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02183" w14:textId="19290AF0" w:rsidR="008A4918" w:rsidRDefault="008A4918" w:rsidP="0073254C">
      <w:pPr>
        <w:spacing w:after="0" w:line="240" w:lineRule="auto"/>
        <w:jc w:val="left"/>
        <w:rPr>
          <w:noProof/>
        </w:rPr>
      </w:pPr>
    </w:p>
    <w:p w14:paraId="2762C9B8" w14:textId="77777777" w:rsidR="00CB7CD0" w:rsidRDefault="00CB7CD0" w:rsidP="00CB7CD0">
      <w:pPr>
        <w:spacing w:after="0" w:line="240" w:lineRule="auto"/>
        <w:jc w:val="center"/>
        <w:rPr>
          <w:rFonts w:asciiTheme="majorHAnsi" w:hAnsiTheme="majorHAnsi"/>
          <w:sz w:val="22"/>
        </w:rPr>
      </w:pPr>
    </w:p>
    <w:p w14:paraId="460D6F36" w14:textId="777D16D1" w:rsidR="00CB7CD0" w:rsidRDefault="00D35818" w:rsidP="00CB7CD0">
      <w:pPr>
        <w:spacing w:after="0" w:line="240" w:lineRule="auto"/>
        <w:jc w:val="center"/>
        <w:rPr>
          <w:rFonts w:asciiTheme="majorHAnsi" w:hAnsiTheme="majorHAnsi"/>
          <w:sz w:val="22"/>
        </w:rPr>
      </w:pPr>
      <w:r>
        <w:rPr>
          <w:noProof/>
          <w:sz w:val="22"/>
        </w:rPr>
        <w:drawing>
          <wp:inline distT="0" distB="0" distL="0" distR="0" wp14:anchorId="14E157B3" wp14:editId="23EE269A">
            <wp:extent cx="1920240" cy="412615"/>
            <wp:effectExtent l="0" t="0" r="381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6695" cy="422597"/>
                    </a:xfrm>
                    <a:prstGeom prst="rect">
                      <a:avLst/>
                    </a:prstGeom>
                    <a:noFill/>
                    <a:ln>
                      <a:noFill/>
                    </a:ln>
                  </pic:spPr>
                </pic:pic>
              </a:graphicData>
            </a:graphic>
          </wp:inline>
        </w:drawing>
      </w:r>
    </w:p>
    <w:p w14:paraId="47F105D8" w14:textId="0609B155" w:rsidR="00CB7CD0" w:rsidRDefault="00CB7CD0" w:rsidP="00CB7CD0">
      <w:pPr>
        <w:spacing w:after="0" w:line="240" w:lineRule="auto"/>
        <w:jc w:val="center"/>
        <w:rPr>
          <w:rFonts w:asciiTheme="majorHAnsi" w:hAnsiTheme="majorHAnsi"/>
          <w:sz w:val="22"/>
        </w:rPr>
      </w:pPr>
    </w:p>
    <w:p w14:paraId="3CE4B3EA" w14:textId="77777777" w:rsidR="00D35818" w:rsidRDefault="00D35818" w:rsidP="00CB7CD0">
      <w:pPr>
        <w:spacing w:after="0" w:line="240" w:lineRule="auto"/>
        <w:jc w:val="center"/>
        <w:rPr>
          <w:rFonts w:asciiTheme="majorHAnsi" w:hAnsiTheme="majorHAnsi"/>
          <w:sz w:val="22"/>
        </w:rPr>
      </w:pPr>
    </w:p>
    <w:p w14:paraId="56BBA4C7" w14:textId="082455C8" w:rsidR="00CB7CD0" w:rsidRDefault="00CB7CD0" w:rsidP="00CB7CD0">
      <w:pPr>
        <w:spacing w:after="0" w:line="240" w:lineRule="auto"/>
        <w:jc w:val="center"/>
        <w:rPr>
          <w:rFonts w:asciiTheme="majorHAnsi" w:hAnsiTheme="majorHAnsi"/>
          <w:sz w:val="22"/>
        </w:rPr>
      </w:pPr>
    </w:p>
    <w:tbl>
      <w:tblPr>
        <w:tblpPr w:leftFromText="141" w:rightFromText="141" w:vertAnchor="page" w:horzAnchor="margin" w:tblpY="3853"/>
        <w:tblW w:w="5000" w:type="pct"/>
        <w:tblBorders>
          <w:insideH w:val="single" w:sz="4" w:space="0" w:color="auto"/>
          <w:insideV w:val="single" w:sz="4" w:space="0" w:color="auto"/>
        </w:tblBorders>
        <w:tblLook w:val="04A0" w:firstRow="1" w:lastRow="0" w:firstColumn="1" w:lastColumn="0" w:noHBand="0" w:noVBand="1"/>
      </w:tblPr>
      <w:tblGrid>
        <w:gridCol w:w="9072"/>
      </w:tblGrid>
      <w:tr w:rsidR="00D35818" w:rsidRPr="00B1543C" w14:paraId="59EA9139" w14:textId="77777777" w:rsidTr="00D35818">
        <w:trPr>
          <w:trHeight w:val="1701"/>
        </w:trPr>
        <w:tc>
          <w:tcPr>
            <w:tcW w:w="5000" w:type="pct"/>
          </w:tcPr>
          <w:p w14:paraId="0ABB6C7F" w14:textId="77777777" w:rsidR="00D35818" w:rsidRPr="00B1543C" w:rsidRDefault="00D35818" w:rsidP="00D35818">
            <w:pPr>
              <w:pStyle w:val="FormtovanvHTML"/>
              <w:jc w:val="center"/>
              <w:rPr>
                <w:rFonts w:ascii="Times New Roman" w:hAnsi="Times New Roman"/>
                <w:smallCaps/>
                <w:sz w:val="22"/>
                <w:szCs w:val="22"/>
                <w:lang w:eastAsia="cs-CZ"/>
              </w:rPr>
            </w:pPr>
            <w:r>
              <w:rPr>
                <w:noProof/>
              </w:rPr>
              <w:drawing>
                <wp:inline distT="0" distB="0" distL="0" distR="0" wp14:anchorId="1EF05678" wp14:editId="0531F1CB">
                  <wp:extent cx="866775" cy="8667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533E0C24" w14:textId="77777777" w:rsidR="00D35818" w:rsidRDefault="00D35818" w:rsidP="00D35818">
            <w:pPr>
              <w:pStyle w:val="FormtovanvHTML"/>
              <w:jc w:val="center"/>
              <w:rPr>
                <w:rFonts w:ascii="Times New Roman" w:hAnsi="Times New Roman"/>
                <w:b/>
                <w:smallCaps/>
                <w:sz w:val="44"/>
                <w:szCs w:val="44"/>
                <w:lang w:eastAsia="cs-CZ"/>
              </w:rPr>
            </w:pPr>
            <w:bookmarkStart w:id="0" w:name="_Hlk105150817"/>
            <w:bookmarkEnd w:id="0"/>
          </w:p>
          <w:p w14:paraId="0E64B046" w14:textId="77777777" w:rsidR="00D35818" w:rsidRPr="00880277" w:rsidRDefault="00D35818" w:rsidP="00D35818">
            <w:pPr>
              <w:pStyle w:val="FormtovanvHTML"/>
              <w:jc w:val="center"/>
              <w:rPr>
                <w:rFonts w:ascii="Times New Roman" w:hAnsi="Times New Roman"/>
                <w:b/>
                <w:smallCaps/>
                <w:sz w:val="44"/>
                <w:szCs w:val="44"/>
                <w:lang w:eastAsia="cs-CZ"/>
              </w:rPr>
            </w:pPr>
            <w:r w:rsidRPr="00880277">
              <w:rPr>
                <w:rFonts w:ascii="Times New Roman" w:hAnsi="Times New Roman"/>
                <w:b/>
                <w:smallCaps/>
                <w:sz w:val="44"/>
                <w:szCs w:val="44"/>
                <w:lang w:eastAsia="cs-CZ"/>
              </w:rPr>
              <w:t xml:space="preserve">OBEC HLUBOKÉ MAŠŮVKY </w:t>
            </w:r>
          </w:p>
          <w:p w14:paraId="47CB362F" w14:textId="77777777" w:rsidR="00D35818" w:rsidRPr="00D172E0" w:rsidRDefault="00D35818" w:rsidP="00D35818">
            <w:pPr>
              <w:pStyle w:val="FormtovanvHTML"/>
              <w:jc w:val="center"/>
              <w:rPr>
                <w:rFonts w:ascii="Times New Roman" w:hAnsi="Times New Roman"/>
                <w:b/>
                <w:smallCaps/>
                <w:sz w:val="48"/>
                <w:szCs w:val="48"/>
                <w:lang w:eastAsia="cs-CZ"/>
              </w:rPr>
            </w:pPr>
          </w:p>
        </w:tc>
      </w:tr>
      <w:tr w:rsidR="00D35818" w:rsidRPr="00B1543C" w14:paraId="5FA5FCF9" w14:textId="77777777" w:rsidTr="00D35818">
        <w:trPr>
          <w:trHeight w:val="1518"/>
        </w:trPr>
        <w:tc>
          <w:tcPr>
            <w:tcW w:w="5000" w:type="pct"/>
            <w:vAlign w:val="center"/>
          </w:tcPr>
          <w:p w14:paraId="16D223FB" w14:textId="77777777" w:rsidR="00D35818" w:rsidRDefault="00D35818" w:rsidP="00D35818">
            <w:pPr>
              <w:pStyle w:val="Bezmezer"/>
              <w:jc w:val="center"/>
              <w:rPr>
                <w:rFonts w:ascii="Times New Roman" w:hAnsi="Times New Roman"/>
                <w:b/>
                <w:smallCaps/>
                <w:sz w:val="28"/>
              </w:rPr>
            </w:pPr>
          </w:p>
          <w:p w14:paraId="16BB19B8" w14:textId="77777777" w:rsidR="00D35818" w:rsidRDefault="00D35818" w:rsidP="00D35818">
            <w:pPr>
              <w:pStyle w:val="Bezmezer"/>
              <w:jc w:val="center"/>
              <w:rPr>
                <w:rFonts w:ascii="Times New Roman" w:hAnsi="Times New Roman"/>
                <w:b/>
                <w:smallCaps/>
                <w:sz w:val="28"/>
              </w:rPr>
            </w:pPr>
            <w:r>
              <w:rPr>
                <w:rFonts w:ascii="Times New Roman" w:hAnsi="Times New Roman"/>
                <w:b/>
                <w:smallCaps/>
                <w:sz w:val="28"/>
              </w:rPr>
              <w:t>VÝZVA VČETNĚ ZADÁVACÍ DOKUMENTACE</w:t>
            </w:r>
          </w:p>
          <w:p w14:paraId="22D670E7" w14:textId="77777777" w:rsidR="00D35818" w:rsidRDefault="00D35818" w:rsidP="00D35818">
            <w:pPr>
              <w:pStyle w:val="Bezmezer"/>
              <w:jc w:val="center"/>
              <w:rPr>
                <w:rFonts w:ascii="Times New Roman" w:hAnsi="Times New Roman"/>
                <w:b/>
                <w:smallCaps/>
                <w:sz w:val="28"/>
              </w:rPr>
            </w:pPr>
          </w:p>
          <w:p w14:paraId="17B60538" w14:textId="77777777" w:rsidR="00D35818" w:rsidRPr="00517B7F" w:rsidRDefault="00D35818" w:rsidP="00D35818">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 xml:space="preserve">pro zadání podlimitní veřejné zakázky </w:t>
            </w:r>
          </w:p>
          <w:p w14:paraId="3CF2EAC5" w14:textId="77777777" w:rsidR="00D35818" w:rsidRPr="00517B7F" w:rsidRDefault="00D35818" w:rsidP="00D35818">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na stavební práce zadávané ve zjednodušeném podlimitním řízení dle § 53 zákona č. 134/2016 Sb., o zadávání veřejných zakázek, v účinném znění</w:t>
            </w:r>
          </w:p>
          <w:p w14:paraId="4E254E99" w14:textId="77777777" w:rsidR="00D35818" w:rsidRPr="00517B7F" w:rsidRDefault="00D35818" w:rsidP="00D35818">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(dále jen „zákon“)</w:t>
            </w:r>
          </w:p>
          <w:p w14:paraId="084524EB" w14:textId="77777777" w:rsidR="00D35818" w:rsidRPr="00B1543C" w:rsidRDefault="00D35818" w:rsidP="00D35818">
            <w:pPr>
              <w:pStyle w:val="Bezmezer"/>
              <w:jc w:val="center"/>
              <w:rPr>
                <w:rFonts w:ascii="Times New Roman" w:hAnsi="Times New Roman"/>
                <w:b/>
                <w:smallCaps/>
                <w:sz w:val="22"/>
              </w:rPr>
            </w:pPr>
          </w:p>
        </w:tc>
      </w:tr>
      <w:tr w:rsidR="00D35818" w:rsidRPr="00B1543C" w14:paraId="5B64F4F3" w14:textId="77777777" w:rsidTr="00D35818">
        <w:trPr>
          <w:trHeight w:val="720"/>
        </w:trPr>
        <w:tc>
          <w:tcPr>
            <w:tcW w:w="5000" w:type="pct"/>
            <w:vAlign w:val="center"/>
          </w:tcPr>
          <w:p w14:paraId="7DE6BFBC" w14:textId="77777777" w:rsidR="00D35818" w:rsidRPr="00B1543C" w:rsidRDefault="00D35818" w:rsidP="00D35818">
            <w:pPr>
              <w:spacing w:after="0" w:line="240" w:lineRule="auto"/>
              <w:jc w:val="center"/>
              <w:rPr>
                <w:rFonts w:ascii="Times New Roman" w:eastAsia="Times New Roman" w:hAnsi="Times New Roman"/>
              </w:rPr>
            </w:pPr>
          </w:p>
          <w:p w14:paraId="185682FD" w14:textId="77777777" w:rsidR="00D35818" w:rsidRDefault="00D35818" w:rsidP="00D35818">
            <w:pPr>
              <w:spacing w:after="0" w:line="240" w:lineRule="auto"/>
              <w:jc w:val="center"/>
              <w:rPr>
                <w:rFonts w:ascii="Times New Roman" w:eastAsia="Times New Roman" w:hAnsi="Times New Roman"/>
              </w:rPr>
            </w:pPr>
          </w:p>
          <w:p w14:paraId="49EBE8C5" w14:textId="77777777" w:rsidR="00D35818" w:rsidRDefault="00D35818" w:rsidP="00D35818">
            <w:pPr>
              <w:pStyle w:val="FormtovanvHTML"/>
              <w:jc w:val="center"/>
              <w:rPr>
                <w:rFonts w:ascii="Times New Roman" w:hAnsi="Times New Roman"/>
                <w:bCs/>
                <w:sz w:val="22"/>
                <w:szCs w:val="22"/>
                <w:lang w:eastAsia="cs-CZ"/>
              </w:rPr>
            </w:pPr>
            <w:r w:rsidRPr="00B1543C">
              <w:rPr>
                <w:rFonts w:ascii="Times New Roman" w:hAnsi="Times New Roman"/>
                <w:bCs/>
                <w:sz w:val="22"/>
                <w:szCs w:val="22"/>
                <w:lang w:eastAsia="cs-CZ"/>
              </w:rPr>
              <w:t>s</w:t>
            </w:r>
            <w:r>
              <w:rPr>
                <w:rFonts w:ascii="Times New Roman" w:hAnsi="Times New Roman"/>
                <w:bCs/>
                <w:sz w:val="22"/>
                <w:szCs w:val="22"/>
                <w:lang w:eastAsia="cs-CZ"/>
              </w:rPr>
              <w:t> </w:t>
            </w:r>
            <w:r w:rsidRPr="00B1543C">
              <w:rPr>
                <w:rFonts w:ascii="Times New Roman" w:hAnsi="Times New Roman"/>
                <w:bCs/>
                <w:sz w:val="22"/>
                <w:szCs w:val="22"/>
                <w:lang w:eastAsia="cs-CZ"/>
              </w:rPr>
              <w:t>názvem</w:t>
            </w:r>
          </w:p>
          <w:p w14:paraId="7A4DA4A1" w14:textId="77777777" w:rsidR="00D35818" w:rsidRPr="00B1543C" w:rsidRDefault="00D35818" w:rsidP="00D35818">
            <w:pPr>
              <w:pStyle w:val="FormtovanvHTML"/>
              <w:jc w:val="center"/>
              <w:rPr>
                <w:rFonts w:ascii="Times New Roman" w:hAnsi="Times New Roman"/>
                <w:bCs/>
                <w:sz w:val="22"/>
                <w:szCs w:val="22"/>
                <w:lang w:eastAsia="cs-CZ"/>
              </w:rPr>
            </w:pPr>
          </w:p>
          <w:p w14:paraId="452E0900" w14:textId="49D13B4A" w:rsidR="00D35818" w:rsidRPr="00FE2A70" w:rsidRDefault="00D35818" w:rsidP="00D35818">
            <w:pPr>
              <w:spacing w:after="0" w:line="240" w:lineRule="auto"/>
              <w:jc w:val="center"/>
              <w:rPr>
                <w:rFonts w:ascii="Times New Roman" w:eastAsia="Times New Roman" w:hAnsi="Times New Roman"/>
                <w:b/>
                <w:bCs/>
                <w:sz w:val="40"/>
                <w:szCs w:val="40"/>
              </w:rPr>
            </w:pPr>
            <w:r w:rsidRPr="00B1543C">
              <w:rPr>
                <w:rFonts w:ascii="Times New Roman" w:hAnsi="Times New Roman"/>
                <w:b/>
                <w:bCs/>
                <w:sz w:val="22"/>
                <w:lang w:eastAsia="cs-CZ"/>
              </w:rPr>
              <w:br/>
            </w:r>
            <w:r w:rsidRPr="00FE2A70">
              <w:rPr>
                <w:rFonts w:ascii="Times New Roman" w:hAnsi="Times New Roman"/>
                <w:b/>
                <w:bCs/>
                <w:sz w:val="40"/>
                <w:szCs w:val="40"/>
              </w:rPr>
              <w:t xml:space="preserve">    „</w:t>
            </w:r>
            <w:r w:rsidR="00FE2A70" w:rsidRPr="00FE2A70">
              <w:rPr>
                <w:rFonts w:ascii="Times New Roman" w:hAnsi="Times New Roman"/>
                <w:b/>
                <w:bCs/>
                <w:sz w:val="40"/>
                <w:szCs w:val="40"/>
              </w:rPr>
              <w:t>Obnova místní komunikace KOPEC IV</w:t>
            </w:r>
            <w:r w:rsidRPr="00FE2A70">
              <w:rPr>
                <w:rFonts w:ascii="Times New Roman" w:hAnsi="Times New Roman"/>
                <w:b/>
                <w:bCs/>
                <w:sz w:val="40"/>
                <w:szCs w:val="40"/>
              </w:rPr>
              <w:t>“</w:t>
            </w:r>
          </w:p>
          <w:p w14:paraId="121C1BD8" w14:textId="77777777" w:rsidR="00D35818" w:rsidRPr="00B1543C" w:rsidRDefault="00D35818" w:rsidP="00D35818">
            <w:pPr>
              <w:spacing w:after="0" w:line="240" w:lineRule="auto"/>
              <w:jc w:val="center"/>
              <w:rPr>
                <w:rFonts w:ascii="Times New Roman" w:eastAsia="Times New Roman" w:hAnsi="Times New Roman"/>
              </w:rPr>
            </w:pPr>
          </w:p>
        </w:tc>
      </w:tr>
      <w:tr w:rsidR="00D35818" w:rsidRPr="00B1543C" w14:paraId="241A45B1" w14:textId="77777777" w:rsidTr="00D35818">
        <w:trPr>
          <w:trHeight w:val="360"/>
        </w:trPr>
        <w:tc>
          <w:tcPr>
            <w:tcW w:w="5000" w:type="pct"/>
            <w:vAlign w:val="center"/>
          </w:tcPr>
          <w:p w14:paraId="4B15F30E" w14:textId="77777777" w:rsidR="00D35818" w:rsidRPr="00B1543C" w:rsidRDefault="00D35818" w:rsidP="00D35818">
            <w:pPr>
              <w:pStyle w:val="Bezmezer"/>
              <w:jc w:val="center"/>
              <w:rPr>
                <w:rFonts w:ascii="Times New Roman" w:hAnsi="Times New Roman"/>
                <w:b/>
                <w:bCs/>
                <w:sz w:val="22"/>
              </w:rPr>
            </w:pPr>
          </w:p>
        </w:tc>
      </w:tr>
    </w:tbl>
    <w:p w14:paraId="57EF2912" w14:textId="6BA45DE0" w:rsidR="0073254C" w:rsidRPr="00127333" w:rsidRDefault="0073254C" w:rsidP="00CB7CD0">
      <w:pPr>
        <w:spacing w:after="0" w:line="240" w:lineRule="auto"/>
        <w:jc w:val="center"/>
        <w:rPr>
          <w:rFonts w:ascii="Times New Roman" w:hAnsi="Times New Roman"/>
          <w:sz w:val="22"/>
        </w:rPr>
      </w:pPr>
      <w:r w:rsidRPr="00B64C49">
        <w:rPr>
          <w:rFonts w:asciiTheme="majorHAnsi" w:hAnsiTheme="majorHAnsi"/>
          <w:sz w:val="22"/>
        </w:rPr>
        <w:br w:type="page"/>
      </w:r>
    </w:p>
    <w:tbl>
      <w:tblPr>
        <w:tblpPr w:leftFromText="187" w:rightFromText="187" w:vertAnchor="page" w:horzAnchor="margin" w:tblpY="13906"/>
        <w:tblW w:w="5000" w:type="pct"/>
        <w:tblLook w:val="04A0" w:firstRow="1" w:lastRow="0" w:firstColumn="1" w:lastColumn="0" w:noHBand="0" w:noVBand="1"/>
      </w:tblPr>
      <w:tblGrid>
        <w:gridCol w:w="9072"/>
      </w:tblGrid>
      <w:tr w:rsidR="0073254C" w:rsidRPr="00127333" w14:paraId="48C6BBD5" w14:textId="77777777" w:rsidTr="00D40AE7">
        <w:tc>
          <w:tcPr>
            <w:tcW w:w="5000" w:type="pct"/>
          </w:tcPr>
          <w:p w14:paraId="0D077235" w14:textId="77777777" w:rsidR="0073254C" w:rsidRPr="00127333" w:rsidRDefault="0073254C" w:rsidP="00D40AE7">
            <w:pPr>
              <w:pStyle w:val="Bezmezer"/>
              <w:jc w:val="center"/>
              <w:rPr>
                <w:rFonts w:ascii="Times New Roman" w:hAnsi="Times New Roman"/>
                <w:b/>
                <w:sz w:val="22"/>
              </w:rPr>
            </w:pPr>
          </w:p>
          <w:p w14:paraId="71B5067C" w14:textId="77777777" w:rsidR="0073254C" w:rsidRPr="00127333" w:rsidRDefault="0073254C" w:rsidP="00D40AE7">
            <w:pPr>
              <w:pStyle w:val="Bezmezer"/>
              <w:jc w:val="center"/>
              <w:rPr>
                <w:rFonts w:ascii="Times New Roman" w:hAnsi="Times New Roman"/>
                <w:sz w:val="22"/>
              </w:rPr>
            </w:pPr>
          </w:p>
        </w:tc>
      </w:tr>
      <w:tr w:rsidR="0073254C" w:rsidRPr="00127333" w14:paraId="31D607C7" w14:textId="77777777" w:rsidTr="00D40AE7">
        <w:tc>
          <w:tcPr>
            <w:tcW w:w="5000" w:type="pct"/>
          </w:tcPr>
          <w:p w14:paraId="0B20ACBB" w14:textId="77777777" w:rsidR="0073254C" w:rsidRPr="00127333" w:rsidRDefault="0073254C" w:rsidP="00D40AE7">
            <w:pPr>
              <w:pStyle w:val="Bezmezer"/>
              <w:jc w:val="center"/>
              <w:rPr>
                <w:rFonts w:ascii="Times New Roman" w:hAnsi="Times New Roman"/>
                <w:b/>
                <w:sz w:val="22"/>
              </w:rPr>
            </w:pPr>
          </w:p>
          <w:p w14:paraId="7F8F26F2" w14:textId="77777777" w:rsidR="0073254C" w:rsidRPr="00127333" w:rsidRDefault="0073254C" w:rsidP="00D40AE7">
            <w:pPr>
              <w:pStyle w:val="Bezmezer"/>
              <w:jc w:val="center"/>
              <w:rPr>
                <w:rFonts w:ascii="Times New Roman" w:hAnsi="Times New Roman"/>
                <w:b/>
                <w:sz w:val="22"/>
              </w:rPr>
            </w:pPr>
          </w:p>
        </w:tc>
      </w:tr>
    </w:tbl>
    <w:p w14:paraId="46F79D24" w14:textId="63A8E29E" w:rsidR="00990C66" w:rsidRDefault="00A132B6">
      <w:pPr>
        <w:pStyle w:val="Obsah1"/>
        <w:rPr>
          <w:rFonts w:asciiTheme="minorHAnsi" w:eastAsiaTheme="minorEastAsia" w:hAnsiTheme="minorHAnsi" w:cstheme="minorBidi"/>
          <w:noProof/>
          <w:sz w:val="22"/>
          <w:lang w:eastAsia="cs-CZ"/>
        </w:rPr>
      </w:pPr>
      <w:r w:rsidRPr="00127333">
        <w:rPr>
          <w:rStyle w:val="apple-style-span"/>
          <w:rFonts w:ascii="Times New Roman" w:hAnsi="Times New Roman"/>
          <w:sz w:val="22"/>
        </w:rPr>
        <w:fldChar w:fldCharType="begin"/>
      </w:r>
      <w:r w:rsidR="0073254C" w:rsidRPr="00127333">
        <w:rPr>
          <w:rStyle w:val="apple-style-span"/>
          <w:rFonts w:ascii="Times New Roman" w:hAnsi="Times New Roman"/>
          <w:sz w:val="22"/>
        </w:rPr>
        <w:instrText xml:space="preserve"> TOC \o "1-2" \h \z \u </w:instrText>
      </w:r>
      <w:r w:rsidRPr="00127333">
        <w:rPr>
          <w:rStyle w:val="apple-style-span"/>
          <w:rFonts w:ascii="Times New Roman" w:hAnsi="Times New Roman"/>
          <w:sz w:val="22"/>
        </w:rPr>
        <w:fldChar w:fldCharType="separate"/>
      </w:r>
      <w:hyperlink w:anchor="_Toc105154417" w:history="1">
        <w:r w:rsidR="00990C66" w:rsidRPr="00EC328C">
          <w:rPr>
            <w:rStyle w:val="Hypertextovodkaz"/>
            <w:rFonts w:ascii="Times New Roman" w:hAnsi="Times New Roman"/>
            <w:noProof/>
          </w:rPr>
          <w:t>I</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ZÁKLADNÍ ÚDAJE O ZADÁVACÍM ŘÍZENÍ</w:t>
        </w:r>
        <w:r w:rsidR="00990C66">
          <w:rPr>
            <w:noProof/>
            <w:webHidden/>
          </w:rPr>
          <w:tab/>
        </w:r>
        <w:r w:rsidR="00990C66">
          <w:rPr>
            <w:noProof/>
            <w:webHidden/>
          </w:rPr>
          <w:fldChar w:fldCharType="begin"/>
        </w:r>
        <w:r w:rsidR="00990C66">
          <w:rPr>
            <w:noProof/>
            <w:webHidden/>
          </w:rPr>
          <w:instrText xml:space="preserve"> PAGEREF _Toc105154417 \h </w:instrText>
        </w:r>
        <w:r w:rsidR="00990C66">
          <w:rPr>
            <w:noProof/>
            <w:webHidden/>
          </w:rPr>
        </w:r>
        <w:r w:rsidR="00990C66">
          <w:rPr>
            <w:noProof/>
            <w:webHidden/>
          </w:rPr>
          <w:fldChar w:fldCharType="separate"/>
        </w:r>
        <w:r w:rsidR="00990C66">
          <w:rPr>
            <w:noProof/>
            <w:webHidden/>
          </w:rPr>
          <w:t>4</w:t>
        </w:r>
        <w:r w:rsidR="00990C66">
          <w:rPr>
            <w:noProof/>
            <w:webHidden/>
          </w:rPr>
          <w:fldChar w:fldCharType="end"/>
        </w:r>
      </w:hyperlink>
    </w:p>
    <w:p w14:paraId="245440CD" w14:textId="372ADF7A" w:rsidR="00990C66" w:rsidRDefault="00BE269F">
      <w:pPr>
        <w:pStyle w:val="Obsah2"/>
        <w:rPr>
          <w:rFonts w:asciiTheme="minorHAnsi" w:eastAsiaTheme="minorEastAsia" w:hAnsiTheme="minorHAnsi" w:cstheme="minorBidi"/>
          <w:noProof/>
          <w:sz w:val="22"/>
          <w:lang w:eastAsia="cs-CZ"/>
        </w:rPr>
      </w:pPr>
      <w:hyperlink w:anchor="_Toc105154418" w:history="1">
        <w:r w:rsidR="00990C66" w:rsidRPr="00EC328C">
          <w:rPr>
            <w:rStyle w:val="Hypertextovodkaz"/>
            <w:rFonts w:ascii="Times New Roman" w:hAnsi="Times New Roman"/>
            <w:noProof/>
          </w:rPr>
          <w:t>1.</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Preambule</w:t>
        </w:r>
        <w:r w:rsidR="00990C66">
          <w:rPr>
            <w:noProof/>
            <w:webHidden/>
          </w:rPr>
          <w:tab/>
        </w:r>
        <w:r w:rsidR="00990C66">
          <w:rPr>
            <w:noProof/>
            <w:webHidden/>
          </w:rPr>
          <w:fldChar w:fldCharType="begin"/>
        </w:r>
        <w:r w:rsidR="00990C66">
          <w:rPr>
            <w:noProof/>
            <w:webHidden/>
          </w:rPr>
          <w:instrText xml:space="preserve"> PAGEREF _Toc105154418 \h </w:instrText>
        </w:r>
        <w:r w:rsidR="00990C66">
          <w:rPr>
            <w:noProof/>
            <w:webHidden/>
          </w:rPr>
        </w:r>
        <w:r w:rsidR="00990C66">
          <w:rPr>
            <w:noProof/>
            <w:webHidden/>
          </w:rPr>
          <w:fldChar w:fldCharType="separate"/>
        </w:r>
        <w:r w:rsidR="00990C66">
          <w:rPr>
            <w:noProof/>
            <w:webHidden/>
          </w:rPr>
          <w:t>4</w:t>
        </w:r>
        <w:r w:rsidR="00990C66">
          <w:rPr>
            <w:noProof/>
            <w:webHidden/>
          </w:rPr>
          <w:fldChar w:fldCharType="end"/>
        </w:r>
      </w:hyperlink>
    </w:p>
    <w:p w14:paraId="4F46C054" w14:textId="30325A2D" w:rsidR="00990C66" w:rsidRDefault="00BE269F">
      <w:pPr>
        <w:pStyle w:val="Obsah2"/>
        <w:rPr>
          <w:rFonts w:asciiTheme="minorHAnsi" w:eastAsiaTheme="minorEastAsia" w:hAnsiTheme="minorHAnsi" w:cstheme="minorBidi"/>
          <w:noProof/>
          <w:sz w:val="22"/>
          <w:lang w:eastAsia="cs-CZ"/>
        </w:rPr>
      </w:pPr>
      <w:hyperlink w:anchor="_Toc105154419" w:history="1">
        <w:r w:rsidR="00990C66" w:rsidRPr="00EC328C">
          <w:rPr>
            <w:rStyle w:val="Hypertextovodkaz"/>
            <w:rFonts w:ascii="Times New Roman" w:hAnsi="Times New Roman"/>
            <w:noProof/>
          </w:rPr>
          <w:t>2.</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Identifikační údaje zadavatele</w:t>
        </w:r>
        <w:r w:rsidR="00990C66">
          <w:rPr>
            <w:noProof/>
            <w:webHidden/>
          </w:rPr>
          <w:tab/>
        </w:r>
        <w:r w:rsidR="00990C66">
          <w:rPr>
            <w:noProof/>
            <w:webHidden/>
          </w:rPr>
          <w:fldChar w:fldCharType="begin"/>
        </w:r>
        <w:r w:rsidR="00990C66">
          <w:rPr>
            <w:noProof/>
            <w:webHidden/>
          </w:rPr>
          <w:instrText xml:space="preserve"> PAGEREF _Toc105154419 \h </w:instrText>
        </w:r>
        <w:r w:rsidR="00990C66">
          <w:rPr>
            <w:noProof/>
            <w:webHidden/>
          </w:rPr>
        </w:r>
        <w:r w:rsidR="00990C66">
          <w:rPr>
            <w:noProof/>
            <w:webHidden/>
          </w:rPr>
          <w:fldChar w:fldCharType="separate"/>
        </w:r>
        <w:r w:rsidR="00990C66">
          <w:rPr>
            <w:noProof/>
            <w:webHidden/>
          </w:rPr>
          <w:t>4</w:t>
        </w:r>
        <w:r w:rsidR="00990C66">
          <w:rPr>
            <w:noProof/>
            <w:webHidden/>
          </w:rPr>
          <w:fldChar w:fldCharType="end"/>
        </w:r>
      </w:hyperlink>
    </w:p>
    <w:p w14:paraId="684D37C5" w14:textId="4A5BF522" w:rsidR="00990C66" w:rsidRDefault="00BE269F">
      <w:pPr>
        <w:pStyle w:val="Obsah2"/>
        <w:rPr>
          <w:rFonts w:asciiTheme="minorHAnsi" w:eastAsiaTheme="minorEastAsia" w:hAnsiTheme="minorHAnsi" w:cstheme="minorBidi"/>
          <w:noProof/>
          <w:sz w:val="22"/>
          <w:lang w:eastAsia="cs-CZ"/>
        </w:rPr>
      </w:pPr>
      <w:hyperlink w:anchor="_Toc105154420" w:history="1">
        <w:r w:rsidR="00990C66" w:rsidRPr="00EC328C">
          <w:rPr>
            <w:rStyle w:val="Hypertextovodkaz"/>
            <w:rFonts w:ascii="Times New Roman" w:hAnsi="Times New Roman"/>
            <w:noProof/>
          </w:rPr>
          <w:t>3.</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Identifikační údaje zástupce zadavatele</w:t>
        </w:r>
        <w:r w:rsidR="00990C66">
          <w:rPr>
            <w:noProof/>
            <w:webHidden/>
          </w:rPr>
          <w:tab/>
        </w:r>
        <w:r w:rsidR="00990C66">
          <w:rPr>
            <w:noProof/>
            <w:webHidden/>
          </w:rPr>
          <w:fldChar w:fldCharType="begin"/>
        </w:r>
        <w:r w:rsidR="00990C66">
          <w:rPr>
            <w:noProof/>
            <w:webHidden/>
          </w:rPr>
          <w:instrText xml:space="preserve"> PAGEREF _Toc105154420 \h </w:instrText>
        </w:r>
        <w:r w:rsidR="00990C66">
          <w:rPr>
            <w:noProof/>
            <w:webHidden/>
          </w:rPr>
        </w:r>
        <w:r w:rsidR="00990C66">
          <w:rPr>
            <w:noProof/>
            <w:webHidden/>
          </w:rPr>
          <w:fldChar w:fldCharType="separate"/>
        </w:r>
        <w:r w:rsidR="00990C66">
          <w:rPr>
            <w:noProof/>
            <w:webHidden/>
          </w:rPr>
          <w:t>4</w:t>
        </w:r>
        <w:r w:rsidR="00990C66">
          <w:rPr>
            <w:noProof/>
            <w:webHidden/>
          </w:rPr>
          <w:fldChar w:fldCharType="end"/>
        </w:r>
      </w:hyperlink>
    </w:p>
    <w:p w14:paraId="756177ED" w14:textId="5B5C3F70" w:rsidR="00990C66" w:rsidRDefault="00BE269F">
      <w:pPr>
        <w:pStyle w:val="Obsah2"/>
        <w:rPr>
          <w:rFonts w:asciiTheme="minorHAnsi" w:eastAsiaTheme="minorEastAsia" w:hAnsiTheme="minorHAnsi" w:cstheme="minorBidi"/>
          <w:noProof/>
          <w:sz w:val="22"/>
          <w:lang w:eastAsia="cs-CZ"/>
        </w:rPr>
      </w:pPr>
      <w:hyperlink w:anchor="_Toc105154421" w:history="1">
        <w:r w:rsidR="00990C66" w:rsidRPr="00EC328C">
          <w:rPr>
            <w:rStyle w:val="Hypertextovodkaz"/>
            <w:rFonts w:ascii="Times New Roman" w:hAnsi="Times New Roman"/>
            <w:noProof/>
          </w:rPr>
          <w:t>4.</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Předmět veřejné zakázky</w:t>
        </w:r>
        <w:r w:rsidR="00990C66">
          <w:rPr>
            <w:noProof/>
            <w:webHidden/>
          </w:rPr>
          <w:tab/>
        </w:r>
        <w:r w:rsidR="00990C66">
          <w:rPr>
            <w:noProof/>
            <w:webHidden/>
          </w:rPr>
          <w:fldChar w:fldCharType="begin"/>
        </w:r>
        <w:r w:rsidR="00990C66">
          <w:rPr>
            <w:noProof/>
            <w:webHidden/>
          </w:rPr>
          <w:instrText xml:space="preserve"> PAGEREF _Toc105154421 \h </w:instrText>
        </w:r>
        <w:r w:rsidR="00990C66">
          <w:rPr>
            <w:noProof/>
            <w:webHidden/>
          </w:rPr>
        </w:r>
        <w:r w:rsidR="00990C66">
          <w:rPr>
            <w:noProof/>
            <w:webHidden/>
          </w:rPr>
          <w:fldChar w:fldCharType="separate"/>
        </w:r>
        <w:r w:rsidR="00990C66">
          <w:rPr>
            <w:noProof/>
            <w:webHidden/>
          </w:rPr>
          <w:t>5</w:t>
        </w:r>
        <w:r w:rsidR="00990C66">
          <w:rPr>
            <w:noProof/>
            <w:webHidden/>
          </w:rPr>
          <w:fldChar w:fldCharType="end"/>
        </w:r>
      </w:hyperlink>
    </w:p>
    <w:p w14:paraId="3742A680" w14:textId="7ACE2E71" w:rsidR="00990C66" w:rsidRDefault="00BE269F">
      <w:pPr>
        <w:pStyle w:val="Obsah2"/>
        <w:rPr>
          <w:rFonts w:asciiTheme="minorHAnsi" w:eastAsiaTheme="minorEastAsia" w:hAnsiTheme="minorHAnsi" w:cstheme="minorBidi"/>
          <w:noProof/>
          <w:sz w:val="22"/>
          <w:lang w:eastAsia="cs-CZ"/>
        </w:rPr>
      </w:pPr>
      <w:hyperlink w:anchor="_Toc105154422" w:history="1">
        <w:r w:rsidR="00990C66" w:rsidRPr="00EC328C">
          <w:rPr>
            <w:rStyle w:val="Hypertextovodkaz"/>
            <w:rFonts w:ascii="Times New Roman" w:hAnsi="Times New Roman"/>
            <w:noProof/>
          </w:rPr>
          <w:t>5.</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Doba a místo plnění veřejné zakázky</w:t>
        </w:r>
        <w:r w:rsidR="00990C66">
          <w:rPr>
            <w:noProof/>
            <w:webHidden/>
          </w:rPr>
          <w:tab/>
        </w:r>
        <w:r w:rsidR="00990C66">
          <w:rPr>
            <w:noProof/>
            <w:webHidden/>
          </w:rPr>
          <w:fldChar w:fldCharType="begin"/>
        </w:r>
        <w:r w:rsidR="00990C66">
          <w:rPr>
            <w:noProof/>
            <w:webHidden/>
          </w:rPr>
          <w:instrText xml:space="preserve"> PAGEREF _Toc105154422 \h </w:instrText>
        </w:r>
        <w:r w:rsidR="00990C66">
          <w:rPr>
            <w:noProof/>
            <w:webHidden/>
          </w:rPr>
        </w:r>
        <w:r w:rsidR="00990C66">
          <w:rPr>
            <w:noProof/>
            <w:webHidden/>
          </w:rPr>
          <w:fldChar w:fldCharType="separate"/>
        </w:r>
        <w:r w:rsidR="00990C66">
          <w:rPr>
            <w:noProof/>
            <w:webHidden/>
          </w:rPr>
          <w:t>5</w:t>
        </w:r>
        <w:r w:rsidR="00990C66">
          <w:rPr>
            <w:noProof/>
            <w:webHidden/>
          </w:rPr>
          <w:fldChar w:fldCharType="end"/>
        </w:r>
      </w:hyperlink>
    </w:p>
    <w:p w14:paraId="12FA4974" w14:textId="2AF831EA" w:rsidR="00990C66" w:rsidRDefault="00BE269F">
      <w:pPr>
        <w:pStyle w:val="Obsah2"/>
        <w:rPr>
          <w:rFonts w:asciiTheme="minorHAnsi" w:eastAsiaTheme="minorEastAsia" w:hAnsiTheme="minorHAnsi" w:cstheme="minorBidi"/>
          <w:noProof/>
          <w:sz w:val="22"/>
          <w:lang w:eastAsia="cs-CZ"/>
        </w:rPr>
      </w:pPr>
      <w:hyperlink w:anchor="_Toc105154423" w:history="1">
        <w:r w:rsidR="00990C66" w:rsidRPr="00EC328C">
          <w:rPr>
            <w:rStyle w:val="Hypertextovodkaz"/>
            <w:rFonts w:ascii="Times New Roman" w:hAnsi="Times New Roman"/>
            <w:noProof/>
          </w:rPr>
          <w:t>6.</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Financování</w:t>
        </w:r>
        <w:r w:rsidR="00990C66">
          <w:rPr>
            <w:noProof/>
            <w:webHidden/>
          </w:rPr>
          <w:tab/>
        </w:r>
        <w:r w:rsidR="00990C66">
          <w:rPr>
            <w:noProof/>
            <w:webHidden/>
          </w:rPr>
          <w:fldChar w:fldCharType="begin"/>
        </w:r>
        <w:r w:rsidR="00990C66">
          <w:rPr>
            <w:noProof/>
            <w:webHidden/>
          </w:rPr>
          <w:instrText xml:space="preserve"> PAGEREF _Toc105154423 \h </w:instrText>
        </w:r>
        <w:r w:rsidR="00990C66">
          <w:rPr>
            <w:noProof/>
            <w:webHidden/>
          </w:rPr>
        </w:r>
        <w:r w:rsidR="00990C66">
          <w:rPr>
            <w:noProof/>
            <w:webHidden/>
          </w:rPr>
          <w:fldChar w:fldCharType="separate"/>
        </w:r>
        <w:r w:rsidR="00990C66">
          <w:rPr>
            <w:noProof/>
            <w:webHidden/>
          </w:rPr>
          <w:t>6</w:t>
        </w:r>
        <w:r w:rsidR="00990C66">
          <w:rPr>
            <w:noProof/>
            <w:webHidden/>
          </w:rPr>
          <w:fldChar w:fldCharType="end"/>
        </w:r>
      </w:hyperlink>
    </w:p>
    <w:p w14:paraId="26E0AF86" w14:textId="7547FD2A" w:rsidR="00990C66" w:rsidRDefault="00BE269F">
      <w:pPr>
        <w:pStyle w:val="Obsah1"/>
        <w:rPr>
          <w:rFonts w:asciiTheme="minorHAnsi" w:eastAsiaTheme="minorEastAsia" w:hAnsiTheme="minorHAnsi" w:cstheme="minorBidi"/>
          <w:noProof/>
          <w:sz w:val="22"/>
          <w:lang w:eastAsia="cs-CZ"/>
        </w:rPr>
      </w:pPr>
      <w:hyperlink w:anchor="_Toc105154424" w:history="1">
        <w:r w:rsidR="00990C66" w:rsidRPr="00EC328C">
          <w:rPr>
            <w:rStyle w:val="Hypertextovodkaz"/>
            <w:rFonts w:ascii="Times New Roman" w:hAnsi="Times New Roman"/>
            <w:noProof/>
          </w:rPr>
          <w:t>II</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KVALIFIKAČNÍ PŘEDPOKLADY</w:t>
        </w:r>
        <w:r w:rsidR="00990C66">
          <w:rPr>
            <w:noProof/>
            <w:webHidden/>
          </w:rPr>
          <w:tab/>
        </w:r>
        <w:r w:rsidR="00990C66">
          <w:rPr>
            <w:noProof/>
            <w:webHidden/>
          </w:rPr>
          <w:fldChar w:fldCharType="begin"/>
        </w:r>
        <w:r w:rsidR="00990C66">
          <w:rPr>
            <w:noProof/>
            <w:webHidden/>
          </w:rPr>
          <w:instrText xml:space="preserve"> PAGEREF _Toc105154424 \h </w:instrText>
        </w:r>
        <w:r w:rsidR="00990C66">
          <w:rPr>
            <w:noProof/>
            <w:webHidden/>
          </w:rPr>
        </w:r>
        <w:r w:rsidR="00990C66">
          <w:rPr>
            <w:noProof/>
            <w:webHidden/>
          </w:rPr>
          <w:fldChar w:fldCharType="separate"/>
        </w:r>
        <w:r w:rsidR="00990C66">
          <w:rPr>
            <w:noProof/>
            <w:webHidden/>
          </w:rPr>
          <w:t>6</w:t>
        </w:r>
        <w:r w:rsidR="00990C66">
          <w:rPr>
            <w:noProof/>
            <w:webHidden/>
          </w:rPr>
          <w:fldChar w:fldCharType="end"/>
        </w:r>
      </w:hyperlink>
    </w:p>
    <w:p w14:paraId="14BA6CFE" w14:textId="3A1DC38C" w:rsidR="00990C66" w:rsidRDefault="00BE269F">
      <w:pPr>
        <w:pStyle w:val="Obsah2"/>
        <w:rPr>
          <w:rFonts w:asciiTheme="minorHAnsi" w:eastAsiaTheme="minorEastAsia" w:hAnsiTheme="minorHAnsi" w:cstheme="minorBidi"/>
          <w:noProof/>
          <w:sz w:val="22"/>
          <w:lang w:eastAsia="cs-CZ"/>
        </w:rPr>
      </w:pPr>
      <w:hyperlink w:anchor="_Toc105154425" w:history="1">
        <w:r w:rsidR="00990C66" w:rsidRPr="00EC328C">
          <w:rPr>
            <w:rStyle w:val="Hypertextovodkaz"/>
            <w:rFonts w:ascii="Times New Roman" w:hAnsi="Times New Roman"/>
            <w:noProof/>
          </w:rPr>
          <w:t>7.</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Požadavky na kvalifikaci</w:t>
        </w:r>
        <w:r w:rsidR="00990C66">
          <w:rPr>
            <w:noProof/>
            <w:webHidden/>
          </w:rPr>
          <w:tab/>
        </w:r>
        <w:r w:rsidR="00990C66">
          <w:rPr>
            <w:noProof/>
            <w:webHidden/>
          </w:rPr>
          <w:fldChar w:fldCharType="begin"/>
        </w:r>
        <w:r w:rsidR="00990C66">
          <w:rPr>
            <w:noProof/>
            <w:webHidden/>
          </w:rPr>
          <w:instrText xml:space="preserve"> PAGEREF _Toc105154425 \h </w:instrText>
        </w:r>
        <w:r w:rsidR="00990C66">
          <w:rPr>
            <w:noProof/>
            <w:webHidden/>
          </w:rPr>
        </w:r>
        <w:r w:rsidR="00990C66">
          <w:rPr>
            <w:noProof/>
            <w:webHidden/>
          </w:rPr>
          <w:fldChar w:fldCharType="separate"/>
        </w:r>
        <w:r w:rsidR="00990C66">
          <w:rPr>
            <w:noProof/>
            <w:webHidden/>
          </w:rPr>
          <w:t>6</w:t>
        </w:r>
        <w:r w:rsidR="00990C66">
          <w:rPr>
            <w:noProof/>
            <w:webHidden/>
          </w:rPr>
          <w:fldChar w:fldCharType="end"/>
        </w:r>
      </w:hyperlink>
    </w:p>
    <w:p w14:paraId="4EF4006C" w14:textId="3BE53351" w:rsidR="00990C66" w:rsidRDefault="00BE269F">
      <w:pPr>
        <w:pStyle w:val="Obsah2"/>
        <w:rPr>
          <w:rFonts w:asciiTheme="minorHAnsi" w:eastAsiaTheme="minorEastAsia" w:hAnsiTheme="minorHAnsi" w:cstheme="minorBidi"/>
          <w:noProof/>
          <w:sz w:val="22"/>
          <w:lang w:eastAsia="cs-CZ"/>
        </w:rPr>
      </w:pPr>
      <w:hyperlink w:anchor="_Toc105154426" w:history="1">
        <w:r w:rsidR="00990C66" w:rsidRPr="00EC328C">
          <w:rPr>
            <w:rStyle w:val="Hypertextovodkaz"/>
            <w:rFonts w:ascii="Times New Roman" w:hAnsi="Times New Roman"/>
            <w:noProof/>
          </w:rPr>
          <w:t>8.</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Prokazování splnění kvalifikace</w:t>
        </w:r>
        <w:r w:rsidR="00990C66">
          <w:rPr>
            <w:noProof/>
            <w:webHidden/>
          </w:rPr>
          <w:tab/>
        </w:r>
        <w:r w:rsidR="00990C66">
          <w:rPr>
            <w:noProof/>
            <w:webHidden/>
          </w:rPr>
          <w:fldChar w:fldCharType="begin"/>
        </w:r>
        <w:r w:rsidR="00990C66">
          <w:rPr>
            <w:noProof/>
            <w:webHidden/>
          </w:rPr>
          <w:instrText xml:space="preserve"> PAGEREF _Toc105154426 \h </w:instrText>
        </w:r>
        <w:r w:rsidR="00990C66">
          <w:rPr>
            <w:noProof/>
            <w:webHidden/>
          </w:rPr>
        </w:r>
        <w:r w:rsidR="00990C66">
          <w:rPr>
            <w:noProof/>
            <w:webHidden/>
          </w:rPr>
          <w:fldChar w:fldCharType="separate"/>
        </w:r>
        <w:r w:rsidR="00990C66">
          <w:rPr>
            <w:noProof/>
            <w:webHidden/>
          </w:rPr>
          <w:t>6</w:t>
        </w:r>
        <w:r w:rsidR="00990C66">
          <w:rPr>
            <w:noProof/>
            <w:webHidden/>
          </w:rPr>
          <w:fldChar w:fldCharType="end"/>
        </w:r>
      </w:hyperlink>
    </w:p>
    <w:p w14:paraId="01C11943" w14:textId="327C8D0C" w:rsidR="00990C66" w:rsidRDefault="00BE269F">
      <w:pPr>
        <w:pStyle w:val="Obsah2"/>
        <w:rPr>
          <w:rFonts w:asciiTheme="minorHAnsi" w:eastAsiaTheme="minorEastAsia" w:hAnsiTheme="minorHAnsi" w:cstheme="minorBidi"/>
          <w:noProof/>
          <w:sz w:val="22"/>
          <w:lang w:eastAsia="cs-CZ"/>
        </w:rPr>
      </w:pPr>
      <w:hyperlink w:anchor="_Toc105154427" w:history="1">
        <w:r w:rsidR="00990C66" w:rsidRPr="00EC328C">
          <w:rPr>
            <w:rStyle w:val="Hypertextovodkaz"/>
            <w:rFonts w:ascii="Times New Roman" w:hAnsi="Times New Roman"/>
            <w:noProof/>
          </w:rPr>
          <w:t>9.</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Základní způsobilost § 74 zákona</w:t>
        </w:r>
        <w:r w:rsidR="00990C66">
          <w:rPr>
            <w:noProof/>
            <w:webHidden/>
          </w:rPr>
          <w:tab/>
        </w:r>
        <w:r w:rsidR="00990C66">
          <w:rPr>
            <w:noProof/>
            <w:webHidden/>
          </w:rPr>
          <w:fldChar w:fldCharType="begin"/>
        </w:r>
        <w:r w:rsidR="00990C66">
          <w:rPr>
            <w:noProof/>
            <w:webHidden/>
          </w:rPr>
          <w:instrText xml:space="preserve"> PAGEREF _Toc105154427 \h </w:instrText>
        </w:r>
        <w:r w:rsidR="00990C66">
          <w:rPr>
            <w:noProof/>
            <w:webHidden/>
          </w:rPr>
        </w:r>
        <w:r w:rsidR="00990C66">
          <w:rPr>
            <w:noProof/>
            <w:webHidden/>
          </w:rPr>
          <w:fldChar w:fldCharType="separate"/>
        </w:r>
        <w:r w:rsidR="00990C66">
          <w:rPr>
            <w:noProof/>
            <w:webHidden/>
          </w:rPr>
          <w:t>7</w:t>
        </w:r>
        <w:r w:rsidR="00990C66">
          <w:rPr>
            <w:noProof/>
            <w:webHidden/>
          </w:rPr>
          <w:fldChar w:fldCharType="end"/>
        </w:r>
      </w:hyperlink>
    </w:p>
    <w:p w14:paraId="67F2D3A3" w14:textId="7975BE51" w:rsidR="00990C66" w:rsidRDefault="00BE269F">
      <w:pPr>
        <w:pStyle w:val="Obsah2"/>
        <w:rPr>
          <w:rFonts w:asciiTheme="minorHAnsi" w:eastAsiaTheme="minorEastAsia" w:hAnsiTheme="minorHAnsi" w:cstheme="minorBidi"/>
          <w:noProof/>
          <w:sz w:val="22"/>
          <w:lang w:eastAsia="cs-CZ"/>
        </w:rPr>
      </w:pPr>
      <w:hyperlink w:anchor="_Toc105154428" w:history="1">
        <w:r w:rsidR="00990C66" w:rsidRPr="00EC328C">
          <w:rPr>
            <w:rStyle w:val="Hypertextovodkaz"/>
            <w:rFonts w:ascii="Times New Roman" w:hAnsi="Times New Roman"/>
            <w:noProof/>
          </w:rPr>
          <w:t>10.</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Profesní kvalifikační předpoklady § 77 zákona</w:t>
        </w:r>
        <w:r w:rsidR="00990C66">
          <w:rPr>
            <w:noProof/>
            <w:webHidden/>
          </w:rPr>
          <w:tab/>
        </w:r>
        <w:r w:rsidR="00990C66">
          <w:rPr>
            <w:noProof/>
            <w:webHidden/>
          </w:rPr>
          <w:fldChar w:fldCharType="begin"/>
        </w:r>
        <w:r w:rsidR="00990C66">
          <w:rPr>
            <w:noProof/>
            <w:webHidden/>
          </w:rPr>
          <w:instrText xml:space="preserve"> PAGEREF _Toc105154428 \h </w:instrText>
        </w:r>
        <w:r w:rsidR="00990C66">
          <w:rPr>
            <w:noProof/>
            <w:webHidden/>
          </w:rPr>
        </w:r>
        <w:r w:rsidR="00990C66">
          <w:rPr>
            <w:noProof/>
            <w:webHidden/>
          </w:rPr>
          <w:fldChar w:fldCharType="separate"/>
        </w:r>
        <w:r w:rsidR="00990C66">
          <w:rPr>
            <w:noProof/>
            <w:webHidden/>
          </w:rPr>
          <w:t>8</w:t>
        </w:r>
        <w:r w:rsidR="00990C66">
          <w:rPr>
            <w:noProof/>
            <w:webHidden/>
          </w:rPr>
          <w:fldChar w:fldCharType="end"/>
        </w:r>
      </w:hyperlink>
    </w:p>
    <w:p w14:paraId="69AE0C2D" w14:textId="12603638" w:rsidR="00990C66" w:rsidRDefault="00BE269F">
      <w:pPr>
        <w:pStyle w:val="Obsah2"/>
        <w:rPr>
          <w:rFonts w:asciiTheme="minorHAnsi" w:eastAsiaTheme="minorEastAsia" w:hAnsiTheme="minorHAnsi" w:cstheme="minorBidi"/>
          <w:noProof/>
          <w:sz w:val="22"/>
          <w:lang w:eastAsia="cs-CZ"/>
        </w:rPr>
      </w:pPr>
      <w:hyperlink w:anchor="_Toc105154429" w:history="1">
        <w:r w:rsidR="00990C66" w:rsidRPr="00EC328C">
          <w:rPr>
            <w:rStyle w:val="Hypertextovodkaz"/>
            <w:rFonts w:ascii="Times New Roman" w:hAnsi="Times New Roman"/>
            <w:noProof/>
          </w:rPr>
          <w:t>11.</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Ekonomická kvalifikace § 78 zákona</w:t>
        </w:r>
        <w:r w:rsidR="00990C66">
          <w:rPr>
            <w:noProof/>
            <w:webHidden/>
          </w:rPr>
          <w:tab/>
        </w:r>
        <w:r w:rsidR="00990C66">
          <w:rPr>
            <w:noProof/>
            <w:webHidden/>
          </w:rPr>
          <w:fldChar w:fldCharType="begin"/>
        </w:r>
        <w:r w:rsidR="00990C66">
          <w:rPr>
            <w:noProof/>
            <w:webHidden/>
          </w:rPr>
          <w:instrText xml:space="preserve"> PAGEREF _Toc105154429 \h </w:instrText>
        </w:r>
        <w:r w:rsidR="00990C66">
          <w:rPr>
            <w:noProof/>
            <w:webHidden/>
          </w:rPr>
        </w:r>
        <w:r w:rsidR="00990C66">
          <w:rPr>
            <w:noProof/>
            <w:webHidden/>
          </w:rPr>
          <w:fldChar w:fldCharType="separate"/>
        </w:r>
        <w:r w:rsidR="00990C66">
          <w:rPr>
            <w:noProof/>
            <w:webHidden/>
          </w:rPr>
          <w:t>9</w:t>
        </w:r>
        <w:r w:rsidR="00990C66">
          <w:rPr>
            <w:noProof/>
            <w:webHidden/>
          </w:rPr>
          <w:fldChar w:fldCharType="end"/>
        </w:r>
      </w:hyperlink>
    </w:p>
    <w:p w14:paraId="551603C5" w14:textId="6093C37F" w:rsidR="00990C66" w:rsidRDefault="00BE269F">
      <w:pPr>
        <w:pStyle w:val="Obsah2"/>
        <w:rPr>
          <w:rFonts w:asciiTheme="minorHAnsi" w:eastAsiaTheme="minorEastAsia" w:hAnsiTheme="minorHAnsi" w:cstheme="minorBidi"/>
          <w:noProof/>
          <w:sz w:val="22"/>
          <w:lang w:eastAsia="cs-CZ"/>
        </w:rPr>
      </w:pPr>
      <w:hyperlink w:anchor="_Toc105154430" w:history="1">
        <w:r w:rsidR="00990C66" w:rsidRPr="00EC328C">
          <w:rPr>
            <w:rStyle w:val="Hypertextovodkaz"/>
            <w:rFonts w:ascii="Times New Roman" w:hAnsi="Times New Roman"/>
            <w:noProof/>
          </w:rPr>
          <w:t>12.</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Technické kvalifikační předpoklady § 79 zákona</w:t>
        </w:r>
        <w:r w:rsidR="00990C66">
          <w:rPr>
            <w:noProof/>
            <w:webHidden/>
          </w:rPr>
          <w:tab/>
        </w:r>
        <w:r w:rsidR="00990C66">
          <w:rPr>
            <w:noProof/>
            <w:webHidden/>
          </w:rPr>
          <w:fldChar w:fldCharType="begin"/>
        </w:r>
        <w:r w:rsidR="00990C66">
          <w:rPr>
            <w:noProof/>
            <w:webHidden/>
          </w:rPr>
          <w:instrText xml:space="preserve"> PAGEREF _Toc105154430 \h </w:instrText>
        </w:r>
        <w:r w:rsidR="00990C66">
          <w:rPr>
            <w:noProof/>
            <w:webHidden/>
          </w:rPr>
        </w:r>
        <w:r w:rsidR="00990C66">
          <w:rPr>
            <w:noProof/>
            <w:webHidden/>
          </w:rPr>
          <w:fldChar w:fldCharType="separate"/>
        </w:r>
        <w:r w:rsidR="00990C66">
          <w:rPr>
            <w:noProof/>
            <w:webHidden/>
          </w:rPr>
          <w:t>9</w:t>
        </w:r>
        <w:r w:rsidR="00990C66">
          <w:rPr>
            <w:noProof/>
            <w:webHidden/>
          </w:rPr>
          <w:fldChar w:fldCharType="end"/>
        </w:r>
      </w:hyperlink>
    </w:p>
    <w:p w14:paraId="489B8C36" w14:textId="315AC9E0" w:rsidR="00990C66" w:rsidRDefault="00BE269F">
      <w:pPr>
        <w:pStyle w:val="Obsah1"/>
        <w:rPr>
          <w:rFonts w:asciiTheme="minorHAnsi" w:eastAsiaTheme="minorEastAsia" w:hAnsiTheme="minorHAnsi" w:cstheme="minorBidi"/>
          <w:noProof/>
          <w:sz w:val="22"/>
          <w:lang w:eastAsia="cs-CZ"/>
        </w:rPr>
      </w:pPr>
      <w:hyperlink w:anchor="_Toc105154431" w:history="1">
        <w:r w:rsidR="00990C66" w:rsidRPr="00EC328C">
          <w:rPr>
            <w:rStyle w:val="Hypertextovodkaz"/>
            <w:rFonts w:ascii="Times New Roman" w:hAnsi="Times New Roman"/>
            <w:noProof/>
          </w:rPr>
          <w:t>III</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DALŠÍ POŽADAVKY</w:t>
        </w:r>
        <w:r w:rsidR="00990C66">
          <w:rPr>
            <w:noProof/>
            <w:webHidden/>
          </w:rPr>
          <w:tab/>
        </w:r>
        <w:r w:rsidR="00990C66">
          <w:rPr>
            <w:noProof/>
            <w:webHidden/>
          </w:rPr>
          <w:fldChar w:fldCharType="begin"/>
        </w:r>
        <w:r w:rsidR="00990C66">
          <w:rPr>
            <w:noProof/>
            <w:webHidden/>
          </w:rPr>
          <w:instrText xml:space="preserve"> PAGEREF _Toc105154431 \h </w:instrText>
        </w:r>
        <w:r w:rsidR="00990C66">
          <w:rPr>
            <w:noProof/>
            <w:webHidden/>
          </w:rPr>
        </w:r>
        <w:r w:rsidR="00990C66">
          <w:rPr>
            <w:noProof/>
            <w:webHidden/>
          </w:rPr>
          <w:fldChar w:fldCharType="separate"/>
        </w:r>
        <w:r w:rsidR="00990C66">
          <w:rPr>
            <w:noProof/>
            <w:webHidden/>
          </w:rPr>
          <w:t>10</w:t>
        </w:r>
        <w:r w:rsidR="00990C66">
          <w:rPr>
            <w:noProof/>
            <w:webHidden/>
          </w:rPr>
          <w:fldChar w:fldCharType="end"/>
        </w:r>
      </w:hyperlink>
    </w:p>
    <w:p w14:paraId="125EBFD3" w14:textId="771F3F1B" w:rsidR="00990C66" w:rsidRDefault="00BE269F">
      <w:pPr>
        <w:pStyle w:val="Obsah2"/>
        <w:rPr>
          <w:rFonts w:asciiTheme="minorHAnsi" w:eastAsiaTheme="minorEastAsia" w:hAnsiTheme="minorHAnsi" w:cstheme="minorBidi"/>
          <w:noProof/>
          <w:sz w:val="22"/>
          <w:lang w:eastAsia="cs-CZ"/>
        </w:rPr>
      </w:pPr>
      <w:hyperlink w:anchor="_Toc105154432" w:history="1">
        <w:r w:rsidR="00990C66" w:rsidRPr="00EC328C">
          <w:rPr>
            <w:rStyle w:val="Hypertextovodkaz"/>
            <w:rFonts w:ascii="Times New Roman" w:hAnsi="Times New Roman"/>
            <w:noProof/>
          </w:rPr>
          <w:t>13.</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Odpovědný přístup k veřejným zakázkám</w:t>
        </w:r>
        <w:r w:rsidR="00990C66">
          <w:rPr>
            <w:noProof/>
            <w:webHidden/>
          </w:rPr>
          <w:tab/>
        </w:r>
        <w:r w:rsidR="00990C66">
          <w:rPr>
            <w:noProof/>
            <w:webHidden/>
          </w:rPr>
          <w:fldChar w:fldCharType="begin"/>
        </w:r>
        <w:r w:rsidR="00990C66">
          <w:rPr>
            <w:noProof/>
            <w:webHidden/>
          </w:rPr>
          <w:instrText xml:space="preserve"> PAGEREF _Toc105154432 \h </w:instrText>
        </w:r>
        <w:r w:rsidR="00990C66">
          <w:rPr>
            <w:noProof/>
            <w:webHidden/>
          </w:rPr>
        </w:r>
        <w:r w:rsidR="00990C66">
          <w:rPr>
            <w:noProof/>
            <w:webHidden/>
          </w:rPr>
          <w:fldChar w:fldCharType="separate"/>
        </w:r>
        <w:r w:rsidR="00990C66">
          <w:rPr>
            <w:noProof/>
            <w:webHidden/>
          </w:rPr>
          <w:t>10</w:t>
        </w:r>
        <w:r w:rsidR="00990C66">
          <w:rPr>
            <w:noProof/>
            <w:webHidden/>
          </w:rPr>
          <w:fldChar w:fldCharType="end"/>
        </w:r>
      </w:hyperlink>
    </w:p>
    <w:p w14:paraId="57F1AAB6" w14:textId="4990A4E6" w:rsidR="00990C66" w:rsidRDefault="00BE269F">
      <w:pPr>
        <w:pStyle w:val="Obsah2"/>
        <w:rPr>
          <w:rFonts w:asciiTheme="minorHAnsi" w:eastAsiaTheme="minorEastAsia" w:hAnsiTheme="minorHAnsi" w:cstheme="minorBidi"/>
          <w:noProof/>
          <w:sz w:val="22"/>
          <w:lang w:eastAsia="cs-CZ"/>
        </w:rPr>
      </w:pPr>
      <w:hyperlink w:anchor="_Toc105154433" w:history="1">
        <w:r w:rsidR="00990C66" w:rsidRPr="00EC328C">
          <w:rPr>
            <w:rStyle w:val="Hypertextovodkaz"/>
            <w:rFonts w:ascii="Times New Roman" w:hAnsi="Times New Roman"/>
            <w:noProof/>
          </w:rPr>
          <w:t>14.</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Varianty</w:t>
        </w:r>
        <w:r w:rsidR="00990C66">
          <w:rPr>
            <w:noProof/>
            <w:webHidden/>
          </w:rPr>
          <w:tab/>
        </w:r>
        <w:r w:rsidR="00990C66">
          <w:rPr>
            <w:noProof/>
            <w:webHidden/>
          </w:rPr>
          <w:fldChar w:fldCharType="begin"/>
        </w:r>
        <w:r w:rsidR="00990C66">
          <w:rPr>
            <w:noProof/>
            <w:webHidden/>
          </w:rPr>
          <w:instrText xml:space="preserve"> PAGEREF _Toc105154433 \h </w:instrText>
        </w:r>
        <w:r w:rsidR="00990C66">
          <w:rPr>
            <w:noProof/>
            <w:webHidden/>
          </w:rPr>
        </w:r>
        <w:r w:rsidR="00990C66">
          <w:rPr>
            <w:noProof/>
            <w:webHidden/>
          </w:rPr>
          <w:fldChar w:fldCharType="separate"/>
        </w:r>
        <w:r w:rsidR="00990C66">
          <w:rPr>
            <w:noProof/>
            <w:webHidden/>
          </w:rPr>
          <w:t>10</w:t>
        </w:r>
        <w:r w:rsidR="00990C66">
          <w:rPr>
            <w:noProof/>
            <w:webHidden/>
          </w:rPr>
          <w:fldChar w:fldCharType="end"/>
        </w:r>
      </w:hyperlink>
    </w:p>
    <w:p w14:paraId="6D2EF6A2" w14:textId="4F7D5F0F" w:rsidR="00990C66" w:rsidRDefault="00BE269F">
      <w:pPr>
        <w:pStyle w:val="Obsah2"/>
        <w:rPr>
          <w:rFonts w:asciiTheme="minorHAnsi" w:eastAsiaTheme="minorEastAsia" w:hAnsiTheme="minorHAnsi" w:cstheme="minorBidi"/>
          <w:noProof/>
          <w:sz w:val="22"/>
          <w:lang w:eastAsia="cs-CZ"/>
        </w:rPr>
      </w:pPr>
      <w:hyperlink w:anchor="_Toc105154434" w:history="1">
        <w:r w:rsidR="00990C66" w:rsidRPr="00EC328C">
          <w:rPr>
            <w:rStyle w:val="Hypertextovodkaz"/>
            <w:rFonts w:ascii="Times New Roman" w:hAnsi="Times New Roman"/>
            <w:noProof/>
          </w:rPr>
          <w:t>15.</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Jistota</w:t>
        </w:r>
        <w:r w:rsidR="00990C66">
          <w:rPr>
            <w:noProof/>
            <w:webHidden/>
          </w:rPr>
          <w:tab/>
        </w:r>
        <w:r w:rsidR="00990C66">
          <w:rPr>
            <w:noProof/>
            <w:webHidden/>
          </w:rPr>
          <w:fldChar w:fldCharType="begin"/>
        </w:r>
        <w:r w:rsidR="00990C66">
          <w:rPr>
            <w:noProof/>
            <w:webHidden/>
          </w:rPr>
          <w:instrText xml:space="preserve"> PAGEREF _Toc105154434 \h </w:instrText>
        </w:r>
        <w:r w:rsidR="00990C66">
          <w:rPr>
            <w:noProof/>
            <w:webHidden/>
          </w:rPr>
        </w:r>
        <w:r w:rsidR="00990C66">
          <w:rPr>
            <w:noProof/>
            <w:webHidden/>
          </w:rPr>
          <w:fldChar w:fldCharType="separate"/>
        </w:r>
        <w:r w:rsidR="00990C66">
          <w:rPr>
            <w:noProof/>
            <w:webHidden/>
          </w:rPr>
          <w:t>11</w:t>
        </w:r>
        <w:r w:rsidR="00990C66">
          <w:rPr>
            <w:noProof/>
            <w:webHidden/>
          </w:rPr>
          <w:fldChar w:fldCharType="end"/>
        </w:r>
      </w:hyperlink>
    </w:p>
    <w:p w14:paraId="3DB8A1FB" w14:textId="1536F326" w:rsidR="00990C66" w:rsidRDefault="00BE269F">
      <w:pPr>
        <w:pStyle w:val="Obsah2"/>
        <w:rPr>
          <w:rFonts w:asciiTheme="minorHAnsi" w:eastAsiaTheme="minorEastAsia" w:hAnsiTheme="minorHAnsi" w:cstheme="minorBidi"/>
          <w:noProof/>
          <w:sz w:val="22"/>
          <w:lang w:eastAsia="cs-CZ"/>
        </w:rPr>
      </w:pPr>
      <w:hyperlink w:anchor="_Toc105154435" w:history="1">
        <w:r w:rsidR="00990C66" w:rsidRPr="00EC328C">
          <w:rPr>
            <w:rStyle w:val="Hypertextovodkaz"/>
            <w:rFonts w:ascii="Times New Roman" w:hAnsi="Times New Roman"/>
            <w:noProof/>
          </w:rPr>
          <w:t>16.</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Technické podmínky</w:t>
        </w:r>
        <w:r w:rsidR="00990C66">
          <w:rPr>
            <w:noProof/>
            <w:webHidden/>
          </w:rPr>
          <w:tab/>
        </w:r>
        <w:r w:rsidR="00990C66">
          <w:rPr>
            <w:noProof/>
            <w:webHidden/>
          </w:rPr>
          <w:fldChar w:fldCharType="begin"/>
        </w:r>
        <w:r w:rsidR="00990C66">
          <w:rPr>
            <w:noProof/>
            <w:webHidden/>
          </w:rPr>
          <w:instrText xml:space="preserve"> PAGEREF _Toc105154435 \h </w:instrText>
        </w:r>
        <w:r w:rsidR="00990C66">
          <w:rPr>
            <w:noProof/>
            <w:webHidden/>
          </w:rPr>
        </w:r>
        <w:r w:rsidR="00990C66">
          <w:rPr>
            <w:noProof/>
            <w:webHidden/>
          </w:rPr>
          <w:fldChar w:fldCharType="separate"/>
        </w:r>
        <w:r w:rsidR="00990C66">
          <w:rPr>
            <w:noProof/>
            <w:webHidden/>
          </w:rPr>
          <w:t>11</w:t>
        </w:r>
        <w:r w:rsidR="00990C66">
          <w:rPr>
            <w:noProof/>
            <w:webHidden/>
          </w:rPr>
          <w:fldChar w:fldCharType="end"/>
        </w:r>
      </w:hyperlink>
    </w:p>
    <w:p w14:paraId="6F2B0135" w14:textId="028DE2B4" w:rsidR="00990C66" w:rsidRDefault="00BE269F">
      <w:pPr>
        <w:pStyle w:val="Obsah2"/>
        <w:rPr>
          <w:rFonts w:asciiTheme="minorHAnsi" w:eastAsiaTheme="minorEastAsia" w:hAnsiTheme="minorHAnsi" w:cstheme="minorBidi"/>
          <w:noProof/>
          <w:sz w:val="22"/>
          <w:lang w:eastAsia="cs-CZ"/>
        </w:rPr>
      </w:pPr>
      <w:hyperlink w:anchor="_Toc105154436" w:history="1">
        <w:r w:rsidR="00990C66" w:rsidRPr="00EC328C">
          <w:rPr>
            <w:rStyle w:val="Hypertextovodkaz"/>
            <w:rFonts w:ascii="Times New Roman" w:hAnsi="Times New Roman"/>
            <w:noProof/>
          </w:rPr>
          <w:t>17.</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Obchodní podmínky</w:t>
        </w:r>
        <w:r w:rsidR="00990C66">
          <w:rPr>
            <w:noProof/>
            <w:webHidden/>
          </w:rPr>
          <w:tab/>
        </w:r>
        <w:r w:rsidR="00990C66">
          <w:rPr>
            <w:noProof/>
            <w:webHidden/>
          </w:rPr>
          <w:fldChar w:fldCharType="begin"/>
        </w:r>
        <w:r w:rsidR="00990C66">
          <w:rPr>
            <w:noProof/>
            <w:webHidden/>
          </w:rPr>
          <w:instrText xml:space="preserve"> PAGEREF _Toc105154436 \h </w:instrText>
        </w:r>
        <w:r w:rsidR="00990C66">
          <w:rPr>
            <w:noProof/>
            <w:webHidden/>
          </w:rPr>
        </w:r>
        <w:r w:rsidR="00990C66">
          <w:rPr>
            <w:noProof/>
            <w:webHidden/>
          </w:rPr>
          <w:fldChar w:fldCharType="separate"/>
        </w:r>
        <w:r w:rsidR="00990C66">
          <w:rPr>
            <w:noProof/>
            <w:webHidden/>
          </w:rPr>
          <w:t>11</w:t>
        </w:r>
        <w:r w:rsidR="00990C66">
          <w:rPr>
            <w:noProof/>
            <w:webHidden/>
          </w:rPr>
          <w:fldChar w:fldCharType="end"/>
        </w:r>
      </w:hyperlink>
    </w:p>
    <w:p w14:paraId="5FDA4517" w14:textId="39BFAF56" w:rsidR="00990C66" w:rsidRDefault="00BE269F">
      <w:pPr>
        <w:pStyle w:val="Obsah1"/>
        <w:rPr>
          <w:rFonts w:asciiTheme="minorHAnsi" w:eastAsiaTheme="minorEastAsia" w:hAnsiTheme="minorHAnsi" w:cstheme="minorBidi"/>
          <w:noProof/>
          <w:sz w:val="22"/>
          <w:lang w:eastAsia="cs-CZ"/>
        </w:rPr>
      </w:pPr>
      <w:hyperlink w:anchor="_Toc105154437" w:history="1">
        <w:r w:rsidR="00990C66" w:rsidRPr="00EC328C">
          <w:rPr>
            <w:rStyle w:val="Hypertextovodkaz"/>
            <w:rFonts w:ascii="Times New Roman" w:hAnsi="Times New Roman"/>
            <w:noProof/>
          </w:rPr>
          <w:t>IV</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NABÍDKA</w:t>
        </w:r>
        <w:r w:rsidR="00990C66">
          <w:rPr>
            <w:noProof/>
            <w:webHidden/>
          </w:rPr>
          <w:tab/>
        </w:r>
        <w:r w:rsidR="00990C66">
          <w:rPr>
            <w:noProof/>
            <w:webHidden/>
          </w:rPr>
          <w:fldChar w:fldCharType="begin"/>
        </w:r>
        <w:r w:rsidR="00990C66">
          <w:rPr>
            <w:noProof/>
            <w:webHidden/>
          </w:rPr>
          <w:instrText xml:space="preserve"> PAGEREF _Toc105154437 \h </w:instrText>
        </w:r>
        <w:r w:rsidR="00990C66">
          <w:rPr>
            <w:noProof/>
            <w:webHidden/>
          </w:rPr>
        </w:r>
        <w:r w:rsidR="00990C66">
          <w:rPr>
            <w:noProof/>
            <w:webHidden/>
          </w:rPr>
          <w:fldChar w:fldCharType="separate"/>
        </w:r>
        <w:r w:rsidR="00990C66">
          <w:rPr>
            <w:noProof/>
            <w:webHidden/>
          </w:rPr>
          <w:t>12</w:t>
        </w:r>
        <w:r w:rsidR="00990C66">
          <w:rPr>
            <w:noProof/>
            <w:webHidden/>
          </w:rPr>
          <w:fldChar w:fldCharType="end"/>
        </w:r>
      </w:hyperlink>
    </w:p>
    <w:p w14:paraId="5399607E" w14:textId="36DE2F61" w:rsidR="00990C66" w:rsidRDefault="00BE269F">
      <w:pPr>
        <w:pStyle w:val="Obsah2"/>
        <w:rPr>
          <w:rFonts w:asciiTheme="minorHAnsi" w:eastAsiaTheme="minorEastAsia" w:hAnsiTheme="minorHAnsi" w:cstheme="minorBidi"/>
          <w:noProof/>
          <w:sz w:val="22"/>
          <w:lang w:eastAsia="cs-CZ"/>
        </w:rPr>
      </w:pPr>
      <w:hyperlink w:anchor="_Toc105154438" w:history="1">
        <w:r w:rsidR="00990C66" w:rsidRPr="00EC328C">
          <w:rPr>
            <w:rStyle w:val="Hypertextovodkaz"/>
            <w:rFonts w:ascii="Times New Roman" w:hAnsi="Times New Roman"/>
            <w:noProof/>
          </w:rPr>
          <w:t>18.</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Obsah nabídky</w:t>
        </w:r>
        <w:r w:rsidR="00990C66">
          <w:rPr>
            <w:noProof/>
            <w:webHidden/>
          </w:rPr>
          <w:tab/>
        </w:r>
        <w:r w:rsidR="00990C66">
          <w:rPr>
            <w:noProof/>
            <w:webHidden/>
          </w:rPr>
          <w:fldChar w:fldCharType="begin"/>
        </w:r>
        <w:r w:rsidR="00990C66">
          <w:rPr>
            <w:noProof/>
            <w:webHidden/>
          </w:rPr>
          <w:instrText xml:space="preserve"> PAGEREF _Toc105154438 \h </w:instrText>
        </w:r>
        <w:r w:rsidR="00990C66">
          <w:rPr>
            <w:noProof/>
            <w:webHidden/>
          </w:rPr>
        </w:r>
        <w:r w:rsidR="00990C66">
          <w:rPr>
            <w:noProof/>
            <w:webHidden/>
          </w:rPr>
          <w:fldChar w:fldCharType="separate"/>
        </w:r>
        <w:r w:rsidR="00990C66">
          <w:rPr>
            <w:noProof/>
            <w:webHidden/>
          </w:rPr>
          <w:t>12</w:t>
        </w:r>
        <w:r w:rsidR="00990C66">
          <w:rPr>
            <w:noProof/>
            <w:webHidden/>
          </w:rPr>
          <w:fldChar w:fldCharType="end"/>
        </w:r>
      </w:hyperlink>
    </w:p>
    <w:p w14:paraId="3E179325" w14:textId="4BFB46A4" w:rsidR="00990C66" w:rsidRDefault="00BE269F">
      <w:pPr>
        <w:pStyle w:val="Obsah2"/>
        <w:rPr>
          <w:rFonts w:asciiTheme="minorHAnsi" w:eastAsiaTheme="minorEastAsia" w:hAnsiTheme="minorHAnsi" w:cstheme="minorBidi"/>
          <w:noProof/>
          <w:sz w:val="22"/>
          <w:lang w:eastAsia="cs-CZ"/>
        </w:rPr>
      </w:pPr>
      <w:hyperlink w:anchor="_Toc105154439" w:history="1">
        <w:r w:rsidR="00990C66" w:rsidRPr="00EC328C">
          <w:rPr>
            <w:rStyle w:val="Hypertextovodkaz"/>
            <w:rFonts w:ascii="Times New Roman" w:hAnsi="Times New Roman"/>
            <w:noProof/>
          </w:rPr>
          <w:t>19.</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Poddodavatelé</w:t>
        </w:r>
        <w:r w:rsidR="00990C66">
          <w:rPr>
            <w:noProof/>
            <w:webHidden/>
          </w:rPr>
          <w:tab/>
        </w:r>
        <w:r w:rsidR="00990C66">
          <w:rPr>
            <w:noProof/>
            <w:webHidden/>
          </w:rPr>
          <w:fldChar w:fldCharType="begin"/>
        </w:r>
        <w:r w:rsidR="00990C66">
          <w:rPr>
            <w:noProof/>
            <w:webHidden/>
          </w:rPr>
          <w:instrText xml:space="preserve"> PAGEREF _Toc105154439 \h </w:instrText>
        </w:r>
        <w:r w:rsidR="00990C66">
          <w:rPr>
            <w:noProof/>
            <w:webHidden/>
          </w:rPr>
        </w:r>
        <w:r w:rsidR="00990C66">
          <w:rPr>
            <w:noProof/>
            <w:webHidden/>
          </w:rPr>
          <w:fldChar w:fldCharType="separate"/>
        </w:r>
        <w:r w:rsidR="00990C66">
          <w:rPr>
            <w:noProof/>
            <w:webHidden/>
          </w:rPr>
          <w:t>13</w:t>
        </w:r>
        <w:r w:rsidR="00990C66">
          <w:rPr>
            <w:noProof/>
            <w:webHidden/>
          </w:rPr>
          <w:fldChar w:fldCharType="end"/>
        </w:r>
      </w:hyperlink>
    </w:p>
    <w:p w14:paraId="2974D653" w14:textId="4AC31643" w:rsidR="00990C66" w:rsidRDefault="00BE269F">
      <w:pPr>
        <w:pStyle w:val="Obsah2"/>
        <w:rPr>
          <w:rFonts w:asciiTheme="minorHAnsi" w:eastAsiaTheme="minorEastAsia" w:hAnsiTheme="minorHAnsi" w:cstheme="minorBidi"/>
          <w:noProof/>
          <w:sz w:val="22"/>
          <w:lang w:eastAsia="cs-CZ"/>
        </w:rPr>
      </w:pPr>
      <w:hyperlink w:anchor="_Toc105154440" w:history="1">
        <w:r w:rsidR="00990C66" w:rsidRPr="00EC328C">
          <w:rPr>
            <w:rStyle w:val="Hypertextovodkaz"/>
            <w:rFonts w:ascii="Times New Roman" w:hAnsi="Times New Roman"/>
            <w:noProof/>
          </w:rPr>
          <w:t>20.</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Nabídková cena</w:t>
        </w:r>
        <w:r w:rsidR="00990C66">
          <w:rPr>
            <w:noProof/>
            <w:webHidden/>
          </w:rPr>
          <w:tab/>
        </w:r>
        <w:r w:rsidR="00990C66">
          <w:rPr>
            <w:noProof/>
            <w:webHidden/>
          </w:rPr>
          <w:fldChar w:fldCharType="begin"/>
        </w:r>
        <w:r w:rsidR="00990C66">
          <w:rPr>
            <w:noProof/>
            <w:webHidden/>
          </w:rPr>
          <w:instrText xml:space="preserve"> PAGEREF _Toc105154440 \h </w:instrText>
        </w:r>
        <w:r w:rsidR="00990C66">
          <w:rPr>
            <w:noProof/>
            <w:webHidden/>
          </w:rPr>
        </w:r>
        <w:r w:rsidR="00990C66">
          <w:rPr>
            <w:noProof/>
            <w:webHidden/>
          </w:rPr>
          <w:fldChar w:fldCharType="separate"/>
        </w:r>
        <w:r w:rsidR="00990C66">
          <w:rPr>
            <w:noProof/>
            <w:webHidden/>
          </w:rPr>
          <w:t>13</w:t>
        </w:r>
        <w:r w:rsidR="00990C66">
          <w:rPr>
            <w:noProof/>
            <w:webHidden/>
          </w:rPr>
          <w:fldChar w:fldCharType="end"/>
        </w:r>
      </w:hyperlink>
    </w:p>
    <w:p w14:paraId="024EE681" w14:textId="4C1AE706" w:rsidR="00990C66" w:rsidRDefault="00BE269F">
      <w:pPr>
        <w:pStyle w:val="Obsah2"/>
        <w:rPr>
          <w:rFonts w:asciiTheme="minorHAnsi" w:eastAsiaTheme="minorEastAsia" w:hAnsiTheme="minorHAnsi" w:cstheme="minorBidi"/>
          <w:noProof/>
          <w:sz w:val="22"/>
          <w:lang w:eastAsia="cs-CZ"/>
        </w:rPr>
      </w:pPr>
      <w:hyperlink w:anchor="_Toc105154441" w:history="1">
        <w:r w:rsidR="00990C66" w:rsidRPr="00EC328C">
          <w:rPr>
            <w:rStyle w:val="Hypertextovodkaz"/>
            <w:rFonts w:ascii="Times New Roman" w:hAnsi="Times New Roman"/>
            <w:noProof/>
          </w:rPr>
          <w:t>21.</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Místo, způsob a lhůta k podávání nabídek</w:t>
        </w:r>
        <w:r w:rsidR="00990C66">
          <w:rPr>
            <w:noProof/>
            <w:webHidden/>
          </w:rPr>
          <w:tab/>
        </w:r>
        <w:r w:rsidR="00990C66">
          <w:rPr>
            <w:noProof/>
            <w:webHidden/>
          </w:rPr>
          <w:fldChar w:fldCharType="begin"/>
        </w:r>
        <w:r w:rsidR="00990C66">
          <w:rPr>
            <w:noProof/>
            <w:webHidden/>
          </w:rPr>
          <w:instrText xml:space="preserve"> PAGEREF _Toc105154441 \h </w:instrText>
        </w:r>
        <w:r w:rsidR="00990C66">
          <w:rPr>
            <w:noProof/>
            <w:webHidden/>
          </w:rPr>
        </w:r>
        <w:r w:rsidR="00990C66">
          <w:rPr>
            <w:noProof/>
            <w:webHidden/>
          </w:rPr>
          <w:fldChar w:fldCharType="separate"/>
        </w:r>
        <w:r w:rsidR="00990C66">
          <w:rPr>
            <w:noProof/>
            <w:webHidden/>
          </w:rPr>
          <w:t>14</w:t>
        </w:r>
        <w:r w:rsidR="00990C66">
          <w:rPr>
            <w:noProof/>
            <w:webHidden/>
          </w:rPr>
          <w:fldChar w:fldCharType="end"/>
        </w:r>
      </w:hyperlink>
    </w:p>
    <w:p w14:paraId="27ED86C1" w14:textId="6BDB1969" w:rsidR="00990C66" w:rsidRDefault="00BE269F">
      <w:pPr>
        <w:pStyle w:val="Obsah2"/>
        <w:rPr>
          <w:rFonts w:asciiTheme="minorHAnsi" w:eastAsiaTheme="minorEastAsia" w:hAnsiTheme="minorHAnsi" w:cstheme="minorBidi"/>
          <w:noProof/>
          <w:sz w:val="22"/>
          <w:lang w:eastAsia="cs-CZ"/>
        </w:rPr>
      </w:pPr>
      <w:hyperlink w:anchor="_Toc105154442" w:history="1">
        <w:r w:rsidR="00990C66" w:rsidRPr="00EC328C">
          <w:rPr>
            <w:rStyle w:val="Hypertextovodkaz"/>
            <w:rFonts w:ascii="Times New Roman" w:hAnsi="Times New Roman"/>
            <w:noProof/>
          </w:rPr>
          <w:t>22.</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Hodnotící kritéria</w:t>
        </w:r>
        <w:r w:rsidR="00990C66">
          <w:rPr>
            <w:noProof/>
            <w:webHidden/>
          </w:rPr>
          <w:tab/>
        </w:r>
        <w:r w:rsidR="00990C66">
          <w:rPr>
            <w:noProof/>
            <w:webHidden/>
          </w:rPr>
          <w:fldChar w:fldCharType="begin"/>
        </w:r>
        <w:r w:rsidR="00990C66">
          <w:rPr>
            <w:noProof/>
            <w:webHidden/>
          </w:rPr>
          <w:instrText xml:space="preserve"> PAGEREF _Toc105154442 \h </w:instrText>
        </w:r>
        <w:r w:rsidR="00990C66">
          <w:rPr>
            <w:noProof/>
            <w:webHidden/>
          </w:rPr>
        </w:r>
        <w:r w:rsidR="00990C66">
          <w:rPr>
            <w:noProof/>
            <w:webHidden/>
          </w:rPr>
          <w:fldChar w:fldCharType="separate"/>
        </w:r>
        <w:r w:rsidR="00990C66">
          <w:rPr>
            <w:noProof/>
            <w:webHidden/>
          </w:rPr>
          <w:t>14</w:t>
        </w:r>
        <w:r w:rsidR="00990C66">
          <w:rPr>
            <w:noProof/>
            <w:webHidden/>
          </w:rPr>
          <w:fldChar w:fldCharType="end"/>
        </w:r>
      </w:hyperlink>
    </w:p>
    <w:p w14:paraId="5E57742E" w14:textId="43CF0095" w:rsidR="00990C66" w:rsidRDefault="00BE269F">
      <w:pPr>
        <w:pStyle w:val="Obsah2"/>
        <w:rPr>
          <w:rFonts w:asciiTheme="minorHAnsi" w:eastAsiaTheme="minorEastAsia" w:hAnsiTheme="minorHAnsi" w:cstheme="minorBidi"/>
          <w:noProof/>
          <w:sz w:val="22"/>
          <w:lang w:eastAsia="cs-CZ"/>
        </w:rPr>
      </w:pPr>
      <w:hyperlink w:anchor="_Toc105154443" w:history="1">
        <w:r w:rsidR="00990C66" w:rsidRPr="00EC328C">
          <w:rPr>
            <w:rStyle w:val="Hypertextovodkaz"/>
            <w:rFonts w:ascii="Times New Roman" w:hAnsi="Times New Roman"/>
            <w:noProof/>
          </w:rPr>
          <w:t>23.</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Výběr nejvhodnější nabídky</w:t>
        </w:r>
        <w:r w:rsidR="00990C66">
          <w:rPr>
            <w:noProof/>
            <w:webHidden/>
          </w:rPr>
          <w:tab/>
        </w:r>
        <w:r w:rsidR="00990C66">
          <w:rPr>
            <w:noProof/>
            <w:webHidden/>
          </w:rPr>
          <w:fldChar w:fldCharType="begin"/>
        </w:r>
        <w:r w:rsidR="00990C66">
          <w:rPr>
            <w:noProof/>
            <w:webHidden/>
          </w:rPr>
          <w:instrText xml:space="preserve"> PAGEREF _Toc105154443 \h </w:instrText>
        </w:r>
        <w:r w:rsidR="00990C66">
          <w:rPr>
            <w:noProof/>
            <w:webHidden/>
          </w:rPr>
        </w:r>
        <w:r w:rsidR="00990C66">
          <w:rPr>
            <w:noProof/>
            <w:webHidden/>
          </w:rPr>
          <w:fldChar w:fldCharType="separate"/>
        </w:r>
        <w:r w:rsidR="00990C66">
          <w:rPr>
            <w:noProof/>
            <w:webHidden/>
          </w:rPr>
          <w:t>14</w:t>
        </w:r>
        <w:r w:rsidR="00990C66">
          <w:rPr>
            <w:noProof/>
            <w:webHidden/>
          </w:rPr>
          <w:fldChar w:fldCharType="end"/>
        </w:r>
      </w:hyperlink>
    </w:p>
    <w:p w14:paraId="5C10DFED" w14:textId="5474A70A" w:rsidR="00990C66" w:rsidRDefault="00BE269F">
      <w:pPr>
        <w:pStyle w:val="Obsah2"/>
        <w:rPr>
          <w:rFonts w:asciiTheme="minorHAnsi" w:eastAsiaTheme="minorEastAsia" w:hAnsiTheme="minorHAnsi" w:cstheme="minorBidi"/>
          <w:noProof/>
          <w:sz w:val="22"/>
          <w:lang w:eastAsia="cs-CZ"/>
        </w:rPr>
      </w:pPr>
      <w:hyperlink w:anchor="_Toc105154444" w:history="1">
        <w:r w:rsidR="00990C66" w:rsidRPr="00EC328C">
          <w:rPr>
            <w:rStyle w:val="Hypertextovodkaz"/>
            <w:rFonts w:ascii="Times New Roman" w:hAnsi="Times New Roman"/>
            <w:noProof/>
          </w:rPr>
          <w:t>24.</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Podání nabídky</w:t>
        </w:r>
        <w:r w:rsidR="00990C66">
          <w:rPr>
            <w:noProof/>
            <w:webHidden/>
          </w:rPr>
          <w:tab/>
        </w:r>
        <w:r w:rsidR="00990C66">
          <w:rPr>
            <w:noProof/>
            <w:webHidden/>
          </w:rPr>
          <w:fldChar w:fldCharType="begin"/>
        </w:r>
        <w:r w:rsidR="00990C66">
          <w:rPr>
            <w:noProof/>
            <w:webHidden/>
          </w:rPr>
          <w:instrText xml:space="preserve"> PAGEREF _Toc105154444 \h </w:instrText>
        </w:r>
        <w:r w:rsidR="00990C66">
          <w:rPr>
            <w:noProof/>
            <w:webHidden/>
          </w:rPr>
        </w:r>
        <w:r w:rsidR="00990C66">
          <w:rPr>
            <w:noProof/>
            <w:webHidden/>
          </w:rPr>
          <w:fldChar w:fldCharType="separate"/>
        </w:r>
        <w:r w:rsidR="00990C66">
          <w:rPr>
            <w:noProof/>
            <w:webHidden/>
          </w:rPr>
          <w:t>15</w:t>
        </w:r>
        <w:r w:rsidR="00990C66">
          <w:rPr>
            <w:noProof/>
            <w:webHidden/>
          </w:rPr>
          <w:fldChar w:fldCharType="end"/>
        </w:r>
      </w:hyperlink>
    </w:p>
    <w:p w14:paraId="0E6B716D" w14:textId="66A7B104" w:rsidR="00990C66" w:rsidRDefault="00BE269F">
      <w:pPr>
        <w:pStyle w:val="Obsah1"/>
        <w:rPr>
          <w:rFonts w:asciiTheme="minorHAnsi" w:eastAsiaTheme="minorEastAsia" w:hAnsiTheme="minorHAnsi" w:cstheme="minorBidi"/>
          <w:noProof/>
          <w:sz w:val="22"/>
          <w:lang w:eastAsia="cs-CZ"/>
        </w:rPr>
      </w:pPr>
      <w:hyperlink w:anchor="_Toc105154445" w:history="1">
        <w:r w:rsidR="00990C66" w:rsidRPr="00EC328C">
          <w:rPr>
            <w:rStyle w:val="Hypertextovodkaz"/>
            <w:rFonts w:ascii="Times New Roman" w:hAnsi="Times New Roman"/>
            <w:noProof/>
          </w:rPr>
          <w:t>V</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KOMUNIKACE MEZI ZADAVATELEM A DODAVATELI</w:t>
        </w:r>
        <w:r w:rsidR="00990C66">
          <w:rPr>
            <w:noProof/>
            <w:webHidden/>
          </w:rPr>
          <w:tab/>
        </w:r>
        <w:r w:rsidR="00990C66">
          <w:rPr>
            <w:noProof/>
            <w:webHidden/>
          </w:rPr>
          <w:fldChar w:fldCharType="begin"/>
        </w:r>
        <w:r w:rsidR="00990C66">
          <w:rPr>
            <w:noProof/>
            <w:webHidden/>
          </w:rPr>
          <w:instrText xml:space="preserve"> PAGEREF _Toc105154445 \h </w:instrText>
        </w:r>
        <w:r w:rsidR="00990C66">
          <w:rPr>
            <w:noProof/>
            <w:webHidden/>
          </w:rPr>
        </w:r>
        <w:r w:rsidR="00990C66">
          <w:rPr>
            <w:noProof/>
            <w:webHidden/>
          </w:rPr>
          <w:fldChar w:fldCharType="separate"/>
        </w:r>
        <w:r w:rsidR="00990C66">
          <w:rPr>
            <w:noProof/>
            <w:webHidden/>
          </w:rPr>
          <w:t>15</w:t>
        </w:r>
        <w:r w:rsidR="00990C66">
          <w:rPr>
            <w:noProof/>
            <w:webHidden/>
          </w:rPr>
          <w:fldChar w:fldCharType="end"/>
        </w:r>
      </w:hyperlink>
    </w:p>
    <w:p w14:paraId="4AEB0C68" w14:textId="4634BB8B" w:rsidR="00990C66" w:rsidRDefault="00BE269F">
      <w:pPr>
        <w:pStyle w:val="Obsah2"/>
        <w:rPr>
          <w:rFonts w:asciiTheme="minorHAnsi" w:eastAsiaTheme="minorEastAsia" w:hAnsiTheme="minorHAnsi" w:cstheme="minorBidi"/>
          <w:noProof/>
          <w:sz w:val="22"/>
          <w:lang w:eastAsia="cs-CZ"/>
        </w:rPr>
      </w:pPr>
      <w:hyperlink w:anchor="_Toc105154446" w:history="1">
        <w:r w:rsidR="00990C66" w:rsidRPr="00EC328C">
          <w:rPr>
            <w:rStyle w:val="Hypertextovodkaz"/>
            <w:rFonts w:ascii="Times New Roman" w:hAnsi="Times New Roman"/>
            <w:noProof/>
          </w:rPr>
          <w:t>25.</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Vysvětlení zadávací dokumentace</w:t>
        </w:r>
        <w:r w:rsidR="00990C66">
          <w:rPr>
            <w:noProof/>
            <w:webHidden/>
          </w:rPr>
          <w:tab/>
        </w:r>
        <w:r w:rsidR="00990C66">
          <w:rPr>
            <w:noProof/>
            <w:webHidden/>
          </w:rPr>
          <w:fldChar w:fldCharType="begin"/>
        </w:r>
        <w:r w:rsidR="00990C66">
          <w:rPr>
            <w:noProof/>
            <w:webHidden/>
          </w:rPr>
          <w:instrText xml:space="preserve"> PAGEREF _Toc105154446 \h </w:instrText>
        </w:r>
        <w:r w:rsidR="00990C66">
          <w:rPr>
            <w:noProof/>
            <w:webHidden/>
          </w:rPr>
        </w:r>
        <w:r w:rsidR="00990C66">
          <w:rPr>
            <w:noProof/>
            <w:webHidden/>
          </w:rPr>
          <w:fldChar w:fldCharType="separate"/>
        </w:r>
        <w:r w:rsidR="00990C66">
          <w:rPr>
            <w:noProof/>
            <w:webHidden/>
          </w:rPr>
          <w:t>15</w:t>
        </w:r>
        <w:r w:rsidR="00990C66">
          <w:rPr>
            <w:noProof/>
            <w:webHidden/>
          </w:rPr>
          <w:fldChar w:fldCharType="end"/>
        </w:r>
      </w:hyperlink>
    </w:p>
    <w:p w14:paraId="3647D942" w14:textId="13122308" w:rsidR="00990C66" w:rsidRDefault="00BE269F">
      <w:pPr>
        <w:pStyle w:val="Obsah2"/>
        <w:rPr>
          <w:rFonts w:asciiTheme="minorHAnsi" w:eastAsiaTheme="minorEastAsia" w:hAnsiTheme="minorHAnsi" w:cstheme="minorBidi"/>
          <w:noProof/>
          <w:sz w:val="22"/>
          <w:lang w:eastAsia="cs-CZ"/>
        </w:rPr>
      </w:pPr>
      <w:hyperlink w:anchor="_Toc105154447" w:history="1">
        <w:r w:rsidR="00990C66" w:rsidRPr="00EC328C">
          <w:rPr>
            <w:rStyle w:val="Hypertextovodkaz"/>
            <w:rFonts w:ascii="Times New Roman" w:hAnsi="Times New Roman"/>
            <w:noProof/>
          </w:rPr>
          <w:t>26.</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Prohlídka místa plnění</w:t>
        </w:r>
        <w:r w:rsidR="00990C66">
          <w:rPr>
            <w:noProof/>
            <w:webHidden/>
          </w:rPr>
          <w:tab/>
        </w:r>
        <w:r w:rsidR="00990C66">
          <w:rPr>
            <w:noProof/>
            <w:webHidden/>
          </w:rPr>
          <w:fldChar w:fldCharType="begin"/>
        </w:r>
        <w:r w:rsidR="00990C66">
          <w:rPr>
            <w:noProof/>
            <w:webHidden/>
          </w:rPr>
          <w:instrText xml:space="preserve"> PAGEREF _Toc105154447 \h </w:instrText>
        </w:r>
        <w:r w:rsidR="00990C66">
          <w:rPr>
            <w:noProof/>
            <w:webHidden/>
          </w:rPr>
        </w:r>
        <w:r w:rsidR="00990C66">
          <w:rPr>
            <w:noProof/>
            <w:webHidden/>
          </w:rPr>
          <w:fldChar w:fldCharType="separate"/>
        </w:r>
        <w:r w:rsidR="00990C66">
          <w:rPr>
            <w:noProof/>
            <w:webHidden/>
          </w:rPr>
          <w:t>15</w:t>
        </w:r>
        <w:r w:rsidR="00990C66">
          <w:rPr>
            <w:noProof/>
            <w:webHidden/>
          </w:rPr>
          <w:fldChar w:fldCharType="end"/>
        </w:r>
      </w:hyperlink>
    </w:p>
    <w:p w14:paraId="7D668CE5" w14:textId="39D48449" w:rsidR="00990C66" w:rsidRDefault="00BE269F">
      <w:pPr>
        <w:pStyle w:val="Obsah2"/>
        <w:rPr>
          <w:rFonts w:asciiTheme="minorHAnsi" w:eastAsiaTheme="minorEastAsia" w:hAnsiTheme="minorHAnsi" w:cstheme="minorBidi"/>
          <w:noProof/>
          <w:sz w:val="22"/>
          <w:lang w:eastAsia="cs-CZ"/>
        </w:rPr>
      </w:pPr>
      <w:hyperlink w:anchor="_Toc105154448" w:history="1">
        <w:r w:rsidR="00990C66" w:rsidRPr="00EC328C">
          <w:rPr>
            <w:rStyle w:val="Hypertextovodkaz"/>
            <w:rFonts w:ascii="Times New Roman" w:hAnsi="Times New Roman"/>
            <w:noProof/>
          </w:rPr>
          <w:t>27.</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Otevírání nabídek</w:t>
        </w:r>
        <w:r w:rsidR="00990C66">
          <w:rPr>
            <w:noProof/>
            <w:webHidden/>
          </w:rPr>
          <w:tab/>
        </w:r>
        <w:r w:rsidR="00990C66">
          <w:rPr>
            <w:noProof/>
            <w:webHidden/>
          </w:rPr>
          <w:fldChar w:fldCharType="begin"/>
        </w:r>
        <w:r w:rsidR="00990C66">
          <w:rPr>
            <w:noProof/>
            <w:webHidden/>
          </w:rPr>
          <w:instrText xml:space="preserve"> PAGEREF _Toc105154448 \h </w:instrText>
        </w:r>
        <w:r w:rsidR="00990C66">
          <w:rPr>
            <w:noProof/>
            <w:webHidden/>
          </w:rPr>
        </w:r>
        <w:r w:rsidR="00990C66">
          <w:rPr>
            <w:noProof/>
            <w:webHidden/>
          </w:rPr>
          <w:fldChar w:fldCharType="separate"/>
        </w:r>
        <w:r w:rsidR="00990C66">
          <w:rPr>
            <w:noProof/>
            <w:webHidden/>
          </w:rPr>
          <w:t>15</w:t>
        </w:r>
        <w:r w:rsidR="00990C66">
          <w:rPr>
            <w:noProof/>
            <w:webHidden/>
          </w:rPr>
          <w:fldChar w:fldCharType="end"/>
        </w:r>
      </w:hyperlink>
    </w:p>
    <w:p w14:paraId="623817D0" w14:textId="29C40C3C" w:rsidR="00990C66" w:rsidRDefault="00BE269F">
      <w:pPr>
        <w:pStyle w:val="Obsah2"/>
        <w:rPr>
          <w:rFonts w:asciiTheme="minorHAnsi" w:eastAsiaTheme="minorEastAsia" w:hAnsiTheme="minorHAnsi" w:cstheme="minorBidi"/>
          <w:noProof/>
          <w:sz w:val="22"/>
          <w:lang w:eastAsia="cs-CZ"/>
        </w:rPr>
      </w:pPr>
      <w:hyperlink w:anchor="_Toc105154449" w:history="1">
        <w:r w:rsidR="00990C66" w:rsidRPr="00EC328C">
          <w:rPr>
            <w:rStyle w:val="Hypertextovodkaz"/>
            <w:rFonts w:ascii="Times New Roman" w:hAnsi="Times New Roman"/>
            <w:noProof/>
          </w:rPr>
          <w:t>28.</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Ostatní podmínky</w:t>
        </w:r>
        <w:r w:rsidR="00990C66">
          <w:rPr>
            <w:noProof/>
            <w:webHidden/>
          </w:rPr>
          <w:tab/>
        </w:r>
        <w:r w:rsidR="00990C66">
          <w:rPr>
            <w:noProof/>
            <w:webHidden/>
          </w:rPr>
          <w:fldChar w:fldCharType="begin"/>
        </w:r>
        <w:r w:rsidR="00990C66">
          <w:rPr>
            <w:noProof/>
            <w:webHidden/>
          </w:rPr>
          <w:instrText xml:space="preserve"> PAGEREF _Toc105154449 \h </w:instrText>
        </w:r>
        <w:r w:rsidR="00990C66">
          <w:rPr>
            <w:noProof/>
            <w:webHidden/>
          </w:rPr>
        </w:r>
        <w:r w:rsidR="00990C66">
          <w:rPr>
            <w:noProof/>
            <w:webHidden/>
          </w:rPr>
          <w:fldChar w:fldCharType="separate"/>
        </w:r>
        <w:r w:rsidR="00990C66">
          <w:rPr>
            <w:noProof/>
            <w:webHidden/>
          </w:rPr>
          <w:t>16</w:t>
        </w:r>
        <w:r w:rsidR="00990C66">
          <w:rPr>
            <w:noProof/>
            <w:webHidden/>
          </w:rPr>
          <w:fldChar w:fldCharType="end"/>
        </w:r>
      </w:hyperlink>
    </w:p>
    <w:p w14:paraId="1CF672B0" w14:textId="50A56406" w:rsidR="00990C66" w:rsidRDefault="00BE269F">
      <w:pPr>
        <w:pStyle w:val="Obsah1"/>
        <w:rPr>
          <w:rFonts w:asciiTheme="minorHAnsi" w:eastAsiaTheme="minorEastAsia" w:hAnsiTheme="minorHAnsi" w:cstheme="minorBidi"/>
          <w:noProof/>
          <w:sz w:val="22"/>
          <w:lang w:eastAsia="cs-CZ"/>
        </w:rPr>
      </w:pPr>
      <w:hyperlink w:anchor="_Toc105154450" w:history="1">
        <w:r w:rsidR="00990C66" w:rsidRPr="00EC328C">
          <w:rPr>
            <w:rStyle w:val="Hypertextovodkaz"/>
            <w:rFonts w:ascii="Times New Roman" w:hAnsi="Times New Roman"/>
            <w:noProof/>
          </w:rPr>
          <w:t>VI</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SEZNAM PŘÍLOH</w:t>
        </w:r>
        <w:r w:rsidR="00990C66">
          <w:rPr>
            <w:noProof/>
            <w:webHidden/>
          </w:rPr>
          <w:tab/>
        </w:r>
        <w:r w:rsidR="00990C66">
          <w:rPr>
            <w:noProof/>
            <w:webHidden/>
          </w:rPr>
          <w:fldChar w:fldCharType="begin"/>
        </w:r>
        <w:r w:rsidR="00990C66">
          <w:rPr>
            <w:noProof/>
            <w:webHidden/>
          </w:rPr>
          <w:instrText xml:space="preserve"> PAGEREF _Toc105154450 \h </w:instrText>
        </w:r>
        <w:r w:rsidR="00990C66">
          <w:rPr>
            <w:noProof/>
            <w:webHidden/>
          </w:rPr>
        </w:r>
        <w:r w:rsidR="00990C66">
          <w:rPr>
            <w:noProof/>
            <w:webHidden/>
          </w:rPr>
          <w:fldChar w:fldCharType="separate"/>
        </w:r>
        <w:r w:rsidR="00990C66">
          <w:rPr>
            <w:noProof/>
            <w:webHidden/>
          </w:rPr>
          <w:t>16</w:t>
        </w:r>
        <w:r w:rsidR="00990C66">
          <w:rPr>
            <w:noProof/>
            <w:webHidden/>
          </w:rPr>
          <w:fldChar w:fldCharType="end"/>
        </w:r>
      </w:hyperlink>
    </w:p>
    <w:p w14:paraId="359A8189" w14:textId="09708257" w:rsidR="00990C66" w:rsidRDefault="00BE269F">
      <w:pPr>
        <w:pStyle w:val="Obsah2"/>
        <w:rPr>
          <w:rFonts w:asciiTheme="minorHAnsi" w:eastAsiaTheme="minorEastAsia" w:hAnsiTheme="minorHAnsi" w:cstheme="minorBidi"/>
          <w:noProof/>
          <w:sz w:val="22"/>
          <w:lang w:eastAsia="cs-CZ"/>
        </w:rPr>
      </w:pPr>
      <w:hyperlink w:anchor="_Toc105154451" w:history="1">
        <w:r w:rsidR="00990C66" w:rsidRPr="00EC328C">
          <w:rPr>
            <w:rStyle w:val="Hypertextovodkaz"/>
            <w:rFonts w:ascii="Times New Roman" w:hAnsi="Times New Roman"/>
            <w:noProof/>
          </w:rPr>
          <w:t>29.</w:t>
        </w:r>
        <w:r w:rsidR="00990C66">
          <w:rPr>
            <w:rFonts w:asciiTheme="minorHAnsi" w:eastAsiaTheme="minorEastAsia" w:hAnsiTheme="minorHAnsi" w:cstheme="minorBidi"/>
            <w:noProof/>
            <w:sz w:val="22"/>
            <w:lang w:eastAsia="cs-CZ"/>
          </w:rPr>
          <w:tab/>
        </w:r>
        <w:r w:rsidR="00990C66" w:rsidRPr="00EC328C">
          <w:rPr>
            <w:rStyle w:val="Hypertextovodkaz"/>
            <w:rFonts w:ascii="Times New Roman" w:hAnsi="Times New Roman"/>
            <w:noProof/>
          </w:rPr>
          <w:t>Přílohy zadávací dokumentace</w:t>
        </w:r>
        <w:r w:rsidR="00990C66">
          <w:rPr>
            <w:noProof/>
            <w:webHidden/>
          </w:rPr>
          <w:tab/>
        </w:r>
        <w:r w:rsidR="00990C66">
          <w:rPr>
            <w:noProof/>
            <w:webHidden/>
          </w:rPr>
          <w:fldChar w:fldCharType="begin"/>
        </w:r>
        <w:r w:rsidR="00990C66">
          <w:rPr>
            <w:noProof/>
            <w:webHidden/>
          </w:rPr>
          <w:instrText xml:space="preserve"> PAGEREF _Toc105154451 \h </w:instrText>
        </w:r>
        <w:r w:rsidR="00990C66">
          <w:rPr>
            <w:noProof/>
            <w:webHidden/>
          </w:rPr>
        </w:r>
        <w:r w:rsidR="00990C66">
          <w:rPr>
            <w:noProof/>
            <w:webHidden/>
          </w:rPr>
          <w:fldChar w:fldCharType="separate"/>
        </w:r>
        <w:r w:rsidR="00990C66">
          <w:rPr>
            <w:noProof/>
            <w:webHidden/>
          </w:rPr>
          <w:t>16</w:t>
        </w:r>
        <w:r w:rsidR="00990C66">
          <w:rPr>
            <w:noProof/>
            <w:webHidden/>
          </w:rPr>
          <w:fldChar w:fldCharType="end"/>
        </w:r>
      </w:hyperlink>
    </w:p>
    <w:p w14:paraId="6B9B32EA" w14:textId="03683612" w:rsidR="0073254C" w:rsidRPr="00127333" w:rsidRDefault="00A132B6" w:rsidP="00D172E0">
      <w:pPr>
        <w:rPr>
          <w:rStyle w:val="apple-style-span"/>
          <w:rFonts w:ascii="Times New Roman" w:hAnsi="Times New Roman"/>
          <w:sz w:val="22"/>
        </w:rPr>
      </w:pPr>
      <w:r w:rsidRPr="00127333">
        <w:rPr>
          <w:rStyle w:val="apple-style-span"/>
          <w:rFonts w:ascii="Times New Roman" w:hAnsi="Times New Roman"/>
          <w:sz w:val="22"/>
        </w:rPr>
        <w:fldChar w:fldCharType="end"/>
      </w:r>
    </w:p>
    <w:p w14:paraId="3BFD1F7D" w14:textId="77777777" w:rsidR="0073254C" w:rsidRPr="00127333" w:rsidRDefault="0073254C" w:rsidP="0073254C">
      <w:pPr>
        <w:rPr>
          <w:rStyle w:val="apple-style-span"/>
          <w:rFonts w:ascii="Times New Roman" w:hAnsi="Times New Roman"/>
          <w:sz w:val="22"/>
        </w:rPr>
      </w:pPr>
    </w:p>
    <w:p w14:paraId="78ADC836" w14:textId="3CDCE5EC" w:rsidR="002041B7" w:rsidRPr="002041B7" w:rsidRDefault="0073254C" w:rsidP="002041B7">
      <w:pPr>
        <w:pStyle w:val="Nadpis1"/>
        <w:pBdr>
          <w:bottom w:val="none" w:sz="0" w:space="0" w:color="auto"/>
        </w:pBdr>
        <w:rPr>
          <w:rFonts w:ascii="Times New Roman" w:hAnsi="Times New Roman"/>
          <w:sz w:val="28"/>
          <w:szCs w:val="28"/>
          <w:u w:val="single"/>
          <w:lang w:val="cs-CZ"/>
        </w:rPr>
      </w:pPr>
      <w:r w:rsidRPr="00127333">
        <w:rPr>
          <w:rStyle w:val="apple-style-span"/>
          <w:rFonts w:ascii="Times New Roman" w:hAnsi="Times New Roman"/>
          <w:sz w:val="22"/>
          <w:szCs w:val="22"/>
          <w:u w:val="single"/>
          <w:lang w:val="cs-CZ"/>
        </w:rPr>
        <w:br w:type="page"/>
      </w:r>
      <w:bookmarkStart w:id="1" w:name="_Toc105154417"/>
      <w:r w:rsidRPr="00127333">
        <w:rPr>
          <w:rStyle w:val="apple-style-span"/>
          <w:rFonts w:ascii="Times New Roman" w:hAnsi="Times New Roman"/>
          <w:sz w:val="28"/>
          <w:szCs w:val="28"/>
          <w:u w:val="single"/>
          <w:lang w:val="cs-CZ"/>
        </w:rPr>
        <w:lastRenderedPageBreak/>
        <w:t>ZÁKLADNÍ ÚDAJE O </w:t>
      </w:r>
      <w:r w:rsidRPr="00241895">
        <w:rPr>
          <w:rStyle w:val="apple-style-span"/>
          <w:rFonts w:ascii="Times New Roman" w:hAnsi="Times New Roman"/>
          <w:sz w:val="28"/>
          <w:szCs w:val="28"/>
          <w:u w:val="single"/>
          <w:lang w:val="cs-CZ"/>
        </w:rPr>
        <w:t>ZADÁVACÍM</w:t>
      </w:r>
      <w:r w:rsidR="00CE582A" w:rsidRPr="00241895">
        <w:rPr>
          <w:rStyle w:val="apple-style-span"/>
          <w:rFonts w:ascii="Times New Roman" w:hAnsi="Times New Roman"/>
          <w:sz w:val="28"/>
          <w:szCs w:val="28"/>
          <w:u w:val="single"/>
          <w:lang w:val="cs-CZ"/>
        </w:rPr>
        <w:t xml:space="preserve"> </w:t>
      </w:r>
      <w:r w:rsidRPr="00241895">
        <w:rPr>
          <w:rStyle w:val="apple-style-span"/>
          <w:rFonts w:ascii="Times New Roman" w:hAnsi="Times New Roman"/>
          <w:sz w:val="28"/>
          <w:szCs w:val="28"/>
          <w:u w:val="single"/>
          <w:lang w:val="cs-CZ"/>
        </w:rPr>
        <w:t>ŘÍZENÍ</w:t>
      </w:r>
      <w:bookmarkEnd w:id="1"/>
    </w:p>
    <w:p w14:paraId="3DE6BC99" w14:textId="77777777" w:rsidR="002041B7" w:rsidRPr="002041B7" w:rsidRDefault="002041B7" w:rsidP="002041B7">
      <w:pPr>
        <w:pStyle w:val="Nadpis2"/>
        <w:ind w:left="576"/>
        <w:rPr>
          <w:rFonts w:ascii="Times New Roman" w:hAnsi="Times New Roman"/>
          <w:u w:val="single"/>
        </w:rPr>
      </w:pPr>
      <w:bookmarkStart w:id="2" w:name="_Toc105154418"/>
      <w:r>
        <w:rPr>
          <w:rFonts w:ascii="Times New Roman" w:hAnsi="Times New Roman"/>
          <w:u w:val="single"/>
        </w:rPr>
        <w:t>Preambule</w:t>
      </w:r>
      <w:bookmarkEnd w:id="2"/>
    </w:p>
    <w:p w14:paraId="5824E9A7" w14:textId="77777777" w:rsidR="0024565D" w:rsidRDefault="0073254C" w:rsidP="002041B7">
      <w:pPr>
        <w:pStyle w:val="Nadpis3"/>
        <w:ind w:left="0" w:firstLine="0"/>
        <w:rPr>
          <w:rFonts w:ascii="Times New Roman" w:hAnsi="Times New Roman"/>
          <w:sz w:val="22"/>
          <w:szCs w:val="22"/>
        </w:rPr>
      </w:pPr>
      <w:r w:rsidRPr="00127333">
        <w:rPr>
          <w:rFonts w:ascii="Times New Roman" w:hAnsi="Times New Roman"/>
          <w:sz w:val="22"/>
          <w:szCs w:val="22"/>
        </w:rPr>
        <w:t>Zadávací dokumentace je vypracována jako podklad pro podání nabídek na veřejnou zakázku na stavební práce zadávanou ve zjednodušeném podlimitním řízení dle § 53 zákona č. 134/2016 Sb., o zadávání veřejných zakázek, ve znění pozdějších předpisů (dále jen „zákon“)</w:t>
      </w:r>
      <w:r w:rsidRPr="00127333">
        <w:rPr>
          <w:rFonts w:ascii="Times New Roman" w:hAnsi="Times New Roman"/>
          <w:color w:val="000000"/>
          <w:sz w:val="22"/>
          <w:szCs w:val="22"/>
        </w:rPr>
        <w:t xml:space="preserve">. </w:t>
      </w:r>
      <w:r w:rsidRPr="00127333">
        <w:rPr>
          <w:rFonts w:ascii="Times New Roman" w:hAnsi="Times New Roman"/>
          <w:sz w:val="22"/>
          <w:szCs w:val="22"/>
        </w:rPr>
        <w:t xml:space="preserve">Práva, povinnosti či podmínky v této dokumentaci neuvedené se řídí zákonem. Zadávací dokumentace obsahuje veškeré náležitosti dle zákona, včetně obchodních podmínek, které jsou její přílohou. </w:t>
      </w:r>
    </w:p>
    <w:p w14:paraId="63CC3644" w14:textId="77777777" w:rsidR="0024565D" w:rsidRDefault="0073254C" w:rsidP="002041B7">
      <w:pPr>
        <w:pStyle w:val="Nadpis3"/>
        <w:ind w:left="0" w:firstLine="0"/>
        <w:rPr>
          <w:rFonts w:ascii="Times New Roman" w:hAnsi="Times New Roman"/>
          <w:sz w:val="22"/>
          <w:szCs w:val="22"/>
        </w:rPr>
      </w:pPr>
      <w:r w:rsidRPr="00127333">
        <w:rPr>
          <w:rFonts w:ascii="Times New Roman" w:hAnsi="Times New Roman"/>
          <w:sz w:val="22"/>
          <w:szCs w:val="22"/>
        </w:rPr>
        <w:t xml:space="preserve">Podáním nabídky v zadávacím řízení přijímá dodavatel plně a bez výhrad zadávací podmínky, včetně všech příloh a případných dodatků k těmto zadávacím podmínkám. Pokud dodavatel neposkytne včas všechny požadované informace a dokumentaci, nebo pokud jeho nabídka nebude v každém ohledu odpovídat zadávacím podmínkám, může to mít za důsledek vyřazení nabídky a následné vyloučení dodavatele ze zadávacího řízení. </w:t>
      </w:r>
    </w:p>
    <w:p w14:paraId="38BF1989" w14:textId="2B6287D2" w:rsidR="002D4023" w:rsidRDefault="002041B7" w:rsidP="002D4023">
      <w:pPr>
        <w:pStyle w:val="Nadpis2"/>
        <w:ind w:left="576"/>
        <w:rPr>
          <w:rFonts w:ascii="Times New Roman" w:hAnsi="Times New Roman"/>
          <w:u w:val="single"/>
        </w:rPr>
      </w:pPr>
      <w:bookmarkStart w:id="3" w:name="_Toc527104720"/>
      <w:bookmarkStart w:id="4" w:name="_Toc105154419"/>
      <w:r w:rsidRPr="000E59F5">
        <w:rPr>
          <w:rFonts w:ascii="Times New Roman" w:hAnsi="Times New Roman"/>
          <w:u w:val="single"/>
        </w:rPr>
        <w:t>Identifikační údaje zadavatele</w:t>
      </w:r>
      <w:bookmarkEnd w:id="3"/>
      <w:bookmarkEnd w:id="4"/>
    </w:p>
    <w:p w14:paraId="7E016046" w14:textId="77777777" w:rsidR="00DE4AAA" w:rsidRPr="00DE4AAA" w:rsidRDefault="00DE4AAA" w:rsidP="00DE4AAA"/>
    <w:p w14:paraId="7B387EAA" w14:textId="77777777" w:rsidR="008D74D6" w:rsidRPr="00974C9C" w:rsidRDefault="008D74D6" w:rsidP="008D74D6">
      <w:pPr>
        <w:spacing w:after="0" w:line="240" w:lineRule="auto"/>
        <w:rPr>
          <w:rFonts w:ascii="Times New Roman" w:hAnsi="Times New Roman"/>
          <w:sz w:val="22"/>
        </w:rPr>
      </w:pPr>
      <w:bookmarkStart w:id="5" w:name="_Hlk5793919"/>
      <w:bookmarkStart w:id="6" w:name="_Toc299618898"/>
      <w:bookmarkStart w:id="7" w:name="_Ref373307912"/>
      <w:bookmarkStart w:id="8" w:name="_Ref373308591"/>
      <w:bookmarkStart w:id="9" w:name="_Hlk71891298"/>
      <w:bookmarkStart w:id="10" w:name="_Hlk91799162"/>
      <w:bookmarkStart w:id="11" w:name="_Toc527104721"/>
      <w:r w:rsidRPr="00974C9C">
        <w:rPr>
          <w:rFonts w:ascii="Times New Roman" w:hAnsi="Times New Roman"/>
          <w:sz w:val="22"/>
        </w:rPr>
        <w:t>Název Zadavatele:</w:t>
      </w:r>
      <w:r w:rsidRPr="00974C9C">
        <w:rPr>
          <w:rFonts w:ascii="Times New Roman" w:hAnsi="Times New Roman"/>
          <w:sz w:val="22"/>
        </w:rPr>
        <w:tab/>
        <w:t xml:space="preserve">Obec </w:t>
      </w:r>
      <w:r>
        <w:rPr>
          <w:rFonts w:ascii="Times New Roman" w:hAnsi="Times New Roman"/>
          <w:sz w:val="22"/>
        </w:rPr>
        <w:t>Hluboké Mašůvky</w:t>
      </w:r>
    </w:p>
    <w:p w14:paraId="41602F8D" w14:textId="77777777" w:rsidR="008D74D6" w:rsidRDefault="008D74D6" w:rsidP="008D74D6">
      <w:pPr>
        <w:spacing w:after="0" w:line="240" w:lineRule="auto"/>
        <w:rPr>
          <w:rFonts w:ascii="Times New Roman" w:hAnsi="Times New Roman"/>
          <w:sz w:val="22"/>
        </w:rPr>
      </w:pPr>
      <w:r w:rsidRPr="00974C9C">
        <w:rPr>
          <w:rFonts w:ascii="Times New Roman" w:hAnsi="Times New Roman"/>
          <w:sz w:val="22"/>
        </w:rPr>
        <w:t>Sídlo:</w:t>
      </w:r>
      <w:r w:rsidRPr="00974C9C">
        <w:rPr>
          <w:rFonts w:ascii="Times New Roman" w:hAnsi="Times New Roman"/>
          <w:sz w:val="22"/>
        </w:rPr>
        <w:tab/>
      </w:r>
      <w:r w:rsidRPr="00974C9C">
        <w:rPr>
          <w:rFonts w:ascii="Times New Roman" w:hAnsi="Times New Roman"/>
          <w:sz w:val="22"/>
        </w:rPr>
        <w:tab/>
      </w:r>
      <w:r w:rsidRPr="00974C9C">
        <w:rPr>
          <w:rFonts w:ascii="Times New Roman" w:hAnsi="Times New Roman"/>
          <w:sz w:val="22"/>
        </w:rPr>
        <w:tab/>
      </w:r>
      <w:r>
        <w:rPr>
          <w:rFonts w:ascii="Times New Roman" w:hAnsi="Times New Roman"/>
          <w:sz w:val="22"/>
        </w:rPr>
        <w:t>Hluboké Mašůvky 10, 671 52 Hluboké Mašůvky</w:t>
      </w:r>
      <w:r w:rsidRPr="00974C9C">
        <w:rPr>
          <w:rFonts w:ascii="Times New Roman" w:hAnsi="Times New Roman"/>
          <w:sz w:val="22"/>
        </w:rPr>
        <w:t xml:space="preserve"> </w:t>
      </w:r>
    </w:p>
    <w:p w14:paraId="220D0E5D" w14:textId="77777777" w:rsidR="008D74D6" w:rsidRPr="00974C9C" w:rsidRDefault="008D74D6" w:rsidP="008D74D6">
      <w:pPr>
        <w:spacing w:after="0" w:line="240" w:lineRule="auto"/>
        <w:rPr>
          <w:rFonts w:ascii="Times New Roman" w:hAnsi="Times New Roman"/>
          <w:sz w:val="22"/>
        </w:rPr>
      </w:pPr>
      <w:r w:rsidRPr="00974C9C">
        <w:rPr>
          <w:rFonts w:ascii="Times New Roman" w:hAnsi="Times New Roman"/>
          <w:sz w:val="22"/>
        </w:rPr>
        <w:t>Zastoupený:</w:t>
      </w:r>
      <w:r w:rsidRPr="00974C9C">
        <w:rPr>
          <w:rFonts w:ascii="Times New Roman" w:hAnsi="Times New Roman"/>
          <w:sz w:val="22"/>
        </w:rPr>
        <w:tab/>
      </w:r>
      <w:r w:rsidRPr="00974C9C">
        <w:rPr>
          <w:rFonts w:ascii="Times New Roman" w:hAnsi="Times New Roman"/>
          <w:sz w:val="22"/>
        </w:rPr>
        <w:tab/>
      </w:r>
      <w:r>
        <w:rPr>
          <w:rFonts w:ascii="Times New Roman" w:hAnsi="Times New Roman"/>
          <w:sz w:val="22"/>
        </w:rPr>
        <w:t>Bc. Zbyněk Frey,</w:t>
      </w:r>
      <w:r w:rsidRPr="00974C9C">
        <w:rPr>
          <w:rFonts w:ascii="Times New Roman" w:hAnsi="Times New Roman"/>
          <w:sz w:val="22"/>
        </w:rPr>
        <w:t xml:space="preserve"> starosta obce</w:t>
      </w:r>
      <w:r w:rsidRPr="00974C9C">
        <w:rPr>
          <w:rFonts w:ascii="Times New Roman" w:hAnsi="Times New Roman"/>
          <w:sz w:val="22"/>
        </w:rPr>
        <w:tab/>
      </w:r>
    </w:p>
    <w:p w14:paraId="69ECCCF7" w14:textId="77777777" w:rsidR="008D74D6" w:rsidRPr="00FB3DAE" w:rsidRDefault="008D74D6" w:rsidP="008D74D6">
      <w:pPr>
        <w:spacing w:after="0" w:line="240" w:lineRule="auto"/>
        <w:rPr>
          <w:rFonts w:ascii="Times New Roman" w:hAnsi="Times New Roman"/>
          <w:sz w:val="22"/>
        </w:rPr>
      </w:pPr>
      <w:bookmarkStart w:id="12" w:name="_Hlk5794076"/>
      <w:r w:rsidRPr="00FB3DAE">
        <w:rPr>
          <w:rFonts w:ascii="Times New Roman" w:hAnsi="Times New Roman"/>
          <w:sz w:val="22"/>
        </w:rPr>
        <w:t xml:space="preserve">IČ: </w:t>
      </w:r>
      <w:r w:rsidRPr="00FB3DAE">
        <w:rPr>
          <w:rFonts w:ascii="Times New Roman" w:hAnsi="Times New Roman"/>
          <w:sz w:val="22"/>
        </w:rPr>
        <w:tab/>
      </w:r>
      <w:r w:rsidRPr="00FB3DAE">
        <w:rPr>
          <w:rFonts w:ascii="Times New Roman" w:hAnsi="Times New Roman"/>
          <w:sz w:val="22"/>
        </w:rPr>
        <w:tab/>
      </w:r>
      <w:r w:rsidRPr="00FB3DAE">
        <w:rPr>
          <w:rFonts w:ascii="Times New Roman" w:hAnsi="Times New Roman"/>
          <w:sz w:val="22"/>
        </w:rPr>
        <w:tab/>
      </w:r>
      <w:bookmarkStart w:id="13" w:name="_Hlk36625704"/>
      <w:r>
        <w:rPr>
          <w:rFonts w:ascii="Times New Roman" w:hAnsi="Times New Roman"/>
          <w:sz w:val="22"/>
        </w:rPr>
        <w:t>002 92 770</w:t>
      </w:r>
    </w:p>
    <w:bookmarkEnd w:id="13"/>
    <w:p w14:paraId="3C800F00" w14:textId="77777777" w:rsidR="008D74D6" w:rsidRPr="00FB3DAE" w:rsidRDefault="008D74D6" w:rsidP="008D74D6">
      <w:pPr>
        <w:spacing w:after="0" w:line="240" w:lineRule="auto"/>
        <w:rPr>
          <w:rFonts w:ascii="Times New Roman" w:hAnsi="Times New Roman"/>
          <w:sz w:val="22"/>
        </w:rPr>
      </w:pPr>
      <w:r w:rsidRPr="00FB3DAE">
        <w:rPr>
          <w:rFonts w:ascii="Times New Roman" w:hAnsi="Times New Roman"/>
          <w:sz w:val="22"/>
        </w:rPr>
        <w:t>DIČ:</w:t>
      </w:r>
      <w:r w:rsidRPr="00FB3DAE">
        <w:rPr>
          <w:rFonts w:ascii="Times New Roman" w:hAnsi="Times New Roman"/>
          <w:sz w:val="22"/>
        </w:rPr>
        <w:tab/>
      </w:r>
      <w:r w:rsidRPr="00FB3DAE">
        <w:rPr>
          <w:rFonts w:ascii="Times New Roman" w:hAnsi="Times New Roman"/>
          <w:sz w:val="22"/>
        </w:rPr>
        <w:tab/>
      </w:r>
      <w:r w:rsidRPr="00FB3DAE">
        <w:rPr>
          <w:rFonts w:ascii="Times New Roman" w:hAnsi="Times New Roman"/>
          <w:sz w:val="22"/>
        </w:rPr>
        <w:tab/>
      </w:r>
      <w:bookmarkStart w:id="14" w:name="_Hlk29293639"/>
      <w:r w:rsidRPr="00FB3DAE">
        <w:rPr>
          <w:rFonts w:ascii="Times New Roman" w:hAnsi="Times New Roman"/>
          <w:sz w:val="22"/>
        </w:rPr>
        <w:t>CZ</w:t>
      </w:r>
      <w:bookmarkEnd w:id="14"/>
      <w:r>
        <w:rPr>
          <w:rFonts w:ascii="Times New Roman" w:hAnsi="Times New Roman"/>
          <w:sz w:val="22"/>
        </w:rPr>
        <w:t>002 92 770</w:t>
      </w:r>
    </w:p>
    <w:p w14:paraId="17CC42BA" w14:textId="77777777" w:rsidR="008D74D6" w:rsidRPr="00974C9C" w:rsidRDefault="008D74D6" w:rsidP="008D74D6">
      <w:pPr>
        <w:spacing w:after="0" w:line="240" w:lineRule="auto"/>
        <w:rPr>
          <w:rFonts w:ascii="Times New Roman" w:hAnsi="Times New Roman"/>
          <w:sz w:val="22"/>
        </w:rPr>
      </w:pPr>
      <w:r w:rsidRPr="00974C9C">
        <w:rPr>
          <w:rFonts w:ascii="Times New Roman" w:hAnsi="Times New Roman"/>
          <w:sz w:val="22"/>
        </w:rPr>
        <w:t>Bankovní spojení:</w:t>
      </w:r>
      <w:r w:rsidRPr="00974C9C">
        <w:rPr>
          <w:rFonts w:ascii="Times New Roman" w:hAnsi="Times New Roman"/>
          <w:sz w:val="22"/>
        </w:rPr>
        <w:tab/>
      </w:r>
      <w:bookmarkStart w:id="15" w:name="_Hlk5794092"/>
      <w:r w:rsidRPr="00974C9C">
        <w:rPr>
          <w:rFonts w:ascii="Times New Roman" w:hAnsi="Times New Roman"/>
          <w:sz w:val="22"/>
        </w:rPr>
        <w:t>Česká spořitelna, a.s. Znojmo</w:t>
      </w:r>
      <w:bookmarkEnd w:id="15"/>
    </w:p>
    <w:p w14:paraId="1228973D" w14:textId="77777777" w:rsidR="008D74D6" w:rsidRDefault="008D74D6" w:rsidP="008D74D6">
      <w:pPr>
        <w:spacing w:after="0" w:line="240" w:lineRule="auto"/>
        <w:rPr>
          <w:rFonts w:ascii="Times New Roman" w:hAnsi="Times New Roman"/>
          <w:sz w:val="22"/>
        </w:rPr>
      </w:pPr>
      <w:r w:rsidRPr="00974C9C">
        <w:rPr>
          <w:rFonts w:ascii="Times New Roman" w:hAnsi="Times New Roman"/>
          <w:sz w:val="22"/>
        </w:rPr>
        <w:t>Číslo účtu:</w:t>
      </w:r>
      <w:r w:rsidRPr="00974C9C">
        <w:rPr>
          <w:rFonts w:ascii="Times New Roman" w:hAnsi="Times New Roman"/>
          <w:sz w:val="22"/>
        </w:rPr>
        <w:tab/>
      </w:r>
      <w:r w:rsidRPr="00974C9C">
        <w:rPr>
          <w:rFonts w:ascii="Times New Roman" w:hAnsi="Times New Roman"/>
          <w:sz w:val="22"/>
        </w:rPr>
        <w:tab/>
      </w:r>
      <w:bookmarkEnd w:id="5"/>
      <w:bookmarkEnd w:id="12"/>
      <w:r>
        <w:rPr>
          <w:rFonts w:ascii="Times New Roman" w:hAnsi="Times New Roman"/>
          <w:sz w:val="22"/>
        </w:rPr>
        <w:t>1584001369/0800</w:t>
      </w:r>
    </w:p>
    <w:p w14:paraId="3A3EC572" w14:textId="77777777" w:rsidR="008D74D6" w:rsidRPr="00795505" w:rsidRDefault="008D74D6" w:rsidP="008D74D6">
      <w:pPr>
        <w:spacing w:after="0" w:line="240" w:lineRule="auto"/>
        <w:rPr>
          <w:rFonts w:ascii="Times New Roman" w:hAnsi="Times New Roman"/>
          <w:color w:val="4F81BD" w:themeColor="accent1"/>
          <w:sz w:val="22"/>
        </w:rPr>
      </w:pPr>
      <w:r w:rsidRPr="000E59F5">
        <w:rPr>
          <w:rFonts w:ascii="Times New Roman" w:hAnsi="Times New Roman"/>
          <w:sz w:val="22"/>
        </w:rPr>
        <w:t>www:</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hyperlink r:id="rId9" w:history="1">
        <w:r w:rsidRPr="00D11AF9">
          <w:rPr>
            <w:rStyle w:val="Hypertextovodkaz"/>
            <w:rFonts w:ascii="Times New Roman" w:hAnsi="Times New Roman"/>
            <w:sz w:val="22"/>
          </w:rPr>
          <w:t>www.hlubokemasuvky.cz</w:t>
        </w:r>
      </w:hyperlink>
      <w:bookmarkEnd w:id="6"/>
      <w:bookmarkEnd w:id="7"/>
      <w:bookmarkEnd w:id="8"/>
    </w:p>
    <w:bookmarkEnd w:id="9"/>
    <w:p w14:paraId="54F9DFED" w14:textId="59860690" w:rsidR="00BE269F" w:rsidRDefault="00717288" w:rsidP="00717288">
      <w:pPr>
        <w:spacing w:after="0" w:line="240" w:lineRule="auto"/>
        <w:rPr>
          <w:rFonts w:ascii="Times New Roman" w:hAnsi="Times New Roman"/>
          <w:sz w:val="22"/>
        </w:rPr>
      </w:pPr>
      <w:r w:rsidRPr="00BE269F">
        <w:rPr>
          <w:rFonts w:ascii="Times New Roman" w:hAnsi="Times New Roman"/>
          <w:sz w:val="22"/>
        </w:rPr>
        <w:t>Profil zadavatele:</w:t>
      </w:r>
      <w:r>
        <w:rPr>
          <w:rFonts w:ascii="Times New Roman" w:hAnsi="Times New Roman"/>
          <w:sz w:val="22"/>
        </w:rPr>
        <w:tab/>
      </w:r>
      <w:hyperlink r:id="rId10" w:history="1">
        <w:r w:rsidR="00BE269F" w:rsidRPr="00103C7D">
          <w:rPr>
            <w:rStyle w:val="Hypertextovodkaz"/>
            <w:rFonts w:ascii="Times New Roman" w:hAnsi="Times New Roman"/>
            <w:sz w:val="22"/>
          </w:rPr>
          <w:t>https://profily.proebiz.com/verejne-zakazky/3235</w:t>
        </w:r>
      </w:hyperlink>
    </w:p>
    <w:p w14:paraId="52F7B9A8" w14:textId="7980A65C" w:rsidR="00761D60" w:rsidRPr="00A00C7A" w:rsidRDefault="00385C0C" w:rsidP="00761D60">
      <w:pPr>
        <w:spacing w:after="0" w:line="240" w:lineRule="auto"/>
        <w:rPr>
          <w:rFonts w:ascii="Times New Roman" w:hAnsi="Times New Roman"/>
          <w:sz w:val="22"/>
        </w:rPr>
      </w:pPr>
      <w:r>
        <w:rPr>
          <w:rStyle w:val="Hypertextovodkaz"/>
          <w:rFonts w:ascii="Times New Roman" w:hAnsi="Times New Roman"/>
          <w:color w:val="auto"/>
          <w:sz w:val="22"/>
          <w:bdr w:val="none" w:sz="0" w:space="0" w:color="auto" w:frame="1"/>
          <w:shd w:val="clear" w:color="auto" w:fill="FFFFFF"/>
        </w:rPr>
        <w:t xml:space="preserve">  </w:t>
      </w:r>
    </w:p>
    <w:p w14:paraId="31F6D534" w14:textId="15D7473B" w:rsidR="002D4023" w:rsidRDefault="002041B7" w:rsidP="002D4023">
      <w:pPr>
        <w:pStyle w:val="Nadpis2"/>
        <w:ind w:left="576"/>
        <w:rPr>
          <w:rFonts w:ascii="Times New Roman" w:hAnsi="Times New Roman"/>
          <w:u w:val="single"/>
        </w:rPr>
      </w:pPr>
      <w:bookmarkStart w:id="16" w:name="_Toc105154420"/>
      <w:bookmarkEnd w:id="10"/>
      <w:r w:rsidRPr="000E59F5">
        <w:rPr>
          <w:rFonts w:ascii="Times New Roman" w:hAnsi="Times New Roman"/>
          <w:u w:val="single"/>
        </w:rPr>
        <w:t>Identifikační údaje zástupce zadavatele</w:t>
      </w:r>
      <w:bookmarkEnd w:id="11"/>
      <w:bookmarkEnd w:id="16"/>
    </w:p>
    <w:p w14:paraId="7ED46830" w14:textId="77777777" w:rsidR="00DE4AAA" w:rsidRPr="00DE4AAA" w:rsidRDefault="00DE4AAA" w:rsidP="00DE4AAA"/>
    <w:p w14:paraId="6A88E763"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Obchodní firma:</w:t>
      </w:r>
      <w:r w:rsidRPr="00127333">
        <w:rPr>
          <w:rFonts w:ascii="Times New Roman" w:hAnsi="Times New Roman"/>
          <w:sz w:val="22"/>
        </w:rPr>
        <w:tab/>
        <w:t xml:space="preserve">OPTIMAL </w:t>
      </w:r>
      <w:proofErr w:type="spellStart"/>
      <w:r w:rsidRPr="00127333">
        <w:rPr>
          <w:rFonts w:ascii="Times New Roman" w:hAnsi="Times New Roman"/>
          <w:sz w:val="22"/>
        </w:rPr>
        <w:t>Consulting</w:t>
      </w:r>
      <w:proofErr w:type="spellEnd"/>
      <w:r w:rsidRPr="00127333">
        <w:rPr>
          <w:rFonts w:ascii="Times New Roman" w:hAnsi="Times New Roman"/>
          <w:sz w:val="22"/>
        </w:rPr>
        <w:t>, s.r.o.</w:t>
      </w:r>
    </w:p>
    <w:p w14:paraId="2121AAB1"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Sídlo:</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 xml:space="preserve">Podmolí </w:t>
      </w:r>
      <w:r w:rsidR="002041B7">
        <w:rPr>
          <w:rFonts w:ascii="Times New Roman" w:hAnsi="Times New Roman"/>
          <w:sz w:val="22"/>
        </w:rPr>
        <w:t>23</w:t>
      </w:r>
      <w:r w:rsidRPr="00127333">
        <w:rPr>
          <w:rFonts w:ascii="Times New Roman" w:hAnsi="Times New Roman"/>
          <w:sz w:val="22"/>
        </w:rPr>
        <w:t xml:space="preserve">, Znojmo 669 02 </w:t>
      </w:r>
    </w:p>
    <w:p w14:paraId="239E0718"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Právní forma:</w:t>
      </w:r>
      <w:r w:rsidRPr="00127333">
        <w:rPr>
          <w:rFonts w:ascii="Times New Roman" w:hAnsi="Times New Roman"/>
          <w:sz w:val="22"/>
        </w:rPr>
        <w:tab/>
      </w:r>
      <w:r w:rsidRPr="00127333">
        <w:rPr>
          <w:rFonts w:ascii="Times New Roman" w:hAnsi="Times New Roman"/>
          <w:sz w:val="22"/>
        </w:rPr>
        <w:tab/>
        <w:t>společnost s ručením omezeným</w:t>
      </w:r>
    </w:p>
    <w:p w14:paraId="0082DF71"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IČ:</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29268087</w:t>
      </w:r>
    </w:p>
    <w:p w14:paraId="37C29C9C" w14:textId="36FE23B4" w:rsidR="002041B7" w:rsidRDefault="007F0CD4" w:rsidP="0073254C">
      <w:pPr>
        <w:spacing w:after="0" w:line="240" w:lineRule="auto"/>
        <w:rPr>
          <w:rFonts w:ascii="Times New Roman" w:hAnsi="Times New Roman"/>
          <w:sz w:val="22"/>
        </w:rPr>
      </w:pPr>
      <w:r>
        <w:rPr>
          <w:rFonts w:ascii="Times New Roman" w:hAnsi="Times New Roman"/>
          <w:sz w:val="22"/>
        </w:rPr>
        <w:t>Kontaktní osoba:</w:t>
      </w:r>
      <w:r w:rsidR="002041B7">
        <w:rPr>
          <w:rFonts w:ascii="Times New Roman" w:hAnsi="Times New Roman"/>
          <w:sz w:val="22"/>
        </w:rPr>
        <w:tab/>
        <w:t>Ing. Tomáš Štural</w:t>
      </w:r>
      <w:r>
        <w:rPr>
          <w:rFonts w:ascii="Times New Roman" w:hAnsi="Times New Roman"/>
          <w:sz w:val="22"/>
        </w:rPr>
        <w:t>a, jednatel společnosti</w:t>
      </w:r>
    </w:p>
    <w:p w14:paraId="3FFEED1B" w14:textId="706813CB"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e-mail: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hyperlink r:id="rId11" w:history="1">
        <w:r w:rsidR="002D4023" w:rsidRPr="005A2861">
          <w:rPr>
            <w:rStyle w:val="Hypertextovodkaz"/>
            <w:rFonts w:ascii="Times New Roman" w:hAnsi="Times New Roman"/>
            <w:sz w:val="22"/>
          </w:rPr>
          <w:t>info@optimalconsulting.cz</w:t>
        </w:r>
      </w:hyperlink>
      <w:r w:rsidR="002D4023">
        <w:rPr>
          <w:rFonts w:ascii="Times New Roman" w:hAnsi="Times New Roman"/>
          <w:sz w:val="22"/>
        </w:rPr>
        <w:t xml:space="preserve"> </w:t>
      </w:r>
    </w:p>
    <w:p w14:paraId="31DB0159" w14:textId="7E5F5C3D" w:rsidR="0073254C" w:rsidRDefault="0073254C" w:rsidP="0073254C">
      <w:pPr>
        <w:spacing w:after="0" w:line="240" w:lineRule="auto"/>
        <w:rPr>
          <w:rStyle w:val="Hypertextovodkaz"/>
          <w:rFonts w:ascii="Times New Roman" w:hAnsi="Times New Roman"/>
          <w:color w:val="auto"/>
          <w:sz w:val="22"/>
          <w:u w:val="none"/>
        </w:rPr>
      </w:pPr>
      <w:r w:rsidRPr="00127333">
        <w:rPr>
          <w:rFonts w:ascii="Times New Roman" w:hAnsi="Times New Roman"/>
          <w:sz w:val="22"/>
        </w:rPr>
        <w:t>tel.: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r w:rsidR="002041B7" w:rsidRPr="002D4023">
        <w:rPr>
          <w:rStyle w:val="Hypertextovodkaz"/>
          <w:rFonts w:ascii="Times New Roman" w:hAnsi="Times New Roman"/>
          <w:color w:val="auto"/>
          <w:sz w:val="22"/>
          <w:u w:val="none"/>
        </w:rPr>
        <w:t>731 623</w:t>
      </w:r>
      <w:r w:rsidR="00DE4AAA">
        <w:rPr>
          <w:rStyle w:val="Hypertextovodkaz"/>
          <w:rFonts w:ascii="Times New Roman" w:hAnsi="Times New Roman"/>
          <w:color w:val="auto"/>
          <w:sz w:val="22"/>
          <w:u w:val="none"/>
        </w:rPr>
        <w:t> </w:t>
      </w:r>
      <w:r w:rsidR="002041B7" w:rsidRPr="002D4023">
        <w:rPr>
          <w:rStyle w:val="Hypertextovodkaz"/>
          <w:rFonts w:ascii="Times New Roman" w:hAnsi="Times New Roman"/>
          <w:color w:val="auto"/>
          <w:sz w:val="22"/>
          <w:u w:val="none"/>
        </w:rPr>
        <w:t>492</w:t>
      </w:r>
    </w:p>
    <w:p w14:paraId="2A44535E" w14:textId="77777777" w:rsidR="00DE4AAA" w:rsidRPr="002D4023" w:rsidRDefault="00DE4AAA" w:rsidP="0073254C">
      <w:pPr>
        <w:spacing w:after="0" w:line="240" w:lineRule="auto"/>
        <w:rPr>
          <w:rFonts w:ascii="Times New Roman" w:hAnsi="Times New Roman"/>
          <w:sz w:val="22"/>
        </w:rPr>
      </w:pPr>
    </w:p>
    <w:p w14:paraId="39CF7352" w14:textId="77777777" w:rsidR="0073254C" w:rsidRPr="00127333" w:rsidRDefault="0073254C" w:rsidP="0073254C">
      <w:pPr>
        <w:spacing w:after="0" w:line="240" w:lineRule="auto"/>
        <w:rPr>
          <w:rFonts w:ascii="Times New Roman" w:hAnsi="Times New Roman"/>
          <w:sz w:val="22"/>
        </w:rPr>
      </w:pPr>
    </w:p>
    <w:p w14:paraId="6687EF46" w14:textId="77777777" w:rsidR="0073254C" w:rsidRPr="00241895" w:rsidRDefault="0073254C" w:rsidP="0073254C">
      <w:pPr>
        <w:spacing w:after="0" w:line="240" w:lineRule="auto"/>
        <w:rPr>
          <w:rFonts w:ascii="Times New Roman" w:hAnsi="Times New Roman"/>
          <w:sz w:val="22"/>
        </w:rPr>
      </w:pPr>
      <w:r w:rsidRPr="00241895">
        <w:rPr>
          <w:rFonts w:ascii="Times New Roman" w:hAnsi="Times New Roman"/>
          <w:sz w:val="22"/>
        </w:rPr>
        <w:t>3. 1.</w:t>
      </w:r>
      <w:r w:rsidRPr="00241895">
        <w:rPr>
          <w:rFonts w:ascii="Times New Roman" w:hAnsi="Times New Roman"/>
          <w:sz w:val="22"/>
        </w:rPr>
        <w:tab/>
        <w:t>Zástupce zadavatele není ve vztahu k veřejné zakázce podjatý, prohlašuje, že se nebude podílet na zpracování žádné nabídky a není ve střetu zájmů dle § 44 zákona.</w:t>
      </w:r>
    </w:p>
    <w:p w14:paraId="07F32C25" w14:textId="1D374F92" w:rsidR="0073254C" w:rsidRPr="00241895" w:rsidRDefault="0073254C" w:rsidP="0073254C">
      <w:pPr>
        <w:pStyle w:val="Nadpis3"/>
        <w:keepNext/>
        <w:numPr>
          <w:ilvl w:val="1"/>
          <w:numId w:val="3"/>
        </w:numPr>
        <w:spacing w:before="0" w:after="0" w:line="240" w:lineRule="auto"/>
        <w:ind w:left="0" w:firstLine="0"/>
        <w:rPr>
          <w:rFonts w:ascii="Times New Roman" w:hAnsi="Times New Roman"/>
          <w:sz w:val="22"/>
          <w:szCs w:val="22"/>
        </w:rPr>
      </w:pPr>
      <w:r w:rsidRPr="00241895">
        <w:rPr>
          <w:rFonts w:ascii="Times New Roman" w:hAnsi="Times New Roman"/>
          <w:sz w:val="22"/>
          <w:szCs w:val="22"/>
        </w:rPr>
        <w:t xml:space="preserve">Zástupce je zmocněn k zastupování zadavatele při výkonu práv a povinností souvisejících se zadávacím řízením podle zákona a této zadávací dokumentace. Zástupce zadavatele slouží k profesionalizaci zadání této veřejné zakázky a zástupce zadavatele koná v zadávacím řízení všechny </w:t>
      </w:r>
      <w:r w:rsidRPr="00241895">
        <w:rPr>
          <w:rFonts w:ascii="Times New Roman" w:hAnsi="Times New Roman"/>
          <w:sz w:val="22"/>
          <w:szCs w:val="22"/>
        </w:rPr>
        <w:lastRenderedPageBreak/>
        <w:t>úkony za zadavatele jako svého příkazníka dle příkazní smlouvy</w:t>
      </w:r>
      <w:r w:rsidR="00CE582A" w:rsidRPr="00241895">
        <w:rPr>
          <w:rFonts w:ascii="Times New Roman" w:hAnsi="Times New Roman"/>
          <w:sz w:val="22"/>
          <w:szCs w:val="22"/>
        </w:rPr>
        <w:t>, včetně vypracování formálně-procesního znění zadávací dokumentace</w:t>
      </w:r>
      <w:r w:rsidRPr="00241895">
        <w:rPr>
          <w:rFonts w:ascii="Times New Roman" w:hAnsi="Times New Roman"/>
          <w:sz w:val="22"/>
          <w:szCs w:val="22"/>
        </w:rPr>
        <w:t>.</w:t>
      </w:r>
    </w:p>
    <w:p w14:paraId="16F14782" w14:textId="0F3ECFCE" w:rsidR="008A62DD" w:rsidRPr="008168AA" w:rsidRDefault="008A62DD" w:rsidP="008A62DD">
      <w:r w:rsidRPr="00241895">
        <w:rPr>
          <w:rFonts w:ascii="Times New Roman" w:hAnsi="Times New Roman"/>
          <w:sz w:val="22"/>
        </w:rPr>
        <w:t>3.3</w:t>
      </w:r>
      <w:r w:rsidRPr="00241895">
        <w:t xml:space="preserve"> </w:t>
      </w:r>
      <w:r w:rsidRPr="00241895">
        <w:rPr>
          <w:color w:val="FF0000"/>
        </w:rPr>
        <w:tab/>
      </w:r>
      <w:r w:rsidRPr="00241895">
        <w:rPr>
          <w:rFonts w:ascii="Times New Roman" w:hAnsi="Times New Roman"/>
          <w:sz w:val="22"/>
        </w:rPr>
        <w:t>Komunikac</w:t>
      </w:r>
      <w:r w:rsidR="00F558F9" w:rsidRPr="00241895">
        <w:rPr>
          <w:rFonts w:ascii="Times New Roman" w:hAnsi="Times New Roman"/>
          <w:sz w:val="22"/>
        </w:rPr>
        <w:t>e mezi zadavatelem a účastníkem</w:t>
      </w:r>
      <w:r w:rsidRPr="00241895">
        <w:rPr>
          <w:rFonts w:ascii="Times New Roman" w:hAnsi="Times New Roman"/>
          <w:sz w:val="22"/>
        </w:rPr>
        <w:t xml:space="preserve"> bude v souladu s ustanovením § 211 odst. 3 zákona probíhat elektronickými </w:t>
      </w:r>
      <w:r w:rsidRPr="00BE757E">
        <w:rPr>
          <w:rFonts w:ascii="Times New Roman" w:hAnsi="Times New Roman"/>
          <w:sz w:val="22"/>
        </w:rPr>
        <w:t>prostředky</w:t>
      </w:r>
      <w:r w:rsidR="002041B7" w:rsidRPr="00BE757E">
        <w:rPr>
          <w:rFonts w:ascii="Times New Roman" w:hAnsi="Times New Roman"/>
          <w:sz w:val="22"/>
        </w:rPr>
        <w:t>,</w:t>
      </w:r>
      <w:r w:rsidRPr="00BE757E">
        <w:rPr>
          <w:rFonts w:ascii="Times New Roman" w:hAnsi="Times New Roman"/>
          <w:sz w:val="22"/>
        </w:rPr>
        <w:t xml:space="preserve"> </w:t>
      </w:r>
      <w:r w:rsidR="007A6196" w:rsidRPr="00BE757E">
        <w:rPr>
          <w:rFonts w:ascii="Times New Roman" w:hAnsi="Times New Roman"/>
          <w:sz w:val="22"/>
        </w:rPr>
        <w:t>zadavatel používá systém</w:t>
      </w:r>
      <w:r w:rsidRPr="00BE757E">
        <w:rPr>
          <w:rFonts w:ascii="Times New Roman" w:hAnsi="Times New Roman"/>
          <w:sz w:val="22"/>
        </w:rPr>
        <w:t xml:space="preserve"> JOSEPHINE</w:t>
      </w:r>
      <w:r w:rsidRPr="00241895">
        <w:rPr>
          <w:rFonts w:ascii="Times New Roman" w:hAnsi="Times New Roman"/>
          <w:sz w:val="22"/>
        </w:rPr>
        <w:t xml:space="preserve"> (josephine.proebiz.com). Veškeré informace k elektronické komunikaci jsou uvedeny v </w:t>
      </w:r>
      <w:r w:rsidR="00BD1577" w:rsidRPr="00DE4AAA">
        <w:rPr>
          <w:rFonts w:ascii="Times New Roman" w:hAnsi="Times New Roman"/>
          <w:b/>
          <w:i/>
          <w:iCs/>
          <w:sz w:val="22"/>
        </w:rPr>
        <w:t>Příloze č. 7</w:t>
      </w:r>
      <w:r w:rsidRPr="00DE4AAA">
        <w:rPr>
          <w:rFonts w:ascii="Times New Roman" w:hAnsi="Times New Roman"/>
          <w:b/>
          <w:i/>
          <w:iCs/>
          <w:sz w:val="22"/>
        </w:rPr>
        <w:t xml:space="preserve"> - Požadavky na elektronickou komunikaci</w:t>
      </w:r>
      <w:r w:rsidRPr="00241895">
        <w:rPr>
          <w:rFonts w:ascii="Times New Roman" w:hAnsi="Times New Roman"/>
          <w:b/>
          <w:sz w:val="22"/>
        </w:rPr>
        <w:t>.</w:t>
      </w:r>
      <w:r w:rsidRPr="008A62DD">
        <w:rPr>
          <w:rFonts w:ascii="Times New Roman" w:hAnsi="Times New Roman"/>
          <w:b/>
          <w:color w:val="FF0000"/>
          <w:sz w:val="22"/>
        </w:rPr>
        <w:t xml:space="preserve"> </w:t>
      </w:r>
    </w:p>
    <w:p w14:paraId="6E0E0E24" w14:textId="1907E00D" w:rsidR="00DE4AAA" w:rsidRPr="00150BFA" w:rsidRDefault="002041B7" w:rsidP="00DE4AAA">
      <w:pPr>
        <w:pStyle w:val="Nadpis2"/>
        <w:ind w:left="576"/>
        <w:rPr>
          <w:rFonts w:ascii="Times New Roman" w:hAnsi="Times New Roman"/>
          <w:u w:val="single"/>
        </w:rPr>
      </w:pPr>
      <w:bookmarkStart w:id="17" w:name="_Toc105154421"/>
      <w:r>
        <w:rPr>
          <w:rFonts w:ascii="Times New Roman" w:hAnsi="Times New Roman"/>
          <w:u w:val="single"/>
        </w:rPr>
        <w:t>Předmět veřejné zakázky</w:t>
      </w:r>
      <w:bookmarkEnd w:id="17"/>
    </w:p>
    <w:p w14:paraId="7D3FEA8A" w14:textId="68715ECD" w:rsidR="002C28DA" w:rsidRPr="00E21E66" w:rsidRDefault="0073254C" w:rsidP="00E21E66">
      <w:pPr>
        <w:pStyle w:val="Nadpis3"/>
        <w:spacing w:before="0" w:after="0" w:line="240" w:lineRule="auto"/>
        <w:ind w:left="0" w:firstLine="0"/>
      </w:pPr>
      <w:r w:rsidRPr="00127333">
        <w:rPr>
          <w:rFonts w:ascii="Times New Roman" w:hAnsi="Times New Roman"/>
          <w:sz w:val="22"/>
          <w:szCs w:val="22"/>
        </w:rPr>
        <w:t xml:space="preserve">Název veřejné zakázky: </w:t>
      </w:r>
      <w:r w:rsidR="002C28DA" w:rsidRPr="00E21E66">
        <w:rPr>
          <w:rFonts w:ascii="Times New Roman" w:hAnsi="Times New Roman"/>
          <w:b/>
          <w:bCs w:val="0"/>
          <w:sz w:val="20"/>
          <w:szCs w:val="20"/>
        </w:rPr>
        <w:t>„</w:t>
      </w:r>
      <w:r w:rsidR="00E21E66" w:rsidRPr="00E21E66">
        <w:rPr>
          <w:rFonts w:ascii="Times New Roman" w:hAnsi="Times New Roman"/>
          <w:b/>
          <w:bCs w:val="0"/>
          <w:sz w:val="22"/>
          <w:szCs w:val="22"/>
        </w:rPr>
        <w:t>Obnova místní komunikace KOPEC IV</w:t>
      </w:r>
      <w:r w:rsidR="002C28DA" w:rsidRPr="00E21E66">
        <w:rPr>
          <w:rFonts w:ascii="Times New Roman" w:hAnsi="Times New Roman"/>
          <w:b/>
          <w:bCs w:val="0"/>
          <w:sz w:val="20"/>
          <w:szCs w:val="20"/>
        </w:rPr>
        <w:t>“</w:t>
      </w:r>
    </w:p>
    <w:p w14:paraId="7CB09C40" w14:textId="77777777" w:rsidR="0073254C" w:rsidRPr="00127333" w:rsidRDefault="0073254C" w:rsidP="0073254C">
      <w:pPr>
        <w:pStyle w:val="Nadpis3"/>
        <w:spacing w:before="0" w:after="0" w:line="240" w:lineRule="auto"/>
        <w:ind w:left="0" w:hanging="12"/>
        <w:rPr>
          <w:rFonts w:ascii="Times New Roman" w:hAnsi="Times New Roman"/>
          <w:sz w:val="22"/>
          <w:szCs w:val="22"/>
        </w:rPr>
      </w:pPr>
      <w:r w:rsidRPr="00127333">
        <w:rPr>
          <w:rFonts w:ascii="Times New Roman" w:hAnsi="Times New Roman"/>
          <w:sz w:val="22"/>
          <w:szCs w:val="22"/>
        </w:rPr>
        <w:t>Druh veřejné zakázky: na stavební práce</w:t>
      </w:r>
    </w:p>
    <w:p w14:paraId="1E674B8C" w14:textId="77777777"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Klasifikace veřej</w:t>
      </w:r>
      <w:bookmarkStart w:id="18" w:name="_Toc299618899"/>
      <w:r w:rsidRPr="00127333">
        <w:rPr>
          <w:rFonts w:ascii="Times New Roman" w:hAnsi="Times New Roman"/>
          <w:sz w:val="22"/>
          <w:szCs w:val="22"/>
        </w:rPr>
        <w:t>né zakázky za použití kódů CPV:</w:t>
      </w:r>
    </w:p>
    <w:p w14:paraId="37CF9D5A" w14:textId="77777777" w:rsidR="0086328F" w:rsidRPr="00D16B20" w:rsidRDefault="0086328F" w:rsidP="0086328F">
      <w:pPr>
        <w:spacing w:after="0" w:line="240" w:lineRule="auto"/>
        <w:ind w:firstLine="709"/>
        <w:rPr>
          <w:rFonts w:ascii="Times New Roman" w:hAnsi="Times New Roman"/>
          <w:sz w:val="22"/>
        </w:rPr>
      </w:pPr>
      <w:r w:rsidRPr="00D16B20">
        <w:rPr>
          <w:rFonts w:ascii="Times New Roman" w:hAnsi="Times New Roman"/>
          <w:sz w:val="22"/>
        </w:rPr>
        <w:t>45000000-7</w:t>
      </w:r>
      <w:r w:rsidRPr="00D16B20">
        <w:rPr>
          <w:rFonts w:ascii="Times New Roman" w:hAnsi="Times New Roman"/>
          <w:sz w:val="22"/>
        </w:rPr>
        <w:tab/>
        <w:t>Stavební práce</w:t>
      </w:r>
    </w:p>
    <w:p w14:paraId="75F86CCD" w14:textId="77777777" w:rsidR="0073254C" w:rsidRPr="00127333" w:rsidRDefault="0073254C" w:rsidP="0073254C">
      <w:pPr>
        <w:spacing w:after="0" w:line="240" w:lineRule="auto"/>
        <w:ind w:firstLine="709"/>
        <w:rPr>
          <w:rFonts w:ascii="Times New Roman" w:hAnsi="Times New Roman"/>
          <w:sz w:val="22"/>
        </w:rPr>
      </w:pPr>
      <w:r w:rsidRPr="00127333">
        <w:rPr>
          <w:rFonts w:ascii="Times New Roman" w:hAnsi="Times New Roman"/>
          <w:sz w:val="22"/>
        </w:rPr>
        <w:tab/>
      </w:r>
    </w:p>
    <w:p w14:paraId="38118750" w14:textId="202CC17E" w:rsidR="00E3050E" w:rsidRDefault="0073254C" w:rsidP="00E3050E">
      <w:pPr>
        <w:pStyle w:val="Nadpis3"/>
        <w:spacing w:before="0" w:after="0" w:line="240" w:lineRule="auto"/>
        <w:ind w:left="0" w:firstLine="0"/>
        <w:rPr>
          <w:rFonts w:ascii="Times New Roman" w:hAnsi="Times New Roman"/>
          <w:b/>
          <w:bCs w:val="0"/>
          <w:sz w:val="22"/>
          <w:szCs w:val="22"/>
        </w:rPr>
      </w:pPr>
      <w:r w:rsidRPr="00127333">
        <w:rPr>
          <w:rFonts w:ascii="Times New Roman" w:hAnsi="Times New Roman"/>
          <w:sz w:val="22"/>
          <w:szCs w:val="22"/>
        </w:rPr>
        <w:t>Předpokládaná hodnota veřejné zakázk</w:t>
      </w:r>
      <w:bookmarkEnd w:id="18"/>
      <w:r w:rsidR="00E2296C">
        <w:rPr>
          <w:rFonts w:ascii="Times New Roman" w:hAnsi="Times New Roman"/>
          <w:sz w:val="22"/>
          <w:szCs w:val="22"/>
        </w:rPr>
        <w:t>y</w:t>
      </w:r>
      <w:r w:rsidR="00DE4AAA">
        <w:rPr>
          <w:rFonts w:ascii="Times New Roman" w:hAnsi="Times New Roman"/>
          <w:sz w:val="22"/>
          <w:szCs w:val="22"/>
        </w:rPr>
        <w:t>:</w:t>
      </w:r>
      <w:r w:rsidR="00D76967">
        <w:rPr>
          <w:rFonts w:ascii="Times New Roman" w:hAnsi="Times New Roman"/>
          <w:sz w:val="22"/>
          <w:szCs w:val="22"/>
        </w:rPr>
        <w:tab/>
      </w:r>
      <w:r w:rsidR="000B4BB2">
        <w:rPr>
          <w:rFonts w:ascii="Times New Roman" w:hAnsi="Times New Roman"/>
          <w:b/>
          <w:bCs w:val="0"/>
          <w:sz w:val="22"/>
          <w:szCs w:val="22"/>
        </w:rPr>
        <w:t>7 594 174,08</w:t>
      </w:r>
      <w:r w:rsidR="00DE4AAA" w:rsidRPr="00DE4AAA">
        <w:rPr>
          <w:rFonts w:ascii="Times New Roman" w:hAnsi="Times New Roman"/>
          <w:b/>
          <w:bCs w:val="0"/>
          <w:sz w:val="22"/>
          <w:szCs w:val="22"/>
        </w:rPr>
        <w:t xml:space="preserve"> Kč bez DPH</w:t>
      </w:r>
      <w:bookmarkStart w:id="19" w:name="_Toc299618900"/>
      <w:bookmarkStart w:id="20" w:name="_Toc355954007"/>
    </w:p>
    <w:p w14:paraId="79E77311" w14:textId="77777777" w:rsidR="00E9442A" w:rsidRPr="00E9442A" w:rsidRDefault="00E9442A" w:rsidP="00E9442A"/>
    <w:p w14:paraId="18DE183A" w14:textId="210EF0E4" w:rsidR="000509D7" w:rsidRPr="008B679A" w:rsidRDefault="0073254C" w:rsidP="00E3050E">
      <w:pPr>
        <w:pStyle w:val="Nadpis3"/>
        <w:spacing w:before="0" w:after="0" w:line="240" w:lineRule="auto"/>
        <w:ind w:left="0" w:firstLine="0"/>
        <w:rPr>
          <w:rFonts w:ascii="Times New Roman" w:hAnsi="Times New Roman"/>
          <w:b/>
          <w:bCs w:val="0"/>
          <w:i/>
          <w:iCs/>
          <w:sz w:val="22"/>
          <w:szCs w:val="22"/>
        </w:rPr>
      </w:pPr>
      <w:r w:rsidRPr="00E3050E">
        <w:rPr>
          <w:rFonts w:ascii="Times New Roman" w:hAnsi="Times New Roman"/>
          <w:sz w:val="22"/>
        </w:rPr>
        <w:t xml:space="preserve">Předmětem veřejné zakázky je realizace díla v rámci projektu s názvem: </w:t>
      </w:r>
      <w:r w:rsidRPr="00675413">
        <w:rPr>
          <w:rFonts w:ascii="Times New Roman" w:hAnsi="Times New Roman"/>
          <w:b/>
          <w:bCs w:val="0"/>
          <w:sz w:val="22"/>
          <w:szCs w:val="22"/>
        </w:rPr>
        <w:t>„</w:t>
      </w:r>
      <w:r w:rsidR="003C277C" w:rsidRPr="00E21E66">
        <w:rPr>
          <w:rFonts w:ascii="Times New Roman" w:hAnsi="Times New Roman"/>
          <w:b/>
          <w:bCs w:val="0"/>
          <w:sz w:val="22"/>
          <w:szCs w:val="22"/>
        </w:rPr>
        <w:t>Obnova místní komunikace KOPEC IV</w:t>
      </w:r>
      <w:r w:rsidRPr="00675413">
        <w:rPr>
          <w:rFonts w:ascii="Times New Roman" w:hAnsi="Times New Roman"/>
          <w:b/>
          <w:bCs w:val="0"/>
          <w:sz w:val="22"/>
          <w:szCs w:val="22"/>
        </w:rPr>
        <w:t>“</w:t>
      </w:r>
      <w:bookmarkStart w:id="21" w:name="_Hlk536139697"/>
      <w:r w:rsidR="00A0263A">
        <w:rPr>
          <w:rFonts w:ascii="Times New Roman" w:hAnsi="Times New Roman"/>
          <w:sz w:val="22"/>
        </w:rPr>
        <w:t xml:space="preserve">. </w:t>
      </w:r>
      <w:r w:rsidR="00E2296C" w:rsidRPr="00AF11BB">
        <w:rPr>
          <w:rFonts w:ascii="Times New Roman" w:hAnsi="Times New Roman"/>
          <w:sz w:val="22"/>
        </w:rPr>
        <w:t xml:space="preserve">Rozsah předmětu veřejné zakázky je stanoven </w:t>
      </w:r>
      <w:r w:rsidR="000B3985">
        <w:rPr>
          <w:rFonts w:ascii="Times New Roman" w:hAnsi="Times New Roman"/>
          <w:sz w:val="22"/>
        </w:rPr>
        <w:t xml:space="preserve">v projektové dokumentaci, kterou pro obec </w:t>
      </w:r>
      <w:r w:rsidR="003C277C">
        <w:rPr>
          <w:rFonts w:ascii="Times New Roman" w:hAnsi="Times New Roman"/>
          <w:sz w:val="22"/>
        </w:rPr>
        <w:t>Hluboké Mašůvky</w:t>
      </w:r>
      <w:r w:rsidR="000B3985">
        <w:rPr>
          <w:rFonts w:ascii="Times New Roman" w:hAnsi="Times New Roman"/>
          <w:sz w:val="22"/>
        </w:rPr>
        <w:t xml:space="preserve"> v</w:t>
      </w:r>
      <w:r w:rsidR="008640D8">
        <w:rPr>
          <w:rFonts w:ascii="Times New Roman" w:hAnsi="Times New Roman"/>
          <w:sz w:val="22"/>
        </w:rPr>
        <w:t>ypracovala společnost</w:t>
      </w:r>
      <w:r w:rsidR="003C277C">
        <w:rPr>
          <w:rFonts w:ascii="Times New Roman" w:hAnsi="Times New Roman"/>
          <w:sz w:val="22"/>
        </w:rPr>
        <w:t xml:space="preserve"> </w:t>
      </w:r>
      <w:proofErr w:type="spellStart"/>
      <w:r w:rsidR="003C277C">
        <w:rPr>
          <w:rFonts w:ascii="Times New Roman" w:hAnsi="Times New Roman"/>
          <w:sz w:val="22"/>
        </w:rPr>
        <w:t>Kučeřík</w:t>
      </w:r>
      <w:proofErr w:type="spellEnd"/>
      <w:r w:rsidR="003C277C">
        <w:rPr>
          <w:rFonts w:ascii="Times New Roman" w:hAnsi="Times New Roman"/>
          <w:sz w:val="22"/>
        </w:rPr>
        <w:t xml:space="preserve"> PROJEKT s.r.o., Božice 441, PSČ 67164</w:t>
      </w:r>
      <w:r w:rsidR="008640D8">
        <w:rPr>
          <w:rFonts w:ascii="Times New Roman" w:hAnsi="Times New Roman"/>
          <w:sz w:val="22"/>
        </w:rPr>
        <w:t xml:space="preserve"> </w:t>
      </w:r>
      <w:r w:rsidR="000B3985">
        <w:rPr>
          <w:rFonts w:ascii="Times New Roman" w:hAnsi="Times New Roman"/>
          <w:sz w:val="22"/>
        </w:rPr>
        <w:t>a</w:t>
      </w:r>
      <w:r w:rsidR="008B679A">
        <w:rPr>
          <w:rFonts w:ascii="Times New Roman" w:hAnsi="Times New Roman"/>
          <w:sz w:val="22"/>
        </w:rPr>
        <w:t xml:space="preserve"> tvoří přílohu č. </w:t>
      </w:r>
      <w:r w:rsidR="000B3985">
        <w:rPr>
          <w:rFonts w:ascii="Times New Roman" w:hAnsi="Times New Roman"/>
          <w:sz w:val="22"/>
        </w:rPr>
        <w:t>5</w:t>
      </w:r>
      <w:r w:rsidR="008B679A">
        <w:rPr>
          <w:rFonts w:ascii="Times New Roman" w:hAnsi="Times New Roman"/>
          <w:sz w:val="22"/>
        </w:rPr>
        <w:t xml:space="preserve"> této zadávací dokumentace – </w:t>
      </w:r>
      <w:r w:rsidR="008B679A" w:rsidRPr="008B679A">
        <w:rPr>
          <w:rFonts w:ascii="Times New Roman" w:hAnsi="Times New Roman"/>
          <w:b/>
          <w:bCs w:val="0"/>
          <w:i/>
          <w:iCs/>
          <w:sz w:val="22"/>
        </w:rPr>
        <w:t xml:space="preserve">Příloha č. </w:t>
      </w:r>
      <w:r w:rsidR="000B3985">
        <w:rPr>
          <w:rFonts w:ascii="Times New Roman" w:hAnsi="Times New Roman"/>
          <w:b/>
          <w:bCs w:val="0"/>
          <w:i/>
          <w:iCs/>
          <w:sz w:val="22"/>
        </w:rPr>
        <w:t>5</w:t>
      </w:r>
      <w:r w:rsidR="008B679A" w:rsidRPr="008B679A">
        <w:rPr>
          <w:rFonts w:ascii="Times New Roman" w:hAnsi="Times New Roman"/>
          <w:b/>
          <w:bCs w:val="0"/>
          <w:i/>
          <w:iCs/>
          <w:sz w:val="22"/>
        </w:rPr>
        <w:t>_</w:t>
      </w:r>
      <w:r w:rsidR="000B3985">
        <w:rPr>
          <w:rFonts w:ascii="Times New Roman" w:hAnsi="Times New Roman"/>
          <w:b/>
          <w:bCs w:val="0"/>
          <w:i/>
          <w:iCs/>
          <w:sz w:val="22"/>
        </w:rPr>
        <w:t>Projektová dokumentace</w:t>
      </w:r>
      <w:r w:rsidR="00594544" w:rsidRPr="008B679A">
        <w:rPr>
          <w:rFonts w:ascii="Times New Roman" w:hAnsi="Times New Roman"/>
          <w:b/>
          <w:bCs w:val="0"/>
          <w:i/>
          <w:iCs/>
          <w:sz w:val="22"/>
        </w:rPr>
        <w:t>.</w:t>
      </w:r>
    </w:p>
    <w:bookmarkEnd w:id="21"/>
    <w:p w14:paraId="56DFD5AF" w14:textId="5ECAA40E" w:rsidR="0027175F" w:rsidRPr="0027175F" w:rsidRDefault="0027175F" w:rsidP="0027175F">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Pokud se v dokumentaci pro zadání</w:t>
      </w:r>
      <w:r w:rsidR="001568CB">
        <w:rPr>
          <w:rFonts w:ascii="Times New Roman" w:hAnsi="Times New Roman"/>
          <w:sz w:val="22"/>
          <w:szCs w:val="22"/>
        </w:rPr>
        <w:t xml:space="preserve"> veř</w:t>
      </w:r>
      <w:r>
        <w:rPr>
          <w:rFonts w:ascii="Times New Roman" w:hAnsi="Times New Roman"/>
          <w:sz w:val="22"/>
          <w:szCs w:val="22"/>
        </w:rPr>
        <w:t>ejné zakázky vyskytnou přímé či nepřímé odkazy na určité dodavatele nebo výrobky, nebo patenty na vynálezy, užitné vzory, průmyslové vzory, ochranné známky nebo označení původu, je to z důvodu, že stanovení technických podmínek nemůže být dostatečně přesné nebo srozumitelné a zadavatel u každého takového odkazu připouští možnost nabídnout rovnocenné řešení.</w:t>
      </w:r>
    </w:p>
    <w:p w14:paraId="64157C81" w14:textId="77777777" w:rsidR="0073254C" w:rsidRPr="0027175F"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p>
    <w:p w14:paraId="3829D8BC" w14:textId="2B507006" w:rsidR="00E14D35" w:rsidRDefault="0027175F" w:rsidP="00E14D35">
      <w:pPr>
        <w:pStyle w:val="Nadpis2"/>
        <w:ind w:left="576"/>
        <w:rPr>
          <w:rFonts w:ascii="Times New Roman" w:hAnsi="Times New Roman"/>
          <w:u w:val="single"/>
        </w:rPr>
      </w:pPr>
      <w:bookmarkStart w:id="22" w:name="_Toc105154422"/>
      <w:r>
        <w:rPr>
          <w:rFonts w:ascii="Times New Roman" w:hAnsi="Times New Roman"/>
          <w:u w:val="single"/>
        </w:rPr>
        <w:t>Doba a místo plnění veřejné zakázky</w:t>
      </w:r>
      <w:bookmarkEnd w:id="19"/>
      <w:bookmarkEnd w:id="20"/>
      <w:bookmarkEnd w:id="22"/>
    </w:p>
    <w:p w14:paraId="47E65365" w14:textId="77777777" w:rsidR="008A25EA" w:rsidRPr="008A25EA" w:rsidRDefault="008A25EA" w:rsidP="008A25EA"/>
    <w:p w14:paraId="7E45D1DB" w14:textId="7DE9A17E" w:rsidR="006F328E" w:rsidRPr="0015490F" w:rsidRDefault="0073254C" w:rsidP="0015490F">
      <w:pPr>
        <w:pStyle w:val="Nadpis3"/>
        <w:spacing w:before="0" w:after="0" w:line="240" w:lineRule="auto"/>
        <w:ind w:left="0" w:hanging="12"/>
        <w:rPr>
          <w:rFonts w:ascii="Times New Roman" w:hAnsi="Times New Roman"/>
          <w:sz w:val="22"/>
          <w:szCs w:val="22"/>
        </w:rPr>
      </w:pPr>
      <w:r w:rsidRPr="00127333">
        <w:rPr>
          <w:rFonts w:ascii="Times New Roman" w:hAnsi="Times New Roman"/>
          <w:sz w:val="22"/>
          <w:szCs w:val="22"/>
        </w:rPr>
        <w:t xml:space="preserve">Termín plnění veřejné zakázky se předpokládá </w:t>
      </w:r>
      <w:r w:rsidR="0015490F" w:rsidRPr="0015490F">
        <w:rPr>
          <w:rFonts w:ascii="Times New Roman" w:hAnsi="Times New Roman"/>
          <w:sz w:val="22"/>
          <w:szCs w:val="22"/>
        </w:rPr>
        <w:t>v období</w:t>
      </w:r>
      <w:r w:rsidR="0015490F">
        <w:rPr>
          <w:rFonts w:ascii="Times New Roman" w:hAnsi="Times New Roman"/>
          <w:b/>
          <w:bCs w:val="0"/>
          <w:sz w:val="22"/>
          <w:szCs w:val="22"/>
        </w:rPr>
        <w:t xml:space="preserve"> červenec</w:t>
      </w:r>
      <w:r w:rsidR="00E92F5A">
        <w:rPr>
          <w:rFonts w:ascii="Times New Roman" w:hAnsi="Times New Roman"/>
          <w:b/>
          <w:bCs w:val="0"/>
          <w:sz w:val="22"/>
          <w:szCs w:val="22"/>
        </w:rPr>
        <w:t xml:space="preserve"> 2022 </w:t>
      </w:r>
      <w:r w:rsidR="0015490F">
        <w:rPr>
          <w:rFonts w:ascii="Times New Roman" w:hAnsi="Times New Roman"/>
          <w:b/>
          <w:bCs w:val="0"/>
          <w:sz w:val="22"/>
          <w:szCs w:val="22"/>
        </w:rPr>
        <w:t>-</w:t>
      </w:r>
      <w:r w:rsidR="00E92F5A">
        <w:rPr>
          <w:rFonts w:ascii="Times New Roman" w:hAnsi="Times New Roman"/>
          <w:b/>
          <w:bCs w:val="0"/>
          <w:sz w:val="22"/>
          <w:szCs w:val="22"/>
        </w:rPr>
        <w:t xml:space="preserve"> červen</w:t>
      </w:r>
      <w:r w:rsidR="0015490F">
        <w:rPr>
          <w:rFonts w:ascii="Times New Roman" w:hAnsi="Times New Roman"/>
          <w:b/>
          <w:bCs w:val="0"/>
          <w:sz w:val="22"/>
          <w:szCs w:val="22"/>
        </w:rPr>
        <w:t xml:space="preserve"> 202</w:t>
      </w:r>
      <w:r w:rsidR="00E92F5A">
        <w:rPr>
          <w:rFonts w:ascii="Times New Roman" w:hAnsi="Times New Roman"/>
          <w:b/>
          <w:bCs w:val="0"/>
          <w:sz w:val="22"/>
          <w:szCs w:val="22"/>
        </w:rPr>
        <w:t>3</w:t>
      </w:r>
      <w:r w:rsidR="00835FBD">
        <w:rPr>
          <w:rFonts w:ascii="Times New Roman" w:hAnsi="Times New Roman"/>
          <w:b/>
          <w:bCs w:val="0"/>
          <w:sz w:val="22"/>
          <w:szCs w:val="22"/>
        </w:rPr>
        <w:t xml:space="preserve"> </w:t>
      </w:r>
      <w:r w:rsidR="00150BFA" w:rsidRPr="00835FBD">
        <w:rPr>
          <w:rFonts w:ascii="Times New Roman" w:hAnsi="Times New Roman"/>
          <w:b/>
          <w:bCs w:val="0"/>
          <w:sz w:val="22"/>
          <w:szCs w:val="22"/>
        </w:rPr>
        <w:t xml:space="preserve">od </w:t>
      </w:r>
      <w:r w:rsidR="00E92F5A">
        <w:rPr>
          <w:rFonts w:ascii="Times New Roman" w:hAnsi="Times New Roman"/>
          <w:b/>
          <w:bCs w:val="0"/>
          <w:sz w:val="22"/>
          <w:szCs w:val="22"/>
        </w:rPr>
        <w:t>podpisu smlouvy o dílo</w:t>
      </w:r>
      <w:r w:rsidR="000239DB" w:rsidRPr="0015490F">
        <w:rPr>
          <w:rFonts w:ascii="Times New Roman" w:hAnsi="Times New Roman"/>
          <w:sz w:val="22"/>
        </w:rPr>
        <w:t>.</w:t>
      </w:r>
    </w:p>
    <w:p w14:paraId="5D1B2791" w14:textId="639F9C70" w:rsidR="0027175F" w:rsidRDefault="0027175F" w:rsidP="00E6765B">
      <w:pPr>
        <w:pStyle w:val="Nadpis3"/>
        <w:ind w:left="0" w:firstLine="0"/>
        <w:rPr>
          <w:rFonts w:ascii="Times New Roman" w:eastAsiaTheme="minorHAnsi" w:hAnsi="Times New Roman"/>
          <w:sz w:val="22"/>
        </w:rPr>
      </w:pPr>
      <w:r w:rsidRPr="006F328E">
        <w:rPr>
          <w:rFonts w:ascii="Times New Roman" w:hAnsi="Times New Roman"/>
          <w:sz w:val="22"/>
          <w:szCs w:val="22"/>
        </w:rPr>
        <w:t>Místem plnění veřejné zakázky je</w:t>
      </w:r>
      <w:r w:rsidR="00150BFA">
        <w:rPr>
          <w:rFonts w:ascii="Times New Roman" w:hAnsi="Times New Roman"/>
          <w:sz w:val="22"/>
          <w:szCs w:val="22"/>
        </w:rPr>
        <w:t xml:space="preserve"> obec </w:t>
      </w:r>
      <w:r w:rsidR="0015490F">
        <w:rPr>
          <w:rFonts w:ascii="Times New Roman" w:hAnsi="Times New Roman"/>
          <w:sz w:val="22"/>
          <w:szCs w:val="22"/>
        </w:rPr>
        <w:t>Hluboké Mašůvky</w:t>
      </w:r>
      <w:r w:rsidR="006F1280">
        <w:rPr>
          <w:rFonts w:ascii="Times New Roman" w:hAnsi="Times New Roman"/>
          <w:sz w:val="22"/>
          <w:szCs w:val="22"/>
        </w:rPr>
        <w:t xml:space="preserve">, </w:t>
      </w:r>
      <w:r w:rsidR="00AE3CE1">
        <w:rPr>
          <w:rFonts w:ascii="Times New Roman" w:hAnsi="Times New Roman"/>
          <w:sz w:val="22"/>
          <w:szCs w:val="22"/>
        </w:rPr>
        <w:t>okr. Znojmo, kraj Jihomoravský. P</w:t>
      </w:r>
      <w:r w:rsidR="006F1280">
        <w:rPr>
          <w:rFonts w:ascii="Times New Roman" w:hAnsi="Times New Roman"/>
          <w:sz w:val="22"/>
          <w:szCs w:val="22"/>
        </w:rPr>
        <w:t>odrobněji v projektové dokumentaci.</w:t>
      </w:r>
    </w:p>
    <w:p w14:paraId="62FC1E32" w14:textId="77777777" w:rsidR="006F328E" w:rsidRPr="006F328E" w:rsidRDefault="006F328E" w:rsidP="006F328E">
      <w:pPr>
        <w:pStyle w:val="Bezmezer"/>
        <w:ind w:left="709"/>
        <w:rPr>
          <w:rFonts w:ascii="Times New Roman" w:hAnsi="Times New Roman"/>
          <w:b/>
          <w:sz w:val="22"/>
        </w:rPr>
      </w:pPr>
    </w:p>
    <w:p w14:paraId="75C9DB16" w14:textId="33A6E0BC" w:rsidR="0073254C" w:rsidRPr="00E1684D" w:rsidRDefault="0073254C" w:rsidP="0073254C">
      <w:pPr>
        <w:pStyle w:val="Nadpis3"/>
        <w:spacing w:before="0" w:after="0" w:line="240" w:lineRule="auto"/>
        <w:ind w:left="0" w:hanging="12"/>
        <w:rPr>
          <w:rFonts w:ascii="Times New Roman" w:hAnsi="Times New Roman"/>
          <w:bCs w:val="0"/>
          <w:sz w:val="22"/>
          <w:szCs w:val="22"/>
        </w:rPr>
      </w:pPr>
      <w:r w:rsidRPr="00127333">
        <w:rPr>
          <w:rFonts w:ascii="Times New Roman" w:hAnsi="Times New Roman"/>
          <w:sz w:val="22"/>
          <w:szCs w:val="22"/>
        </w:rPr>
        <w:t xml:space="preserve">Zadavatel požaduje, aby účastník uvedl </w:t>
      </w:r>
      <w:r w:rsidRPr="00E1684D">
        <w:rPr>
          <w:rFonts w:ascii="Times New Roman" w:hAnsi="Times New Roman"/>
          <w:bCs w:val="0"/>
          <w:sz w:val="22"/>
          <w:szCs w:val="22"/>
        </w:rPr>
        <w:t>v nabídce</w:t>
      </w:r>
      <w:r w:rsidRPr="00127333">
        <w:rPr>
          <w:rFonts w:ascii="Times New Roman" w:hAnsi="Times New Roman"/>
          <w:b/>
          <w:sz w:val="22"/>
          <w:szCs w:val="22"/>
        </w:rPr>
        <w:t xml:space="preserve"> časový a finanční harmonogram </w:t>
      </w:r>
      <w:r w:rsidRPr="00E1684D">
        <w:rPr>
          <w:rFonts w:ascii="Times New Roman" w:hAnsi="Times New Roman"/>
          <w:bCs w:val="0"/>
          <w:sz w:val="22"/>
          <w:szCs w:val="22"/>
        </w:rPr>
        <w:t xml:space="preserve">postupu výstavby, členěný na </w:t>
      </w:r>
      <w:r w:rsidR="00E2296C">
        <w:rPr>
          <w:rFonts w:ascii="Times New Roman" w:hAnsi="Times New Roman"/>
          <w:bCs w:val="0"/>
          <w:sz w:val="22"/>
          <w:szCs w:val="22"/>
        </w:rPr>
        <w:t>týdny a</w:t>
      </w:r>
      <w:r w:rsidRPr="00E1684D">
        <w:rPr>
          <w:rFonts w:ascii="Times New Roman" w:hAnsi="Times New Roman"/>
          <w:bCs w:val="0"/>
          <w:sz w:val="22"/>
          <w:szCs w:val="22"/>
        </w:rPr>
        <w:t xml:space="preserve"> obsahující všechny činnosti nutné pro realizaci díla</w:t>
      </w:r>
      <w:r w:rsidR="0086328F" w:rsidRPr="00E1684D">
        <w:rPr>
          <w:rFonts w:ascii="Times New Roman" w:hAnsi="Times New Roman"/>
          <w:bCs w:val="0"/>
          <w:sz w:val="22"/>
          <w:szCs w:val="22"/>
        </w:rPr>
        <w:t xml:space="preserve"> pro jednotlivé etapy.</w:t>
      </w:r>
    </w:p>
    <w:p w14:paraId="5BE6CD08" w14:textId="77777777"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Splněním předmětu plnění veřejné zakázky je absolutní splnění Obchodních podmínek zadavatele, které jsou přílohou této zadávací dokumentace.</w:t>
      </w:r>
    </w:p>
    <w:p w14:paraId="1A55F173" w14:textId="62231F0D" w:rsidR="00F60855" w:rsidRPr="00F60855" w:rsidRDefault="0073254C" w:rsidP="00F60855">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 xml:space="preserve">Zadávací lhůta začíná běžet okamžikem skončení lhůty pro podání nabídek. Délka zadávací lhůty činí </w:t>
      </w:r>
      <w:r w:rsidR="0015490F">
        <w:rPr>
          <w:rFonts w:ascii="Times New Roman" w:hAnsi="Times New Roman"/>
          <w:sz w:val="22"/>
          <w:szCs w:val="22"/>
        </w:rPr>
        <w:t>9</w:t>
      </w:r>
      <w:r w:rsidR="00E2296C">
        <w:rPr>
          <w:rFonts w:ascii="Times New Roman" w:hAnsi="Times New Roman"/>
          <w:sz w:val="22"/>
          <w:szCs w:val="22"/>
        </w:rPr>
        <w:t>0</w:t>
      </w:r>
      <w:r w:rsidRPr="00127333">
        <w:rPr>
          <w:rFonts w:ascii="Times New Roman" w:hAnsi="Times New Roman"/>
          <w:sz w:val="22"/>
          <w:szCs w:val="22"/>
        </w:rPr>
        <w:t xml:space="preserve"> kalendářních dnů. Zadávací lhůtou je lhůta, po kterou účastníci zadávacího nesmí ze zadávacího řízení odstoupit.</w:t>
      </w:r>
    </w:p>
    <w:p w14:paraId="672C1F20" w14:textId="761B3555" w:rsidR="00F60855" w:rsidRDefault="00E2296C" w:rsidP="00F60855">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lastRenderedPageBreak/>
        <w:t xml:space="preserve">Zadavatel požaduje, aby dodavatel předložil v nabídce </w:t>
      </w:r>
      <w:r w:rsidRPr="00C14A6A">
        <w:rPr>
          <w:rFonts w:ascii="Times New Roman" w:hAnsi="Times New Roman"/>
          <w:b/>
          <w:bCs w:val="0"/>
          <w:sz w:val="22"/>
          <w:szCs w:val="22"/>
        </w:rPr>
        <w:t>plán organizace výstavby a opatření z hlediska BOZP</w:t>
      </w:r>
      <w:r>
        <w:rPr>
          <w:rFonts w:ascii="Times New Roman" w:hAnsi="Times New Roman"/>
          <w:sz w:val="22"/>
          <w:szCs w:val="22"/>
        </w:rPr>
        <w:t>. Předmětný plán bude tvořen podrobným popisem, jaké opatření v rámci souběhu stavebních prací a provozu navrhuje provést. Organizace výstavby, zařízení staveniště a skládek, opatření k eliminaci prachu a hluku, návrh velikosti a umístění záborů, opatření z hlediska souběhu stavebních prací. Toto opatření bude znázorněno graficky včetně technického popisu v souladu s platnými zákony, vyhláškami a nařízeními vlády. Zejména upozorňujeme na zákon č. 309/2006 Sb., o zajištění dalších podmínek bezpečnosti a ochrany zdraví při práci ve znění pozdějších předpisů a nařízením vlády č. 591/2006 Sb., o bližších minimálních požadavcích na bezpečnost a ochranu zdraví při práci na staveništích.</w:t>
      </w:r>
    </w:p>
    <w:p w14:paraId="4C3B5536" w14:textId="7D17B5E1" w:rsidR="00F60855" w:rsidRPr="00F60855" w:rsidRDefault="00F60855" w:rsidP="00F60855">
      <w:pPr>
        <w:pStyle w:val="Nadpis3"/>
        <w:ind w:left="0" w:hanging="11"/>
        <w:rPr>
          <w:rFonts w:ascii="Times New Roman" w:hAnsi="Times New Roman"/>
          <w:sz w:val="22"/>
          <w:szCs w:val="22"/>
        </w:rPr>
      </w:pPr>
      <w:bookmarkStart w:id="23" w:name="_Hlk97200016"/>
      <w:r w:rsidRPr="00F60855">
        <w:rPr>
          <w:rFonts w:ascii="Times New Roman" w:hAnsi="Times New Roman"/>
          <w:sz w:val="22"/>
          <w:szCs w:val="22"/>
        </w:rPr>
        <w:t xml:space="preserve">Nastanou-li v průběhu plnění </w:t>
      </w:r>
      <w:r w:rsidRPr="00F60855">
        <w:rPr>
          <w:rFonts w:ascii="Times New Roman" w:hAnsi="Times New Roman"/>
          <w:b/>
          <w:sz w:val="22"/>
          <w:szCs w:val="22"/>
        </w:rPr>
        <w:t>nepříznivé klimatické podmínky</w:t>
      </w:r>
      <w:r w:rsidRPr="00F60855">
        <w:rPr>
          <w:rFonts w:ascii="Times New Roman" w:hAnsi="Times New Roman"/>
          <w:sz w:val="22"/>
          <w:szCs w:val="22"/>
        </w:rPr>
        <w:t>, při kterých není možné dodržet technologické postupy stanovené pro realizaci předmětu zakázky, bude vybraný dodavatel oprávněn práce na realizaci předmětu zakázky přerušit a termín ukončení plnění bude v takovém případě prodloužen, a to o skutečnou dobu trvání těchto překážek, tj. o počet dnů, po který k přerušení prací z tohoto důvodu došlo. Takový případný vynucený posun termínu ukončení nebude považován za porušení termínu ukončení plnění, oznámí-li jej vybraný dodavatel písemně zadavateli nebo jej zaznamená ve stavebním deníku a odsouhlasí-li jej technický dozor stavebníka. Toto ustanovení neplatí v případě, bude-li zhotovitel již v prodlení. V takovém případě běží termín bez přihlédnutí na klimatické vlivy a s ním i příslušné penále za každý započatý den</w:t>
      </w:r>
      <w:bookmarkEnd w:id="23"/>
      <w:r w:rsidR="00BD0D5B">
        <w:rPr>
          <w:rFonts w:ascii="Times New Roman" w:hAnsi="Times New Roman"/>
          <w:sz w:val="22"/>
          <w:szCs w:val="22"/>
        </w:rPr>
        <w:t>.</w:t>
      </w:r>
    </w:p>
    <w:p w14:paraId="7F19D06E" w14:textId="1F0D787C" w:rsidR="00E14D35" w:rsidRDefault="0027175F" w:rsidP="00E14D35">
      <w:pPr>
        <w:pStyle w:val="Nadpis2"/>
        <w:ind w:left="576"/>
        <w:rPr>
          <w:rFonts w:ascii="Times New Roman" w:hAnsi="Times New Roman"/>
          <w:u w:val="single"/>
        </w:rPr>
      </w:pPr>
      <w:bookmarkStart w:id="24" w:name="_Toc105154423"/>
      <w:r>
        <w:rPr>
          <w:rFonts w:ascii="Times New Roman" w:hAnsi="Times New Roman"/>
          <w:u w:val="single"/>
        </w:rPr>
        <w:t>Financování</w:t>
      </w:r>
      <w:bookmarkEnd w:id="24"/>
    </w:p>
    <w:p w14:paraId="62D3F68D" w14:textId="77777777" w:rsidR="00B106C7" w:rsidRPr="00B106C7" w:rsidRDefault="00B106C7" w:rsidP="00B106C7"/>
    <w:p w14:paraId="21215E6F" w14:textId="281B5AAD" w:rsidR="00E2296C" w:rsidRDefault="0073254C" w:rsidP="00B106C7">
      <w:pPr>
        <w:pStyle w:val="Nadpis3"/>
        <w:spacing w:before="0" w:after="0" w:line="240" w:lineRule="auto"/>
        <w:ind w:left="0" w:firstLine="0"/>
        <w:rPr>
          <w:rFonts w:ascii="Times New Roman" w:hAnsi="Times New Roman"/>
          <w:sz w:val="22"/>
          <w:szCs w:val="22"/>
        </w:rPr>
      </w:pPr>
      <w:r w:rsidRPr="0027175F">
        <w:rPr>
          <w:rFonts w:ascii="Times New Roman" w:hAnsi="Times New Roman"/>
          <w:sz w:val="22"/>
          <w:szCs w:val="22"/>
        </w:rPr>
        <w:t xml:space="preserve">Podmínky financování veřejné zakázky jsou obsaženy v Obchodních podmínkách zadavatele, které jsou přílohou této zadávací dokumentace. </w:t>
      </w:r>
    </w:p>
    <w:p w14:paraId="3C725BC4" w14:textId="16F818D1" w:rsidR="00C972A3" w:rsidRPr="00C972A3" w:rsidRDefault="00C972A3" w:rsidP="00C972A3">
      <w:pPr>
        <w:pStyle w:val="Nadpis3"/>
        <w:ind w:left="0" w:hanging="11"/>
      </w:pPr>
      <w:r>
        <w:rPr>
          <w:rFonts w:ascii="Times New Roman" w:hAnsi="Times New Roman"/>
          <w:sz w:val="22"/>
          <w:szCs w:val="22"/>
        </w:rPr>
        <w:t>Akce je spolufinancována Ministerstvem pro místní rozvoj, DT 117D8210A – Podpora obnovy místních komunikací.</w:t>
      </w:r>
    </w:p>
    <w:p w14:paraId="780CAF45" w14:textId="77777777" w:rsidR="00506008" w:rsidRPr="00506008" w:rsidRDefault="00506008" w:rsidP="00506008"/>
    <w:p w14:paraId="42CBE3B7" w14:textId="77777777" w:rsidR="0073254C" w:rsidRPr="009F636E" w:rsidRDefault="0073254C" w:rsidP="0073254C">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25" w:name="_Toc105154424"/>
      <w:r w:rsidRPr="009F636E">
        <w:rPr>
          <w:rFonts w:ascii="Times New Roman" w:hAnsi="Times New Roman"/>
          <w:sz w:val="28"/>
          <w:szCs w:val="28"/>
          <w:u w:val="single"/>
          <w:lang w:val="cs-CZ"/>
        </w:rPr>
        <w:t>KVALIFIKAČNÍ PŘEDPOKLADY</w:t>
      </w:r>
      <w:bookmarkEnd w:id="25"/>
    </w:p>
    <w:p w14:paraId="22EBB8C0" w14:textId="77777777" w:rsidR="0073254C" w:rsidRPr="009F636E" w:rsidRDefault="0073254C" w:rsidP="0073254C"/>
    <w:p w14:paraId="481B6C5A" w14:textId="77777777" w:rsidR="0073254C" w:rsidRPr="00127333" w:rsidRDefault="0073254C" w:rsidP="0073254C">
      <w:pPr>
        <w:pStyle w:val="Nadpis2"/>
        <w:spacing w:before="0" w:after="0" w:line="240" w:lineRule="auto"/>
        <w:ind w:left="0" w:firstLine="0"/>
        <w:rPr>
          <w:rFonts w:ascii="Times New Roman" w:hAnsi="Times New Roman"/>
          <w:u w:val="single"/>
        </w:rPr>
      </w:pPr>
      <w:bookmarkStart w:id="26" w:name="_Toc299618904"/>
      <w:bookmarkStart w:id="27" w:name="_Toc327130175"/>
      <w:bookmarkStart w:id="28" w:name="_Toc424540695"/>
      <w:bookmarkStart w:id="29" w:name="_Toc105154425"/>
      <w:r w:rsidRPr="00127333">
        <w:rPr>
          <w:rFonts w:ascii="Times New Roman" w:hAnsi="Times New Roman"/>
          <w:u w:val="single"/>
        </w:rPr>
        <w:t>Požadavky na kvalifikaci</w:t>
      </w:r>
      <w:bookmarkEnd w:id="26"/>
      <w:bookmarkEnd w:id="27"/>
      <w:bookmarkEnd w:id="28"/>
      <w:bookmarkEnd w:id="29"/>
    </w:p>
    <w:p w14:paraId="5F1880ED" w14:textId="77777777" w:rsidR="0073254C" w:rsidRPr="00127333" w:rsidRDefault="0073254C" w:rsidP="0073254C">
      <w:pPr>
        <w:spacing w:after="0" w:line="240" w:lineRule="auto"/>
        <w:rPr>
          <w:rFonts w:ascii="Times New Roman" w:hAnsi="Times New Roman"/>
        </w:rPr>
      </w:pPr>
    </w:p>
    <w:p w14:paraId="4A16E1D5" w14:textId="5A5CDBA5"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Způsobilým pro plnění veřejné zakázky je dodavatel, který prokáže</w:t>
      </w:r>
      <w:r w:rsidR="00ED752E">
        <w:rPr>
          <w:rFonts w:ascii="Times New Roman" w:hAnsi="Times New Roman"/>
          <w:sz w:val="22"/>
          <w:szCs w:val="22"/>
        </w:rPr>
        <w:t xml:space="preserve"> dle</w:t>
      </w:r>
      <w:r w:rsidRPr="00127333">
        <w:rPr>
          <w:rFonts w:ascii="Times New Roman" w:hAnsi="Times New Roman"/>
          <w:sz w:val="22"/>
          <w:szCs w:val="22"/>
        </w:rPr>
        <w:t>:</w:t>
      </w:r>
    </w:p>
    <w:p w14:paraId="751DA676" w14:textId="77777777" w:rsidR="00ED752E" w:rsidRPr="00ED752E" w:rsidRDefault="00ED752E" w:rsidP="00B26288">
      <w:pPr>
        <w:pStyle w:val="Nadpis4"/>
        <w:numPr>
          <w:ilvl w:val="3"/>
          <w:numId w:val="6"/>
        </w:numPr>
        <w:spacing w:before="0" w:after="0" w:line="240" w:lineRule="auto"/>
        <w:ind w:firstLine="129"/>
        <w:rPr>
          <w:rFonts w:ascii="Times New Roman" w:hAnsi="Times New Roman"/>
          <w:sz w:val="22"/>
          <w:szCs w:val="22"/>
        </w:rPr>
      </w:pPr>
      <w:r w:rsidRPr="00ED752E">
        <w:rPr>
          <w:rFonts w:ascii="Times New Roman" w:hAnsi="Times New Roman"/>
          <w:sz w:val="22"/>
          <w:szCs w:val="22"/>
        </w:rPr>
        <w:t xml:space="preserve">§ 74 zákona </w:t>
      </w:r>
      <w:r w:rsidRPr="00ED752E">
        <w:rPr>
          <w:rFonts w:ascii="Times New Roman" w:hAnsi="Times New Roman"/>
          <w:sz w:val="22"/>
          <w:szCs w:val="22"/>
        </w:rPr>
        <w:tab/>
        <w:t>-splnění základních kvalifikačních předpokladů</w:t>
      </w:r>
    </w:p>
    <w:p w14:paraId="0D88005F" w14:textId="77777777" w:rsidR="00ED752E" w:rsidRPr="00385CF1" w:rsidRDefault="00ED752E" w:rsidP="00ED752E">
      <w:pPr>
        <w:pStyle w:val="Nadpis4"/>
        <w:spacing w:before="0" w:after="0" w:line="240" w:lineRule="auto"/>
        <w:ind w:left="1418" w:hanging="425"/>
        <w:rPr>
          <w:rFonts w:ascii="Times New Roman" w:hAnsi="Times New Roman"/>
          <w:sz w:val="22"/>
          <w:szCs w:val="22"/>
        </w:rPr>
      </w:pPr>
      <w:r>
        <w:rPr>
          <w:rFonts w:ascii="Times New Roman" w:hAnsi="Times New Roman"/>
          <w:sz w:val="22"/>
          <w:szCs w:val="22"/>
        </w:rPr>
        <w:t>§ 77 zákona</w:t>
      </w:r>
      <w:r w:rsidRPr="00385CF1">
        <w:rPr>
          <w:rFonts w:ascii="Times New Roman" w:hAnsi="Times New Roman"/>
          <w:sz w:val="22"/>
          <w:szCs w:val="22"/>
        </w:rPr>
        <w:t xml:space="preserve"> </w:t>
      </w:r>
      <w:r>
        <w:rPr>
          <w:rFonts w:ascii="Times New Roman" w:hAnsi="Times New Roman"/>
          <w:sz w:val="22"/>
          <w:szCs w:val="22"/>
        </w:rPr>
        <w:tab/>
        <w:t>-</w:t>
      </w:r>
      <w:r w:rsidRPr="00385CF1">
        <w:rPr>
          <w:rFonts w:ascii="Times New Roman" w:hAnsi="Times New Roman"/>
          <w:sz w:val="22"/>
          <w:szCs w:val="22"/>
        </w:rPr>
        <w:t>splnění profesních kvalifikačních předpokladů</w:t>
      </w:r>
    </w:p>
    <w:p w14:paraId="6D1656E1" w14:textId="45EE0BFF" w:rsidR="005347B4" w:rsidRDefault="005347B4" w:rsidP="00ED752E">
      <w:pPr>
        <w:pStyle w:val="Nadpis4"/>
        <w:spacing w:before="0" w:after="0" w:line="240" w:lineRule="auto"/>
        <w:ind w:left="1418" w:hanging="425"/>
        <w:rPr>
          <w:rFonts w:ascii="Times New Roman" w:hAnsi="Times New Roman"/>
          <w:sz w:val="22"/>
          <w:szCs w:val="22"/>
        </w:rPr>
      </w:pPr>
      <w:r>
        <w:rPr>
          <w:rFonts w:ascii="Times New Roman" w:hAnsi="Times New Roman"/>
          <w:sz w:val="22"/>
          <w:szCs w:val="22"/>
        </w:rPr>
        <w:t>§ 78 zákona</w:t>
      </w:r>
      <w:r>
        <w:rPr>
          <w:rFonts w:ascii="Times New Roman" w:hAnsi="Times New Roman"/>
          <w:sz w:val="22"/>
          <w:szCs w:val="22"/>
        </w:rPr>
        <w:tab/>
        <w:t>-splnění ekonomické kvalifikace</w:t>
      </w:r>
    </w:p>
    <w:p w14:paraId="3582E799" w14:textId="20AB778E" w:rsidR="00ED752E" w:rsidRPr="00385CF1" w:rsidRDefault="00ED752E" w:rsidP="00ED752E">
      <w:pPr>
        <w:pStyle w:val="Nadpis4"/>
        <w:spacing w:before="0" w:after="0" w:line="240" w:lineRule="auto"/>
        <w:ind w:left="1418" w:hanging="425"/>
        <w:rPr>
          <w:rFonts w:ascii="Times New Roman" w:hAnsi="Times New Roman"/>
          <w:sz w:val="22"/>
          <w:szCs w:val="22"/>
        </w:rPr>
      </w:pPr>
      <w:r>
        <w:rPr>
          <w:rFonts w:ascii="Times New Roman" w:hAnsi="Times New Roman"/>
          <w:sz w:val="22"/>
          <w:szCs w:val="22"/>
        </w:rPr>
        <w:t>§ 79 zákona</w:t>
      </w:r>
      <w:r w:rsidRPr="00385CF1">
        <w:rPr>
          <w:rFonts w:ascii="Times New Roman" w:hAnsi="Times New Roman"/>
          <w:sz w:val="22"/>
          <w:szCs w:val="22"/>
        </w:rPr>
        <w:t xml:space="preserve"> </w:t>
      </w:r>
      <w:r>
        <w:rPr>
          <w:rFonts w:ascii="Times New Roman" w:hAnsi="Times New Roman"/>
          <w:sz w:val="22"/>
          <w:szCs w:val="22"/>
        </w:rPr>
        <w:tab/>
        <w:t>-</w:t>
      </w:r>
      <w:r w:rsidRPr="00385CF1">
        <w:rPr>
          <w:rFonts w:ascii="Times New Roman" w:hAnsi="Times New Roman"/>
          <w:sz w:val="22"/>
          <w:szCs w:val="22"/>
        </w:rPr>
        <w:t>splnění technických kvalifikačních předpokladů</w:t>
      </w:r>
    </w:p>
    <w:p w14:paraId="6F6AF3F3" w14:textId="77777777" w:rsidR="00ED752E" w:rsidRPr="00ED752E" w:rsidRDefault="00ED752E" w:rsidP="00ED752E"/>
    <w:p w14:paraId="5F0858CC" w14:textId="29307998" w:rsidR="00E14D35" w:rsidRDefault="0073254C" w:rsidP="00E14D35">
      <w:pPr>
        <w:pStyle w:val="Nadpis2"/>
        <w:spacing w:before="0" w:after="0" w:line="240" w:lineRule="auto"/>
        <w:ind w:left="0" w:firstLine="0"/>
        <w:rPr>
          <w:rFonts w:ascii="Times New Roman" w:hAnsi="Times New Roman"/>
          <w:u w:val="single"/>
        </w:rPr>
      </w:pPr>
      <w:bookmarkStart w:id="30" w:name="_Toc424540696"/>
      <w:bookmarkStart w:id="31" w:name="_Toc105154426"/>
      <w:r w:rsidRPr="009F636E">
        <w:rPr>
          <w:rFonts w:ascii="Times New Roman" w:hAnsi="Times New Roman"/>
          <w:u w:val="single"/>
        </w:rPr>
        <w:t>Prokazování splnění kvalifikace</w:t>
      </w:r>
      <w:bookmarkEnd w:id="30"/>
      <w:bookmarkEnd w:id="31"/>
    </w:p>
    <w:p w14:paraId="43B592B0" w14:textId="77777777" w:rsidR="00CE0F1E" w:rsidRPr="00CE0F1E" w:rsidRDefault="00CE0F1E" w:rsidP="00CE0F1E"/>
    <w:p w14:paraId="2A1D6977" w14:textId="54471C63" w:rsidR="0073254C" w:rsidRPr="00241895"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Dodavatel dle § 53 odst. 4 zákona prokazuje splnění kvalifikace předložením dokladů o </w:t>
      </w:r>
      <w:r w:rsidRPr="00241895">
        <w:rPr>
          <w:rFonts w:ascii="Times New Roman" w:hAnsi="Times New Roman"/>
          <w:b/>
          <w:sz w:val="22"/>
          <w:szCs w:val="22"/>
        </w:rPr>
        <w:t>kvalifikaci v</w:t>
      </w:r>
      <w:r w:rsidR="00A5071B" w:rsidRPr="00241895">
        <w:rPr>
          <w:rFonts w:ascii="Times New Roman" w:hAnsi="Times New Roman"/>
          <w:b/>
          <w:sz w:val="22"/>
          <w:szCs w:val="22"/>
        </w:rPr>
        <w:t> </w:t>
      </w:r>
      <w:r w:rsidR="00A5071B" w:rsidRPr="00326BD7">
        <w:rPr>
          <w:rFonts w:ascii="Times New Roman" w:hAnsi="Times New Roman"/>
          <w:b/>
          <w:sz w:val="22"/>
          <w:szCs w:val="22"/>
        </w:rPr>
        <w:t>prostých</w:t>
      </w:r>
      <w:r w:rsidR="00A5071B" w:rsidRPr="00241895">
        <w:rPr>
          <w:rFonts w:ascii="Times New Roman" w:hAnsi="Times New Roman"/>
          <w:b/>
          <w:sz w:val="22"/>
          <w:szCs w:val="22"/>
        </w:rPr>
        <w:t xml:space="preserve"> </w:t>
      </w:r>
      <w:r w:rsidRPr="00241895">
        <w:rPr>
          <w:rFonts w:ascii="Times New Roman" w:hAnsi="Times New Roman"/>
          <w:b/>
          <w:sz w:val="22"/>
          <w:szCs w:val="22"/>
        </w:rPr>
        <w:t xml:space="preserve">kopiích nebo je může nahradit </w:t>
      </w:r>
      <w:r w:rsidRPr="00241895">
        <w:rPr>
          <w:rFonts w:ascii="Times New Roman" w:hAnsi="Times New Roman"/>
          <w:b/>
          <w:sz w:val="22"/>
          <w:szCs w:val="22"/>
          <w:u w:val="single"/>
        </w:rPr>
        <w:t>čestným prohlášením</w:t>
      </w:r>
      <w:r w:rsidRPr="00241895">
        <w:rPr>
          <w:rFonts w:ascii="Times New Roman" w:hAnsi="Times New Roman"/>
          <w:b/>
          <w:sz w:val="22"/>
          <w:szCs w:val="22"/>
        </w:rPr>
        <w:t xml:space="preserve"> nebo jednotným </w:t>
      </w:r>
      <w:r w:rsidRPr="00241895">
        <w:rPr>
          <w:rFonts w:ascii="Times New Roman" w:hAnsi="Times New Roman"/>
          <w:b/>
          <w:sz w:val="22"/>
          <w:szCs w:val="22"/>
        </w:rPr>
        <w:lastRenderedPageBreak/>
        <w:t>evropským osvědčením pro veřejné zakázky podle § 87 zákona.</w:t>
      </w:r>
      <w:r w:rsidRPr="00241895">
        <w:rPr>
          <w:rFonts w:ascii="Times New Roman" w:hAnsi="Times New Roman"/>
          <w:sz w:val="22"/>
          <w:szCs w:val="22"/>
        </w:rPr>
        <w:t xml:space="preserve"> Zadavatel si může v průběhu zadávacího řízení vyžádat předložení originálů nebo úředně ověřených kopií dokladů o kvalifikaci. </w:t>
      </w:r>
    </w:p>
    <w:p w14:paraId="4563C8C1" w14:textId="11A0D04A" w:rsidR="0073254C" w:rsidRPr="00241895" w:rsidRDefault="0073254C" w:rsidP="0073254C">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 xml:space="preserve">Doklady prokazující základní </w:t>
      </w:r>
      <w:r w:rsidR="00A81D7D" w:rsidRPr="00241895">
        <w:rPr>
          <w:rFonts w:ascii="Times New Roman" w:hAnsi="Times New Roman"/>
          <w:sz w:val="22"/>
          <w:szCs w:val="22"/>
        </w:rPr>
        <w:t>způsobilost</w:t>
      </w:r>
      <w:r w:rsidRPr="00241895">
        <w:rPr>
          <w:rFonts w:ascii="Times New Roman" w:hAnsi="Times New Roman"/>
          <w:sz w:val="22"/>
          <w:szCs w:val="22"/>
        </w:rPr>
        <w:t xml:space="preserve"> dle čl. 9 této zadávací dokumentace a profesní </w:t>
      </w:r>
      <w:r w:rsidR="00A81D7D" w:rsidRPr="00241895">
        <w:rPr>
          <w:rFonts w:ascii="Times New Roman" w:hAnsi="Times New Roman"/>
          <w:sz w:val="22"/>
          <w:szCs w:val="22"/>
        </w:rPr>
        <w:t xml:space="preserve">způsobilost </w:t>
      </w:r>
      <w:r w:rsidRPr="00241895">
        <w:rPr>
          <w:rFonts w:ascii="Times New Roman" w:hAnsi="Times New Roman"/>
          <w:sz w:val="22"/>
          <w:szCs w:val="22"/>
        </w:rPr>
        <w:t xml:space="preserve">dle čl. 10 odst. 1 písm. a) této zadávací dokumentace musí prokazovat splnění požadovaného kritéria kvalifikace nejpozději </w:t>
      </w:r>
      <w:r w:rsidRPr="00DD0BB7">
        <w:rPr>
          <w:rFonts w:ascii="Times New Roman" w:hAnsi="Times New Roman"/>
          <w:sz w:val="22"/>
          <w:szCs w:val="22"/>
          <w:u w:val="single"/>
        </w:rPr>
        <w:t>v době 3 měsíců přede dnem podání nabídky</w:t>
      </w:r>
      <w:r w:rsidRPr="00241895">
        <w:rPr>
          <w:rFonts w:ascii="Times New Roman" w:hAnsi="Times New Roman"/>
          <w:sz w:val="22"/>
          <w:szCs w:val="22"/>
        </w:rPr>
        <w:t>.</w:t>
      </w:r>
    </w:p>
    <w:p w14:paraId="20197BBE" w14:textId="161B8589" w:rsidR="0073254C" w:rsidRPr="00241895" w:rsidRDefault="0073254C" w:rsidP="0073254C">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Dodavatel, který podal nabídku v tomto zadávacím řízení, nesmí být současně osobou, jehož prostřednictvím jiný dodavatel v tomto zadávacím řízení prokazuje kvalifikaci.</w:t>
      </w:r>
    </w:p>
    <w:p w14:paraId="0CACE385" w14:textId="73D45CD3" w:rsidR="0073254C" w:rsidRPr="00241895" w:rsidRDefault="0073254C" w:rsidP="0073254C">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 xml:space="preserve">Dodavatel může prokázat určitou část </w:t>
      </w:r>
      <w:r w:rsidR="00A81D7D" w:rsidRPr="00241895">
        <w:rPr>
          <w:rFonts w:ascii="Times New Roman" w:hAnsi="Times New Roman"/>
          <w:sz w:val="22"/>
          <w:szCs w:val="22"/>
        </w:rPr>
        <w:t>kvalifikace</w:t>
      </w:r>
      <w:r w:rsidRPr="00241895">
        <w:rPr>
          <w:rFonts w:ascii="Times New Roman" w:hAnsi="Times New Roman"/>
          <w:sz w:val="22"/>
          <w:szCs w:val="22"/>
        </w:rPr>
        <w:t>, s výjimkou kritéria podle dle čl. 10 odst. 1 písm. a) této zadávací dokumentace, požadovaných zadavatelem prostřednictvím jiných osob. Dodavatel je v takovém případě povinen zadavateli předložit:</w:t>
      </w:r>
    </w:p>
    <w:p w14:paraId="5FA12155" w14:textId="77777777" w:rsidR="0073254C" w:rsidRPr="00241895" w:rsidRDefault="0073254C" w:rsidP="00EC2987">
      <w:pPr>
        <w:pStyle w:val="Nadpis4"/>
        <w:spacing w:before="0" w:after="0" w:line="240" w:lineRule="auto"/>
        <w:ind w:left="284" w:hanging="297"/>
        <w:rPr>
          <w:rFonts w:ascii="Times New Roman" w:hAnsi="Times New Roman"/>
          <w:sz w:val="22"/>
          <w:szCs w:val="22"/>
        </w:rPr>
      </w:pPr>
      <w:r w:rsidRPr="00241895">
        <w:rPr>
          <w:rFonts w:ascii="Times New Roman" w:hAnsi="Times New Roman"/>
          <w:sz w:val="22"/>
          <w:szCs w:val="22"/>
        </w:rPr>
        <w:t>doklady prokazující splnění profesní kvalifikačních předpokladů podle čl. 10 odst. 1 písm. a) této zadávací dokumentace jinou osobou,</w:t>
      </w:r>
    </w:p>
    <w:p w14:paraId="4388A6AD" w14:textId="77777777" w:rsidR="0073254C" w:rsidRPr="00B1543C" w:rsidRDefault="0073254C" w:rsidP="00EC2987">
      <w:pPr>
        <w:pStyle w:val="Nadpis4"/>
        <w:spacing w:before="0" w:after="0" w:line="240" w:lineRule="auto"/>
        <w:ind w:left="284" w:hanging="297"/>
        <w:rPr>
          <w:rFonts w:ascii="Times New Roman" w:hAnsi="Times New Roman"/>
          <w:sz w:val="22"/>
          <w:szCs w:val="22"/>
        </w:rPr>
      </w:pPr>
      <w:r w:rsidRPr="00241895">
        <w:rPr>
          <w:rFonts w:ascii="Times New Roman" w:hAnsi="Times New Roman"/>
          <w:sz w:val="22"/>
          <w:szCs w:val="22"/>
        </w:rPr>
        <w:t>doklady prokazující splnění chybějící části kvalifikace</w:t>
      </w:r>
      <w:r w:rsidRPr="00B1543C">
        <w:rPr>
          <w:rFonts w:ascii="Times New Roman" w:hAnsi="Times New Roman"/>
          <w:sz w:val="22"/>
          <w:szCs w:val="22"/>
        </w:rPr>
        <w:t xml:space="preserve"> prostřednictvím jiné osoby,</w:t>
      </w:r>
    </w:p>
    <w:p w14:paraId="6C6F0ACB" w14:textId="77777777" w:rsidR="0073254C" w:rsidRPr="00B1543C" w:rsidRDefault="0073254C" w:rsidP="00EC2987">
      <w:pPr>
        <w:pStyle w:val="Nadpis4"/>
        <w:spacing w:before="0" w:after="0" w:line="240" w:lineRule="auto"/>
        <w:ind w:left="284" w:hanging="297"/>
        <w:rPr>
          <w:rFonts w:ascii="Times New Roman" w:hAnsi="Times New Roman"/>
          <w:sz w:val="22"/>
          <w:szCs w:val="22"/>
        </w:rPr>
      </w:pPr>
      <w:r w:rsidRPr="00B1543C">
        <w:rPr>
          <w:rFonts w:ascii="Times New Roman" w:hAnsi="Times New Roman"/>
          <w:sz w:val="22"/>
          <w:szCs w:val="22"/>
        </w:rPr>
        <w:t>čestné prohlášení o splnění základních kvalifikačních předpokladů podle čl. 9 této zadávací dokumentace jinou osobou a</w:t>
      </w:r>
    </w:p>
    <w:p w14:paraId="7AFE06AD" w14:textId="77777777" w:rsidR="0073254C" w:rsidRPr="00B1543C" w:rsidRDefault="0073254C" w:rsidP="00EC2987">
      <w:pPr>
        <w:pStyle w:val="Nadpis4"/>
        <w:spacing w:before="0" w:after="0" w:line="240" w:lineRule="auto"/>
        <w:ind w:left="284" w:hanging="297"/>
        <w:rPr>
          <w:rFonts w:ascii="Times New Roman" w:hAnsi="Times New Roman"/>
          <w:sz w:val="22"/>
          <w:szCs w:val="22"/>
        </w:rPr>
      </w:pPr>
      <w:bookmarkStart w:id="32" w:name="_Ref463246430"/>
      <w:r w:rsidRPr="00B1543C">
        <w:rPr>
          <w:rFonts w:ascii="Times New Roman" w:hAnsi="Times New Roman"/>
          <w:sz w:val="22"/>
          <w:szCs w:val="22"/>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bookmarkEnd w:id="32"/>
    </w:p>
    <w:p w14:paraId="7E5321A4" w14:textId="532D62A6" w:rsidR="0073254C" w:rsidRDefault="0073254C" w:rsidP="00E01BB9">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Má se za to, že požadavek podle čl. 8 odst. 4 písm. d) této zadávací dokumentace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vztahující se k takové osobě, </w:t>
      </w:r>
      <w:r w:rsidRPr="00B1543C">
        <w:rPr>
          <w:rFonts w:ascii="Times New Roman" w:hAnsi="Times New Roman"/>
          <w:b/>
          <w:sz w:val="22"/>
          <w:szCs w:val="22"/>
        </w:rPr>
        <w:t xml:space="preserve">musí dokument podle </w:t>
      </w:r>
      <w:r w:rsidRPr="00B1543C">
        <w:rPr>
          <w:rFonts w:ascii="Times New Roman" w:hAnsi="Times New Roman"/>
          <w:sz w:val="22"/>
          <w:szCs w:val="22"/>
        </w:rPr>
        <w:t xml:space="preserve">8 odst. 4 písm. d) této zadávací dokumentace </w:t>
      </w:r>
      <w:r w:rsidRPr="00B1543C">
        <w:rPr>
          <w:rFonts w:ascii="Times New Roman" w:hAnsi="Times New Roman"/>
          <w:b/>
          <w:sz w:val="22"/>
          <w:szCs w:val="22"/>
        </w:rPr>
        <w:t>obsahovat závazek, že jiná osoba bude vykonávat stavební práce či služby, ke kterým se prokazované kritérium kvalifikace vztahuje</w:t>
      </w:r>
      <w:r w:rsidRPr="00B1543C">
        <w:rPr>
          <w:rFonts w:ascii="Times New Roman" w:hAnsi="Times New Roman"/>
          <w:sz w:val="22"/>
          <w:szCs w:val="22"/>
        </w:rPr>
        <w:t>.</w:t>
      </w:r>
    </w:p>
    <w:p w14:paraId="04F309F7" w14:textId="6E2C7F61" w:rsidR="008124E7" w:rsidRPr="00E01BB9" w:rsidRDefault="008124E7" w:rsidP="00E01BB9">
      <w:pPr>
        <w:pStyle w:val="Nadpis3"/>
        <w:spacing w:before="0" w:after="0" w:line="240" w:lineRule="auto"/>
        <w:ind w:left="0" w:hanging="11"/>
        <w:rPr>
          <w:rFonts w:ascii="Times New Roman" w:hAnsi="Times New Roman"/>
          <w:b/>
          <w:bCs w:val="0"/>
          <w:sz w:val="22"/>
          <w:szCs w:val="22"/>
        </w:rPr>
      </w:pPr>
      <w:r w:rsidRPr="00E01BB9">
        <w:rPr>
          <w:rFonts w:ascii="Times New Roman" w:hAnsi="Times New Roman"/>
          <w:b/>
          <w:bCs w:val="0"/>
          <w:sz w:val="22"/>
          <w:szCs w:val="22"/>
        </w:rPr>
        <w:t xml:space="preserve">Pokud je prostřednictvím jiné osoby prokazována ekonomická kvalifikace podle čl. </w:t>
      </w:r>
      <w:r w:rsidR="009760E7" w:rsidRPr="00E01BB9">
        <w:rPr>
          <w:rFonts w:ascii="Times New Roman" w:hAnsi="Times New Roman"/>
          <w:b/>
          <w:bCs w:val="0"/>
          <w:sz w:val="22"/>
          <w:szCs w:val="22"/>
        </w:rPr>
        <w:t>11,</w:t>
      </w:r>
      <w:r w:rsidRPr="00E01BB9">
        <w:rPr>
          <w:rFonts w:ascii="Times New Roman" w:hAnsi="Times New Roman"/>
          <w:b/>
          <w:bCs w:val="0"/>
          <w:sz w:val="22"/>
          <w:szCs w:val="22"/>
        </w:rPr>
        <w:t xml:space="preserve"> požaduje zadavatel v souladu s § 83 odst. 3 zákona, aby dodavatel a jiná osoba, jejímž prostřednictvím dodavatel prokazuje ekonomickou kvalifikaci, nesli společnou a nerozdílnou odpovědnost za plnění veřejné zakázky.</w:t>
      </w:r>
    </w:p>
    <w:p w14:paraId="3C1F8B9F" w14:textId="23DEC389" w:rsidR="00A81D7D" w:rsidRPr="00E01BB9" w:rsidRDefault="00A81D7D" w:rsidP="00E01BB9">
      <w:pPr>
        <w:pStyle w:val="Nadpis3"/>
        <w:spacing w:before="0" w:after="0" w:line="240" w:lineRule="auto"/>
        <w:ind w:left="0" w:hanging="11"/>
        <w:rPr>
          <w:rFonts w:ascii="Times New Roman" w:hAnsi="Times New Roman"/>
          <w:b/>
          <w:bCs w:val="0"/>
          <w:sz w:val="22"/>
          <w:szCs w:val="22"/>
        </w:rPr>
      </w:pPr>
      <w:r w:rsidRPr="00E01BB9">
        <w:rPr>
          <w:rFonts w:ascii="Times New Roman" w:hAnsi="Times New Roman"/>
          <w:b/>
          <w:bCs w:val="0"/>
          <w:sz w:val="22"/>
          <w:szCs w:val="22"/>
        </w:rPr>
        <w:t>Zadavatel požaduje, aby v případě společné účasti odpovědnost nesli všichni dodavatelé podávající společnou nabídku společně a nerozdílně.</w:t>
      </w:r>
    </w:p>
    <w:p w14:paraId="563E8816" w14:textId="5240BF48" w:rsidR="0073254C" w:rsidRDefault="0073254C" w:rsidP="00E01BB9">
      <w:pPr>
        <w:pStyle w:val="Nadpis3"/>
        <w:spacing w:before="0" w:after="0" w:line="240" w:lineRule="auto"/>
        <w:ind w:left="0" w:hanging="11"/>
        <w:rPr>
          <w:rFonts w:ascii="Times New Roman" w:hAnsi="Times New Roman"/>
          <w:sz w:val="22"/>
          <w:szCs w:val="22"/>
        </w:rPr>
      </w:pPr>
      <w:r w:rsidRPr="00B1543C">
        <w:rPr>
          <w:rFonts w:ascii="Times New Roman" w:hAnsi="Times New Roman"/>
          <w:sz w:val="22"/>
          <w:szCs w:val="22"/>
        </w:rPr>
        <w:t xml:space="preserve">Účastník, se kterým má být uzavřena smlouva, je povinen dle </w:t>
      </w:r>
      <w:r w:rsidRPr="00B1543C">
        <w:rPr>
          <w:rFonts w:ascii="Times New Roman" w:hAnsi="Times New Roman"/>
          <w:color w:val="000000"/>
          <w:sz w:val="22"/>
          <w:szCs w:val="22"/>
        </w:rPr>
        <w:t xml:space="preserve">§ 86 odst. 3 </w:t>
      </w:r>
      <w:r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14:paraId="18F70294" w14:textId="77777777" w:rsidR="00EC2987" w:rsidRPr="00EC2987" w:rsidRDefault="00EC2987" w:rsidP="00EC2987"/>
    <w:p w14:paraId="18F9E68B" w14:textId="7B6F4ABF" w:rsidR="00EC2987" w:rsidRPr="00150BFA" w:rsidRDefault="0073254C" w:rsidP="00150BFA">
      <w:pPr>
        <w:pStyle w:val="Nadpis2"/>
        <w:spacing w:before="0" w:after="0" w:line="240" w:lineRule="auto"/>
        <w:ind w:left="0" w:firstLine="0"/>
        <w:rPr>
          <w:rFonts w:ascii="Times New Roman" w:hAnsi="Times New Roman"/>
          <w:u w:val="single"/>
        </w:rPr>
      </w:pPr>
      <w:bookmarkStart w:id="33" w:name="_Toc395706689"/>
      <w:bookmarkStart w:id="34" w:name="_Toc424540697"/>
      <w:bookmarkStart w:id="35" w:name="_Toc105154427"/>
      <w:r w:rsidRPr="009F636E">
        <w:rPr>
          <w:rFonts w:ascii="Times New Roman" w:hAnsi="Times New Roman"/>
          <w:u w:val="single"/>
        </w:rPr>
        <w:t xml:space="preserve">Základní </w:t>
      </w:r>
      <w:bookmarkEnd w:id="33"/>
      <w:bookmarkEnd w:id="34"/>
      <w:r w:rsidR="00FD658F" w:rsidRPr="00FD658F">
        <w:rPr>
          <w:rFonts w:ascii="Times New Roman" w:hAnsi="Times New Roman"/>
          <w:u w:val="single"/>
        </w:rPr>
        <w:t>způsobilost</w:t>
      </w:r>
      <w:bookmarkStart w:id="36" w:name="_Toc87355486"/>
      <w:r w:rsidR="00150BFA">
        <w:rPr>
          <w:rFonts w:ascii="Times New Roman" w:hAnsi="Times New Roman"/>
          <w:u w:val="single"/>
        </w:rPr>
        <w:t xml:space="preserve"> </w:t>
      </w:r>
      <w:r w:rsidR="00EC2987" w:rsidRPr="00150BFA">
        <w:rPr>
          <w:rFonts w:ascii="Times New Roman" w:hAnsi="Times New Roman"/>
          <w:sz w:val="22"/>
          <w:szCs w:val="22"/>
        </w:rPr>
        <w:t>§ 74 zákona</w:t>
      </w:r>
      <w:bookmarkEnd w:id="36"/>
      <w:bookmarkEnd w:id="35"/>
    </w:p>
    <w:p w14:paraId="6D00D492" w14:textId="77777777" w:rsidR="00CE0F1E" w:rsidRPr="00CE0F1E" w:rsidRDefault="00CE0F1E" w:rsidP="00CE0F1E"/>
    <w:p w14:paraId="0FD56463" w14:textId="1A11203B" w:rsidR="0073254C" w:rsidRPr="00B1543C" w:rsidRDefault="0073254C" w:rsidP="0073254C">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 xml:space="preserve">Zadavatel </w:t>
      </w:r>
      <w:r w:rsidR="00546A0D" w:rsidRPr="00385CF1">
        <w:rPr>
          <w:rFonts w:ascii="Times New Roman" w:hAnsi="Times New Roman"/>
          <w:sz w:val="22"/>
          <w:szCs w:val="22"/>
        </w:rPr>
        <w:t>požaduje splnění základních kvalifikačních předpokladů. Základní kvalifikační předpoklady nesplňuje dodavatel, který</w:t>
      </w:r>
      <w:r>
        <w:rPr>
          <w:rFonts w:ascii="Times New Roman" w:hAnsi="Times New Roman"/>
          <w:sz w:val="22"/>
          <w:szCs w:val="22"/>
        </w:rPr>
        <w:t>:</w:t>
      </w:r>
    </w:p>
    <w:p w14:paraId="0878DCD8" w14:textId="31C39998" w:rsidR="0073254C" w:rsidRPr="00B1543C" w:rsidRDefault="0073254C" w:rsidP="00546A0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byl v zemi svého sídla v posledních 5 letech před zahájením zadávacího řízení pravomocně odsouzen pro trestný čin uvedený v příloze č.3 zákona č. 134/2016 Sb., ve znění pozdějších předpisů, nebo obdobný trestný čin podle právního řádu země sídla dodavatele; k zahlazeným odsouzením se nepřihlíží,</w:t>
      </w:r>
    </w:p>
    <w:p w14:paraId="1FBD0AC2" w14:textId="77777777" w:rsidR="0073254C" w:rsidRPr="00B1543C" w:rsidRDefault="0073254C" w:rsidP="00546A0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v evidenci daní zachycen splatný daňový nedoplatek</w:t>
      </w:r>
      <w:r>
        <w:rPr>
          <w:rFonts w:ascii="Times New Roman" w:hAnsi="Times New Roman"/>
          <w:sz w:val="22"/>
          <w:szCs w:val="22"/>
        </w:rPr>
        <w:t>,</w:t>
      </w:r>
    </w:p>
    <w:p w14:paraId="32528879" w14:textId="77777777" w:rsidR="0073254C" w:rsidRPr="00B1543C" w:rsidRDefault="0073254C" w:rsidP="00546A0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veřejné zdravotní pojištění,</w:t>
      </w:r>
    </w:p>
    <w:p w14:paraId="234A5530" w14:textId="77777777" w:rsidR="0073254C" w:rsidRPr="00B1543C" w:rsidRDefault="0073254C" w:rsidP="00546A0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sociální zabezpečení a příspěvku na státní politiku zaměstnanosti,</w:t>
      </w:r>
    </w:p>
    <w:p w14:paraId="75B2D3FF" w14:textId="77777777" w:rsidR="0073254C" w:rsidRPr="00B1543C" w:rsidRDefault="0073254C" w:rsidP="00546A0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je v likvidaci, proti němuž bylo vydáno rozhodnutí o úpadku, vůči němuž byla nařízena nucená správa podle jiného právního předpisu nebo v obdobné situaci podle právního řádu země sídla dodavatele.</w:t>
      </w:r>
    </w:p>
    <w:p w14:paraId="687BDB5D" w14:textId="00A4AE5A" w:rsidR="0073254C" w:rsidRPr="00FD658F" w:rsidRDefault="0073254C" w:rsidP="0073254C">
      <w:pPr>
        <w:pStyle w:val="Nadpis3"/>
        <w:spacing w:before="0" w:after="0" w:line="240" w:lineRule="auto"/>
        <w:ind w:left="0" w:firstLine="0"/>
        <w:rPr>
          <w:rFonts w:ascii="Times New Roman" w:hAnsi="Times New Roman"/>
          <w:sz w:val="22"/>
          <w:szCs w:val="22"/>
        </w:rPr>
      </w:pPr>
      <w:r w:rsidRPr="00FD658F">
        <w:rPr>
          <w:rFonts w:ascii="Times New Roman" w:hAnsi="Times New Roman"/>
          <w:sz w:val="22"/>
          <w:szCs w:val="22"/>
        </w:rPr>
        <w:lastRenderedPageBreak/>
        <w:t xml:space="preserve">Dodavatel prokáže splnění </w:t>
      </w:r>
      <w:r w:rsidR="00241895">
        <w:rPr>
          <w:rFonts w:ascii="Times New Roman" w:hAnsi="Times New Roman"/>
          <w:sz w:val="22"/>
          <w:szCs w:val="22"/>
        </w:rPr>
        <w:t>základní způsobilosti</w:t>
      </w:r>
      <w:r w:rsidRPr="00FD658F">
        <w:rPr>
          <w:rFonts w:ascii="Times New Roman" w:hAnsi="Times New Roman"/>
          <w:sz w:val="22"/>
          <w:szCs w:val="22"/>
        </w:rPr>
        <w:t xml:space="preserve"> ve vztahu k České republice předložením těchto dokladů:</w:t>
      </w:r>
    </w:p>
    <w:p w14:paraId="729B7731" w14:textId="77777777" w:rsidR="0073254C" w:rsidRPr="00FD658F" w:rsidRDefault="0073254C" w:rsidP="00B26288">
      <w:pPr>
        <w:pStyle w:val="Nadpis4"/>
        <w:numPr>
          <w:ilvl w:val="3"/>
          <w:numId w:val="4"/>
        </w:numPr>
        <w:spacing w:before="0" w:after="0" w:line="240" w:lineRule="auto"/>
        <w:ind w:left="709" w:hanging="283"/>
        <w:rPr>
          <w:rFonts w:ascii="Times New Roman" w:hAnsi="Times New Roman"/>
          <w:sz w:val="22"/>
          <w:szCs w:val="22"/>
        </w:rPr>
      </w:pPr>
      <w:r w:rsidRPr="00FD658F">
        <w:rPr>
          <w:rFonts w:ascii="Times New Roman" w:hAnsi="Times New Roman"/>
          <w:sz w:val="22"/>
          <w:szCs w:val="22"/>
        </w:rPr>
        <w:t>výpisu z evidence Rejstříku trestů ve vztahu k čl. 9 odst. 1 písm. a) této zadávací dokumentace,</w:t>
      </w:r>
    </w:p>
    <w:p w14:paraId="51388F08" w14:textId="77777777" w:rsidR="0073254C" w:rsidRPr="00FD658F" w:rsidRDefault="0073254C" w:rsidP="00B26288">
      <w:pPr>
        <w:pStyle w:val="Nadpis4"/>
        <w:numPr>
          <w:ilvl w:val="3"/>
          <w:numId w:val="4"/>
        </w:numPr>
        <w:spacing w:before="0" w:after="0" w:line="240" w:lineRule="auto"/>
        <w:ind w:left="426" w:firstLine="0"/>
        <w:rPr>
          <w:rFonts w:ascii="Times New Roman" w:hAnsi="Times New Roman"/>
          <w:sz w:val="22"/>
          <w:szCs w:val="22"/>
        </w:rPr>
      </w:pPr>
      <w:r w:rsidRPr="00FD658F">
        <w:rPr>
          <w:rFonts w:ascii="Times New Roman" w:hAnsi="Times New Roman"/>
          <w:sz w:val="22"/>
          <w:szCs w:val="22"/>
        </w:rPr>
        <w:t>potvrzení příslušného finančního úřadu ve vztahu k čl. 9 odst. 1 písm. b) této zadávací dokumentace,</w:t>
      </w:r>
    </w:p>
    <w:p w14:paraId="01D4060B" w14:textId="77777777" w:rsidR="0073254C" w:rsidRPr="00FD658F" w:rsidRDefault="0073254C" w:rsidP="00B26288">
      <w:pPr>
        <w:pStyle w:val="Nadpis4"/>
        <w:numPr>
          <w:ilvl w:val="3"/>
          <w:numId w:val="4"/>
        </w:numPr>
        <w:spacing w:before="0" w:after="0" w:line="240" w:lineRule="auto"/>
        <w:ind w:left="426" w:firstLine="0"/>
        <w:rPr>
          <w:rFonts w:ascii="Times New Roman" w:hAnsi="Times New Roman"/>
          <w:sz w:val="22"/>
          <w:szCs w:val="22"/>
        </w:rPr>
      </w:pPr>
      <w:r w:rsidRPr="00FD658F">
        <w:rPr>
          <w:rFonts w:ascii="Times New Roman" w:hAnsi="Times New Roman"/>
          <w:sz w:val="22"/>
          <w:szCs w:val="22"/>
        </w:rPr>
        <w:t>písemného čestného prohlášení ve vztahu ke spotřební dani ve vztahu k čl. 9 odst. 1 písm. b) této zadávací dokumentace,</w:t>
      </w:r>
    </w:p>
    <w:p w14:paraId="3DF88932" w14:textId="77777777" w:rsidR="0073254C" w:rsidRPr="00FD658F" w:rsidRDefault="0073254C" w:rsidP="00B26288">
      <w:pPr>
        <w:pStyle w:val="Nadpis4"/>
        <w:numPr>
          <w:ilvl w:val="3"/>
          <w:numId w:val="4"/>
        </w:numPr>
        <w:spacing w:before="0" w:after="0" w:line="240" w:lineRule="auto"/>
        <w:ind w:left="709" w:hanging="283"/>
        <w:rPr>
          <w:rFonts w:ascii="Times New Roman" w:hAnsi="Times New Roman"/>
          <w:sz w:val="22"/>
          <w:szCs w:val="22"/>
        </w:rPr>
      </w:pPr>
      <w:r w:rsidRPr="00FD658F">
        <w:rPr>
          <w:rFonts w:ascii="Times New Roman" w:hAnsi="Times New Roman"/>
          <w:sz w:val="22"/>
          <w:szCs w:val="22"/>
        </w:rPr>
        <w:t>písemného čestného prohlášení ve vztahu k čl. 9 odst. 1 písm. c) této zadávací dokumentace,</w:t>
      </w:r>
    </w:p>
    <w:p w14:paraId="02B41BA9" w14:textId="77777777" w:rsidR="0073254C" w:rsidRPr="00FD658F" w:rsidRDefault="0073254C" w:rsidP="00B26288">
      <w:pPr>
        <w:pStyle w:val="Nadpis4"/>
        <w:numPr>
          <w:ilvl w:val="3"/>
          <w:numId w:val="4"/>
        </w:numPr>
        <w:spacing w:before="0" w:after="0" w:line="240" w:lineRule="auto"/>
        <w:ind w:left="426" w:firstLine="0"/>
        <w:rPr>
          <w:rFonts w:ascii="Times New Roman" w:hAnsi="Times New Roman"/>
          <w:sz w:val="22"/>
          <w:szCs w:val="22"/>
        </w:rPr>
      </w:pPr>
      <w:r w:rsidRPr="00FD658F">
        <w:rPr>
          <w:rFonts w:ascii="Times New Roman" w:hAnsi="Times New Roman"/>
          <w:sz w:val="22"/>
          <w:szCs w:val="22"/>
        </w:rPr>
        <w:t>potvrzení příslušné okresní správy sociálního zabezpečení ve vztahu k čl. 9 odst. 1 písm. d) této zadávací dokumentace,</w:t>
      </w:r>
    </w:p>
    <w:p w14:paraId="5295DA5D" w14:textId="6FBFEFFD" w:rsidR="0073254C" w:rsidRDefault="0073254C" w:rsidP="00B26288">
      <w:pPr>
        <w:pStyle w:val="Nadpis4"/>
        <w:numPr>
          <w:ilvl w:val="3"/>
          <w:numId w:val="4"/>
        </w:numPr>
        <w:spacing w:before="0" w:after="0" w:line="240" w:lineRule="auto"/>
        <w:ind w:left="426" w:firstLine="0"/>
        <w:rPr>
          <w:rFonts w:ascii="Times New Roman" w:hAnsi="Times New Roman"/>
          <w:sz w:val="22"/>
          <w:szCs w:val="22"/>
        </w:rPr>
      </w:pPr>
      <w:r w:rsidRPr="00FD658F">
        <w:rPr>
          <w:rFonts w:ascii="Times New Roman" w:hAnsi="Times New Roman"/>
          <w:sz w:val="22"/>
          <w:szCs w:val="22"/>
        </w:rPr>
        <w:t>výpisu z obchodního rejstříku, nebo předložením písemného čestného prohlášení v případě, že není v obchodním rejstříku zapsán, ve vztahu k čl. 9 odst. 1 písm. e) této zadávací dokumentace.</w:t>
      </w:r>
    </w:p>
    <w:p w14:paraId="3166A8CF" w14:textId="77777777" w:rsidR="00660640" w:rsidRPr="00660640" w:rsidRDefault="00660640" w:rsidP="00660640"/>
    <w:p w14:paraId="59E715ED" w14:textId="4DD15C72" w:rsidR="0073254C" w:rsidRPr="00241895" w:rsidRDefault="0073254C" w:rsidP="0073254C">
      <w:pPr>
        <w:pStyle w:val="Nadpis3"/>
        <w:spacing w:before="0" w:after="0" w:line="240" w:lineRule="auto"/>
        <w:ind w:left="0" w:firstLine="0"/>
        <w:rPr>
          <w:rFonts w:ascii="Times New Roman" w:hAnsi="Times New Roman"/>
          <w:sz w:val="22"/>
          <w:szCs w:val="22"/>
        </w:rPr>
      </w:pPr>
      <w:bookmarkStart w:id="37" w:name="_Toc299618906"/>
      <w:bookmarkStart w:id="38" w:name="_Toc327130177"/>
      <w:bookmarkStart w:id="39" w:name="_Toc395706690"/>
      <w:bookmarkStart w:id="40" w:name="_Toc424540698"/>
      <w:r w:rsidRPr="00241895">
        <w:rPr>
          <w:rFonts w:ascii="Times New Roman" w:hAnsi="Times New Roman"/>
          <w:b/>
          <w:sz w:val="22"/>
          <w:szCs w:val="22"/>
        </w:rPr>
        <w:t>Dodavatel dle § 53 odst. 4 zákona prokazuje splnění kvalifikace předložením dokladů v</w:t>
      </w:r>
      <w:r w:rsidR="00241895" w:rsidRPr="00241895">
        <w:rPr>
          <w:rFonts w:ascii="Times New Roman" w:hAnsi="Times New Roman"/>
          <w:b/>
          <w:sz w:val="22"/>
          <w:szCs w:val="22"/>
        </w:rPr>
        <w:t xml:space="preserve"> prostých </w:t>
      </w:r>
      <w:r w:rsidRPr="00241895">
        <w:rPr>
          <w:rFonts w:ascii="Times New Roman" w:hAnsi="Times New Roman"/>
          <w:b/>
          <w:sz w:val="22"/>
          <w:szCs w:val="22"/>
        </w:rPr>
        <w:t xml:space="preserve">kopiích nebo je může </w:t>
      </w:r>
      <w:r w:rsidR="00AE08D5" w:rsidRPr="00241895">
        <w:rPr>
          <w:rFonts w:ascii="Times New Roman" w:hAnsi="Times New Roman"/>
          <w:b/>
          <w:sz w:val="22"/>
          <w:szCs w:val="22"/>
        </w:rPr>
        <w:t xml:space="preserve">v nabídce </w:t>
      </w:r>
      <w:r w:rsidRPr="00241895">
        <w:rPr>
          <w:rFonts w:ascii="Times New Roman" w:hAnsi="Times New Roman"/>
          <w:b/>
          <w:sz w:val="22"/>
          <w:szCs w:val="22"/>
        </w:rPr>
        <w:t xml:space="preserve">nahradit </w:t>
      </w:r>
      <w:r w:rsidRPr="00241895">
        <w:rPr>
          <w:rFonts w:ascii="Times New Roman" w:hAnsi="Times New Roman"/>
          <w:b/>
          <w:sz w:val="22"/>
          <w:szCs w:val="22"/>
          <w:u w:val="single"/>
        </w:rPr>
        <w:t>čestným prohlášením</w:t>
      </w:r>
      <w:r w:rsidRPr="00241895">
        <w:rPr>
          <w:rFonts w:ascii="Times New Roman" w:hAnsi="Times New Roman"/>
          <w:b/>
          <w:sz w:val="22"/>
          <w:szCs w:val="22"/>
        </w:rPr>
        <w:t xml:space="preserve"> nebo jednotným evropským osvědčením pro veřejné zakázky podle § 87 zákona.</w:t>
      </w:r>
      <w:r w:rsidRPr="00241895">
        <w:rPr>
          <w:rFonts w:ascii="Times New Roman" w:hAnsi="Times New Roman"/>
          <w:sz w:val="22"/>
          <w:szCs w:val="22"/>
        </w:rPr>
        <w:t xml:space="preserve"> Zadavatel si může v průběhu zadávacího řízení vyžádat předložení originálů nebo úředně ověřených kopií dokladů o kvalifikaci. </w:t>
      </w:r>
    </w:p>
    <w:p w14:paraId="11410469"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 se kterým má být uzavřena smlouva, je povinen dle §</w:t>
      </w:r>
      <w:r w:rsidRPr="00B1543C">
        <w:rPr>
          <w:rFonts w:ascii="Times New Roman" w:hAnsi="Times New Roman"/>
          <w:color w:val="000000"/>
          <w:sz w:val="22"/>
          <w:szCs w:val="22"/>
        </w:rPr>
        <w:t xml:space="preserve"> 86 odst. 3 </w:t>
      </w:r>
      <w:r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14:paraId="0652E56C" w14:textId="77777777" w:rsidR="0073254C" w:rsidRPr="009F636E" w:rsidRDefault="0073254C" w:rsidP="0073254C"/>
    <w:p w14:paraId="3F504625" w14:textId="2CEA27F8" w:rsidR="0062427F" w:rsidRPr="00150BFA" w:rsidRDefault="0073254C" w:rsidP="00150BFA">
      <w:pPr>
        <w:pStyle w:val="Nadpis2"/>
        <w:spacing w:before="0" w:after="0" w:line="240" w:lineRule="auto"/>
        <w:ind w:left="0" w:firstLine="0"/>
        <w:rPr>
          <w:rFonts w:ascii="Times New Roman" w:hAnsi="Times New Roman"/>
          <w:u w:val="single"/>
        </w:rPr>
      </w:pPr>
      <w:bookmarkStart w:id="41" w:name="_Toc105154428"/>
      <w:r w:rsidRPr="009F636E">
        <w:rPr>
          <w:rFonts w:ascii="Times New Roman" w:hAnsi="Times New Roman"/>
          <w:u w:val="single"/>
        </w:rPr>
        <w:t xml:space="preserve">Profesní </w:t>
      </w:r>
      <w:bookmarkEnd w:id="37"/>
      <w:bookmarkEnd w:id="38"/>
      <w:bookmarkEnd w:id="39"/>
      <w:bookmarkEnd w:id="40"/>
      <w:r w:rsidR="007A6196" w:rsidRPr="00BE757E">
        <w:rPr>
          <w:rFonts w:ascii="Times New Roman" w:hAnsi="Times New Roman"/>
          <w:u w:val="single"/>
        </w:rPr>
        <w:t>kvalifikační předpoklady</w:t>
      </w:r>
      <w:bookmarkStart w:id="42" w:name="_Toc87355488"/>
      <w:r w:rsidR="00150BFA">
        <w:rPr>
          <w:rFonts w:ascii="Times New Roman" w:hAnsi="Times New Roman"/>
          <w:u w:val="single"/>
        </w:rPr>
        <w:t xml:space="preserve"> </w:t>
      </w:r>
      <w:r w:rsidR="0062427F" w:rsidRPr="00150BFA">
        <w:rPr>
          <w:rFonts w:ascii="Times New Roman" w:hAnsi="Times New Roman"/>
          <w:sz w:val="22"/>
          <w:szCs w:val="22"/>
        </w:rPr>
        <w:t>§ 77 zákona</w:t>
      </w:r>
      <w:bookmarkEnd w:id="42"/>
      <w:bookmarkEnd w:id="41"/>
    </w:p>
    <w:p w14:paraId="7E0DFE69" w14:textId="77777777" w:rsidR="00CE0F1E" w:rsidRPr="00CE0F1E" w:rsidRDefault="00CE0F1E" w:rsidP="00CE0F1E"/>
    <w:p w14:paraId="44309517" w14:textId="79E84429" w:rsidR="0073254C" w:rsidRPr="00BE757E"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požaduje splnění </w:t>
      </w:r>
      <w:r w:rsidR="007A6196" w:rsidRPr="00BE757E">
        <w:rPr>
          <w:rFonts w:ascii="Times New Roman" w:hAnsi="Times New Roman"/>
          <w:sz w:val="22"/>
          <w:szCs w:val="22"/>
        </w:rPr>
        <w:t>profesních kvalifikačních předpokladů</w:t>
      </w:r>
      <w:r w:rsidRPr="00BE757E">
        <w:rPr>
          <w:rFonts w:ascii="Times New Roman" w:hAnsi="Times New Roman"/>
          <w:sz w:val="22"/>
          <w:szCs w:val="22"/>
        </w:rPr>
        <w:t xml:space="preserve">. Profesní </w:t>
      </w:r>
      <w:r w:rsidR="007A6196" w:rsidRPr="00BE757E">
        <w:rPr>
          <w:rFonts w:ascii="Times New Roman" w:hAnsi="Times New Roman"/>
          <w:sz w:val="22"/>
          <w:szCs w:val="22"/>
        </w:rPr>
        <w:t xml:space="preserve">kvalifikační předpoklady splňuje </w:t>
      </w:r>
      <w:r w:rsidRPr="00BE757E">
        <w:rPr>
          <w:rFonts w:ascii="Times New Roman" w:hAnsi="Times New Roman"/>
          <w:sz w:val="22"/>
          <w:szCs w:val="22"/>
        </w:rPr>
        <w:t>dodavatel, který předloží:</w:t>
      </w:r>
    </w:p>
    <w:p w14:paraId="16D46A93" w14:textId="07E682CE" w:rsidR="0073254C" w:rsidRDefault="0073254C" w:rsidP="0062427F">
      <w:pPr>
        <w:pStyle w:val="Nadpis4"/>
        <w:spacing w:before="0" w:after="0" w:line="240" w:lineRule="auto"/>
        <w:ind w:left="284" w:hanging="284"/>
        <w:rPr>
          <w:rFonts w:ascii="Times New Roman" w:hAnsi="Times New Roman"/>
          <w:sz w:val="22"/>
          <w:szCs w:val="22"/>
        </w:rPr>
      </w:pPr>
      <w:r w:rsidRPr="0062427F">
        <w:rPr>
          <w:rFonts w:ascii="Times New Roman" w:hAnsi="Times New Roman"/>
          <w:b/>
          <w:bCs w:val="0"/>
          <w:sz w:val="22"/>
          <w:szCs w:val="22"/>
        </w:rPr>
        <w:t>výpis z obchodního rejstříku</w:t>
      </w:r>
      <w:r w:rsidRPr="00B1543C">
        <w:rPr>
          <w:rFonts w:ascii="Times New Roman" w:hAnsi="Times New Roman"/>
          <w:sz w:val="22"/>
          <w:szCs w:val="22"/>
        </w:rPr>
        <w:t xml:space="preserve"> či jiné obdobné evidence, pokud jiný právní předpis zápis do takové evidence vyžaduje</w:t>
      </w:r>
    </w:p>
    <w:p w14:paraId="3134C81E" w14:textId="77777777" w:rsidR="00CE0F1E" w:rsidRPr="00CE0F1E" w:rsidRDefault="00CE0F1E" w:rsidP="00CE0F1E"/>
    <w:p w14:paraId="09493863" w14:textId="292A362B" w:rsidR="00CE0F1E" w:rsidRPr="00CE0F1E" w:rsidRDefault="0073254C" w:rsidP="000A168D">
      <w:pPr>
        <w:pStyle w:val="Nadpis4"/>
        <w:spacing w:before="0" w:after="0" w:line="240" w:lineRule="auto"/>
        <w:ind w:left="284" w:hanging="284"/>
        <w:rPr>
          <w:rFonts w:ascii="Times New Roman" w:hAnsi="Times New Roman"/>
          <w:b/>
          <w:sz w:val="22"/>
          <w:szCs w:val="22"/>
        </w:rPr>
      </w:pPr>
      <w:r w:rsidRPr="00B1543C">
        <w:rPr>
          <w:rFonts w:ascii="Times New Roman" w:hAnsi="Times New Roman"/>
          <w:sz w:val="22"/>
          <w:szCs w:val="22"/>
        </w:rPr>
        <w:t xml:space="preserve">doklad o oprávnění k podnikání v rozsahu odpovídající předmětu veřejné zakázky, zejména doklad prokazující příslušné živnostenské oprávnění. K prokázání způsobilosti dle tohoto písmene dodavatel předloží </w:t>
      </w:r>
      <w:r w:rsidRPr="000A168D">
        <w:rPr>
          <w:rFonts w:ascii="Times New Roman" w:hAnsi="Times New Roman"/>
          <w:b/>
          <w:bCs w:val="0"/>
          <w:sz w:val="22"/>
          <w:szCs w:val="22"/>
        </w:rPr>
        <w:t>živnostenské oprávnění</w:t>
      </w:r>
      <w:r w:rsidRPr="00B1543C">
        <w:rPr>
          <w:rFonts w:ascii="Times New Roman" w:hAnsi="Times New Roman"/>
          <w:sz w:val="22"/>
          <w:szCs w:val="22"/>
        </w:rPr>
        <w:t xml:space="preserve"> k předmětu podnikán</w:t>
      </w:r>
      <w:r w:rsidR="00CE0F1E">
        <w:rPr>
          <w:rFonts w:ascii="Times New Roman" w:hAnsi="Times New Roman"/>
          <w:sz w:val="22"/>
          <w:szCs w:val="22"/>
        </w:rPr>
        <w:t>í:</w:t>
      </w:r>
    </w:p>
    <w:p w14:paraId="5368DDCF" w14:textId="3DC4E435" w:rsidR="00CE0F1E" w:rsidRDefault="000A168D" w:rsidP="00CE0F1E">
      <w:pPr>
        <w:pStyle w:val="Nadpis4"/>
        <w:numPr>
          <w:ilvl w:val="0"/>
          <w:numId w:val="13"/>
        </w:numPr>
        <w:spacing w:before="0" w:after="0" w:line="240" w:lineRule="auto"/>
        <w:rPr>
          <w:rFonts w:ascii="Times New Roman" w:hAnsi="Times New Roman"/>
          <w:b/>
          <w:sz w:val="22"/>
          <w:szCs w:val="22"/>
        </w:rPr>
      </w:pPr>
      <w:r w:rsidRPr="00B6590F">
        <w:rPr>
          <w:rFonts w:ascii="Times New Roman" w:hAnsi="Times New Roman"/>
          <w:b/>
          <w:sz w:val="22"/>
          <w:szCs w:val="22"/>
        </w:rPr>
        <w:t>Provádění staveb, jejich změn a odstraňování</w:t>
      </w:r>
    </w:p>
    <w:p w14:paraId="45738B50" w14:textId="77777777" w:rsidR="0059674D" w:rsidRPr="0059674D" w:rsidRDefault="0059674D" w:rsidP="0059674D"/>
    <w:p w14:paraId="334D1705" w14:textId="3EE58A5B" w:rsidR="0073254C" w:rsidRPr="000A168D" w:rsidRDefault="003E5C37" w:rsidP="000A168D">
      <w:pPr>
        <w:pStyle w:val="Nadpis4"/>
        <w:spacing w:before="0" w:after="0" w:line="240" w:lineRule="auto"/>
        <w:ind w:left="284" w:hanging="284"/>
        <w:rPr>
          <w:rFonts w:ascii="Times New Roman" w:hAnsi="Times New Roman"/>
          <w:b/>
          <w:bCs w:val="0"/>
          <w:sz w:val="22"/>
          <w:szCs w:val="22"/>
        </w:rPr>
      </w:pPr>
      <w:bookmarkStart w:id="43" w:name="_Toc299618907"/>
      <w:bookmarkStart w:id="44" w:name="_Toc327130178"/>
      <w:bookmarkStart w:id="45" w:name="_Toc395706691"/>
      <w:bookmarkStart w:id="46" w:name="_Toc424540699"/>
      <w:r>
        <w:rPr>
          <w:rFonts w:ascii="Times New Roman" w:hAnsi="Times New Roman"/>
          <w:sz w:val="22"/>
        </w:rPr>
        <w:t>osvědčení</w:t>
      </w:r>
      <w:r w:rsidR="0073254C" w:rsidRPr="000A168D">
        <w:rPr>
          <w:rFonts w:ascii="Times New Roman" w:hAnsi="Times New Roman"/>
          <w:sz w:val="22"/>
        </w:rPr>
        <w:t xml:space="preserve"> o autorizaci v rozsahu dle § 5 odst. 3 písm. b) a d) zákona č. 360/1992 Sb., o výkonu povolání autorizovaných architektů a o výkonu povolání autorizovaných inženýrů a techniků činných ve výstavbě, ve znění pozdějších předpisů</w:t>
      </w:r>
      <w:r w:rsidR="00F871EA" w:rsidRPr="000A168D">
        <w:rPr>
          <w:rFonts w:ascii="Times New Roman" w:hAnsi="Times New Roman"/>
          <w:sz w:val="22"/>
        </w:rPr>
        <w:t xml:space="preserve"> pro</w:t>
      </w:r>
    </w:p>
    <w:p w14:paraId="17885738" w14:textId="118429E6" w:rsidR="00FC1FB4" w:rsidRPr="00FC1FB4" w:rsidRDefault="00F871EA" w:rsidP="00FC1FB4">
      <w:pPr>
        <w:pStyle w:val="Nadpis4"/>
        <w:numPr>
          <w:ilvl w:val="0"/>
          <w:numId w:val="13"/>
        </w:numPr>
        <w:spacing w:before="0" w:after="0" w:line="240" w:lineRule="auto"/>
        <w:rPr>
          <w:rFonts w:ascii="Times New Roman" w:hAnsi="Times New Roman"/>
          <w:b/>
          <w:sz w:val="22"/>
          <w:szCs w:val="22"/>
        </w:rPr>
      </w:pPr>
      <w:r>
        <w:rPr>
          <w:rFonts w:ascii="Times New Roman" w:hAnsi="Times New Roman"/>
          <w:b/>
          <w:sz w:val="22"/>
          <w:szCs w:val="22"/>
        </w:rPr>
        <w:t xml:space="preserve">autorizovaný technik </w:t>
      </w:r>
      <w:r w:rsidR="00CD11E6">
        <w:rPr>
          <w:rFonts w:ascii="Times New Roman" w:hAnsi="Times New Roman"/>
          <w:b/>
          <w:sz w:val="22"/>
          <w:szCs w:val="22"/>
        </w:rPr>
        <w:t>nebo inženýr v oboru</w:t>
      </w:r>
      <w:r w:rsidR="00DD7C69">
        <w:rPr>
          <w:rFonts w:ascii="Times New Roman" w:hAnsi="Times New Roman"/>
          <w:b/>
          <w:sz w:val="22"/>
          <w:szCs w:val="22"/>
        </w:rPr>
        <w:t xml:space="preserve"> </w:t>
      </w:r>
      <w:r w:rsidR="00306592">
        <w:rPr>
          <w:rFonts w:ascii="Times New Roman" w:hAnsi="Times New Roman"/>
          <w:b/>
          <w:sz w:val="22"/>
          <w:szCs w:val="22"/>
        </w:rPr>
        <w:t>dopravní</w:t>
      </w:r>
      <w:r w:rsidR="00DD7C69">
        <w:rPr>
          <w:rFonts w:ascii="Times New Roman" w:hAnsi="Times New Roman"/>
          <w:b/>
          <w:sz w:val="22"/>
          <w:szCs w:val="22"/>
        </w:rPr>
        <w:t xml:space="preserve"> stavby</w:t>
      </w:r>
    </w:p>
    <w:p w14:paraId="3F53443C" w14:textId="77777777" w:rsidR="00FC1FB4" w:rsidRDefault="00FC1FB4" w:rsidP="00FC1FB4">
      <w:pPr>
        <w:ind w:left="344"/>
        <w:rPr>
          <w:rFonts w:ascii="Times New Roman" w:hAnsi="Times New Roman"/>
          <w:sz w:val="22"/>
        </w:rPr>
      </w:pPr>
      <w:r w:rsidRPr="00FC1FB4">
        <w:rPr>
          <w:rFonts w:ascii="Times New Roman" w:hAnsi="Times New Roman"/>
          <w:sz w:val="22"/>
        </w:rPr>
        <w:t xml:space="preserve">Spolu s osvědčením předloží dodavatel </w:t>
      </w:r>
      <w:r w:rsidRPr="00FC1FB4">
        <w:rPr>
          <w:rFonts w:ascii="Times New Roman" w:hAnsi="Times New Roman"/>
          <w:b/>
          <w:bCs/>
          <w:sz w:val="22"/>
        </w:rPr>
        <w:t>doklad o pracovněprávním či jiném vztahu</w:t>
      </w:r>
      <w:r w:rsidRPr="00FC1FB4">
        <w:rPr>
          <w:rFonts w:ascii="Times New Roman" w:hAnsi="Times New Roman"/>
          <w:sz w:val="22"/>
        </w:rPr>
        <w:t xml:space="preserve"> autorizované osoby (osob) osvědčující odbornou způsobilost k dodavateli. </w:t>
      </w:r>
    </w:p>
    <w:p w14:paraId="0574CF22" w14:textId="7C6810A3" w:rsidR="00FC1FB4" w:rsidRPr="00FC1FB4" w:rsidRDefault="00FC1FB4" w:rsidP="00FC1FB4">
      <w:pPr>
        <w:ind w:left="344"/>
        <w:rPr>
          <w:rFonts w:ascii="Times New Roman" w:hAnsi="Times New Roman"/>
          <w:sz w:val="22"/>
        </w:rPr>
      </w:pPr>
      <w:r w:rsidRPr="00FC1FB4">
        <w:rPr>
          <w:rFonts w:ascii="Times New Roman" w:hAnsi="Times New Roman"/>
          <w:i/>
          <w:iCs/>
          <w:sz w:val="22"/>
        </w:rPr>
        <w:t>V případě společné účasti dodavatelů prokazuje základní způsobilost a profesní způsobilost každý dodavatel samostatně. Zadavatel dále upřesňuje, že v případě společné účasti dodavatelů požaduje, aby odpovědnost za plnění veřejné zakázky nesli všichni dodavatelé podávající společnou nabídku společně a nerozdílně. Do nabídky bude v případě společné účasti dodavatelů doložen smluvní vztah mezi nimi</w:t>
      </w:r>
      <w:r>
        <w:t>.</w:t>
      </w:r>
    </w:p>
    <w:p w14:paraId="293BC34F" w14:textId="77777777" w:rsidR="00CE0F1E" w:rsidRPr="00CE0F1E" w:rsidRDefault="00CE0F1E" w:rsidP="00CE0F1E"/>
    <w:p w14:paraId="04D624AB" w14:textId="7DEE6639" w:rsidR="0073254C" w:rsidRPr="00241895" w:rsidRDefault="0073254C" w:rsidP="0073254C">
      <w:pPr>
        <w:pStyle w:val="Nadpis3"/>
        <w:spacing w:before="0" w:after="0" w:line="240" w:lineRule="auto"/>
        <w:ind w:left="0" w:firstLine="0"/>
        <w:rPr>
          <w:rFonts w:ascii="Times New Roman" w:hAnsi="Times New Roman"/>
          <w:sz w:val="22"/>
          <w:szCs w:val="22"/>
        </w:rPr>
      </w:pPr>
      <w:r w:rsidRPr="00241895">
        <w:rPr>
          <w:rFonts w:ascii="Times New Roman" w:hAnsi="Times New Roman"/>
          <w:b/>
          <w:sz w:val="22"/>
          <w:szCs w:val="22"/>
        </w:rPr>
        <w:t xml:space="preserve">Dodavatel dle § 53 odst. 4 zákona prokazuje splnění </w:t>
      </w:r>
      <w:r w:rsidR="00241895" w:rsidRPr="00241895">
        <w:rPr>
          <w:rFonts w:ascii="Times New Roman" w:hAnsi="Times New Roman"/>
          <w:b/>
          <w:sz w:val="22"/>
          <w:szCs w:val="22"/>
        </w:rPr>
        <w:t>způsobilosti</w:t>
      </w:r>
      <w:r w:rsidRPr="00241895">
        <w:rPr>
          <w:rFonts w:ascii="Times New Roman" w:hAnsi="Times New Roman"/>
          <w:b/>
          <w:sz w:val="22"/>
          <w:szCs w:val="22"/>
        </w:rPr>
        <w:t xml:space="preserve"> předložením dokladů o </w:t>
      </w:r>
      <w:r w:rsidR="00241895" w:rsidRPr="00241895">
        <w:rPr>
          <w:rFonts w:ascii="Times New Roman" w:hAnsi="Times New Roman"/>
          <w:b/>
          <w:sz w:val="22"/>
          <w:szCs w:val="22"/>
        </w:rPr>
        <w:t>v kopiích</w:t>
      </w:r>
      <w:r w:rsidRPr="00241895">
        <w:rPr>
          <w:rFonts w:ascii="Times New Roman" w:hAnsi="Times New Roman"/>
          <w:b/>
          <w:sz w:val="22"/>
          <w:szCs w:val="22"/>
        </w:rPr>
        <w:t xml:space="preserve"> nebo je může </w:t>
      </w:r>
      <w:r w:rsidR="00AE08D5" w:rsidRPr="00241895">
        <w:rPr>
          <w:rFonts w:ascii="Times New Roman" w:hAnsi="Times New Roman"/>
          <w:b/>
          <w:sz w:val="22"/>
          <w:szCs w:val="22"/>
        </w:rPr>
        <w:t xml:space="preserve">v nabídce </w:t>
      </w:r>
      <w:r w:rsidRPr="00241895">
        <w:rPr>
          <w:rFonts w:ascii="Times New Roman" w:hAnsi="Times New Roman"/>
          <w:b/>
          <w:sz w:val="22"/>
          <w:szCs w:val="22"/>
        </w:rPr>
        <w:t xml:space="preserve">nahradit </w:t>
      </w:r>
      <w:r w:rsidRPr="00402762">
        <w:rPr>
          <w:rFonts w:ascii="Times New Roman" w:hAnsi="Times New Roman"/>
          <w:b/>
          <w:sz w:val="22"/>
          <w:szCs w:val="22"/>
          <w:u w:val="single"/>
        </w:rPr>
        <w:t>čestným prohlášením</w:t>
      </w:r>
      <w:r w:rsidRPr="00241895">
        <w:rPr>
          <w:rFonts w:ascii="Times New Roman" w:hAnsi="Times New Roman"/>
          <w:b/>
          <w:sz w:val="22"/>
          <w:szCs w:val="22"/>
        </w:rPr>
        <w:t xml:space="preserve"> nebo jednotným evropským osvědčením pro veřejné zakázky podle § 87 zákona.</w:t>
      </w:r>
      <w:r w:rsidRPr="00241895">
        <w:rPr>
          <w:rFonts w:ascii="Times New Roman" w:hAnsi="Times New Roman"/>
          <w:sz w:val="22"/>
          <w:szCs w:val="22"/>
        </w:rPr>
        <w:t xml:space="preserve"> Zadavatel si může v průběhu zadávacího řízení vyžádat předložení originálů nebo úředně ověřených kopií dokladů o kvalifikaci. </w:t>
      </w:r>
    </w:p>
    <w:p w14:paraId="26497922" w14:textId="150393CD" w:rsidR="0073254C" w:rsidRDefault="0073254C" w:rsidP="0073254C">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Účastník, se kterým má být uzavřena smlouva, je povinen dle §</w:t>
      </w:r>
      <w:r w:rsidR="00AE08D5" w:rsidRPr="00241895">
        <w:rPr>
          <w:rFonts w:ascii="Times New Roman" w:hAnsi="Times New Roman"/>
          <w:sz w:val="22"/>
          <w:szCs w:val="22"/>
        </w:rPr>
        <w:t xml:space="preserve"> </w:t>
      </w:r>
      <w:r w:rsidRPr="00241895">
        <w:rPr>
          <w:rFonts w:ascii="Times New Roman" w:hAnsi="Times New Roman"/>
          <w:color w:val="000000"/>
          <w:sz w:val="22"/>
          <w:szCs w:val="22"/>
        </w:rPr>
        <w:t xml:space="preserve">86 odst. 3 </w:t>
      </w:r>
      <w:r w:rsidRPr="00241895">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14:paraId="4549CD8E" w14:textId="77777777" w:rsidR="00DA2C0C" w:rsidRPr="00DA2C0C" w:rsidRDefault="00DA2C0C" w:rsidP="00DA2C0C"/>
    <w:p w14:paraId="145FFB1E" w14:textId="30518758" w:rsidR="00402762" w:rsidRPr="00150BFA" w:rsidRDefault="0073254C" w:rsidP="00150BFA">
      <w:pPr>
        <w:pStyle w:val="Nadpis2"/>
        <w:spacing w:before="0" w:after="0" w:line="240" w:lineRule="auto"/>
        <w:ind w:left="0" w:firstLine="0"/>
        <w:rPr>
          <w:rFonts w:ascii="Times New Roman" w:hAnsi="Times New Roman"/>
          <w:u w:val="single"/>
        </w:rPr>
      </w:pPr>
      <w:bookmarkStart w:id="47" w:name="_Toc105154429"/>
      <w:r>
        <w:rPr>
          <w:rFonts w:ascii="Times New Roman" w:hAnsi="Times New Roman"/>
          <w:u w:val="single"/>
        </w:rPr>
        <w:t>Ekonomická kvalifikace</w:t>
      </w:r>
      <w:r w:rsidR="00150BFA">
        <w:rPr>
          <w:rFonts w:ascii="Times New Roman" w:hAnsi="Times New Roman"/>
          <w:u w:val="single"/>
        </w:rPr>
        <w:t xml:space="preserve"> </w:t>
      </w:r>
      <w:r w:rsidR="00CB2DEB" w:rsidRPr="00150BFA">
        <w:rPr>
          <w:rFonts w:ascii="Times New Roman" w:hAnsi="Times New Roman"/>
          <w:sz w:val="22"/>
          <w:szCs w:val="22"/>
        </w:rPr>
        <w:t>§ 78 zákona</w:t>
      </w:r>
      <w:bookmarkEnd w:id="47"/>
    </w:p>
    <w:p w14:paraId="5C07CC8A" w14:textId="77777777" w:rsidR="00DA2C0C" w:rsidRPr="00DA2C0C" w:rsidRDefault="00DA2C0C" w:rsidP="00DA2C0C"/>
    <w:p w14:paraId="0168191D" w14:textId="101D8DF7" w:rsidR="0073254C" w:rsidRDefault="0073254C" w:rsidP="0073254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Zadavatel požaduje splnění ekonomické kvalifikace v souladu s § 78 zákona formou minimálního ročního obratu ve výši </w:t>
      </w:r>
      <w:r w:rsidR="00CE31E0">
        <w:rPr>
          <w:rFonts w:ascii="Times New Roman" w:hAnsi="Times New Roman"/>
          <w:sz w:val="22"/>
          <w:szCs w:val="22"/>
        </w:rPr>
        <w:t>1</w:t>
      </w:r>
      <w:r w:rsidR="00FB01CC">
        <w:rPr>
          <w:rFonts w:ascii="Times New Roman" w:hAnsi="Times New Roman"/>
          <w:sz w:val="22"/>
          <w:szCs w:val="22"/>
        </w:rPr>
        <w:t>4</w:t>
      </w:r>
      <w:r w:rsidR="0062497D">
        <w:rPr>
          <w:rFonts w:ascii="Times New Roman" w:hAnsi="Times New Roman"/>
          <w:sz w:val="22"/>
          <w:szCs w:val="22"/>
        </w:rPr>
        <w:t> </w:t>
      </w:r>
      <w:r w:rsidR="00EA2643">
        <w:rPr>
          <w:rFonts w:ascii="Times New Roman" w:hAnsi="Times New Roman"/>
          <w:sz w:val="22"/>
          <w:szCs w:val="22"/>
        </w:rPr>
        <w:t>000</w:t>
      </w:r>
      <w:r w:rsidR="0062497D">
        <w:rPr>
          <w:rFonts w:ascii="Times New Roman" w:hAnsi="Times New Roman"/>
          <w:sz w:val="22"/>
          <w:szCs w:val="22"/>
        </w:rPr>
        <w:t xml:space="preserve"> </w:t>
      </w:r>
      <w:r w:rsidR="00EA2643">
        <w:rPr>
          <w:rFonts w:ascii="Times New Roman" w:hAnsi="Times New Roman"/>
          <w:sz w:val="22"/>
          <w:szCs w:val="22"/>
        </w:rPr>
        <w:t>000,-</w:t>
      </w:r>
      <w:r w:rsidR="00F871EA">
        <w:rPr>
          <w:rFonts w:ascii="Times New Roman" w:hAnsi="Times New Roman"/>
          <w:sz w:val="22"/>
          <w:szCs w:val="22"/>
        </w:rPr>
        <w:t xml:space="preserve"> Kč</w:t>
      </w:r>
      <w:r>
        <w:rPr>
          <w:rFonts w:ascii="Times New Roman" w:hAnsi="Times New Roman"/>
          <w:sz w:val="22"/>
          <w:szCs w:val="22"/>
        </w:rPr>
        <w:t xml:space="preserve">, a to za každé z 3 bezprostředně přecházejících účetních období. Jestliže uchazeč vznikl později, postačí, předloží-li údaje o svém obratu v požadované výši za všechna účetní období od svého vzniku. </w:t>
      </w:r>
    </w:p>
    <w:p w14:paraId="6EF2D777" w14:textId="77777777" w:rsidR="00DA2C0C" w:rsidRPr="00DA2C0C" w:rsidRDefault="00DA2C0C" w:rsidP="00DA2C0C"/>
    <w:p w14:paraId="749B0ED9" w14:textId="1ADD9683" w:rsidR="0086328F" w:rsidRPr="0086328F" w:rsidRDefault="0086328F" w:rsidP="0086328F">
      <w:pPr>
        <w:pStyle w:val="Nadpis3"/>
        <w:spacing w:before="0" w:after="0" w:line="240" w:lineRule="auto"/>
        <w:ind w:left="0" w:firstLine="0"/>
        <w:rPr>
          <w:rFonts w:ascii="Times New Roman" w:hAnsi="Times New Roman"/>
          <w:sz w:val="22"/>
          <w:szCs w:val="22"/>
        </w:rPr>
      </w:pPr>
      <w:r w:rsidRPr="008412C1">
        <w:rPr>
          <w:rFonts w:ascii="Times New Roman" w:hAnsi="Times New Roman"/>
          <w:b/>
          <w:sz w:val="22"/>
          <w:szCs w:val="22"/>
        </w:rPr>
        <w:t xml:space="preserve">Dodavatel dle § 53 odst. 4 zákona prokazuje splnění kvalifikace předložením dokladů o kvalifikaci v kopiích nebo je může </w:t>
      </w:r>
      <w:r w:rsidR="00A050C3">
        <w:rPr>
          <w:rFonts w:ascii="Times New Roman" w:hAnsi="Times New Roman"/>
          <w:b/>
          <w:sz w:val="22"/>
          <w:szCs w:val="22"/>
        </w:rPr>
        <w:t xml:space="preserve">v nabídce </w:t>
      </w:r>
      <w:r w:rsidRPr="008412C1">
        <w:rPr>
          <w:rFonts w:ascii="Times New Roman" w:hAnsi="Times New Roman"/>
          <w:b/>
          <w:sz w:val="22"/>
          <w:szCs w:val="22"/>
        </w:rPr>
        <w:t xml:space="preserve">nahradit </w:t>
      </w:r>
      <w:r w:rsidRPr="0084220A">
        <w:rPr>
          <w:rFonts w:ascii="Times New Roman" w:hAnsi="Times New Roman"/>
          <w:b/>
          <w:sz w:val="22"/>
          <w:szCs w:val="22"/>
          <w:u w:val="single"/>
        </w:rPr>
        <w:t>čestným prohlášením</w:t>
      </w:r>
      <w:r w:rsidRPr="008412C1">
        <w:rPr>
          <w:rFonts w:ascii="Times New Roman" w:hAnsi="Times New Roman"/>
          <w:b/>
          <w:sz w:val="22"/>
          <w:szCs w:val="22"/>
        </w:rPr>
        <w:t xml:space="preserve"> nebo jednotným evropským osvědčením pro veřejné zakázky podle § 87 zákona.</w:t>
      </w:r>
      <w:r w:rsidRPr="00B1543C">
        <w:rPr>
          <w:rFonts w:ascii="Times New Roman" w:hAnsi="Times New Roman"/>
          <w:sz w:val="22"/>
          <w:szCs w:val="22"/>
        </w:rPr>
        <w:t xml:space="preserve"> Zadavatel si může v průběhu zadávacího řízení vyžádat předložení originálů nebo úředně ověřených kopií dokladů o kvalifikaci. </w:t>
      </w:r>
    </w:p>
    <w:p w14:paraId="11982DD4" w14:textId="244F91EB" w:rsidR="00F871EA" w:rsidRDefault="00994EDE" w:rsidP="0073254C">
      <w:pPr>
        <w:pStyle w:val="Nadpis3"/>
        <w:spacing w:before="0" w:after="0" w:line="240" w:lineRule="auto"/>
        <w:ind w:left="0" w:firstLine="0"/>
        <w:rPr>
          <w:rFonts w:ascii="Times New Roman" w:hAnsi="Times New Roman"/>
          <w:sz w:val="22"/>
          <w:szCs w:val="22"/>
        </w:rPr>
      </w:pPr>
      <w:r w:rsidRPr="00FD658F">
        <w:rPr>
          <w:rFonts w:ascii="Times New Roman" w:hAnsi="Times New Roman"/>
          <w:sz w:val="22"/>
          <w:szCs w:val="22"/>
        </w:rPr>
        <w:t>Účastník</w:t>
      </w:r>
      <w:r>
        <w:rPr>
          <w:rFonts w:ascii="Times New Roman" w:hAnsi="Times New Roman"/>
          <w:sz w:val="22"/>
          <w:szCs w:val="22"/>
        </w:rPr>
        <w:t xml:space="preserve"> </w:t>
      </w:r>
      <w:r w:rsidR="0073254C" w:rsidRPr="001B06F9">
        <w:rPr>
          <w:rFonts w:ascii="Times New Roman" w:hAnsi="Times New Roman"/>
          <w:sz w:val="22"/>
          <w:szCs w:val="22"/>
        </w:rPr>
        <w:t xml:space="preserve">prokáže obrat výkazem zisku a ztrát uchazeče nebo obdobným dokladem podle právního řádu země sídla uchazeče. </w:t>
      </w:r>
    </w:p>
    <w:p w14:paraId="1622CBA7" w14:textId="64B1118B" w:rsidR="0073254C" w:rsidRDefault="00994EDE" w:rsidP="0073254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Účastník</w:t>
      </w:r>
      <w:r w:rsidR="0073254C" w:rsidRPr="001B06F9">
        <w:rPr>
          <w:rFonts w:ascii="Times New Roman" w:hAnsi="Times New Roman"/>
          <w:sz w:val="22"/>
          <w:szCs w:val="22"/>
        </w:rPr>
        <w:t xml:space="preserve">, se kterým má být uzavřena smlouva je povinen před jejím uzavřením předložit zadavateli originály nebo </w:t>
      </w:r>
      <w:r w:rsidR="0073254C">
        <w:rPr>
          <w:rFonts w:ascii="Times New Roman" w:hAnsi="Times New Roman"/>
          <w:sz w:val="22"/>
          <w:szCs w:val="22"/>
        </w:rPr>
        <w:t>úředně</w:t>
      </w:r>
      <w:r w:rsidR="0073254C" w:rsidRPr="001B06F9">
        <w:rPr>
          <w:rFonts w:ascii="Times New Roman" w:hAnsi="Times New Roman"/>
          <w:sz w:val="22"/>
          <w:szCs w:val="22"/>
        </w:rPr>
        <w:t xml:space="preserve"> ověřené kopie dokla</w:t>
      </w:r>
      <w:r w:rsidR="0073254C">
        <w:rPr>
          <w:rFonts w:ascii="Times New Roman" w:hAnsi="Times New Roman"/>
          <w:sz w:val="22"/>
          <w:szCs w:val="22"/>
        </w:rPr>
        <w:t>d</w:t>
      </w:r>
      <w:r w:rsidR="0073254C" w:rsidRPr="001B06F9">
        <w:rPr>
          <w:rFonts w:ascii="Times New Roman" w:hAnsi="Times New Roman"/>
          <w:sz w:val="22"/>
          <w:szCs w:val="22"/>
        </w:rPr>
        <w:t>ů prokazujících splnění kvalifikace,</w:t>
      </w:r>
      <w:r w:rsidR="0073254C">
        <w:rPr>
          <w:rFonts w:ascii="Times New Roman" w:hAnsi="Times New Roman"/>
          <w:sz w:val="22"/>
          <w:szCs w:val="22"/>
        </w:rPr>
        <w:t xml:space="preserve"> </w:t>
      </w:r>
      <w:r w:rsidR="0073254C" w:rsidRPr="001B06F9">
        <w:rPr>
          <w:rFonts w:ascii="Times New Roman" w:hAnsi="Times New Roman"/>
          <w:sz w:val="22"/>
          <w:szCs w:val="22"/>
        </w:rPr>
        <w:t xml:space="preserve">pokud je zadavatel již nemá k dispozici. </w:t>
      </w:r>
    </w:p>
    <w:p w14:paraId="4FEB7609" w14:textId="77777777" w:rsidR="0073254C" w:rsidRPr="001B06F9" w:rsidRDefault="0073254C" w:rsidP="0073254C"/>
    <w:p w14:paraId="6C39751D" w14:textId="15EE3979" w:rsidR="00CB2DEB" w:rsidRPr="00150BFA" w:rsidRDefault="0073254C" w:rsidP="00150BFA">
      <w:pPr>
        <w:pStyle w:val="Nadpis2"/>
        <w:spacing w:before="0" w:after="0" w:line="240" w:lineRule="auto"/>
        <w:ind w:left="0" w:firstLine="0"/>
        <w:rPr>
          <w:rFonts w:ascii="Times New Roman" w:hAnsi="Times New Roman"/>
          <w:u w:val="single"/>
        </w:rPr>
      </w:pPr>
      <w:bookmarkStart w:id="48" w:name="_Toc105154430"/>
      <w:bookmarkEnd w:id="43"/>
      <w:bookmarkEnd w:id="44"/>
      <w:bookmarkEnd w:id="45"/>
      <w:bookmarkEnd w:id="46"/>
      <w:r w:rsidRPr="008412C1">
        <w:rPr>
          <w:rFonts w:ascii="Times New Roman" w:hAnsi="Times New Roman"/>
          <w:u w:val="single"/>
        </w:rPr>
        <w:t>Technické kvalifikační předpoklady</w:t>
      </w:r>
      <w:r w:rsidR="00150BFA">
        <w:rPr>
          <w:rFonts w:ascii="Times New Roman" w:hAnsi="Times New Roman"/>
          <w:u w:val="single"/>
        </w:rPr>
        <w:t xml:space="preserve"> </w:t>
      </w:r>
      <w:r w:rsidR="00CB2DEB" w:rsidRPr="00150BFA">
        <w:rPr>
          <w:rFonts w:ascii="Times New Roman" w:hAnsi="Times New Roman"/>
          <w:sz w:val="22"/>
          <w:szCs w:val="22"/>
        </w:rPr>
        <w:t>§ 79 zákona</w:t>
      </w:r>
      <w:bookmarkEnd w:id="48"/>
    </w:p>
    <w:p w14:paraId="6F65A99F" w14:textId="77777777" w:rsidR="00F906C2" w:rsidRPr="00F906C2" w:rsidRDefault="00F906C2" w:rsidP="00F906C2"/>
    <w:p w14:paraId="5D2E8DE7" w14:textId="02A5707C" w:rsidR="00747D4E" w:rsidRPr="00150BFA" w:rsidRDefault="0073254C" w:rsidP="00747D4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požaduje splnění technických kvalifikačních předpokladů, požadavky splňuje dodavatel, který předloží:</w:t>
      </w:r>
    </w:p>
    <w:p w14:paraId="01376BF9" w14:textId="347C7C7D" w:rsidR="00A61DAA" w:rsidRPr="00A61DAA" w:rsidRDefault="0073254C" w:rsidP="009C3575">
      <w:pPr>
        <w:pStyle w:val="Nadpis4"/>
        <w:spacing w:before="0" w:after="0" w:line="240" w:lineRule="auto"/>
        <w:ind w:left="0" w:firstLine="0"/>
        <w:rPr>
          <w:rFonts w:ascii="Times New Roman" w:hAnsi="Times New Roman"/>
          <w:sz w:val="22"/>
          <w:szCs w:val="22"/>
        </w:rPr>
      </w:pPr>
      <w:r w:rsidRPr="00D019FA">
        <w:rPr>
          <w:rFonts w:ascii="Times New Roman" w:hAnsi="Times New Roman"/>
          <w:b/>
          <w:bCs w:val="0"/>
          <w:color w:val="000000"/>
          <w:sz w:val="22"/>
          <w:szCs w:val="22"/>
        </w:rPr>
        <w:t>seznam stavebních prací</w:t>
      </w:r>
      <w:r w:rsidRPr="00B1543C">
        <w:rPr>
          <w:rFonts w:ascii="Times New Roman" w:hAnsi="Times New Roman"/>
          <w:color w:val="000000"/>
          <w:sz w:val="22"/>
          <w:szCs w:val="22"/>
        </w:rPr>
        <w:t xml:space="preserve"> poskytnutých dodavatelem za </w:t>
      </w:r>
      <w:r w:rsidR="00FB01CC">
        <w:rPr>
          <w:rFonts w:ascii="Times New Roman" w:hAnsi="Times New Roman"/>
          <w:color w:val="000000"/>
          <w:sz w:val="22"/>
          <w:szCs w:val="22"/>
        </w:rPr>
        <w:t>posledních 5 let</w:t>
      </w:r>
      <w:r w:rsidR="003439E0">
        <w:rPr>
          <w:rFonts w:ascii="Times New Roman" w:hAnsi="Times New Roman"/>
          <w:color w:val="000000"/>
          <w:sz w:val="22"/>
          <w:szCs w:val="22"/>
        </w:rPr>
        <w:t xml:space="preserve"> </w:t>
      </w:r>
      <w:r w:rsidRPr="00B1543C">
        <w:rPr>
          <w:rFonts w:ascii="Times New Roman" w:hAnsi="Times New Roman"/>
          <w:color w:val="000000"/>
          <w:sz w:val="22"/>
          <w:szCs w:val="22"/>
        </w:rPr>
        <w:t xml:space="preserve">před zahájením zadávacího </w:t>
      </w:r>
      <w:r w:rsidRPr="00241895">
        <w:rPr>
          <w:rFonts w:ascii="Times New Roman" w:hAnsi="Times New Roman"/>
          <w:color w:val="000000"/>
          <w:sz w:val="22"/>
          <w:szCs w:val="22"/>
        </w:rPr>
        <w:t xml:space="preserve">řízení </w:t>
      </w:r>
      <w:r w:rsidRPr="00D019FA">
        <w:rPr>
          <w:rFonts w:ascii="Times New Roman" w:hAnsi="Times New Roman"/>
          <w:b/>
          <w:bCs w:val="0"/>
          <w:color w:val="000000"/>
          <w:sz w:val="22"/>
          <w:szCs w:val="22"/>
        </w:rPr>
        <w:t>včetně osvědčení objednatele</w:t>
      </w:r>
      <w:r w:rsidRPr="00241895">
        <w:rPr>
          <w:rFonts w:ascii="Times New Roman" w:hAnsi="Times New Roman"/>
          <w:color w:val="000000"/>
          <w:sz w:val="22"/>
          <w:szCs w:val="22"/>
        </w:rPr>
        <w:t xml:space="preserve"> o řádném poskytnutí a dokončení těchto stavebních prací. </w:t>
      </w:r>
      <w:r w:rsidR="00A61DAA" w:rsidRPr="00A61DAA">
        <w:rPr>
          <w:rFonts w:ascii="Times New Roman" w:hAnsi="Times New Roman"/>
          <w:sz w:val="22"/>
          <w:szCs w:val="22"/>
        </w:rPr>
        <w:t>Seznam musí zahrnovat cenu, dobu a místo provádění stavebních prací. Rovnocenným dokladem k prokázání kritérií technické kvalifikace je zejména smlouva s objednatelem a doklad o uskutečnění plnění dodavatele</w:t>
      </w:r>
      <w:r w:rsidR="00A61DAA">
        <w:t>.</w:t>
      </w:r>
    </w:p>
    <w:p w14:paraId="73B0D97C" w14:textId="68EBB5BE" w:rsidR="00CA02CA" w:rsidRPr="009C3575" w:rsidRDefault="0073254C" w:rsidP="00A61DAA">
      <w:pPr>
        <w:pStyle w:val="Nadpis4"/>
        <w:numPr>
          <w:ilvl w:val="0"/>
          <w:numId w:val="0"/>
        </w:numPr>
        <w:spacing w:before="0" w:after="0" w:line="240" w:lineRule="auto"/>
        <w:rPr>
          <w:rFonts w:ascii="Times New Roman" w:hAnsi="Times New Roman"/>
          <w:sz w:val="22"/>
          <w:szCs w:val="22"/>
        </w:rPr>
      </w:pPr>
      <w:r w:rsidRPr="00150BFA">
        <w:rPr>
          <w:rFonts w:ascii="Times New Roman" w:hAnsi="Times New Roman"/>
          <w:sz w:val="22"/>
          <w:szCs w:val="22"/>
        </w:rPr>
        <w:t xml:space="preserve">Limit pro splnění kvalifikačního předpokladu je stanoven na minimálně </w:t>
      </w:r>
      <w:r w:rsidR="00FB01CC">
        <w:rPr>
          <w:rFonts w:ascii="Times New Roman" w:hAnsi="Times New Roman"/>
          <w:b/>
          <w:bCs w:val="0"/>
          <w:sz w:val="22"/>
          <w:szCs w:val="22"/>
        </w:rPr>
        <w:t>3</w:t>
      </w:r>
      <w:r w:rsidR="00416CB5" w:rsidRPr="00150BFA">
        <w:rPr>
          <w:rFonts w:ascii="Times New Roman" w:hAnsi="Times New Roman"/>
          <w:b/>
          <w:bCs w:val="0"/>
          <w:sz w:val="22"/>
          <w:szCs w:val="22"/>
        </w:rPr>
        <w:t xml:space="preserve"> zak</w:t>
      </w:r>
      <w:r w:rsidR="00150BFA">
        <w:rPr>
          <w:rFonts w:ascii="Times New Roman" w:hAnsi="Times New Roman"/>
          <w:b/>
          <w:bCs w:val="0"/>
          <w:sz w:val="22"/>
          <w:szCs w:val="22"/>
        </w:rPr>
        <w:t>áz</w:t>
      </w:r>
      <w:r w:rsidR="00FB01CC">
        <w:rPr>
          <w:rFonts w:ascii="Times New Roman" w:hAnsi="Times New Roman"/>
          <w:b/>
          <w:bCs w:val="0"/>
          <w:sz w:val="22"/>
          <w:szCs w:val="22"/>
        </w:rPr>
        <w:t>ky</w:t>
      </w:r>
      <w:r w:rsidRPr="00150BFA">
        <w:rPr>
          <w:rFonts w:ascii="Times New Roman" w:hAnsi="Times New Roman"/>
          <w:sz w:val="22"/>
          <w:szCs w:val="22"/>
        </w:rPr>
        <w:t xml:space="preserve"> spočívající ve stavební práci </w:t>
      </w:r>
      <w:r w:rsidR="0086328F" w:rsidRPr="00150BFA">
        <w:rPr>
          <w:rFonts w:ascii="Times New Roman" w:hAnsi="Times New Roman"/>
          <w:sz w:val="22"/>
          <w:szCs w:val="22"/>
        </w:rPr>
        <w:t>obdobného charakteru</w:t>
      </w:r>
      <w:r w:rsidR="00FF200F" w:rsidRPr="00150BFA">
        <w:rPr>
          <w:rFonts w:ascii="Times New Roman" w:hAnsi="Times New Roman"/>
          <w:sz w:val="22"/>
          <w:szCs w:val="22"/>
        </w:rPr>
        <w:t xml:space="preserve"> (</w:t>
      </w:r>
      <w:r w:rsidR="00150BFA">
        <w:rPr>
          <w:rFonts w:ascii="Times New Roman" w:hAnsi="Times New Roman"/>
          <w:sz w:val="22"/>
          <w:szCs w:val="22"/>
        </w:rPr>
        <w:t>výstavba</w:t>
      </w:r>
      <w:r w:rsidR="00980F2C">
        <w:rPr>
          <w:rFonts w:ascii="Times New Roman" w:hAnsi="Times New Roman"/>
          <w:sz w:val="22"/>
          <w:szCs w:val="22"/>
        </w:rPr>
        <w:t xml:space="preserve">, </w:t>
      </w:r>
      <w:r w:rsidR="00150BFA">
        <w:rPr>
          <w:rFonts w:ascii="Times New Roman" w:hAnsi="Times New Roman"/>
          <w:sz w:val="22"/>
          <w:szCs w:val="22"/>
        </w:rPr>
        <w:t xml:space="preserve">rekonstrukce </w:t>
      </w:r>
      <w:r w:rsidR="00980F2C">
        <w:rPr>
          <w:rFonts w:ascii="Times New Roman" w:hAnsi="Times New Roman"/>
          <w:sz w:val="22"/>
          <w:szCs w:val="22"/>
        </w:rPr>
        <w:t xml:space="preserve">nebo obnova místních </w:t>
      </w:r>
      <w:r w:rsidR="00150BFA">
        <w:rPr>
          <w:rFonts w:ascii="Times New Roman" w:hAnsi="Times New Roman"/>
          <w:sz w:val="22"/>
          <w:szCs w:val="22"/>
        </w:rPr>
        <w:t>komunikac</w:t>
      </w:r>
      <w:r w:rsidR="00980F2C">
        <w:rPr>
          <w:rFonts w:ascii="Times New Roman" w:hAnsi="Times New Roman"/>
          <w:sz w:val="22"/>
          <w:szCs w:val="22"/>
        </w:rPr>
        <w:t>í</w:t>
      </w:r>
      <w:r w:rsidR="00A84528" w:rsidRPr="00150BFA">
        <w:rPr>
          <w:rFonts w:ascii="Times New Roman" w:hAnsi="Times New Roman"/>
          <w:sz w:val="22"/>
          <w:szCs w:val="22"/>
        </w:rPr>
        <w:t>)</w:t>
      </w:r>
      <w:r w:rsidR="00FB01CC">
        <w:rPr>
          <w:rFonts w:ascii="Times New Roman" w:hAnsi="Times New Roman"/>
          <w:sz w:val="22"/>
          <w:szCs w:val="22"/>
        </w:rPr>
        <w:t xml:space="preserve"> </w:t>
      </w:r>
      <w:r w:rsidR="00150BFA">
        <w:rPr>
          <w:rFonts w:ascii="Times New Roman" w:hAnsi="Times New Roman"/>
          <w:sz w:val="22"/>
          <w:szCs w:val="22"/>
        </w:rPr>
        <w:t xml:space="preserve">ve finančním objemu min. </w:t>
      </w:r>
      <w:r w:rsidR="00980F2C">
        <w:rPr>
          <w:rFonts w:ascii="Times New Roman" w:hAnsi="Times New Roman"/>
          <w:sz w:val="22"/>
          <w:szCs w:val="22"/>
        </w:rPr>
        <w:t>7</w:t>
      </w:r>
      <w:r w:rsidR="00150BFA">
        <w:rPr>
          <w:rFonts w:ascii="Times New Roman" w:hAnsi="Times New Roman"/>
          <w:sz w:val="22"/>
          <w:szCs w:val="22"/>
        </w:rPr>
        <w:t>. 000. 000,- Kč bez DPH za každou zakázku</w:t>
      </w:r>
      <w:r w:rsidR="00FB01CC">
        <w:rPr>
          <w:rFonts w:ascii="Times New Roman" w:hAnsi="Times New Roman"/>
          <w:sz w:val="22"/>
          <w:szCs w:val="22"/>
        </w:rPr>
        <w:t xml:space="preserve"> zvlášť</w:t>
      </w:r>
      <w:r w:rsidR="00150BFA">
        <w:rPr>
          <w:rFonts w:ascii="Times New Roman" w:hAnsi="Times New Roman"/>
          <w:sz w:val="22"/>
          <w:szCs w:val="22"/>
        </w:rPr>
        <w:t xml:space="preserve">.  </w:t>
      </w:r>
      <w:r w:rsidR="00150BFA" w:rsidRPr="009C3575">
        <w:rPr>
          <w:rFonts w:ascii="Times New Roman" w:hAnsi="Times New Roman"/>
          <w:i/>
          <w:iCs/>
          <w:sz w:val="22"/>
        </w:rPr>
        <w:t xml:space="preserve"> </w:t>
      </w:r>
    </w:p>
    <w:p w14:paraId="3D5CFD8E" w14:textId="1769C295" w:rsidR="00416CB5" w:rsidRPr="00416CB5" w:rsidRDefault="00416CB5" w:rsidP="00A27919">
      <w:pPr>
        <w:pStyle w:val="Odstavecseseznamem"/>
        <w:spacing w:after="0" w:line="240" w:lineRule="auto"/>
        <w:ind w:left="714"/>
        <w:rPr>
          <w:rFonts w:ascii="Times New Roman" w:hAnsi="Times New Roman"/>
          <w:i/>
          <w:iCs/>
          <w:sz w:val="22"/>
        </w:rPr>
      </w:pPr>
    </w:p>
    <w:p w14:paraId="77845112" w14:textId="77777777" w:rsidR="0073254C" w:rsidRPr="00B1543C" w:rsidRDefault="0073254C" w:rsidP="0073254C">
      <w:pPr>
        <w:pStyle w:val="Default"/>
        <w:jc w:val="both"/>
        <w:rPr>
          <w:rFonts w:ascii="Times New Roman" w:hAnsi="Times New Roman" w:cs="Times New Roman"/>
          <w:b/>
          <w:sz w:val="22"/>
          <w:szCs w:val="22"/>
        </w:rPr>
      </w:pPr>
      <w:r w:rsidRPr="00B1543C">
        <w:rPr>
          <w:rFonts w:ascii="Times New Roman" w:hAnsi="Times New Roman" w:cs="Times New Roman"/>
          <w:sz w:val="22"/>
          <w:szCs w:val="22"/>
        </w:rPr>
        <w:t xml:space="preserve">Dodavatel uvede výhradně dokončené a předané stavby. </w:t>
      </w:r>
      <w:r w:rsidRPr="00B1543C">
        <w:rPr>
          <w:rFonts w:ascii="Times New Roman" w:hAnsi="Times New Roman" w:cs="Times New Roman"/>
          <w:b/>
          <w:sz w:val="22"/>
          <w:szCs w:val="22"/>
        </w:rPr>
        <w:t>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p>
    <w:p w14:paraId="2A2724B0" w14:textId="77777777" w:rsidR="0073254C" w:rsidRPr="00B1543C" w:rsidRDefault="0073254C" w:rsidP="0073254C">
      <w:pPr>
        <w:pStyle w:val="Default"/>
        <w:jc w:val="both"/>
        <w:rPr>
          <w:rFonts w:ascii="Times New Roman" w:hAnsi="Times New Roman" w:cs="Times New Roman"/>
          <w:sz w:val="22"/>
          <w:szCs w:val="22"/>
        </w:rPr>
      </w:pPr>
    </w:p>
    <w:p w14:paraId="3CD912BE" w14:textId="7E0D9E42" w:rsidR="00CF0109" w:rsidRPr="00D019FA" w:rsidRDefault="00416CB5" w:rsidP="00CF0109">
      <w:pPr>
        <w:pStyle w:val="Nadpis4"/>
        <w:ind w:left="0" w:hanging="13"/>
        <w:rPr>
          <w:rFonts w:ascii="Times New Roman" w:hAnsi="Times New Roman"/>
          <w:sz w:val="22"/>
          <w:szCs w:val="22"/>
        </w:rPr>
      </w:pPr>
      <w:r w:rsidRPr="00747D4E">
        <w:rPr>
          <w:rFonts w:ascii="Times New Roman" w:hAnsi="Times New Roman"/>
          <w:b/>
          <w:bCs w:val="0"/>
          <w:sz w:val="22"/>
          <w:szCs w:val="22"/>
        </w:rPr>
        <w:lastRenderedPageBreak/>
        <w:t>seznam techniků</w:t>
      </w:r>
      <w:r>
        <w:rPr>
          <w:rFonts w:ascii="Times New Roman" w:hAnsi="Times New Roman"/>
          <w:sz w:val="22"/>
          <w:szCs w:val="22"/>
        </w:rPr>
        <w:t>, kteří se budou podílet na plnění veřejné zakázky. Limit pro splnění kvalifikačního předpokladu je stanoven takto:</w:t>
      </w:r>
    </w:p>
    <w:p w14:paraId="3B90EDC8" w14:textId="2FBFA4E1" w:rsidR="00416CB5" w:rsidRPr="00747D4E" w:rsidRDefault="00416CB5" w:rsidP="00747D4E">
      <w:pPr>
        <w:spacing w:after="0" w:line="240" w:lineRule="auto"/>
        <w:rPr>
          <w:rFonts w:ascii="Times New Roman" w:hAnsi="Times New Roman"/>
          <w:b/>
          <w:bCs/>
          <w:sz w:val="22"/>
          <w:u w:val="single"/>
        </w:rPr>
      </w:pPr>
      <w:r w:rsidRPr="00747D4E">
        <w:rPr>
          <w:rFonts w:ascii="Times New Roman" w:hAnsi="Times New Roman"/>
          <w:b/>
          <w:bCs/>
          <w:sz w:val="22"/>
          <w:u w:val="single"/>
        </w:rPr>
        <w:t>Hlavní stavbyvedoucí</w:t>
      </w:r>
    </w:p>
    <w:p w14:paraId="4ADCCC1A" w14:textId="260A1A34" w:rsidR="00747D4E" w:rsidRDefault="0080640E" w:rsidP="00747D4E">
      <w:pPr>
        <w:pStyle w:val="Odstavecseseznamem"/>
        <w:numPr>
          <w:ilvl w:val="0"/>
          <w:numId w:val="15"/>
        </w:numPr>
        <w:spacing w:after="0" w:line="240" w:lineRule="auto"/>
        <w:rPr>
          <w:rFonts w:ascii="Times New Roman" w:hAnsi="Times New Roman"/>
          <w:sz w:val="22"/>
        </w:rPr>
      </w:pPr>
      <w:r w:rsidRPr="00747D4E">
        <w:rPr>
          <w:rFonts w:ascii="Times New Roman" w:hAnsi="Times New Roman"/>
          <w:sz w:val="22"/>
        </w:rPr>
        <w:t>musí mít osvědčení o autorizaci podle zákona č. 360/1992 Sb., o výkonu povolání autorizovaných architektů a o výkonu povolání autorizovaných inženýrů a techniků činných ve výstavbě ve znění pozdějších předpisů pro obor „</w:t>
      </w:r>
      <w:r w:rsidRPr="00747D4E">
        <w:rPr>
          <w:rFonts w:ascii="Times New Roman" w:hAnsi="Times New Roman"/>
          <w:b/>
          <w:bCs/>
          <w:sz w:val="22"/>
        </w:rPr>
        <w:t xml:space="preserve">Autorizovaný </w:t>
      </w:r>
      <w:r w:rsidR="00306F8B">
        <w:rPr>
          <w:rFonts w:ascii="Times New Roman" w:hAnsi="Times New Roman"/>
          <w:b/>
          <w:bCs/>
          <w:sz w:val="22"/>
        </w:rPr>
        <w:t xml:space="preserve">technik nebo </w:t>
      </w:r>
      <w:r w:rsidRPr="00747D4E">
        <w:rPr>
          <w:rFonts w:ascii="Times New Roman" w:hAnsi="Times New Roman"/>
          <w:b/>
          <w:bCs/>
          <w:sz w:val="22"/>
        </w:rPr>
        <w:t xml:space="preserve">inženýr pro obor </w:t>
      </w:r>
      <w:r w:rsidR="00306F8B">
        <w:rPr>
          <w:rFonts w:ascii="Times New Roman" w:hAnsi="Times New Roman"/>
          <w:b/>
          <w:bCs/>
          <w:sz w:val="22"/>
        </w:rPr>
        <w:t>dopravní</w:t>
      </w:r>
      <w:r w:rsidRPr="00747D4E">
        <w:rPr>
          <w:rFonts w:ascii="Times New Roman" w:hAnsi="Times New Roman"/>
          <w:b/>
          <w:bCs/>
          <w:sz w:val="22"/>
        </w:rPr>
        <w:t xml:space="preserve"> stavby</w:t>
      </w:r>
      <w:r w:rsidRPr="00747D4E">
        <w:rPr>
          <w:rFonts w:ascii="Times New Roman" w:hAnsi="Times New Roman"/>
          <w:sz w:val="22"/>
        </w:rPr>
        <w:t>“. K prokázání této skutečnosti dodavatel předloží předmětné osvědčení</w:t>
      </w:r>
      <w:r w:rsidR="00747D4E">
        <w:rPr>
          <w:rFonts w:ascii="Times New Roman" w:hAnsi="Times New Roman"/>
          <w:sz w:val="22"/>
        </w:rPr>
        <w:t>.</w:t>
      </w:r>
    </w:p>
    <w:p w14:paraId="36EFF011" w14:textId="3DAE5BE0" w:rsidR="002F446C" w:rsidRDefault="0080640E" w:rsidP="002F446C">
      <w:pPr>
        <w:pStyle w:val="Odstavecseseznamem"/>
        <w:numPr>
          <w:ilvl w:val="0"/>
          <w:numId w:val="15"/>
        </w:numPr>
        <w:spacing w:after="0" w:line="240" w:lineRule="auto"/>
        <w:rPr>
          <w:rFonts w:ascii="Times New Roman" w:hAnsi="Times New Roman"/>
          <w:sz w:val="22"/>
        </w:rPr>
      </w:pPr>
      <w:r w:rsidRPr="00747D4E">
        <w:rPr>
          <w:rFonts w:ascii="Times New Roman" w:hAnsi="Times New Roman"/>
          <w:sz w:val="22"/>
        </w:rPr>
        <w:t xml:space="preserve">má </w:t>
      </w:r>
      <w:r w:rsidRPr="00747D4E">
        <w:rPr>
          <w:rFonts w:ascii="Times New Roman" w:hAnsi="Times New Roman"/>
          <w:b/>
          <w:bCs/>
          <w:sz w:val="22"/>
        </w:rPr>
        <w:t xml:space="preserve">minimálně 5 let praxe </w:t>
      </w:r>
      <w:r w:rsidRPr="00CF0109">
        <w:rPr>
          <w:rFonts w:ascii="Times New Roman" w:hAnsi="Times New Roman"/>
          <w:sz w:val="22"/>
        </w:rPr>
        <w:t xml:space="preserve">na řízení stavebních prací </w:t>
      </w:r>
      <w:r w:rsidRPr="002C4416">
        <w:rPr>
          <w:rFonts w:ascii="Times New Roman" w:hAnsi="Times New Roman"/>
          <w:sz w:val="22"/>
        </w:rPr>
        <w:t>obdobného typu</w:t>
      </w:r>
      <w:r w:rsidR="00A011A6">
        <w:rPr>
          <w:rFonts w:ascii="Times New Roman" w:hAnsi="Times New Roman"/>
          <w:sz w:val="22"/>
        </w:rPr>
        <w:t>,</w:t>
      </w:r>
      <w:r w:rsidR="00A011A6" w:rsidRPr="00A011A6">
        <w:rPr>
          <w:rFonts w:ascii="Times New Roman" w:hAnsi="Times New Roman"/>
          <w:b/>
          <w:bCs/>
          <w:sz w:val="22"/>
          <w:lang w:eastAsia="cs-CZ"/>
        </w:rPr>
        <w:t xml:space="preserve"> </w:t>
      </w:r>
      <w:r w:rsidR="00A011A6" w:rsidRPr="00A011A6">
        <w:rPr>
          <w:rFonts w:ascii="Times New Roman" w:hAnsi="Times New Roman"/>
          <w:sz w:val="22"/>
          <w:lang w:eastAsia="cs-CZ"/>
        </w:rPr>
        <w:t>přičemž jako hlavní stavbyvedoucí působil alespoň u</w:t>
      </w:r>
      <w:r w:rsidR="00A011A6">
        <w:rPr>
          <w:rFonts w:ascii="Times New Roman" w:hAnsi="Times New Roman"/>
          <w:sz w:val="22"/>
          <w:lang w:eastAsia="cs-CZ"/>
        </w:rPr>
        <w:t xml:space="preserve"> </w:t>
      </w:r>
      <w:r w:rsidR="00150BFA" w:rsidRPr="00150BFA">
        <w:rPr>
          <w:rFonts w:ascii="Times New Roman" w:hAnsi="Times New Roman"/>
          <w:b/>
          <w:bCs/>
          <w:sz w:val="22"/>
          <w:lang w:eastAsia="cs-CZ"/>
        </w:rPr>
        <w:t>3</w:t>
      </w:r>
      <w:r w:rsidR="003A3537">
        <w:rPr>
          <w:rFonts w:ascii="Times New Roman" w:hAnsi="Times New Roman"/>
          <w:b/>
          <w:bCs/>
          <w:sz w:val="22"/>
          <w:lang w:eastAsia="cs-CZ"/>
        </w:rPr>
        <w:t xml:space="preserve"> </w:t>
      </w:r>
      <w:r w:rsidR="00A011A6" w:rsidRPr="00150BFA">
        <w:rPr>
          <w:rFonts w:ascii="Times New Roman" w:hAnsi="Times New Roman"/>
          <w:b/>
          <w:bCs/>
          <w:sz w:val="22"/>
          <w:lang w:eastAsia="cs-CZ"/>
        </w:rPr>
        <w:t>stavebních</w:t>
      </w:r>
      <w:r w:rsidR="00A011A6" w:rsidRPr="00A011A6">
        <w:rPr>
          <w:rFonts w:ascii="Times New Roman" w:hAnsi="Times New Roman"/>
          <w:b/>
          <w:bCs/>
          <w:sz w:val="22"/>
          <w:lang w:eastAsia="cs-CZ"/>
        </w:rPr>
        <w:t xml:space="preserve"> prací</w:t>
      </w:r>
      <w:r w:rsidR="00A011A6">
        <w:rPr>
          <w:rFonts w:ascii="Times New Roman" w:hAnsi="Times New Roman"/>
          <w:sz w:val="22"/>
          <w:lang w:eastAsia="cs-CZ"/>
        </w:rPr>
        <w:t xml:space="preserve"> </w:t>
      </w:r>
      <w:r w:rsidR="002C4416">
        <w:rPr>
          <w:rFonts w:ascii="Times New Roman" w:hAnsi="Times New Roman"/>
          <w:b/>
          <w:bCs/>
          <w:sz w:val="22"/>
          <w:lang w:eastAsia="cs-CZ"/>
        </w:rPr>
        <w:t>–</w:t>
      </w:r>
      <w:r w:rsidR="00A011A6" w:rsidRPr="00A011A6">
        <w:rPr>
          <w:rFonts w:ascii="Times New Roman" w:hAnsi="Times New Roman"/>
          <w:b/>
          <w:bCs/>
          <w:sz w:val="22"/>
          <w:lang w:eastAsia="cs-CZ"/>
        </w:rPr>
        <w:t xml:space="preserve"> </w:t>
      </w:r>
      <w:r w:rsidR="003A3537">
        <w:rPr>
          <w:rFonts w:ascii="Times New Roman" w:hAnsi="Times New Roman"/>
          <w:sz w:val="22"/>
          <w:lang w:eastAsia="cs-CZ"/>
        </w:rPr>
        <w:t>vý</w:t>
      </w:r>
      <w:r w:rsidR="002C4416">
        <w:rPr>
          <w:rFonts w:ascii="Times New Roman" w:hAnsi="Times New Roman"/>
          <w:sz w:val="22"/>
          <w:lang w:eastAsia="cs-CZ"/>
        </w:rPr>
        <w:t>stavba</w:t>
      </w:r>
      <w:r w:rsidR="00150BFA">
        <w:rPr>
          <w:rFonts w:ascii="Times New Roman" w:hAnsi="Times New Roman"/>
          <w:sz w:val="22"/>
          <w:lang w:eastAsia="cs-CZ"/>
        </w:rPr>
        <w:t xml:space="preserve"> nebo </w:t>
      </w:r>
      <w:r w:rsidR="002C4416">
        <w:rPr>
          <w:rFonts w:ascii="Times New Roman" w:hAnsi="Times New Roman"/>
          <w:sz w:val="22"/>
          <w:lang w:eastAsia="cs-CZ"/>
        </w:rPr>
        <w:t xml:space="preserve">rekonstrukce </w:t>
      </w:r>
      <w:r w:rsidR="00C210F4">
        <w:rPr>
          <w:rFonts w:ascii="Times New Roman" w:hAnsi="Times New Roman"/>
          <w:sz w:val="22"/>
          <w:lang w:eastAsia="cs-CZ"/>
        </w:rPr>
        <w:t xml:space="preserve">místní </w:t>
      </w:r>
      <w:r w:rsidR="002C4416">
        <w:rPr>
          <w:rFonts w:ascii="Times New Roman" w:hAnsi="Times New Roman"/>
          <w:sz w:val="22"/>
          <w:lang w:eastAsia="cs-CZ"/>
        </w:rPr>
        <w:t>komunikace</w:t>
      </w:r>
      <w:r w:rsidR="00A011A6">
        <w:rPr>
          <w:rFonts w:ascii="Times New Roman" w:hAnsi="Times New Roman"/>
          <w:sz w:val="22"/>
          <w:lang w:eastAsia="cs-CZ"/>
        </w:rPr>
        <w:t xml:space="preserve"> v hodnotě min. </w:t>
      </w:r>
      <w:r w:rsidR="00740618">
        <w:rPr>
          <w:rFonts w:ascii="Times New Roman" w:hAnsi="Times New Roman"/>
          <w:sz w:val="22"/>
          <w:lang w:eastAsia="cs-CZ"/>
        </w:rPr>
        <w:t>7</w:t>
      </w:r>
      <w:r w:rsidR="00217C5D">
        <w:rPr>
          <w:rFonts w:ascii="Times New Roman" w:hAnsi="Times New Roman"/>
          <w:sz w:val="22"/>
          <w:lang w:eastAsia="cs-CZ"/>
        </w:rPr>
        <w:t xml:space="preserve"> </w:t>
      </w:r>
      <w:r w:rsidR="00150BFA">
        <w:rPr>
          <w:rFonts w:ascii="Times New Roman" w:hAnsi="Times New Roman"/>
          <w:sz w:val="22"/>
          <w:lang w:eastAsia="cs-CZ"/>
        </w:rPr>
        <w:t>000</w:t>
      </w:r>
      <w:r w:rsidR="00217C5D">
        <w:rPr>
          <w:rFonts w:ascii="Times New Roman" w:hAnsi="Times New Roman"/>
          <w:sz w:val="22"/>
          <w:lang w:eastAsia="cs-CZ"/>
        </w:rPr>
        <w:t xml:space="preserve"> </w:t>
      </w:r>
      <w:r w:rsidR="00150BFA">
        <w:rPr>
          <w:rFonts w:ascii="Times New Roman" w:hAnsi="Times New Roman"/>
          <w:sz w:val="22"/>
          <w:lang w:eastAsia="cs-CZ"/>
        </w:rPr>
        <w:t xml:space="preserve">000,- </w:t>
      </w:r>
      <w:r w:rsidR="00A011A6">
        <w:rPr>
          <w:rFonts w:ascii="Times New Roman" w:hAnsi="Times New Roman"/>
          <w:sz w:val="22"/>
          <w:lang w:eastAsia="cs-CZ"/>
        </w:rPr>
        <w:t>Kč bez DPH.</w:t>
      </w:r>
      <w:r w:rsidR="002F446C">
        <w:rPr>
          <w:rFonts w:ascii="Times New Roman" w:hAnsi="Times New Roman"/>
          <w:sz w:val="22"/>
          <w:lang w:eastAsia="cs-CZ"/>
        </w:rPr>
        <w:t xml:space="preserve"> </w:t>
      </w:r>
    </w:p>
    <w:p w14:paraId="10AE7AB3" w14:textId="5885249F" w:rsidR="00603D7F" w:rsidRPr="002F446C" w:rsidRDefault="0080640E" w:rsidP="002F446C">
      <w:pPr>
        <w:pStyle w:val="Odstavecseseznamem"/>
        <w:spacing w:after="0" w:line="240" w:lineRule="auto"/>
        <w:ind w:left="720"/>
        <w:rPr>
          <w:rFonts w:ascii="Times New Roman" w:hAnsi="Times New Roman"/>
          <w:sz w:val="22"/>
        </w:rPr>
      </w:pPr>
      <w:r w:rsidRPr="002F446C">
        <w:rPr>
          <w:rFonts w:ascii="Times New Roman" w:hAnsi="Times New Roman"/>
          <w:b/>
          <w:bCs/>
          <w:sz w:val="22"/>
        </w:rPr>
        <w:t xml:space="preserve">Účastník předloží v nabídce </w:t>
      </w:r>
      <w:r w:rsidR="00740618">
        <w:rPr>
          <w:rFonts w:ascii="Times New Roman" w:hAnsi="Times New Roman"/>
          <w:b/>
          <w:bCs/>
          <w:sz w:val="22"/>
        </w:rPr>
        <w:t>strukturovaný profesní životopis</w:t>
      </w:r>
      <w:r w:rsidR="00740618">
        <w:rPr>
          <w:rFonts w:ascii="Times New Roman" w:hAnsi="Times New Roman"/>
          <w:sz w:val="22"/>
        </w:rPr>
        <w:t xml:space="preserve"> </w:t>
      </w:r>
      <w:r w:rsidRPr="002F446C">
        <w:rPr>
          <w:rFonts w:ascii="Times New Roman" w:hAnsi="Times New Roman"/>
          <w:sz w:val="22"/>
        </w:rPr>
        <w:t>osoby hlavního stavbyvedoucího</w:t>
      </w:r>
      <w:r w:rsidR="00740618">
        <w:rPr>
          <w:rFonts w:ascii="Times New Roman" w:hAnsi="Times New Roman"/>
          <w:sz w:val="22"/>
        </w:rPr>
        <w:t>, který musí být autorizovanou osobou podepsán.</w:t>
      </w:r>
    </w:p>
    <w:p w14:paraId="56E7C96F" w14:textId="77777777" w:rsidR="00B72265" w:rsidRPr="00B72265" w:rsidRDefault="00B72265" w:rsidP="00B72265">
      <w:pPr>
        <w:spacing w:after="0" w:line="240" w:lineRule="auto"/>
        <w:ind w:left="360"/>
        <w:rPr>
          <w:rFonts w:ascii="Times New Roman" w:hAnsi="Times New Roman"/>
          <w:sz w:val="22"/>
        </w:rPr>
      </w:pPr>
    </w:p>
    <w:p w14:paraId="2C3C8F8E" w14:textId="466D5066" w:rsidR="008378CD" w:rsidRPr="008378CD" w:rsidRDefault="00C210F4" w:rsidP="008378CD">
      <w:pPr>
        <w:pStyle w:val="Nadpis4"/>
        <w:ind w:left="0" w:hanging="13"/>
        <w:rPr>
          <w:rFonts w:ascii="Times New Roman" w:hAnsi="Times New Roman"/>
          <w:sz w:val="22"/>
          <w:szCs w:val="22"/>
        </w:rPr>
      </w:pPr>
      <w:r w:rsidRPr="00C210F4">
        <w:rPr>
          <w:rFonts w:ascii="Times New Roman" w:hAnsi="Times New Roman"/>
          <w:b/>
          <w:bCs w:val="0"/>
          <w:sz w:val="22"/>
          <w:szCs w:val="22"/>
        </w:rPr>
        <w:t>certifikát systému řízení jakosti řady ČSN EN ISO 9001</w:t>
      </w:r>
      <w:r w:rsidRPr="00C210F4">
        <w:rPr>
          <w:rFonts w:ascii="Times New Roman" w:hAnsi="Times New Roman"/>
          <w:sz w:val="22"/>
          <w:szCs w:val="22"/>
        </w:rPr>
        <w:t xml:space="preserve"> odpovídající předmětu zakázky vydaným akreditovanou osobu, nebo obdobný dokument platný v Evropské unii osvědčeným akreditovaným subjektem</w:t>
      </w:r>
    </w:p>
    <w:p w14:paraId="50ECF1A6" w14:textId="549CA3CF" w:rsidR="008378CD" w:rsidRPr="008378CD" w:rsidRDefault="008378CD" w:rsidP="00B72265">
      <w:pPr>
        <w:pStyle w:val="Nadpis4"/>
        <w:ind w:left="0" w:hanging="13"/>
        <w:rPr>
          <w:rFonts w:ascii="Times New Roman" w:hAnsi="Times New Roman"/>
          <w:sz w:val="22"/>
          <w:szCs w:val="22"/>
          <w:lang w:eastAsia="cs-CZ"/>
        </w:rPr>
      </w:pPr>
      <w:r w:rsidRPr="008378CD">
        <w:rPr>
          <w:rFonts w:ascii="Times New Roman" w:hAnsi="Times New Roman"/>
          <w:b/>
          <w:bCs w:val="0"/>
          <w:sz w:val="22"/>
          <w:szCs w:val="22"/>
        </w:rPr>
        <w:t>seznam nástrojů nebo pomůcek</w:t>
      </w:r>
      <w:r w:rsidRPr="008378CD">
        <w:rPr>
          <w:rFonts w:ascii="Times New Roman" w:hAnsi="Times New Roman"/>
          <w:sz w:val="22"/>
          <w:szCs w:val="22"/>
        </w:rPr>
        <w:t xml:space="preserve">, provozních nebo technických zařízení, který musí obsahovat minimálně 1 finišer, včetně uvedení typu a VIN (identifikační číslo stroje). Seznam musí dále obsahovat </w:t>
      </w:r>
      <w:r w:rsidRPr="008378CD">
        <w:rPr>
          <w:rFonts w:ascii="Times New Roman" w:hAnsi="Times New Roman"/>
          <w:b/>
          <w:bCs w:val="0"/>
          <w:sz w:val="22"/>
          <w:szCs w:val="22"/>
        </w:rPr>
        <w:t>čestné prohlášení o vlastnictví</w:t>
      </w:r>
      <w:r w:rsidRPr="008378CD">
        <w:rPr>
          <w:rFonts w:ascii="Times New Roman" w:hAnsi="Times New Roman"/>
          <w:sz w:val="22"/>
          <w:szCs w:val="22"/>
        </w:rPr>
        <w:t xml:space="preserve"> či jiném právu k uvedenému zařízení. Technická kvalifikace je splněna i v případě dlouhodobého pronájmu tohoto technického zařízení</w:t>
      </w:r>
      <w:r>
        <w:t xml:space="preserve"> </w:t>
      </w:r>
      <w:r>
        <w:rPr>
          <w:rFonts w:ascii="Times New Roman" w:hAnsi="Times New Roman"/>
          <w:sz w:val="22"/>
          <w:szCs w:val="22"/>
        </w:rPr>
        <w:t>–</w:t>
      </w:r>
      <w:r w:rsidRPr="008378CD">
        <w:rPr>
          <w:rFonts w:ascii="Times New Roman" w:hAnsi="Times New Roman"/>
          <w:sz w:val="22"/>
          <w:szCs w:val="22"/>
        </w:rPr>
        <w:t xml:space="preserve"> nájemcem</w:t>
      </w:r>
      <w:r>
        <w:rPr>
          <w:rFonts w:ascii="Times New Roman" w:hAnsi="Times New Roman"/>
          <w:sz w:val="22"/>
          <w:szCs w:val="22"/>
        </w:rPr>
        <w:t>,</w:t>
      </w:r>
      <w:r w:rsidRPr="008378CD">
        <w:rPr>
          <w:rFonts w:ascii="Times New Roman" w:hAnsi="Times New Roman"/>
          <w:sz w:val="22"/>
          <w:szCs w:val="22"/>
        </w:rPr>
        <w:t xml:space="preserve"> popř. leasingovým nájemcem musí být účastník zadávacího řízení</w:t>
      </w:r>
    </w:p>
    <w:p w14:paraId="3AE8316B" w14:textId="6AB2301E" w:rsidR="00B26288" w:rsidRPr="00B72265" w:rsidRDefault="00B72265" w:rsidP="00B72265">
      <w:pPr>
        <w:pStyle w:val="Nadpis4"/>
        <w:ind w:left="0" w:hanging="13"/>
        <w:rPr>
          <w:rFonts w:ascii="Times New Roman" w:hAnsi="Times New Roman"/>
          <w:sz w:val="22"/>
          <w:szCs w:val="22"/>
          <w:lang w:eastAsia="cs-CZ"/>
        </w:rPr>
      </w:pPr>
      <w:r w:rsidRPr="00B72265">
        <w:rPr>
          <w:rFonts w:ascii="Times New Roman" w:hAnsi="Times New Roman"/>
          <w:sz w:val="22"/>
          <w:lang w:eastAsia="cs-CZ"/>
        </w:rPr>
        <w:t xml:space="preserve">Zadavatel požaduje za účelem prokázání lidských zdrojů, aby uchazeč měl minimálně průměrný </w:t>
      </w:r>
      <w:r w:rsidRPr="00314C06">
        <w:rPr>
          <w:rFonts w:ascii="Times New Roman" w:hAnsi="Times New Roman"/>
          <w:b/>
          <w:sz w:val="22"/>
          <w:lang w:eastAsia="cs-CZ"/>
        </w:rPr>
        <w:t xml:space="preserve">roční počet zaměstnanců </w:t>
      </w:r>
      <w:r w:rsidR="00314C06" w:rsidRPr="00314C06">
        <w:rPr>
          <w:rFonts w:ascii="Times New Roman" w:hAnsi="Times New Roman"/>
          <w:b/>
          <w:sz w:val="22"/>
          <w:lang w:eastAsia="cs-CZ"/>
        </w:rPr>
        <w:t>2</w:t>
      </w:r>
      <w:r w:rsidRPr="00314C06">
        <w:rPr>
          <w:rFonts w:ascii="Times New Roman" w:hAnsi="Times New Roman"/>
          <w:b/>
          <w:sz w:val="22"/>
          <w:lang w:eastAsia="cs-CZ"/>
        </w:rPr>
        <w:t>0</w:t>
      </w:r>
      <w:r w:rsidRPr="00B72265">
        <w:rPr>
          <w:rFonts w:ascii="Times New Roman" w:hAnsi="Times New Roman"/>
          <w:sz w:val="22"/>
          <w:lang w:eastAsia="cs-CZ"/>
        </w:rPr>
        <w:t xml:space="preserve"> za poslední tři roky. </w:t>
      </w:r>
      <w:r w:rsidRPr="00B72265">
        <w:rPr>
          <w:rFonts w:ascii="Times New Roman" w:hAnsi="Times New Roman"/>
          <w:iCs/>
          <w:sz w:val="22"/>
        </w:rPr>
        <w:t>Uchazeč prokáže splnění předmětného kvalifikačního předpokladu předložením přehledu průměrného ročního počtu zaměstnanců z přehledu z ČSSZ</w:t>
      </w:r>
      <w:r w:rsidR="00B26288" w:rsidRPr="00B72265">
        <w:rPr>
          <w:rFonts w:ascii="Times New Roman" w:hAnsi="Times New Roman"/>
          <w:iCs/>
          <w:sz w:val="22"/>
          <w:szCs w:val="22"/>
        </w:rPr>
        <w:t xml:space="preserve">. </w:t>
      </w:r>
    </w:p>
    <w:p w14:paraId="5A548CA8" w14:textId="77777777" w:rsidR="00B26288" w:rsidRPr="00603D7F" w:rsidRDefault="00B26288" w:rsidP="00603D7F"/>
    <w:p w14:paraId="7B2C301D" w14:textId="560FBE14"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Dodavatel dle § 53 odst. 4 zákona prokazuje splnění kvalifikace předložením dokladů o kvalifikaci v kopiích nebo je může </w:t>
      </w:r>
      <w:r w:rsidR="00324706">
        <w:rPr>
          <w:rFonts w:ascii="Times New Roman" w:hAnsi="Times New Roman"/>
          <w:b/>
          <w:sz w:val="22"/>
          <w:szCs w:val="22"/>
        </w:rPr>
        <w:t xml:space="preserve">v nabídce </w:t>
      </w:r>
      <w:r w:rsidRPr="00B1543C">
        <w:rPr>
          <w:rFonts w:ascii="Times New Roman" w:hAnsi="Times New Roman"/>
          <w:b/>
          <w:sz w:val="22"/>
          <w:szCs w:val="22"/>
        </w:rPr>
        <w:t xml:space="preserve">nahradit </w:t>
      </w:r>
      <w:r w:rsidRPr="00B1543C">
        <w:rPr>
          <w:rFonts w:ascii="Times New Roman" w:hAnsi="Times New Roman"/>
          <w:b/>
          <w:sz w:val="22"/>
          <w:szCs w:val="22"/>
          <w:u w:val="single"/>
        </w:rPr>
        <w:t>čestným prohlášením</w:t>
      </w:r>
      <w:r w:rsidRPr="00B1543C">
        <w:rPr>
          <w:rFonts w:ascii="Times New Roman" w:hAnsi="Times New Roman"/>
          <w:b/>
          <w:sz w:val="22"/>
          <w:szCs w:val="22"/>
        </w:rPr>
        <w:t xml:space="preserve"> nebo jednotným evropským osvědčením pro veřejné zakázky podle § 87 zákona.</w:t>
      </w:r>
      <w:r w:rsidRPr="00B1543C">
        <w:rPr>
          <w:rFonts w:ascii="Times New Roman" w:hAnsi="Times New Roman"/>
          <w:sz w:val="22"/>
          <w:szCs w:val="22"/>
        </w:rPr>
        <w:t xml:space="preserve"> Zadavatel si může v průběhu zadávacího řízení vyžádat předložení originálů nebo úředně ověřených kopií dokladů o kvalifikaci. </w:t>
      </w:r>
    </w:p>
    <w:p w14:paraId="693ECE21"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Účastník, se kterým má být uzavřena smlouva, je povinen dle § </w:t>
      </w:r>
      <w:r w:rsidRPr="00B1543C">
        <w:rPr>
          <w:rFonts w:ascii="Times New Roman" w:hAnsi="Times New Roman"/>
          <w:color w:val="000000"/>
          <w:sz w:val="22"/>
          <w:szCs w:val="22"/>
        </w:rPr>
        <w:t xml:space="preserve">86 odst. 3 </w:t>
      </w:r>
      <w:r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14:paraId="1CBEC7C9" w14:textId="77777777" w:rsidR="00963B2E" w:rsidRPr="00B1543C" w:rsidRDefault="00963B2E" w:rsidP="0073254C">
      <w:pPr>
        <w:spacing w:after="0" w:line="240" w:lineRule="auto"/>
        <w:jc w:val="left"/>
        <w:rPr>
          <w:rFonts w:ascii="Times New Roman" w:hAnsi="Times New Roman"/>
          <w:sz w:val="22"/>
        </w:rPr>
      </w:pPr>
    </w:p>
    <w:p w14:paraId="5E031EC4" w14:textId="77777777" w:rsidR="0073254C" w:rsidRDefault="0073254C" w:rsidP="0073254C">
      <w:pPr>
        <w:pStyle w:val="Nadpis1"/>
        <w:pBdr>
          <w:bottom w:val="none" w:sz="0" w:space="0" w:color="auto"/>
        </w:pBdr>
        <w:rPr>
          <w:rFonts w:ascii="Times New Roman" w:hAnsi="Times New Roman"/>
          <w:sz w:val="24"/>
          <w:szCs w:val="24"/>
          <w:u w:val="single"/>
          <w:lang w:val="cs-CZ"/>
        </w:rPr>
      </w:pPr>
      <w:bookmarkStart w:id="49" w:name="_Toc105154431"/>
      <w:r w:rsidRPr="00E63922">
        <w:rPr>
          <w:rFonts w:ascii="Times New Roman" w:hAnsi="Times New Roman"/>
          <w:sz w:val="24"/>
          <w:szCs w:val="24"/>
          <w:u w:val="single"/>
          <w:lang w:val="cs-CZ"/>
        </w:rPr>
        <w:t>DALŠÍ POŽADAVKY</w:t>
      </w:r>
      <w:bookmarkEnd w:id="49"/>
    </w:p>
    <w:p w14:paraId="197B97C2" w14:textId="53FD9F3B" w:rsidR="008B091E" w:rsidRDefault="008B091E" w:rsidP="008B091E">
      <w:pPr>
        <w:pStyle w:val="Nadpis2"/>
        <w:ind w:left="567"/>
        <w:rPr>
          <w:rFonts w:ascii="Times New Roman" w:hAnsi="Times New Roman"/>
          <w:u w:val="single"/>
        </w:rPr>
      </w:pPr>
      <w:bookmarkStart w:id="50" w:name="_Toc66097565"/>
      <w:bookmarkStart w:id="51" w:name="_Toc66097689"/>
      <w:bookmarkStart w:id="52" w:name="_Toc74052853"/>
      <w:bookmarkStart w:id="53" w:name="_Toc74135866"/>
      <w:bookmarkStart w:id="54" w:name="_Toc79067072"/>
      <w:bookmarkStart w:id="55" w:name="_Toc87355492"/>
      <w:bookmarkStart w:id="56" w:name="_Toc105154432"/>
      <w:r>
        <w:rPr>
          <w:rFonts w:ascii="Times New Roman" w:hAnsi="Times New Roman"/>
          <w:u w:val="single"/>
        </w:rPr>
        <w:t>Odpovědný přístup k veřejným zakázkám</w:t>
      </w:r>
      <w:bookmarkEnd w:id="50"/>
      <w:bookmarkEnd w:id="51"/>
      <w:bookmarkEnd w:id="52"/>
      <w:bookmarkEnd w:id="53"/>
      <w:bookmarkEnd w:id="54"/>
      <w:bookmarkEnd w:id="55"/>
      <w:bookmarkEnd w:id="56"/>
    </w:p>
    <w:p w14:paraId="43D28BA6" w14:textId="77777777" w:rsidR="008373F8" w:rsidRPr="008373F8" w:rsidRDefault="008373F8" w:rsidP="008373F8"/>
    <w:p w14:paraId="79F493B8" w14:textId="77777777" w:rsidR="008373F8" w:rsidRPr="00E14993" w:rsidRDefault="008373F8" w:rsidP="008373F8">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Zadavatel má zájem zadat veřejnou zakázku v souladu se zásadami společensky odpovědného veřejného zadávání (dále jen </w:t>
      </w:r>
      <w:r>
        <w:rPr>
          <w:rFonts w:ascii="Times New Roman" w:hAnsi="Times New Roman"/>
          <w:bCs w:val="0"/>
          <w:sz w:val="22"/>
          <w:szCs w:val="22"/>
        </w:rPr>
        <w:t>„</w:t>
      </w:r>
      <w:r w:rsidRPr="00577282">
        <w:rPr>
          <w:rFonts w:ascii="Times New Roman" w:hAnsi="Times New Roman"/>
          <w:bCs w:val="0"/>
          <w:sz w:val="22"/>
          <w:szCs w:val="22"/>
        </w:rPr>
        <w:t>SOVZ“).</w:t>
      </w:r>
      <w:r w:rsidRPr="00577282">
        <w:rPr>
          <w:rFonts w:ascii="Times New Roman" w:hAnsi="Times New Roman"/>
          <w:b/>
          <w:sz w:val="22"/>
          <w:szCs w:val="22"/>
        </w:rPr>
        <w:t xml:space="preserve"> </w:t>
      </w:r>
    </w:p>
    <w:p w14:paraId="36D3F04E" w14:textId="77777777" w:rsidR="008373F8" w:rsidRPr="00577282" w:rsidRDefault="008373F8" w:rsidP="008373F8">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SOVZ kromě důrazu na čistě ekonomické parametry zohledňuje také související dopady veřejné zakázky zejména </w:t>
      </w:r>
      <w:r w:rsidRPr="00E14993">
        <w:rPr>
          <w:rFonts w:ascii="Times New Roman" w:hAnsi="Times New Roman"/>
          <w:b/>
          <w:bCs w:val="0"/>
          <w:sz w:val="22"/>
          <w:szCs w:val="22"/>
        </w:rPr>
        <w:t>v oblasti zaměstnanosti, sociálních a pracovních práv a životního prostředí</w:t>
      </w:r>
      <w:r>
        <w:rPr>
          <w:rFonts w:ascii="Times New Roman" w:hAnsi="Times New Roman"/>
          <w:b/>
          <w:bCs w:val="0"/>
          <w:sz w:val="22"/>
          <w:szCs w:val="22"/>
        </w:rPr>
        <w:t>.</w:t>
      </w:r>
    </w:p>
    <w:p w14:paraId="7BB6C0EA" w14:textId="77777777" w:rsidR="008373F8" w:rsidRDefault="008373F8" w:rsidP="008373F8">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lastRenderedPageBreak/>
        <w:t xml:space="preserve">Zadavatel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w:t>
      </w:r>
    </w:p>
    <w:p w14:paraId="2D13D662" w14:textId="77777777" w:rsidR="008373F8" w:rsidRPr="00E14993" w:rsidRDefault="008373F8" w:rsidP="008373F8">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t>Zadavatel bude současně vyžadovat řádné a včasné plnění finančních závazků vůči všem účastníkům dodavatelského řetězce podílejícím se na plnění veřejné zakázky."</w:t>
      </w:r>
    </w:p>
    <w:p w14:paraId="6D142D5D" w14:textId="77777777" w:rsidR="008373F8" w:rsidRPr="00577282" w:rsidRDefault="008373F8" w:rsidP="008373F8">
      <w:pPr>
        <w:spacing w:after="0" w:line="240" w:lineRule="auto"/>
        <w:rPr>
          <w:rFonts w:ascii="Times New Roman" w:hAnsi="Times New Roman"/>
          <w:sz w:val="22"/>
        </w:rPr>
      </w:pPr>
      <w:r w:rsidRPr="00577282">
        <w:rPr>
          <w:rFonts w:ascii="Times New Roman" w:hAnsi="Times New Roman"/>
          <w:sz w:val="22"/>
        </w:rPr>
        <w: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3A1D38BB" w14:textId="77777777" w:rsidR="008373F8" w:rsidRPr="00577282" w:rsidRDefault="008373F8" w:rsidP="008373F8">
      <w:pPr>
        <w:spacing w:after="0" w:line="240" w:lineRule="auto"/>
        <w:rPr>
          <w:rFonts w:ascii="Times New Roman" w:hAnsi="Times New Roman"/>
          <w:sz w:val="22"/>
        </w:rPr>
      </w:pPr>
      <w:r w:rsidRPr="00577282">
        <w:rPr>
          <w:rFonts w:ascii="Times New Roman" w:hAnsi="Times New Roman"/>
          <w:sz w:val="22"/>
        </w:rPr>
        <w:t>-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56DA4015" w14:textId="1F1B1F94" w:rsidR="008B091E" w:rsidRDefault="008373F8" w:rsidP="008373F8">
      <w:pPr>
        <w:spacing w:after="0" w:line="240" w:lineRule="auto"/>
        <w:rPr>
          <w:rFonts w:ascii="Times New Roman" w:hAnsi="Times New Roman"/>
          <w:sz w:val="22"/>
        </w:rPr>
      </w:pPr>
      <w:r w:rsidRPr="00577282">
        <w:rPr>
          <w:rFonts w:ascii="Times New Roman" w:hAnsi="Times New Roman"/>
          <w:sz w:val="22"/>
        </w:rPr>
        <w: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r w:rsidR="008B091E">
        <w:rPr>
          <w:rFonts w:ascii="Times New Roman" w:hAnsi="Times New Roman"/>
          <w:sz w:val="22"/>
        </w:rPr>
        <w:t>.</w:t>
      </w:r>
    </w:p>
    <w:p w14:paraId="6E972FC7" w14:textId="77777777" w:rsidR="008373F8" w:rsidRPr="00B90DD9" w:rsidRDefault="008373F8" w:rsidP="008373F8">
      <w:pPr>
        <w:spacing w:after="0" w:line="240" w:lineRule="auto"/>
        <w:rPr>
          <w:rFonts w:ascii="Times New Roman" w:hAnsi="Times New Roman"/>
          <w:sz w:val="22"/>
        </w:rPr>
      </w:pPr>
    </w:p>
    <w:p w14:paraId="4BB6FE6C" w14:textId="5673A009" w:rsidR="00B64416" w:rsidRDefault="00963B2E" w:rsidP="00B64416">
      <w:pPr>
        <w:pStyle w:val="Nadpis2"/>
        <w:spacing w:before="0" w:after="0" w:line="240" w:lineRule="auto"/>
        <w:ind w:left="0" w:firstLine="0"/>
        <w:rPr>
          <w:rFonts w:ascii="Times New Roman" w:hAnsi="Times New Roman"/>
          <w:u w:val="single"/>
        </w:rPr>
      </w:pPr>
      <w:bookmarkStart w:id="57" w:name="_Toc105154433"/>
      <w:r>
        <w:rPr>
          <w:rFonts w:ascii="Times New Roman" w:hAnsi="Times New Roman"/>
          <w:u w:val="single"/>
        </w:rPr>
        <w:t>Varianty</w:t>
      </w:r>
      <w:bookmarkEnd w:id="57"/>
    </w:p>
    <w:p w14:paraId="2CCF6624" w14:textId="77777777" w:rsidR="008373F8" w:rsidRPr="008373F8" w:rsidRDefault="008373F8" w:rsidP="008373F8"/>
    <w:p w14:paraId="17065A88"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nepřipouští variantní řešení veřejné zakázky.</w:t>
      </w:r>
    </w:p>
    <w:p w14:paraId="3D745308" w14:textId="77777777" w:rsidR="0073254C" w:rsidRDefault="0073254C" w:rsidP="0073254C"/>
    <w:p w14:paraId="440EC81D" w14:textId="2B8E49FF" w:rsidR="00931401" w:rsidRDefault="00963B2E" w:rsidP="00931401">
      <w:pPr>
        <w:pStyle w:val="Nadpis2"/>
        <w:spacing w:before="0" w:after="0" w:line="240" w:lineRule="auto"/>
        <w:ind w:left="0" w:firstLine="0"/>
        <w:rPr>
          <w:rFonts w:ascii="Times New Roman" w:hAnsi="Times New Roman"/>
          <w:u w:val="single"/>
        </w:rPr>
      </w:pPr>
      <w:bookmarkStart w:id="58" w:name="_Toc105154434"/>
      <w:r>
        <w:rPr>
          <w:rFonts w:ascii="Times New Roman" w:hAnsi="Times New Roman"/>
          <w:u w:val="single"/>
        </w:rPr>
        <w:t>Jistota</w:t>
      </w:r>
      <w:bookmarkEnd w:id="58"/>
    </w:p>
    <w:p w14:paraId="0CB98A17" w14:textId="77777777" w:rsidR="008373F8" w:rsidRPr="008373F8" w:rsidRDefault="008373F8" w:rsidP="008373F8"/>
    <w:p w14:paraId="10803C67" w14:textId="77777777" w:rsidR="0073254C" w:rsidRPr="00B1543C" w:rsidRDefault="0073254C" w:rsidP="0073254C">
      <w:pPr>
        <w:pStyle w:val="Nadpis3"/>
        <w:spacing w:before="0" w:after="0" w:line="240" w:lineRule="auto"/>
        <w:ind w:left="0" w:firstLine="0"/>
        <w:rPr>
          <w:rFonts w:ascii="Times New Roman" w:hAnsi="Times New Roman"/>
          <w:sz w:val="22"/>
          <w:szCs w:val="22"/>
        </w:rPr>
      </w:pPr>
      <w:bookmarkStart w:id="59" w:name="_Toc452622508"/>
      <w:r w:rsidRPr="00B1543C">
        <w:rPr>
          <w:rFonts w:ascii="Times New Roman" w:hAnsi="Times New Roman"/>
          <w:sz w:val="22"/>
          <w:szCs w:val="22"/>
        </w:rPr>
        <w:t>Zadavatel požaduje, aby účastníci k zajištění plnění svých povinností vyplývajících z účasti v zadávacím řízení poskytli ve lhůtě pro podání nabídek jistotu dle § 41 zákona. Jistotu poskytne účastník formou složení peněžní částky na účet zadavatele nebo formou bankovní záruky ve prospěch zadavatele nebo pojištění záruky ve prospěch zadavatele.</w:t>
      </w:r>
    </w:p>
    <w:p w14:paraId="2299F590" w14:textId="382F97A7" w:rsidR="0073254C" w:rsidRPr="00150BFA"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Výše jistoty je </w:t>
      </w:r>
      <w:r w:rsidRPr="00150BFA">
        <w:rPr>
          <w:rFonts w:ascii="Times New Roman" w:hAnsi="Times New Roman"/>
          <w:sz w:val="22"/>
          <w:szCs w:val="22"/>
        </w:rPr>
        <w:t>stanovena na částk</w:t>
      </w:r>
      <w:r w:rsidR="00314C06" w:rsidRPr="00150BFA">
        <w:rPr>
          <w:rFonts w:ascii="Times New Roman" w:hAnsi="Times New Roman"/>
          <w:sz w:val="22"/>
          <w:szCs w:val="22"/>
        </w:rPr>
        <w:t xml:space="preserve">u </w:t>
      </w:r>
      <w:r w:rsidR="00314C06" w:rsidRPr="00150BFA">
        <w:rPr>
          <w:rFonts w:ascii="Times New Roman" w:hAnsi="Times New Roman"/>
          <w:b/>
          <w:bCs w:val="0"/>
          <w:sz w:val="22"/>
          <w:szCs w:val="22"/>
        </w:rPr>
        <w:t>1</w:t>
      </w:r>
      <w:r w:rsidR="00BC1EDC">
        <w:rPr>
          <w:rFonts w:ascii="Times New Roman" w:hAnsi="Times New Roman"/>
          <w:b/>
          <w:bCs w:val="0"/>
          <w:sz w:val="22"/>
          <w:szCs w:val="22"/>
        </w:rPr>
        <w:t>4</w:t>
      </w:r>
      <w:r w:rsidR="00BC63DB">
        <w:rPr>
          <w:rFonts w:ascii="Times New Roman" w:hAnsi="Times New Roman"/>
          <w:b/>
          <w:bCs w:val="0"/>
          <w:sz w:val="22"/>
          <w:szCs w:val="22"/>
        </w:rPr>
        <w:t>0</w:t>
      </w:r>
      <w:r w:rsidR="00720B22">
        <w:rPr>
          <w:rFonts w:ascii="Times New Roman" w:hAnsi="Times New Roman"/>
          <w:b/>
          <w:bCs w:val="0"/>
          <w:sz w:val="22"/>
          <w:szCs w:val="22"/>
        </w:rPr>
        <w:t xml:space="preserve"> </w:t>
      </w:r>
      <w:r w:rsidR="00314C06" w:rsidRPr="00150BFA">
        <w:rPr>
          <w:rFonts w:ascii="Times New Roman" w:hAnsi="Times New Roman"/>
          <w:b/>
          <w:bCs w:val="0"/>
          <w:sz w:val="22"/>
          <w:szCs w:val="22"/>
        </w:rPr>
        <w:t>000</w:t>
      </w:r>
      <w:r w:rsidRPr="00150BFA">
        <w:rPr>
          <w:rFonts w:ascii="Times New Roman" w:hAnsi="Times New Roman"/>
          <w:b/>
          <w:bCs w:val="0"/>
          <w:sz w:val="22"/>
          <w:szCs w:val="22"/>
        </w:rPr>
        <w:t>,- Kč</w:t>
      </w:r>
      <w:r w:rsidRPr="00150BFA">
        <w:rPr>
          <w:rFonts w:ascii="Times New Roman" w:hAnsi="Times New Roman"/>
          <w:b/>
          <w:sz w:val="22"/>
          <w:szCs w:val="22"/>
        </w:rPr>
        <w:t>.</w:t>
      </w:r>
    </w:p>
    <w:p w14:paraId="076E6D5B" w14:textId="6E6CFACF"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Rozhodne-li se účastník</w:t>
      </w:r>
      <w:bookmarkStart w:id="60" w:name="_Toc374435041"/>
      <w:r w:rsidRPr="00B1543C">
        <w:rPr>
          <w:rFonts w:ascii="Times New Roman" w:hAnsi="Times New Roman"/>
          <w:sz w:val="22"/>
          <w:szCs w:val="22"/>
        </w:rPr>
        <w:t xml:space="preserve"> pro poskytnutí jistoty složením peněžní částky na účet zástupce zadavatele</w:t>
      </w:r>
      <w:bookmarkEnd w:id="60"/>
      <w:r w:rsidRPr="00B1543C">
        <w:rPr>
          <w:rFonts w:ascii="Times New Roman" w:hAnsi="Times New Roman"/>
          <w:sz w:val="22"/>
          <w:szCs w:val="22"/>
        </w:rPr>
        <w:t xml:space="preserve">, musí být peněžní částka složená na účet č. </w:t>
      </w:r>
      <w:r w:rsidR="00241895" w:rsidRPr="00241895">
        <w:rPr>
          <w:rFonts w:ascii="Times New Roman" w:hAnsi="Times New Roman"/>
          <w:sz w:val="22"/>
          <w:szCs w:val="22"/>
        </w:rPr>
        <w:t>5881903359/0800</w:t>
      </w:r>
      <w:r w:rsidRPr="00B1543C">
        <w:rPr>
          <w:rFonts w:ascii="Times New Roman" w:hAnsi="Times New Roman"/>
          <w:b/>
          <w:sz w:val="22"/>
          <w:szCs w:val="22"/>
        </w:rPr>
        <w:t>, variabilní symbol = IČ dodavatele.</w:t>
      </w:r>
      <w:r w:rsidRPr="00B1543C">
        <w:rPr>
          <w:rFonts w:ascii="Times New Roman" w:hAnsi="Times New Roman"/>
          <w:sz w:val="22"/>
          <w:szCs w:val="22"/>
        </w:rPr>
        <w:t xml:space="preserve"> V nabídce budou doloženy údaje o provedené platbě zadavateli. </w:t>
      </w:r>
      <w:r w:rsidRPr="00B1543C">
        <w:rPr>
          <w:rFonts w:ascii="Times New Roman" w:hAnsi="Times New Roman"/>
          <w:b/>
          <w:sz w:val="22"/>
          <w:szCs w:val="22"/>
        </w:rPr>
        <w:t>Rozhodujícím pro posouzení řádného podání nabídky bude přítomnost jistoty na vyhrazeném účtu v okamžiku skončení lhůty pro podání nabídek.</w:t>
      </w:r>
    </w:p>
    <w:p w14:paraId="3265FFF2"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Zvolí-li účastník poskytnutí jistoty formou bankovní záruky, prokáže v nabídce originál záruční listiny obsahující závazek zadavateli za podmínek stanovených v § 41 odst. 8 zákona.</w:t>
      </w:r>
    </w:p>
    <w:p w14:paraId="0E18B01F"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Zvolí-li účastník poskytnutí jistoty formou pojištění záruky, prokáže v nabídce písemné prohlášení pojistitele obsahující závazek vyplatit zadavateli za podmínek stanovených v § 41 odst. 8 zákona jistotu. </w:t>
      </w:r>
    </w:p>
    <w:p w14:paraId="64295A7E"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 je povinen zajistit platnosti bankovní záruky nebo pojištění záruky po celou dobu trvání zadávací lhůty.</w:t>
      </w:r>
    </w:p>
    <w:p w14:paraId="21818DAF"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Dle § 41 odst. 8 zákona má zadavatel právo na plnění z jistoty včetně úroků zúčtovaných peněžním ústavem, pokud účastníku zadávacího řízení v zadávací lhůtě zanikla účast v zadávacím řízení po vyloučení podle § 122 odst. 5 nebo § 124 odst. 2 zákona.</w:t>
      </w:r>
    </w:p>
    <w:p w14:paraId="02253A5C" w14:textId="77777777" w:rsidR="0073254C" w:rsidRPr="00241243" w:rsidRDefault="0073254C" w:rsidP="0073254C"/>
    <w:p w14:paraId="7EC643AD" w14:textId="1C94853B" w:rsidR="009C3E5B" w:rsidRDefault="0073254C" w:rsidP="009C3E5B">
      <w:pPr>
        <w:pStyle w:val="Nadpis2"/>
        <w:spacing w:before="0" w:after="0" w:line="240" w:lineRule="auto"/>
        <w:ind w:left="0" w:firstLine="0"/>
        <w:rPr>
          <w:rFonts w:ascii="Times New Roman" w:eastAsia="Calibri" w:hAnsi="Times New Roman"/>
          <w:u w:val="single"/>
        </w:rPr>
      </w:pPr>
      <w:bookmarkStart w:id="61" w:name="_Toc105154435"/>
      <w:r w:rsidRPr="00241243">
        <w:rPr>
          <w:rFonts w:ascii="Times New Roman" w:eastAsia="Calibri" w:hAnsi="Times New Roman"/>
          <w:u w:val="single"/>
        </w:rPr>
        <w:t>Technické podmínky</w:t>
      </w:r>
      <w:bookmarkEnd w:id="59"/>
      <w:bookmarkEnd w:id="61"/>
    </w:p>
    <w:p w14:paraId="08C7DFA9" w14:textId="77777777" w:rsidR="008B27DA" w:rsidRPr="008B27DA" w:rsidRDefault="008B27DA" w:rsidP="008B27DA"/>
    <w:p w14:paraId="44CF99B6" w14:textId="5F9ECC73" w:rsidR="00AF11BB" w:rsidRPr="00AF11BB" w:rsidRDefault="0073254C" w:rsidP="00AF11BB">
      <w:pPr>
        <w:pStyle w:val="Nadpis3"/>
        <w:spacing w:before="0" w:after="0" w:line="240" w:lineRule="auto"/>
        <w:ind w:left="0" w:firstLine="0"/>
        <w:rPr>
          <w:rFonts w:ascii="Times New Roman" w:hAnsi="Times New Roman"/>
          <w:sz w:val="22"/>
          <w:szCs w:val="22"/>
        </w:rPr>
      </w:pPr>
      <w:r w:rsidRPr="00B26288">
        <w:rPr>
          <w:rFonts w:ascii="Times New Roman" w:hAnsi="Times New Roman"/>
          <w:sz w:val="22"/>
          <w:szCs w:val="22"/>
        </w:rPr>
        <w:lastRenderedPageBreak/>
        <w:t xml:space="preserve">Zadavatel stanovuje technické podmínky veřejné zakázky s názvem </w:t>
      </w:r>
      <w:r w:rsidR="00B26288">
        <w:rPr>
          <w:rFonts w:ascii="Times New Roman" w:hAnsi="Times New Roman"/>
          <w:b/>
          <w:sz w:val="22"/>
          <w:szCs w:val="22"/>
        </w:rPr>
        <w:t>„</w:t>
      </w:r>
      <w:r w:rsidR="009F3E92" w:rsidRPr="00E21E66">
        <w:rPr>
          <w:rFonts w:ascii="Times New Roman" w:hAnsi="Times New Roman"/>
          <w:b/>
          <w:bCs w:val="0"/>
          <w:sz w:val="22"/>
          <w:szCs w:val="22"/>
        </w:rPr>
        <w:t>Obnova místní komunikace KOPEC IV</w:t>
      </w:r>
      <w:r w:rsidR="0086328F" w:rsidRPr="00B26288">
        <w:rPr>
          <w:rFonts w:ascii="Times New Roman" w:hAnsi="Times New Roman"/>
          <w:sz w:val="22"/>
          <w:szCs w:val="22"/>
        </w:rPr>
        <w:t xml:space="preserve">“. </w:t>
      </w:r>
      <w:r w:rsidR="007C0A48" w:rsidRPr="00AF11BB">
        <w:rPr>
          <w:rFonts w:ascii="Times New Roman" w:hAnsi="Times New Roman"/>
          <w:sz w:val="22"/>
        </w:rPr>
        <w:t>Rozsah předmětu veřejné zakázky je stanoven</w:t>
      </w:r>
      <w:r w:rsidR="00DE0FEB">
        <w:rPr>
          <w:rFonts w:ascii="Times New Roman" w:hAnsi="Times New Roman"/>
          <w:sz w:val="22"/>
        </w:rPr>
        <w:t xml:space="preserve"> v projektové dokumentaci, která tvoří přílohu č. 5</w:t>
      </w:r>
      <w:r w:rsidR="001C1286">
        <w:rPr>
          <w:rFonts w:ascii="Times New Roman" w:hAnsi="Times New Roman"/>
          <w:sz w:val="22"/>
        </w:rPr>
        <w:t xml:space="preserve"> této zadávací dokumentace.</w:t>
      </w:r>
    </w:p>
    <w:p w14:paraId="2E398B1F" w14:textId="77777777" w:rsidR="00963B2E" w:rsidRPr="00963B2E" w:rsidRDefault="00963B2E" w:rsidP="00963B2E"/>
    <w:p w14:paraId="4C107265" w14:textId="68608672" w:rsidR="009C3E5B" w:rsidRDefault="0073254C" w:rsidP="009C3E5B">
      <w:pPr>
        <w:pStyle w:val="Nadpis2"/>
        <w:spacing w:before="0" w:after="0" w:line="240" w:lineRule="auto"/>
        <w:ind w:left="0" w:firstLine="0"/>
        <w:rPr>
          <w:rFonts w:ascii="Times New Roman" w:hAnsi="Times New Roman"/>
          <w:u w:val="single"/>
        </w:rPr>
      </w:pPr>
      <w:bookmarkStart w:id="62" w:name="_Toc355954018"/>
      <w:bookmarkStart w:id="63" w:name="_Toc387224204"/>
      <w:bookmarkStart w:id="64" w:name="_Toc450812894"/>
      <w:bookmarkStart w:id="65" w:name="_Toc105154436"/>
      <w:r w:rsidRPr="00241243">
        <w:rPr>
          <w:rFonts w:ascii="Times New Roman" w:hAnsi="Times New Roman"/>
          <w:u w:val="single"/>
        </w:rPr>
        <w:t>Obchodní podmínky</w:t>
      </w:r>
      <w:bookmarkEnd w:id="62"/>
      <w:bookmarkEnd w:id="63"/>
      <w:bookmarkEnd w:id="64"/>
      <w:bookmarkEnd w:id="65"/>
    </w:p>
    <w:p w14:paraId="5A12A951" w14:textId="77777777" w:rsidR="00F1488C" w:rsidRPr="00F1488C" w:rsidRDefault="00F1488C" w:rsidP="00F1488C"/>
    <w:p w14:paraId="01B4A3EB"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stanovil závazné obchodní podmínky pro realizaci veřejné zakázky ve formě smlouvy o dílo, která je přílohou této zadávací dokumentace. Na obchodních podmínkách (všech ustanoveních návrhu smlouvy) zadavatel bezvýhradně trvá. Návrh smlouvy podepsaný osobou oprávněnou jednat jménem či za účastníka musí být součástí nabídky.</w:t>
      </w:r>
    </w:p>
    <w:p w14:paraId="0A012A3E"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Vzorové znění smlouvy dodavatel nesmí měnit, doplňovat ani jinak upravovat, pokud v zadávacích podmínkách není stanoveno výslovně jinak, v opačném případě může být jeho nabídka vyřazena a dodavatel může být z další účasti v zadávacím řízení vyloučen.</w:t>
      </w:r>
    </w:p>
    <w:p w14:paraId="69BE4505"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9C3E5B">
        <w:rPr>
          <w:rFonts w:ascii="Times New Roman" w:hAnsi="Times New Roman"/>
          <w:b/>
          <w:bCs w:val="0"/>
          <w:sz w:val="22"/>
          <w:szCs w:val="22"/>
        </w:rPr>
        <w:t>Přílohou zadávací dokumentace je vzorová podoba smlouvy o dílo</w:t>
      </w:r>
      <w:r w:rsidRPr="00B1543C">
        <w:rPr>
          <w:rFonts w:ascii="Times New Roman" w:hAnsi="Times New Roman"/>
          <w:sz w:val="22"/>
          <w:szCs w:val="22"/>
        </w:rPr>
        <w:t>, která bude sloužit k uzavření smluvního vztahu s vítězem zadávacího řízení. Zadavatel připouští pouze dále specifikované úpravy vzorové smlouvy dodavatelem v rámci přípravy návrhu smlouvy, který musí být součástí nabídky, a který musí být podepsán oprávněným zástupcem dodavatele. Tento návrh smlouvy musí v plném rozsahu respektovat podmínky uvedené v této zadávací dokumentaci a nesmí znevýhodňovat zadavatele.</w:t>
      </w:r>
    </w:p>
    <w:p w14:paraId="436AC000"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do vzoru smlouvy pouze doplní chybějící údaje, které jsou zvýrazněny a označeny žlutým podbarvením „</w:t>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rPr>
        <w:t>“. Znění ostatních ustanovení vzoru smlouvy nesmí dodavatel měnit.</w:t>
      </w:r>
    </w:p>
    <w:p w14:paraId="71549FD5" w14:textId="18F66377" w:rsidR="0073254C" w:rsidRPr="00B1543C" w:rsidRDefault="0073254C" w:rsidP="0073254C">
      <w:pPr>
        <w:spacing w:after="0" w:line="240" w:lineRule="auto"/>
        <w:jc w:val="left"/>
        <w:rPr>
          <w:rFonts w:ascii="Times New Roman" w:hAnsi="Times New Roman"/>
          <w:bCs/>
          <w:sz w:val="22"/>
        </w:rPr>
      </w:pPr>
    </w:p>
    <w:p w14:paraId="5684946E" w14:textId="77777777" w:rsidR="0073254C" w:rsidRPr="00241243" w:rsidRDefault="0073254C" w:rsidP="0073254C">
      <w:pPr>
        <w:pStyle w:val="Nadpis1"/>
        <w:pBdr>
          <w:bottom w:val="none" w:sz="0" w:space="0" w:color="auto"/>
        </w:pBdr>
        <w:spacing w:before="0" w:after="0" w:line="240" w:lineRule="auto"/>
        <w:rPr>
          <w:rFonts w:ascii="Times New Roman" w:hAnsi="Times New Roman"/>
          <w:sz w:val="28"/>
          <w:szCs w:val="28"/>
          <w:u w:val="single"/>
          <w:lang w:val="cs-CZ"/>
        </w:rPr>
      </w:pPr>
      <w:bookmarkStart w:id="66" w:name="_Toc105154437"/>
      <w:r w:rsidRPr="00241243">
        <w:rPr>
          <w:rFonts w:ascii="Times New Roman" w:hAnsi="Times New Roman"/>
          <w:sz w:val="28"/>
          <w:szCs w:val="28"/>
          <w:u w:val="single"/>
          <w:lang w:val="cs-CZ"/>
        </w:rPr>
        <w:t>NABÍDKA</w:t>
      </w:r>
      <w:bookmarkEnd w:id="66"/>
    </w:p>
    <w:p w14:paraId="373F2916" w14:textId="77777777" w:rsidR="0073254C" w:rsidRDefault="0073254C" w:rsidP="0073254C"/>
    <w:p w14:paraId="10B3618D" w14:textId="3F529A4E" w:rsidR="009C3E5B" w:rsidRDefault="00963B2E" w:rsidP="009C3E5B">
      <w:pPr>
        <w:pStyle w:val="Nadpis2"/>
        <w:spacing w:before="0" w:after="0" w:line="240" w:lineRule="auto"/>
        <w:ind w:left="0" w:firstLine="0"/>
        <w:rPr>
          <w:rFonts w:ascii="Times New Roman" w:hAnsi="Times New Roman"/>
          <w:u w:val="single"/>
        </w:rPr>
      </w:pPr>
      <w:bookmarkStart w:id="67" w:name="_Toc105154438"/>
      <w:r>
        <w:rPr>
          <w:rFonts w:ascii="Times New Roman" w:hAnsi="Times New Roman"/>
          <w:u w:val="single"/>
        </w:rPr>
        <w:t>Obsah nabídky</w:t>
      </w:r>
      <w:bookmarkEnd w:id="67"/>
    </w:p>
    <w:p w14:paraId="5EF68683" w14:textId="77777777" w:rsidR="00F1488C" w:rsidRPr="00F1488C" w:rsidRDefault="00F1488C" w:rsidP="00F1488C"/>
    <w:p w14:paraId="6D7B8986" w14:textId="77777777" w:rsidR="00272CC9" w:rsidRPr="00FD658F" w:rsidRDefault="00D40AE7" w:rsidP="00272CC9">
      <w:pPr>
        <w:pStyle w:val="Nadpis3"/>
        <w:spacing w:before="0" w:after="0" w:line="240" w:lineRule="auto"/>
        <w:ind w:left="0" w:firstLine="0"/>
        <w:rPr>
          <w:rFonts w:ascii="Times New Roman" w:hAnsi="Times New Roman"/>
          <w:b/>
          <w:color w:val="FF0000"/>
          <w:sz w:val="22"/>
        </w:rPr>
      </w:pPr>
      <w:bookmarkStart w:id="68" w:name="_Toc299618915"/>
      <w:bookmarkStart w:id="69" w:name="_Toc355954022"/>
      <w:r w:rsidRPr="00FD658F">
        <w:rPr>
          <w:rFonts w:ascii="Times New Roman" w:hAnsi="Times New Roman"/>
          <w:sz w:val="22"/>
          <w:szCs w:val="22"/>
        </w:rPr>
        <w:t>Nabídkou se rozumí vyplnění elektronického formuláře v systému JOSEPHINE (josephine.proebiz.com) a přiložení požadovaných písemných dokumentů formou příloh.</w:t>
      </w:r>
      <w:r w:rsidRPr="00FD658F">
        <w:rPr>
          <w:rFonts w:ascii="Times New Roman" w:hAnsi="Times New Roman"/>
          <w:color w:val="FF0000"/>
          <w:sz w:val="22"/>
          <w:szCs w:val="22"/>
        </w:rPr>
        <w:t xml:space="preserve"> </w:t>
      </w:r>
    </w:p>
    <w:p w14:paraId="07F51381" w14:textId="77777777" w:rsidR="009C3E5B" w:rsidRDefault="009C3E5B" w:rsidP="009C3E5B">
      <w:pPr>
        <w:pStyle w:val="Nadpis3"/>
        <w:numPr>
          <w:ilvl w:val="0"/>
          <w:numId w:val="0"/>
        </w:numPr>
        <w:spacing w:before="0" w:after="0" w:line="240" w:lineRule="auto"/>
        <w:rPr>
          <w:rFonts w:ascii="Times New Roman" w:hAnsi="Times New Roman"/>
          <w:b/>
          <w:sz w:val="22"/>
        </w:rPr>
      </w:pPr>
    </w:p>
    <w:p w14:paraId="3757CDF8" w14:textId="2E016E66" w:rsidR="00CC1BBD" w:rsidRPr="00FD658F" w:rsidRDefault="00CC1BBD" w:rsidP="009C3E5B">
      <w:pPr>
        <w:pStyle w:val="Nadpis3"/>
        <w:numPr>
          <w:ilvl w:val="0"/>
          <w:numId w:val="0"/>
        </w:numPr>
        <w:spacing w:before="0" w:after="0" w:line="240" w:lineRule="auto"/>
        <w:rPr>
          <w:rFonts w:ascii="Times New Roman" w:hAnsi="Times New Roman"/>
          <w:b/>
          <w:sz w:val="22"/>
        </w:rPr>
      </w:pPr>
      <w:r w:rsidRPr="00FD658F">
        <w:rPr>
          <w:rFonts w:ascii="Times New Roman" w:hAnsi="Times New Roman"/>
          <w:b/>
          <w:sz w:val="22"/>
        </w:rPr>
        <w:t>Vyplnění elektronického formuláře</w:t>
      </w:r>
    </w:p>
    <w:p w14:paraId="3E9F2786" w14:textId="77777777" w:rsidR="00D044AF" w:rsidRDefault="00CC1BBD" w:rsidP="00CC1BBD">
      <w:pPr>
        <w:spacing w:after="0" w:line="240" w:lineRule="auto"/>
        <w:rPr>
          <w:rFonts w:ascii="Times New Roman" w:hAnsi="Times New Roman"/>
          <w:sz w:val="22"/>
        </w:rPr>
      </w:pPr>
      <w:r w:rsidRPr="00272CC9">
        <w:rPr>
          <w:rFonts w:ascii="Times New Roman" w:hAnsi="Times New Roman"/>
          <w:sz w:val="22"/>
        </w:rPr>
        <w:t>Položka nabídková cena celkem bez DPH je cenovým kritériem hodnocení nabídky a bude účastníkem vložena do elektronického formuláře systému JOSEPHINE. Konkrétně, účastník vyplní elektronický formulář ve sloupci „Jednotková cena bez DPH – Kritérium hodnocení (CZK)“ a do sousedního sloupce označeného textem „Vyplnit DPH“ uvede hodnotu sazby DPH uvedenou v %.</w:t>
      </w:r>
    </w:p>
    <w:p w14:paraId="3E857956" w14:textId="7ABC13F9" w:rsidR="00CC1BBD" w:rsidRPr="00272CC9" w:rsidRDefault="00CC1BBD" w:rsidP="00CC1BBD">
      <w:pPr>
        <w:spacing w:after="0" w:line="240" w:lineRule="auto"/>
        <w:rPr>
          <w:rFonts w:ascii="Times New Roman" w:hAnsi="Times New Roman"/>
          <w:sz w:val="22"/>
        </w:rPr>
      </w:pPr>
      <w:r w:rsidRPr="00D044AF">
        <w:rPr>
          <w:rFonts w:ascii="Times New Roman" w:hAnsi="Times New Roman"/>
          <w:sz w:val="22"/>
          <w:u w:val="single"/>
        </w:rPr>
        <w:t>Cena uvedená ve sloupci „Kritérium hodnocení“ bude cenou určenou pro hodnocení nabídek</w:t>
      </w:r>
      <w:r w:rsidRPr="00272CC9">
        <w:rPr>
          <w:rFonts w:ascii="Times New Roman" w:hAnsi="Times New Roman"/>
          <w:sz w:val="22"/>
        </w:rPr>
        <w:t xml:space="preserve">. Elektronický formulář tak v této položce bude obsahovat identickou cenovou nabídku jako vyplněný Krycí list </w:t>
      </w:r>
      <w:r w:rsidRPr="00F1488C">
        <w:rPr>
          <w:rFonts w:ascii="Times New Roman" w:hAnsi="Times New Roman"/>
          <w:i/>
          <w:iCs/>
          <w:sz w:val="22"/>
        </w:rPr>
        <w:t>dle Přílohy č. 4</w:t>
      </w:r>
      <w:r w:rsidRPr="00272CC9">
        <w:rPr>
          <w:rFonts w:ascii="Times New Roman" w:hAnsi="Times New Roman"/>
          <w:sz w:val="22"/>
        </w:rPr>
        <w:t xml:space="preserve">. Zadavatel upozorňuje, že v případě neshody hodnoty </w:t>
      </w:r>
      <w:r w:rsidR="00066BFB" w:rsidRPr="00272CC9">
        <w:rPr>
          <w:rFonts w:ascii="Times New Roman" w:hAnsi="Times New Roman"/>
          <w:sz w:val="22"/>
        </w:rPr>
        <w:t xml:space="preserve">nabídková cena celkem bez DPH </w:t>
      </w:r>
      <w:r w:rsidR="00066BFB" w:rsidRPr="00FD658F">
        <w:rPr>
          <w:rFonts w:ascii="Times New Roman" w:hAnsi="Times New Roman"/>
          <w:sz w:val="22"/>
        </w:rPr>
        <w:t xml:space="preserve">uvedené v elektronickém formuláři </w:t>
      </w:r>
      <w:r w:rsidRPr="00FD658F">
        <w:rPr>
          <w:rFonts w:ascii="Times New Roman" w:hAnsi="Times New Roman"/>
          <w:sz w:val="22"/>
        </w:rPr>
        <w:t xml:space="preserve">s hodnotou uvedenou v Krycím listu dle </w:t>
      </w:r>
      <w:r w:rsidRPr="00F1488C">
        <w:rPr>
          <w:rFonts w:ascii="Times New Roman" w:hAnsi="Times New Roman"/>
          <w:i/>
          <w:iCs/>
          <w:sz w:val="22"/>
        </w:rPr>
        <w:t>Přílohy č. 4</w:t>
      </w:r>
      <w:r w:rsidRPr="00FD658F">
        <w:rPr>
          <w:rFonts w:ascii="Times New Roman" w:hAnsi="Times New Roman"/>
          <w:sz w:val="22"/>
        </w:rPr>
        <w:t>, bude mít přednost nabídka uvedená v elektronickém formuláři.</w:t>
      </w:r>
      <w:r w:rsidRPr="00272CC9">
        <w:rPr>
          <w:rFonts w:ascii="Times New Roman" w:hAnsi="Times New Roman"/>
          <w:sz w:val="22"/>
        </w:rPr>
        <w:t xml:space="preserve"> </w:t>
      </w:r>
    </w:p>
    <w:p w14:paraId="2DFD3CC7" w14:textId="52FA9DC8" w:rsidR="00CC1BBD" w:rsidRDefault="00CC1BBD" w:rsidP="0096129F">
      <w:pPr>
        <w:spacing w:after="0" w:line="240" w:lineRule="auto"/>
        <w:rPr>
          <w:rFonts w:ascii="Times New Roman" w:hAnsi="Times New Roman"/>
          <w:b/>
          <w:sz w:val="22"/>
        </w:rPr>
      </w:pPr>
      <w:r w:rsidRPr="00272CC9">
        <w:rPr>
          <w:rFonts w:ascii="Times New Roman" w:hAnsi="Times New Roman"/>
          <w:sz w:val="22"/>
        </w:rPr>
        <w:t xml:space="preserve">Veškeré informace k elektronické komunikaci jsou uvedeny </w:t>
      </w:r>
      <w:r w:rsidRPr="00F1488C">
        <w:rPr>
          <w:rFonts w:ascii="Times New Roman" w:hAnsi="Times New Roman"/>
          <w:bCs/>
          <w:sz w:val="22"/>
        </w:rPr>
        <w:t>v </w:t>
      </w:r>
      <w:r w:rsidRPr="00F1488C">
        <w:rPr>
          <w:rFonts w:ascii="Times New Roman" w:hAnsi="Times New Roman"/>
          <w:b/>
          <w:i/>
          <w:iCs/>
          <w:sz w:val="22"/>
        </w:rPr>
        <w:t>Příloze č. 7 - Požadavky na elektronickou komunikaci</w:t>
      </w:r>
      <w:r w:rsidRPr="00272CC9">
        <w:rPr>
          <w:rFonts w:ascii="Times New Roman" w:hAnsi="Times New Roman"/>
          <w:b/>
          <w:sz w:val="22"/>
        </w:rPr>
        <w:t>.</w:t>
      </w:r>
    </w:p>
    <w:p w14:paraId="7383E2FC" w14:textId="77777777" w:rsidR="003A3A59" w:rsidRDefault="003A3A59" w:rsidP="0096129F">
      <w:pPr>
        <w:spacing w:after="0" w:line="240" w:lineRule="auto"/>
        <w:rPr>
          <w:rFonts w:ascii="Times New Roman" w:hAnsi="Times New Roman"/>
          <w:b/>
          <w:sz w:val="22"/>
        </w:rPr>
      </w:pPr>
    </w:p>
    <w:p w14:paraId="63DA051A" w14:textId="62452D39" w:rsidR="003A3A59" w:rsidRPr="003A3A59" w:rsidRDefault="003A3A59" w:rsidP="003A3A59">
      <w:pPr>
        <w:pStyle w:val="Nadpis3"/>
        <w:ind w:left="0" w:hanging="11"/>
        <w:rPr>
          <w:rFonts w:ascii="Times New Roman" w:hAnsi="Times New Roman"/>
          <w:b/>
          <w:sz w:val="22"/>
          <w:szCs w:val="22"/>
        </w:rPr>
      </w:pPr>
      <w:r w:rsidRPr="003A3A59">
        <w:rPr>
          <w:rFonts w:ascii="Times New Roman" w:hAnsi="Times New Roman"/>
          <w:sz w:val="22"/>
          <w:szCs w:val="22"/>
        </w:rPr>
        <w:t>Zadavatel doporučuje, aby nabídka obsahovala tyto samostatné části v pořadí, jak je dále uvedeno</w:t>
      </w:r>
      <w:r>
        <w:rPr>
          <w:rFonts w:ascii="Times New Roman" w:hAnsi="Times New Roman"/>
          <w:sz w:val="22"/>
          <w:szCs w:val="22"/>
        </w:rPr>
        <w:t>:</w:t>
      </w:r>
    </w:p>
    <w:p w14:paraId="553C2B64" w14:textId="77777777" w:rsidR="00D044AF" w:rsidRPr="00272CC9" w:rsidRDefault="00D044AF" w:rsidP="0096129F">
      <w:pPr>
        <w:spacing w:after="0" w:line="240" w:lineRule="auto"/>
        <w:rPr>
          <w:rFonts w:ascii="Times New Roman" w:hAnsi="Times New Roman"/>
          <w:b/>
          <w:sz w:val="22"/>
        </w:rPr>
      </w:pPr>
    </w:p>
    <w:p w14:paraId="4CF596C2" w14:textId="77777777" w:rsidR="0073254C" w:rsidRPr="00B1543C" w:rsidRDefault="0073254C" w:rsidP="0073254C">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lastRenderedPageBreak/>
        <w:t>krycí list nabídky</w:t>
      </w:r>
      <w:r w:rsidRPr="00B1543C">
        <w:rPr>
          <w:rFonts w:ascii="Times New Roman" w:hAnsi="Times New Roman"/>
          <w:sz w:val="22"/>
          <w:szCs w:val="22"/>
        </w:rPr>
        <w:t xml:space="preserve"> </w:t>
      </w:r>
      <w:r w:rsidRPr="005D66D3">
        <w:rPr>
          <w:rFonts w:ascii="Times New Roman" w:hAnsi="Times New Roman"/>
          <w:b/>
          <w:bCs w:val="0"/>
          <w:sz w:val="22"/>
          <w:szCs w:val="22"/>
        </w:rPr>
        <w:t xml:space="preserve">- </w:t>
      </w:r>
      <w:r w:rsidRPr="00B1543C">
        <w:rPr>
          <w:rFonts w:ascii="Times New Roman" w:hAnsi="Times New Roman"/>
          <w:sz w:val="22"/>
          <w:szCs w:val="22"/>
        </w:rPr>
        <w:t xml:space="preserve">vyplněný formulář zadávací dokumentace podepsaný osobou oprávněnou jednat jménem či za dodavatele. Tento dokument tvoří přílohu č. 4 zadávací dokumentace </w:t>
      </w:r>
      <w:r w:rsidRPr="00B1543C">
        <w:rPr>
          <w:rFonts w:ascii="Times New Roman" w:hAnsi="Times New Roman"/>
          <w:i/>
          <w:sz w:val="22"/>
          <w:szCs w:val="22"/>
        </w:rPr>
        <w:t>„Příloha č. 4 Krycí list nabídky dodavatele</w:t>
      </w:r>
      <w:r w:rsidR="00963B2E">
        <w:rPr>
          <w:rFonts w:ascii="Times New Roman" w:hAnsi="Times New Roman"/>
          <w:i/>
          <w:sz w:val="22"/>
          <w:szCs w:val="22"/>
        </w:rPr>
        <w:t>.</w:t>
      </w:r>
    </w:p>
    <w:p w14:paraId="04A5642D" w14:textId="7A3A5622" w:rsidR="0073254C" w:rsidRPr="00B1543C" w:rsidRDefault="0073254C" w:rsidP="0073254C">
      <w:pPr>
        <w:pStyle w:val="Nadpis4"/>
        <w:spacing w:before="0" w:after="0" w:line="240" w:lineRule="auto"/>
        <w:ind w:left="0" w:firstLine="0"/>
        <w:rPr>
          <w:rFonts w:ascii="Times New Roman" w:hAnsi="Times New Roman"/>
          <w:sz w:val="22"/>
          <w:szCs w:val="22"/>
        </w:rPr>
      </w:pPr>
      <w:r w:rsidRPr="00652CC9">
        <w:rPr>
          <w:rFonts w:ascii="Times New Roman" w:hAnsi="Times New Roman"/>
          <w:bCs w:val="0"/>
          <w:sz w:val="22"/>
          <w:szCs w:val="22"/>
        </w:rPr>
        <w:t>doklady o kvalifikaci</w:t>
      </w:r>
      <w:r w:rsidR="005D66D3" w:rsidRPr="00652CC9">
        <w:rPr>
          <w:rFonts w:ascii="Times New Roman" w:hAnsi="Times New Roman"/>
          <w:bCs w:val="0"/>
          <w:sz w:val="22"/>
          <w:szCs w:val="22"/>
        </w:rPr>
        <w:t xml:space="preserve"> v kopiích nebo</w:t>
      </w:r>
      <w:r w:rsidR="005D66D3">
        <w:rPr>
          <w:rFonts w:ascii="Times New Roman" w:hAnsi="Times New Roman"/>
          <w:b/>
          <w:sz w:val="22"/>
          <w:szCs w:val="22"/>
        </w:rPr>
        <w:t xml:space="preserve"> četné prohlášení </w:t>
      </w:r>
      <w:r w:rsidR="005D66D3" w:rsidRPr="00652CC9">
        <w:rPr>
          <w:rFonts w:ascii="Times New Roman" w:hAnsi="Times New Roman"/>
          <w:bCs w:val="0"/>
          <w:sz w:val="22"/>
          <w:szCs w:val="22"/>
        </w:rPr>
        <w:t>nebo jednotné evropské osvědčení</w:t>
      </w:r>
      <w:r w:rsidR="00EC1D18">
        <w:rPr>
          <w:rFonts w:ascii="Times New Roman" w:hAnsi="Times New Roman"/>
          <w:b/>
          <w:sz w:val="22"/>
          <w:szCs w:val="22"/>
        </w:rPr>
        <w:t>.</w:t>
      </w:r>
      <w:r w:rsidRPr="00B1543C">
        <w:rPr>
          <w:rFonts w:ascii="Times New Roman" w:hAnsi="Times New Roman"/>
          <w:sz w:val="22"/>
          <w:szCs w:val="22"/>
        </w:rPr>
        <w:t xml:space="preserve"> </w:t>
      </w:r>
      <w:r w:rsidRPr="00241895">
        <w:rPr>
          <w:rFonts w:ascii="Times New Roman" w:hAnsi="Times New Roman"/>
          <w:sz w:val="22"/>
          <w:szCs w:val="22"/>
        </w:rPr>
        <w:t xml:space="preserve">Vzor </w:t>
      </w:r>
      <w:r w:rsidR="00EC1D18" w:rsidRPr="00241895">
        <w:rPr>
          <w:rFonts w:ascii="Times New Roman" w:hAnsi="Times New Roman"/>
          <w:sz w:val="22"/>
          <w:szCs w:val="22"/>
        </w:rPr>
        <w:t xml:space="preserve">vhodného </w:t>
      </w:r>
      <w:r w:rsidRPr="00241895">
        <w:rPr>
          <w:rFonts w:ascii="Times New Roman" w:hAnsi="Times New Roman"/>
          <w:sz w:val="22"/>
          <w:szCs w:val="22"/>
        </w:rPr>
        <w:t>čestného prohlášení tvoří přílohu č. 3 zadávací dokumentace „</w:t>
      </w:r>
      <w:r w:rsidRPr="00241895">
        <w:rPr>
          <w:rFonts w:ascii="Times New Roman" w:hAnsi="Times New Roman"/>
          <w:i/>
          <w:sz w:val="22"/>
          <w:szCs w:val="22"/>
        </w:rPr>
        <w:t>Příloha č. 3 Vzor čestného prohlášení o splnění kvalifikačních předpokladů</w:t>
      </w:r>
      <w:r w:rsidRPr="00B1543C">
        <w:rPr>
          <w:rFonts w:ascii="Times New Roman" w:hAnsi="Times New Roman"/>
          <w:sz w:val="22"/>
          <w:szCs w:val="22"/>
        </w:rPr>
        <w:t>. Účastník do uvedeného vzoru doplní požadované údaje.</w:t>
      </w:r>
    </w:p>
    <w:p w14:paraId="5800C1B4" w14:textId="77777777" w:rsidR="0073254C" w:rsidRPr="00B1543C" w:rsidRDefault="0073254C" w:rsidP="0073254C">
      <w:pPr>
        <w:pStyle w:val="Nadpis4"/>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doplněné </w:t>
      </w:r>
      <w:r w:rsidRPr="00B1543C">
        <w:rPr>
          <w:rFonts w:ascii="Times New Roman" w:hAnsi="Times New Roman"/>
          <w:b/>
          <w:sz w:val="22"/>
          <w:szCs w:val="22"/>
        </w:rPr>
        <w:t>Obchodní podmínky zadavatele ve formě smlouvy o dílo</w:t>
      </w:r>
      <w:r w:rsidRPr="00B1543C">
        <w:rPr>
          <w:rFonts w:ascii="Times New Roman" w:hAnsi="Times New Roman"/>
          <w:sz w:val="22"/>
          <w:szCs w:val="22"/>
        </w:rPr>
        <w:t xml:space="preserve"> respektující veškeré zadávací podmínky, zpracované podle pokynů obsažených v této zadávací dokumentaci </w:t>
      </w:r>
      <w:r>
        <w:rPr>
          <w:rFonts w:ascii="Times New Roman" w:hAnsi="Times New Roman"/>
          <w:sz w:val="22"/>
          <w:szCs w:val="22"/>
        </w:rPr>
        <w:t xml:space="preserve">a </w:t>
      </w:r>
      <w:r w:rsidRPr="00B1543C">
        <w:rPr>
          <w:rFonts w:ascii="Times New Roman" w:hAnsi="Times New Roman"/>
          <w:sz w:val="22"/>
          <w:szCs w:val="22"/>
        </w:rPr>
        <w:t>podepsan</w:t>
      </w:r>
      <w:r>
        <w:rPr>
          <w:rFonts w:ascii="Times New Roman" w:hAnsi="Times New Roman"/>
          <w:sz w:val="22"/>
          <w:szCs w:val="22"/>
        </w:rPr>
        <w:t>é</w:t>
      </w:r>
      <w:r w:rsidRPr="00B1543C">
        <w:rPr>
          <w:rFonts w:ascii="Times New Roman" w:hAnsi="Times New Roman"/>
          <w:sz w:val="22"/>
          <w:szCs w:val="22"/>
        </w:rPr>
        <w:t xml:space="preserve"> osobou oprávněnou jednat jménem či za dodavatele. Tento dokument tvoří přílohu č. 1 zadávací dokumentace „</w:t>
      </w:r>
      <w:r w:rsidRPr="00B1543C">
        <w:rPr>
          <w:rFonts w:ascii="Times New Roman" w:hAnsi="Times New Roman"/>
          <w:i/>
          <w:sz w:val="22"/>
          <w:szCs w:val="22"/>
        </w:rPr>
        <w:t>Příloha č. 1 Obchodní podmínky v podobě návrhu smlouvy o díl</w:t>
      </w:r>
      <w:r w:rsidR="00963B2E">
        <w:rPr>
          <w:rFonts w:ascii="Times New Roman" w:hAnsi="Times New Roman"/>
          <w:i/>
          <w:sz w:val="22"/>
          <w:szCs w:val="22"/>
        </w:rPr>
        <w:t>o.</w:t>
      </w:r>
    </w:p>
    <w:p w14:paraId="3013E870" w14:textId="77777777" w:rsidR="0073254C" w:rsidRPr="00B1543C" w:rsidRDefault="0073254C" w:rsidP="0073254C">
      <w:pPr>
        <w:pStyle w:val="Nadpis4"/>
        <w:spacing w:before="0" w:after="0" w:line="240" w:lineRule="auto"/>
        <w:ind w:left="0" w:firstLine="0"/>
        <w:rPr>
          <w:rFonts w:ascii="Times New Roman" w:hAnsi="Times New Roman"/>
          <w:b/>
          <w:i/>
          <w:sz w:val="22"/>
          <w:szCs w:val="22"/>
        </w:rPr>
      </w:pPr>
      <w:r w:rsidRPr="00B1543C">
        <w:rPr>
          <w:rFonts w:ascii="Times New Roman" w:hAnsi="Times New Roman"/>
          <w:sz w:val="22"/>
          <w:szCs w:val="22"/>
        </w:rPr>
        <w:t xml:space="preserve">vyplněný a oceněný </w:t>
      </w:r>
      <w:r w:rsidRPr="00B1543C">
        <w:rPr>
          <w:rFonts w:ascii="Times New Roman" w:hAnsi="Times New Roman"/>
          <w:b/>
          <w:sz w:val="22"/>
          <w:szCs w:val="22"/>
        </w:rPr>
        <w:t>soupis prací, dodávek a služeb s výkazem výmě</w:t>
      </w:r>
      <w:r w:rsidRPr="00B1543C">
        <w:rPr>
          <w:rFonts w:ascii="Times New Roman" w:hAnsi="Times New Roman"/>
          <w:sz w:val="22"/>
          <w:szCs w:val="22"/>
        </w:rPr>
        <w:t xml:space="preserve">r, které tvoří přílohu č. 2 zadávací dokumentace </w:t>
      </w:r>
      <w:r w:rsidRPr="00B1543C">
        <w:rPr>
          <w:rFonts w:ascii="Times New Roman" w:hAnsi="Times New Roman"/>
          <w:i/>
          <w:sz w:val="22"/>
          <w:szCs w:val="22"/>
        </w:rPr>
        <w:t>„Příloha č. 2 Výkaz výměr</w:t>
      </w:r>
      <w:r w:rsidRPr="004C046D">
        <w:rPr>
          <w:rFonts w:ascii="Times New Roman" w:hAnsi="Times New Roman"/>
          <w:bCs w:val="0"/>
          <w:i/>
          <w:sz w:val="22"/>
          <w:szCs w:val="22"/>
        </w:rPr>
        <w:t>“,</w:t>
      </w:r>
      <w:r w:rsidRPr="00B1543C">
        <w:rPr>
          <w:rFonts w:ascii="Times New Roman" w:hAnsi="Times New Roman"/>
          <w:b/>
          <w:i/>
          <w:sz w:val="22"/>
          <w:szCs w:val="22"/>
        </w:rPr>
        <w:t xml:space="preserve"> </w:t>
      </w:r>
    </w:p>
    <w:p w14:paraId="06C8E68F" w14:textId="77777777" w:rsidR="0073254C" w:rsidRPr="00B1543C" w:rsidRDefault="0073254C" w:rsidP="0073254C">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časový a finanční harmonogram postupu výstavby</w:t>
      </w:r>
      <w:r w:rsidRPr="00B1543C">
        <w:rPr>
          <w:rFonts w:ascii="Times New Roman" w:hAnsi="Times New Roman"/>
          <w:sz w:val="22"/>
          <w:szCs w:val="22"/>
        </w:rPr>
        <w:t>, členěný na týdny a obsahující všechny činnosti nutné pro realizaci díla</w:t>
      </w:r>
      <w:r>
        <w:rPr>
          <w:rFonts w:ascii="Times New Roman" w:hAnsi="Times New Roman"/>
          <w:sz w:val="22"/>
          <w:szCs w:val="22"/>
        </w:rPr>
        <w:t>,</w:t>
      </w:r>
      <w:r w:rsidRPr="00B1543C">
        <w:rPr>
          <w:rFonts w:ascii="Times New Roman" w:hAnsi="Times New Roman"/>
          <w:sz w:val="22"/>
          <w:szCs w:val="22"/>
        </w:rPr>
        <w:t xml:space="preserve"> </w:t>
      </w:r>
    </w:p>
    <w:p w14:paraId="6441B591" w14:textId="77777777" w:rsidR="0073254C" w:rsidRPr="00B1543C" w:rsidRDefault="0073254C" w:rsidP="0073254C">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doklad o poskytnutí jistoty</w:t>
      </w:r>
      <w:r>
        <w:rPr>
          <w:rFonts w:ascii="Times New Roman" w:hAnsi="Times New Roman"/>
          <w:b/>
          <w:sz w:val="22"/>
          <w:szCs w:val="22"/>
        </w:rPr>
        <w:t>,</w:t>
      </w:r>
    </w:p>
    <w:p w14:paraId="47EA7ACF" w14:textId="77777777" w:rsidR="00E2296C" w:rsidRPr="00B1543C" w:rsidRDefault="00E2296C" w:rsidP="00E2296C">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seznam poddodavatelů</w:t>
      </w:r>
      <w:r w:rsidRPr="00B1543C">
        <w:rPr>
          <w:rFonts w:ascii="Times New Roman" w:hAnsi="Times New Roman"/>
          <w:sz w:val="22"/>
          <w:szCs w:val="22"/>
        </w:rPr>
        <w:t xml:space="preserve">. Vzor tohoto dokumentu tvoří přílohu č. 6 zadávací dokumentace </w:t>
      </w:r>
      <w:r w:rsidRPr="00B1543C">
        <w:rPr>
          <w:rFonts w:ascii="Times New Roman" w:hAnsi="Times New Roman"/>
          <w:i/>
          <w:sz w:val="22"/>
          <w:szCs w:val="22"/>
        </w:rPr>
        <w:t>„Příloha č. 6 seznam poddodavatelů“</w:t>
      </w:r>
      <w:r>
        <w:rPr>
          <w:rFonts w:ascii="Times New Roman" w:hAnsi="Times New Roman"/>
          <w:i/>
          <w:sz w:val="22"/>
          <w:szCs w:val="22"/>
        </w:rPr>
        <w:t>,</w:t>
      </w:r>
    </w:p>
    <w:p w14:paraId="09762A86" w14:textId="0E328534" w:rsidR="00E2296C" w:rsidRPr="00B1543C" w:rsidRDefault="00E2296C" w:rsidP="00E2296C">
      <w:pPr>
        <w:pStyle w:val="Nadpis4"/>
        <w:spacing w:before="0" w:after="0" w:line="240" w:lineRule="auto"/>
        <w:ind w:left="0" w:firstLine="0"/>
        <w:rPr>
          <w:rFonts w:ascii="Times New Roman" w:hAnsi="Times New Roman"/>
          <w:sz w:val="22"/>
          <w:szCs w:val="22"/>
        </w:rPr>
      </w:pPr>
      <w:r>
        <w:rPr>
          <w:rFonts w:ascii="Times New Roman" w:hAnsi="Times New Roman"/>
          <w:b/>
          <w:sz w:val="22"/>
          <w:szCs w:val="22"/>
        </w:rPr>
        <w:t>plán organizace výstavby a opatření z hlediska BOZP</w:t>
      </w:r>
    </w:p>
    <w:p w14:paraId="185949AC" w14:textId="5498E134" w:rsidR="00724381" w:rsidRDefault="0073254C" w:rsidP="00724381">
      <w:pPr>
        <w:pStyle w:val="Nadpis4"/>
        <w:spacing w:before="0" w:after="0" w:line="240" w:lineRule="auto"/>
        <w:ind w:left="0" w:firstLine="0"/>
        <w:rPr>
          <w:rFonts w:ascii="Times New Roman" w:hAnsi="Times New Roman"/>
          <w:sz w:val="22"/>
          <w:szCs w:val="22"/>
          <w:lang w:eastAsia="cs-CZ"/>
        </w:rPr>
      </w:pPr>
      <w:r w:rsidRPr="00B1543C">
        <w:rPr>
          <w:rFonts w:ascii="Times New Roman" w:hAnsi="Times New Roman"/>
          <w:sz w:val="22"/>
          <w:szCs w:val="22"/>
          <w:lang w:eastAsia="cs-CZ"/>
        </w:rPr>
        <w:t>Případně další dokumenty, pokud je jejich předložení požadováno v zadávacích podmínkách.</w:t>
      </w:r>
    </w:p>
    <w:p w14:paraId="08046ACD" w14:textId="77777777" w:rsidR="00652CC9" w:rsidRPr="00652CC9" w:rsidRDefault="00652CC9" w:rsidP="00652CC9">
      <w:pPr>
        <w:rPr>
          <w:lang w:eastAsia="cs-CZ"/>
        </w:rPr>
      </w:pPr>
    </w:p>
    <w:p w14:paraId="5DCB815B"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 soulad položkového rozpočtu a výkazu výměr je odpovědný dodavatel (má se na mysli soulad jak v množství, tak v definované kvalitě). V případě jakéhokoliv nesouladu může zadavatel vyžadovat vysvětlení nabídky ve smyslu ustanovení § 46 zákona. Povinností dodavatele související s položkovými rozpočty je zejména dodržet strukturu a členění stavby na jednotlivé stavební objekty a dodržet obsahovou náplň výkazu výměr. V případě jakéhokoliv nesouladu mezi výkazem výměr a položkovými rozpočty (např. chybějící položky, přebývající položky, nesprávné množství měrných jednotek apod.) může zadavatel nabídku účastníka vyloučit. </w:t>
      </w:r>
    </w:p>
    <w:p w14:paraId="632E5DF1" w14:textId="77777777" w:rsidR="0073254C" w:rsidRDefault="0073254C" w:rsidP="0073254C">
      <w:pPr>
        <w:pStyle w:val="Nadpis3"/>
        <w:spacing w:before="0" w:after="0" w:line="240" w:lineRule="auto"/>
        <w:ind w:left="0" w:firstLine="0"/>
        <w:rPr>
          <w:rFonts w:ascii="Times New Roman" w:hAnsi="Times New Roman"/>
          <w:color w:val="000000"/>
          <w:sz w:val="22"/>
          <w:szCs w:val="22"/>
        </w:rPr>
      </w:pPr>
      <w:r w:rsidRPr="00B1543C">
        <w:rPr>
          <w:rFonts w:ascii="Times New Roman" w:hAnsi="Times New Roman"/>
          <w:sz w:val="22"/>
          <w:szCs w:val="22"/>
        </w:rPr>
        <w:t>Za obsahovou úplnost nabídky odpovídá výhradně dodavatel – výčet dokumentů obsažený v tomto článku zadávací dokumentace slouží pouze pro usnadnění orientace dodavatele při kompletaci nabídky – pokud v tomto výčtu nebude uveden dokument, jehož povinnost doložení do nabídky by eventuálně vyplývala ze zadávacích podmínek nebo ze zákona, nemůže se dodavatel zbavit odpovědnosti za obsahovou neúplnost nabídky poukazem na tento výčet dokumentů. Tímto zadavatel ne</w:t>
      </w:r>
      <w:r w:rsidRPr="00B1543C">
        <w:rPr>
          <w:rFonts w:ascii="Times New Roman" w:hAnsi="Times New Roman"/>
          <w:color w:val="000000"/>
          <w:sz w:val="22"/>
          <w:szCs w:val="22"/>
        </w:rPr>
        <w:t>přenáší odpovědnost za správnost a úplnost zadávacích podmínek na dodavatele.</w:t>
      </w:r>
    </w:p>
    <w:p w14:paraId="410C468E" w14:textId="77777777" w:rsidR="0073254C" w:rsidRPr="00241243" w:rsidRDefault="0073254C" w:rsidP="0073254C"/>
    <w:p w14:paraId="2E1B354D" w14:textId="219F62CF" w:rsidR="00724381" w:rsidRDefault="0073254C" w:rsidP="00724381">
      <w:pPr>
        <w:pStyle w:val="Nadpis2"/>
        <w:spacing w:before="0" w:after="0" w:line="240" w:lineRule="auto"/>
        <w:ind w:left="578" w:hanging="578"/>
        <w:rPr>
          <w:rFonts w:ascii="Times New Roman" w:hAnsi="Times New Roman"/>
          <w:u w:val="single"/>
        </w:rPr>
      </w:pPr>
      <w:bookmarkStart w:id="70" w:name="_Toc327130187"/>
      <w:bookmarkStart w:id="71" w:name="_Toc452622514"/>
      <w:bookmarkStart w:id="72" w:name="_Toc105154439"/>
      <w:r w:rsidRPr="00241243">
        <w:rPr>
          <w:rFonts w:ascii="Times New Roman" w:hAnsi="Times New Roman"/>
          <w:u w:val="single"/>
        </w:rPr>
        <w:t>Poddodavatelé</w:t>
      </w:r>
      <w:bookmarkEnd w:id="70"/>
      <w:bookmarkEnd w:id="71"/>
      <w:bookmarkEnd w:id="72"/>
    </w:p>
    <w:p w14:paraId="7A9E5631" w14:textId="77777777" w:rsidR="00CF2E1F" w:rsidRPr="00CF2E1F" w:rsidRDefault="00CF2E1F" w:rsidP="00CF2E1F"/>
    <w:p w14:paraId="6504AB65"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 souladu s ustanovením §105 zákona </w:t>
      </w:r>
      <w:r w:rsidRPr="00CF2E1F">
        <w:rPr>
          <w:rFonts w:ascii="Times New Roman" w:hAnsi="Times New Roman"/>
          <w:sz w:val="22"/>
          <w:szCs w:val="22"/>
        </w:rPr>
        <w:t>zadavatel požaduje, aby dodavatel předložil seznam poddodavatelů,</w:t>
      </w:r>
      <w:r w:rsidRPr="00B1543C">
        <w:rPr>
          <w:rFonts w:ascii="Times New Roman" w:hAnsi="Times New Roman"/>
          <w:sz w:val="22"/>
          <w:szCs w:val="22"/>
        </w:rPr>
        <w:t xml:space="preserve"> pokud jsou účastníkovi zadávacího řízení známi a uvedl, kterou část veřejné zakázky bude každý z poddodavatelů plnit a uvedl identifikační údaje a kontaktní údaje každého poddodavatele. Dodavatel tuto podmínku zadavatele splní formou Prohlášení, v němž popíše poddodavatelský systém spolu s uvedením, jakou část veřejné zakázky budou konkrétní poddodavatelé realizovat. Za poddodávku je pro tento účel považována realizace dílčích zakázek stavebních prací jinými subjekty pro vítěze zadávacího řízení.</w:t>
      </w:r>
    </w:p>
    <w:p w14:paraId="7F3033E1"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Seznam poddodavatelů bude mít tyto náležitosti: </w:t>
      </w:r>
    </w:p>
    <w:p w14:paraId="18EB55B3" w14:textId="77777777" w:rsidR="00724381" w:rsidRDefault="00724381" w:rsidP="00724381">
      <w:pPr>
        <w:pStyle w:val="Nadpis3"/>
        <w:numPr>
          <w:ilvl w:val="0"/>
          <w:numId w:val="0"/>
        </w:numPr>
        <w:spacing w:before="0" w:after="0" w:line="240" w:lineRule="auto"/>
        <w:ind w:left="708" w:firstLine="708"/>
        <w:rPr>
          <w:rFonts w:ascii="Times New Roman" w:hAnsi="Times New Roman"/>
          <w:sz w:val="22"/>
          <w:szCs w:val="22"/>
        </w:rPr>
      </w:pPr>
      <w:r>
        <w:rPr>
          <w:rFonts w:ascii="Times New Roman" w:hAnsi="Times New Roman"/>
          <w:sz w:val="22"/>
          <w:szCs w:val="22"/>
        </w:rPr>
        <w:t>p</w:t>
      </w:r>
      <w:r w:rsidR="0073254C" w:rsidRPr="00B1543C">
        <w:rPr>
          <w:rFonts w:ascii="Times New Roman" w:hAnsi="Times New Roman"/>
          <w:sz w:val="22"/>
          <w:szCs w:val="22"/>
        </w:rPr>
        <w:t xml:space="preserve">ořadové číslo poddodavatele, </w:t>
      </w:r>
    </w:p>
    <w:p w14:paraId="127E93AA" w14:textId="77777777" w:rsidR="00724381" w:rsidRDefault="0073254C" w:rsidP="00724381">
      <w:pPr>
        <w:pStyle w:val="Nadpis3"/>
        <w:numPr>
          <w:ilvl w:val="0"/>
          <w:numId w:val="0"/>
        </w:numPr>
        <w:spacing w:before="0" w:after="0" w:line="240" w:lineRule="auto"/>
        <w:ind w:left="708" w:firstLine="708"/>
        <w:rPr>
          <w:rFonts w:ascii="Times New Roman" w:hAnsi="Times New Roman"/>
          <w:sz w:val="22"/>
          <w:szCs w:val="22"/>
        </w:rPr>
      </w:pPr>
      <w:r w:rsidRPr="00B1543C">
        <w:rPr>
          <w:rFonts w:ascii="Times New Roman" w:hAnsi="Times New Roman"/>
          <w:sz w:val="22"/>
          <w:szCs w:val="22"/>
        </w:rPr>
        <w:t xml:space="preserve">obchodní firma/název/IČ/jméno a příjmení poddodavatele, </w:t>
      </w:r>
    </w:p>
    <w:p w14:paraId="340D8EB1" w14:textId="77777777" w:rsidR="00C355B9" w:rsidRDefault="0073254C" w:rsidP="00724381">
      <w:pPr>
        <w:pStyle w:val="Nadpis3"/>
        <w:numPr>
          <w:ilvl w:val="0"/>
          <w:numId w:val="0"/>
        </w:numPr>
        <w:spacing w:before="0" w:after="0" w:line="240" w:lineRule="auto"/>
        <w:ind w:left="708" w:firstLine="708"/>
        <w:rPr>
          <w:rFonts w:ascii="Times New Roman" w:hAnsi="Times New Roman"/>
          <w:sz w:val="22"/>
          <w:szCs w:val="22"/>
        </w:rPr>
      </w:pPr>
      <w:r w:rsidRPr="00B1543C">
        <w:rPr>
          <w:rFonts w:ascii="Times New Roman" w:hAnsi="Times New Roman"/>
          <w:sz w:val="22"/>
          <w:szCs w:val="22"/>
        </w:rPr>
        <w:t xml:space="preserve">část veřejné zakázky, kterou bude poddodavatel plnit, </w:t>
      </w:r>
    </w:p>
    <w:p w14:paraId="7743380B" w14:textId="0727DC12" w:rsidR="0073254C" w:rsidRPr="00B1543C" w:rsidRDefault="0073254C" w:rsidP="00724381">
      <w:pPr>
        <w:pStyle w:val="Nadpis3"/>
        <w:numPr>
          <w:ilvl w:val="0"/>
          <w:numId w:val="0"/>
        </w:numPr>
        <w:spacing w:before="0" w:after="0" w:line="240" w:lineRule="auto"/>
        <w:ind w:left="708" w:firstLine="708"/>
        <w:rPr>
          <w:rFonts w:ascii="Times New Roman" w:hAnsi="Times New Roman"/>
          <w:sz w:val="22"/>
          <w:szCs w:val="22"/>
        </w:rPr>
      </w:pPr>
      <w:r w:rsidRPr="00B1543C">
        <w:rPr>
          <w:rFonts w:ascii="Times New Roman" w:hAnsi="Times New Roman"/>
          <w:sz w:val="22"/>
          <w:szCs w:val="22"/>
        </w:rPr>
        <w:t>popis poddodávky</w:t>
      </w:r>
    </w:p>
    <w:p w14:paraId="289CB71A" w14:textId="78C75D2B" w:rsidR="0073254C" w:rsidRDefault="0073254C" w:rsidP="0073254C">
      <w:pPr>
        <w:pStyle w:val="Nadpis3"/>
        <w:spacing w:before="0" w:after="0" w:line="240" w:lineRule="auto"/>
        <w:ind w:left="0" w:firstLine="0"/>
        <w:rPr>
          <w:rFonts w:ascii="Times New Roman" w:hAnsi="Times New Roman"/>
          <w:i/>
          <w:sz w:val="22"/>
          <w:szCs w:val="22"/>
        </w:rPr>
      </w:pPr>
      <w:r w:rsidRPr="00B1543C">
        <w:rPr>
          <w:rFonts w:ascii="Times New Roman" w:hAnsi="Times New Roman"/>
          <w:sz w:val="22"/>
          <w:szCs w:val="22"/>
        </w:rPr>
        <w:lastRenderedPageBreak/>
        <w:t xml:space="preserve">Vzor seznamu poddodavatelů je přílohou č. 6 zadávací dokumentace </w:t>
      </w:r>
      <w:r w:rsidRPr="00B1543C">
        <w:rPr>
          <w:rFonts w:ascii="Times New Roman" w:hAnsi="Times New Roman"/>
          <w:i/>
          <w:sz w:val="22"/>
          <w:szCs w:val="22"/>
        </w:rPr>
        <w:t>„</w:t>
      </w:r>
      <w:r w:rsidRPr="00CF2E1F">
        <w:rPr>
          <w:rFonts w:ascii="Times New Roman" w:hAnsi="Times New Roman"/>
          <w:b/>
          <w:bCs w:val="0"/>
          <w:i/>
          <w:sz w:val="22"/>
          <w:szCs w:val="22"/>
        </w:rPr>
        <w:t xml:space="preserve">Příloha č. 6 </w:t>
      </w:r>
      <w:r w:rsidR="00CF2E1F" w:rsidRPr="00CF2E1F">
        <w:rPr>
          <w:rFonts w:ascii="Times New Roman" w:hAnsi="Times New Roman"/>
          <w:b/>
          <w:bCs w:val="0"/>
          <w:i/>
          <w:sz w:val="22"/>
          <w:szCs w:val="22"/>
        </w:rPr>
        <w:t>- S</w:t>
      </w:r>
      <w:r w:rsidRPr="00CF2E1F">
        <w:rPr>
          <w:rFonts w:ascii="Times New Roman" w:hAnsi="Times New Roman"/>
          <w:b/>
          <w:bCs w:val="0"/>
          <w:i/>
          <w:sz w:val="22"/>
          <w:szCs w:val="22"/>
        </w:rPr>
        <w:t>eznam poddodavatelů</w:t>
      </w:r>
      <w:r>
        <w:rPr>
          <w:rFonts w:ascii="Times New Roman" w:hAnsi="Times New Roman"/>
          <w:i/>
          <w:sz w:val="22"/>
          <w:szCs w:val="22"/>
        </w:rPr>
        <w:t>“.</w:t>
      </w:r>
    </w:p>
    <w:p w14:paraId="1F29356B" w14:textId="77777777" w:rsidR="0073254C" w:rsidRPr="00241243" w:rsidRDefault="0073254C" w:rsidP="0073254C"/>
    <w:p w14:paraId="26D1524D" w14:textId="09B542D3" w:rsidR="0073254C" w:rsidRDefault="0073254C" w:rsidP="0073254C">
      <w:pPr>
        <w:pStyle w:val="Nadpis2"/>
        <w:spacing w:before="0" w:after="0" w:line="240" w:lineRule="auto"/>
        <w:ind w:left="578" w:hanging="578"/>
        <w:rPr>
          <w:rFonts w:ascii="Times New Roman" w:hAnsi="Times New Roman"/>
          <w:u w:val="single"/>
        </w:rPr>
      </w:pPr>
      <w:bookmarkStart w:id="73" w:name="_Toc105154440"/>
      <w:r w:rsidRPr="00241243">
        <w:rPr>
          <w:rFonts w:ascii="Times New Roman" w:hAnsi="Times New Roman"/>
          <w:u w:val="single"/>
        </w:rPr>
        <w:t>Nabídková cena</w:t>
      </w:r>
      <w:bookmarkEnd w:id="68"/>
      <w:bookmarkEnd w:id="69"/>
      <w:bookmarkEnd w:id="73"/>
    </w:p>
    <w:p w14:paraId="09D1569F" w14:textId="77777777" w:rsidR="003C2333" w:rsidRPr="003C2333" w:rsidRDefault="003C2333" w:rsidP="003C2333"/>
    <w:p w14:paraId="474F09D9"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Nabídková cena bude uvedena v české měně (CZK) v členění na cenu celkem bez DPH, výše sazby DPH a cenu celkem včetně DPH.</w:t>
      </w:r>
    </w:p>
    <w:p w14:paraId="3E399450"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Nabídkovou cenou se pro účely zadávacího řízení rozumí </w:t>
      </w:r>
      <w:r w:rsidRPr="00C355B9">
        <w:rPr>
          <w:rFonts w:ascii="Times New Roman" w:hAnsi="Times New Roman"/>
          <w:b/>
          <w:bCs w:val="0"/>
          <w:sz w:val="22"/>
          <w:szCs w:val="22"/>
        </w:rPr>
        <w:t>celková cena za předmět plnění bez DPH</w:t>
      </w:r>
      <w:r w:rsidRPr="00B1543C">
        <w:rPr>
          <w:rFonts w:ascii="Times New Roman" w:hAnsi="Times New Roman"/>
          <w:sz w:val="22"/>
          <w:szCs w:val="22"/>
        </w:rPr>
        <w:t>. Nabídková cena bude zahrnovat veškeré práce, dodávky a činnosti vyplývající ze zadávacích podkladů, o kterých zhotovitel podle svých odborných znalostí vědět měl, že jsou k řádnému a kvalitnímu provedení a dokončení díla dané povahy třeba. Podkladem pro zpracování cenové nabídky je tato zadávací dokumentace, a dále její veškeré přílohy.</w:t>
      </w:r>
    </w:p>
    <w:p w14:paraId="41FB89AB" w14:textId="07C74ED8"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Nabídkovou cenou za zhotovení stavby se pro účely zadávacího řízení rozumí celková cena za celý předmět veřejné zakázky. Nabídková cena musí obsahovat veškeré nutné náklady dodavatele k řádnému provedení </w:t>
      </w:r>
      <w:r w:rsidR="00241895">
        <w:rPr>
          <w:rFonts w:ascii="Times New Roman" w:hAnsi="Times New Roman"/>
          <w:sz w:val="22"/>
          <w:szCs w:val="22"/>
        </w:rPr>
        <w:t>stavebních prací</w:t>
      </w:r>
      <w:r w:rsidRPr="00B1543C">
        <w:rPr>
          <w:rFonts w:ascii="Times New Roman" w:hAnsi="Times New Roman"/>
          <w:sz w:val="22"/>
          <w:szCs w:val="22"/>
        </w:rPr>
        <w:t xml:space="preserve"> včetně všech nákladů vyplývajících z obchodních podmínek zadavatele (např. bezpečnostní opatření, pojištění, případné náklady s poskytováním bankovních záruk) a vyplývajících z individuálních podmínek stavby (např. zařízení staveniště, ztížené podmínky apod.).</w:t>
      </w:r>
    </w:p>
    <w:p w14:paraId="69DD3F55"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jako součást zadávací dokumentace předkládá soupis stavebních prací, dodávek a služeb. Zadavatelem poskytnuté soupisy prací jsou pro zpracování nabídkové ceny závazné. Je vyloučeno jakékoliv vyřazení položek ze soupisu, doplnění položek do soupisu, jakýkoliv zásah do popisu položky, změna množství nebo jakéhokoliv jiného údaje v soupisu.</w:t>
      </w:r>
    </w:p>
    <w:p w14:paraId="67D39464"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v rámci své nabídky předloží položkové rozpočty (oceněné soupisy stavebních prací, dodávek a služeb) do nichž doplní jednotkové ceny za jednotlivé položky stavebních prací, dodávek a služeb a u každé položky vyjádří celkovou nabídkovou cenu položky odpovídající požadovanému počtu měrných jednotek. Položkový rozpočet musí svoj</w:t>
      </w:r>
      <w:r>
        <w:rPr>
          <w:rFonts w:ascii="Times New Roman" w:hAnsi="Times New Roman"/>
          <w:sz w:val="22"/>
          <w:szCs w:val="22"/>
        </w:rPr>
        <w:t>í</w:t>
      </w:r>
      <w:r w:rsidRPr="00B1543C">
        <w:rPr>
          <w:rFonts w:ascii="Times New Roman" w:hAnsi="Times New Roman"/>
          <w:sz w:val="22"/>
          <w:szCs w:val="22"/>
        </w:rPr>
        <w:t xml:space="preserve"> strukturou a obsahem odpovídat příslušnému soupisu, změny v kterékoliv části položky jsou nepřípustné. Změna struktury či obsahu soupisu je nepřípustná. Dodavatel je povinen ocenit veškeré položky předloženého soupisu prací.</w:t>
      </w:r>
    </w:p>
    <w:p w14:paraId="3AF0AB7A"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Zadavatelem poskytnuté soupisy jsou pro zpracování nabídkové ceny závazné. Je vyloučeno jakékoliv vyřazení položek ze soupisu, doplnění položek do soupisu, jakýkoliv zásah do popisu položky, změna množství nebo jakéhokoliv jiného údaje v soupisu, pokud není dále v těchto podmínkách uvedeno jinak.</w:t>
      </w:r>
    </w:p>
    <w:p w14:paraId="3DEF376B"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Platební podmínky jsou obsaženy v obchodních podmínkách zadavatele, které jsou přílohou této zadávací dokumentace.</w:t>
      </w:r>
    </w:p>
    <w:p w14:paraId="1D2DE462" w14:textId="77777777" w:rsidR="006C3427" w:rsidRPr="006C3427" w:rsidRDefault="006C3427" w:rsidP="006C3427"/>
    <w:p w14:paraId="049F3548" w14:textId="5B9250E4" w:rsidR="0073254C" w:rsidRDefault="0073254C" w:rsidP="0073254C">
      <w:pPr>
        <w:pStyle w:val="Nadpis2"/>
        <w:spacing w:before="0" w:after="0" w:line="240" w:lineRule="auto"/>
        <w:ind w:left="578" w:hanging="578"/>
        <w:rPr>
          <w:rFonts w:ascii="Times New Roman" w:hAnsi="Times New Roman"/>
          <w:u w:val="single"/>
        </w:rPr>
      </w:pPr>
      <w:bookmarkStart w:id="74" w:name="_Toc299618917"/>
      <w:bookmarkStart w:id="75" w:name="_Toc355954023"/>
      <w:bookmarkStart w:id="76" w:name="_Toc105154441"/>
      <w:r w:rsidRPr="00272CC9">
        <w:rPr>
          <w:rFonts w:ascii="Times New Roman" w:hAnsi="Times New Roman"/>
          <w:u w:val="single"/>
        </w:rPr>
        <w:t>Místo, způsob a lhůta k podávání nabídek</w:t>
      </w:r>
      <w:bookmarkEnd w:id="74"/>
      <w:bookmarkEnd w:id="75"/>
      <w:bookmarkEnd w:id="76"/>
    </w:p>
    <w:p w14:paraId="17361C03" w14:textId="77777777" w:rsidR="002F3FD7" w:rsidRPr="002F3FD7" w:rsidRDefault="002F3FD7" w:rsidP="002F3FD7"/>
    <w:p w14:paraId="46B074D3" w14:textId="3CC26F48" w:rsidR="002F3FD7" w:rsidRPr="003C2333" w:rsidRDefault="006C3427" w:rsidP="003C2333">
      <w:pPr>
        <w:pStyle w:val="Odstavecseseznamem"/>
        <w:numPr>
          <w:ilvl w:val="1"/>
          <w:numId w:val="16"/>
        </w:numPr>
        <w:spacing w:after="0" w:line="240" w:lineRule="auto"/>
        <w:ind w:left="0" w:firstLine="0"/>
        <w:rPr>
          <w:rFonts w:ascii="Times New Roman" w:hAnsi="Times New Roman"/>
          <w:i/>
          <w:iCs/>
          <w:sz w:val="22"/>
        </w:rPr>
      </w:pPr>
      <w:r w:rsidRPr="003C2333">
        <w:rPr>
          <w:rFonts w:ascii="Times New Roman" w:hAnsi="Times New Roman"/>
          <w:b/>
          <w:bCs/>
          <w:sz w:val="22"/>
        </w:rPr>
        <w:t>Nabídka bude doručena elektronicky prostřednictvím systému JOSEPHINE</w:t>
      </w:r>
      <w:r w:rsidRPr="003C2333">
        <w:rPr>
          <w:rFonts w:ascii="Times New Roman" w:hAnsi="Times New Roman"/>
          <w:sz w:val="22"/>
        </w:rPr>
        <w:t xml:space="preserve"> (josephine.proebiz.com)</w:t>
      </w:r>
      <w:r w:rsidR="004D7543" w:rsidRPr="003C2333">
        <w:rPr>
          <w:rFonts w:ascii="Times New Roman" w:hAnsi="Times New Roman"/>
          <w:sz w:val="22"/>
        </w:rPr>
        <w:t>,</w:t>
      </w:r>
      <w:r w:rsidRPr="003C2333">
        <w:rPr>
          <w:rFonts w:ascii="Times New Roman" w:hAnsi="Times New Roman"/>
          <w:sz w:val="22"/>
        </w:rPr>
        <w:t xml:space="preserve"> a to ve lhůtě pro podání nabídek. Veškeré informace k elektronické komuni</w:t>
      </w:r>
      <w:r w:rsidR="00624B61" w:rsidRPr="003C2333">
        <w:rPr>
          <w:rFonts w:ascii="Times New Roman" w:hAnsi="Times New Roman"/>
          <w:sz w:val="22"/>
        </w:rPr>
        <w:t>kaci jsou uvedeny v </w:t>
      </w:r>
      <w:r w:rsidR="00624B61" w:rsidRPr="003C2333">
        <w:rPr>
          <w:rFonts w:ascii="Times New Roman" w:hAnsi="Times New Roman"/>
          <w:i/>
          <w:iCs/>
          <w:sz w:val="22"/>
        </w:rPr>
        <w:t>Příloze č. 7</w:t>
      </w:r>
      <w:r w:rsidRPr="003C2333">
        <w:rPr>
          <w:rFonts w:ascii="Times New Roman" w:hAnsi="Times New Roman"/>
          <w:i/>
          <w:iCs/>
          <w:sz w:val="22"/>
        </w:rPr>
        <w:t xml:space="preserve"> - Požadavky na elektronickou komunikaci</w:t>
      </w:r>
      <w:r w:rsidRPr="003C2333">
        <w:rPr>
          <w:rFonts w:ascii="Times New Roman" w:hAnsi="Times New Roman"/>
          <w:sz w:val="22"/>
        </w:rPr>
        <w:t>.</w:t>
      </w:r>
      <w:r w:rsidR="002F3FD7" w:rsidRPr="003C2333">
        <w:rPr>
          <w:rFonts w:ascii="Times New Roman" w:hAnsi="Times New Roman"/>
          <w:i/>
          <w:iCs/>
          <w:sz w:val="22"/>
        </w:rPr>
        <w:t xml:space="preserve"> </w:t>
      </w:r>
    </w:p>
    <w:p w14:paraId="08E4F04C" w14:textId="77777777" w:rsidR="003C2333" w:rsidRDefault="006C3427" w:rsidP="004D7543">
      <w:pPr>
        <w:pStyle w:val="Odstavecseseznamem"/>
        <w:numPr>
          <w:ilvl w:val="1"/>
          <w:numId w:val="7"/>
        </w:numPr>
        <w:spacing w:after="0" w:line="240" w:lineRule="auto"/>
        <w:ind w:left="0" w:firstLine="0"/>
        <w:rPr>
          <w:rFonts w:ascii="Times New Roman" w:hAnsi="Times New Roman"/>
          <w:sz w:val="22"/>
        </w:rPr>
      </w:pPr>
      <w:r w:rsidRPr="002F3FD7">
        <w:rPr>
          <w:rFonts w:ascii="Times New Roman" w:hAnsi="Times New Roman"/>
          <w:sz w:val="22"/>
        </w:rPr>
        <w:t>Lhůta pro podání nabídek počíná běžet dnem zahájení zadávacího řízení</w:t>
      </w:r>
      <w:r w:rsidR="00272CC9" w:rsidRPr="002F3FD7">
        <w:rPr>
          <w:rFonts w:ascii="Times New Roman" w:hAnsi="Times New Roman"/>
          <w:sz w:val="22"/>
        </w:rPr>
        <w:t>,</w:t>
      </w:r>
      <w:r w:rsidRPr="002F3FD7">
        <w:rPr>
          <w:rFonts w:ascii="Times New Roman" w:hAnsi="Times New Roman"/>
          <w:sz w:val="22"/>
        </w:rPr>
        <w:t xml:space="preserve"> a to uveřejněním výzvy k podání nabídek na profilu zadavatele podle § 214 zákona. </w:t>
      </w:r>
    </w:p>
    <w:p w14:paraId="2974BE45" w14:textId="3FD6F491" w:rsidR="002F3FD7" w:rsidRPr="003C2333" w:rsidRDefault="006C3427" w:rsidP="003C2333">
      <w:pPr>
        <w:pStyle w:val="Odstavecseseznamem"/>
        <w:numPr>
          <w:ilvl w:val="1"/>
          <w:numId w:val="7"/>
        </w:numPr>
        <w:spacing w:after="0" w:line="240" w:lineRule="auto"/>
        <w:ind w:left="0" w:firstLine="0"/>
        <w:rPr>
          <w:rFonts w:ascii="Times New Roman" w:hAnsi="Times New Roman"/>
          <w:sz w:val="22"/>
        </w:rPr>
      </w:pPr>
      <w:r w:rsidRPr="003C2333">
        <w:rPr>
          <w:rFonts w:ascii="Times New Roman" w:hAnsi="Times New Roman"/>
          <w:sz w:val="22"/>
        </w:rPr>
        <w:t xml:space="preserve">Lhůta pro podání nabídek končí </w:t>
      </w:r>
      <w:r w:rsidRPr="00617904">
        <w:rPr>
          <w:rFonts w:ascii="Times New Roman" w:hAnsi="Times New Roman"/>
          <w:sz w:val="22"/>
        </w:rPr>
        <w:t xml:space="preserve">dne </w:t>
      </w:r>
      <w:r w:rsidR="009200FA">
        <w:rPr>
          <w:rFonts w:ascii="Times New Roman" w:hAnsi="Times New Roman"/>
          <w:b/>
          <w:sz w:val="22"/>
        </w:rPr>
        <w:t>26.07.2022 v 12:00.</w:t>
      </w:r>
      <w:r w:rsidR="0053115A">
        <w:rPr>
          <w:rFonts w:ascii="Times New Roman" w:hAnsi="Times New Roman"/>
          <w:b/>
          <w:sz w:val="22"/>
        </w:rPr>
        <w:t xml:space="preserve"> </w:t>
      </w:r>
      <w:r w:rsidRPr="00617904">
        <w:rPr>
          <w:rFonts w:ascii="Times New Roman" w:hAnsi="Times New Roman"/>
          <w:sz w:val="22"/>
        </w:rPr>
        <w:t>Nabídky</w:t>
      </w:r>
      <w:r w:rsidRPr="003C2333">
        <w:rPr>
          <w:rFonts w:ascii="Times New Roman" w:hAnsi="Times New Roman"/>
          <w:sz w:val="22"/>
        </w:rPr>
        <w:t xml:space="preserve"> podané po uplynutí lhůty pro podání nabídek nebudou zadavateli zpřístupněny.</w:t>
      </w:r>
    </w:p>
    <w:p w14:paraId="34C7BD6A" w14:textId="77777777" w:rsidR="002F3FD7" w:rsidRDefault="006C3427" w:rsidP="00B26288">
      <w:pPr>
        <w:pStyle w:val="Odstavecseseznamem"/>
        <w:numPr>
          <w:ilvl w:val="1"/>
          <w:numId w:val="7"/>
        </w:numPr>
        <w:spacing w:after="0" w:line="240" w:lineRule="auto"/>
        <w:ind w:left="0" w:firstLine="0"/>
        <w:rPr>
          <w:rFonts w:ascii="Times New Roman" w:hAnsi="Times New Roman"/>
          <w:sz w:val="22"/>
        </w:rPr>
      </w:pPr>
      <w:r w:rsidRPr="002F3FD7">
        <w:rPr>
          <w:rFonts w:ascii="Times New Roman" w:hAnsi="Times New Roman"/>
          <w:sz w:val="22"/>
        </w:rPr>
        <w:t xml:space="preserve">Nabídka bude zpracována dle formálních, technických a smluvních požadavků zadavatele uvedených </w:t>
      </w:r>
      <w:r w:rsidR="00C0192D" w:rsidRPr="002F3FD7">
        <w:rPr>
          <w:rFonts w:ascii="Times New Roman" w:hAnsi="Times New Roman"/>
          <w:sz w:val="22"/>
        </w:rPr>
        <w:t>v zadávací dokumentaci</w:t>
      </w:r>
      <w:r w:rsidRPr="002F3FD7">
        <w:rPr>
          <w:rFonts w:ascii="Times New Roman" w:hAnsi="Times New Roman"/>
          <w:sz w:val="22"/>
        </w:rPr>
        <w:t>. Nabídka i veškeré další doklady požadované zákonem a zadávacími podmínkami, musí být předloženy v českém jazyce. Doklad ve slovenském jazyce a doklad o vzdělání v latinském jazyce se předkládají bez překladu.</w:t>
      </w:r>
    </w:p>
    <w:p w14:paraId="397CC6A8" w14:textId="4F5CC393" w:rsidR="006C3427" w:rsidRPr="002F3FD7" w:rsidRDefault="006C3427" w:rsidP="00B26288">
      <w:pPr>
        <w:pStyle w:val="Odstavecseseznamem"/>
        <w:numPr>
          <w:ilvl w:val="1"/>
          <w:numId w:val="7"/>
        </w:numPr>
        <w:spacing w:after="0" w:line="240" w:lineRule="auto"/>
        <w:ind w:left="0" w:firstLine="0"/>
        <w:rPr>
          <w:rFonts w:ascii="Times New Roman" w:hAnsi="Times New Roman"/>
          <w:sz w:val="22"/>
        </w:rPr>
      </w:pPr>
      <w:r w:rsidRPr="002F3FD7">
        <w:rPr>
          <w:rFonts w:ascii="Times New Roman" w:hAnsi="Times New Roman"/>
          <w:sz w:val="22"/>
        </w:rPr>
        <w:lastRenderedPageBreak/>
        <w:t>Pokud nabídka bude obsahovat nepovinné přílohy (fotografie, prosp</w:t>
      </w:r>
      <w:r w:rsidR="000C20F6" w:rsidRPr="002F3FD7">
        <w:rPr>
          <w:rFonts w:ascii="Times New Roman" w:hAnsi="Times New Roman"/>
          <w:sz w:val="22"/>
        </w:rPr>
        <w:t>ekty a další materiály), pak tyto přílohy budou zařazeny až na závěr</w:t>
      </w:r>
      <w:r w:rsidRPr="002F3FD7">
        <w:rPr>
          <w:rFonts w:ascii="Times New Roman" w:hAnsi="Times New Roman"/>
          <w:sz w:val="22"/>
        </w:rPr>
        <w:t xml:space="preserve"> </w:t>
      </w:r>
      <w:r w:rsidR="000C20F6" w:rsidRPr="002F3FD7">
        <w:rPr>
          <w:rFonts w:ascii="Times New Roman" w:hAnsi="Times New Roman"/>
          <w:sz w:val="22"/>
        </w:rPr>
        <w:t xml:space="preserve">(tj. </w:t>
      </w:r>
      <w:r w:rsidRPr="002F3FD7">
        <w:rPr>
          <w:rFonts w:ascii="Times New Roman" w:hAnsi="Times New Roman"/>
          <w:sz w:val="22"/>
        </w:rPr>
        <w:t>za vlastní nabídkou účastníka</w:t>
      </w:r>
      <w:r w:rsidR="000C20F6" w:rsidRPr="002F3FD7">
        <w:rPr>
          <w:rFonts w:ascii="Times New Roman" w:hAnsi="Times New Roman"/>
          <w:sz w:val="22"/>
        </w:rPr>
        <w:t>)</w:t>
      </w:r>
      <w:r w:rsidRPr="002F3FD7">
        <w:rPr>
          <w:rFonts w:ascii="Times New Roman" w:hAnsi="Times New Roman"/>
          <w:sz w:val="22"/>
        </w:rPr>
        <w:t>.</w:t>
      </w:r>
    </w:p>
    <w:p w14:paraId="02DDF5B3" w14:textId="77777777" w:rsidR="00781203" w:rsidRPr="00781203" w:rsidRDefault="00781203" w:rsidP="00781203">
      <w:pPr>
        <w:spacing w:before="120" w:after="120" w:line="240" w:lineRule="auto"/>
        <w:rPr>
          <w:rFonts w:ascii="Times New Roman" w:hAnsi="Times New Roman"/>
          <w:sz w:val="22"/>
        </w:rPr>
      </w:pPr>
    </w:p>
    <w:p w14:paraId="46A1A297" w14:textId="5E90517B" w:rsidR="00821F56" w:rsidRDefault="00781203" w:rsidP="00821F56">
      <w:pPr>
        <w:pStyle w:val="Nadpis2"/>
        <w:spacing w:before="0" w:after="0" w:line="240" w:lineRule="auto"/>
        <w:ind w:left="578" w:hanging="578"/>
        <w:rPr>
          <w:rFonts w:ascii="Times New Roman" w:hAnsi="Times New Roman"/>
          <w:u w:val="single"/>
        </w:rPr>
      </w:pPr>
      <w:bookmarkStart w:id="77" w:name="_Toc105154442"/>
      <w:r>
        <w:rPr>
          <w:rFonts w:ascii="Times New Roman" w:hAnsi="Times New Roman"/>
          <w:u w:val="single"/>
        </w:rPr>
        <w:t>Hodnotící kritéria</w:t>
      </w:r>
      <w:bookmarkStart w:id="78" w:name="_Toc327130191"/>
      <w:bookmarkEnd w:id="77"/>
    </w:p>
    <w:p w14:paraId="6192CEC6" w14:textId="77777777" w:rsidR="003C2333" w:rsidRPr="003C2333" w:rsidRDefault="003C2333" w:rsidP="003C2333"/>
    <w:p w14:paraId="71D90046" w14:textId="77777777" w:rsidR="003C2333" w:rsidRPr="002D2B8E" w:rsidRDefault="003C2333" w:rsidP="003C2333">
      <w:pPr>
        <w:pStyle w:val="Nadpis3"/>
        <w:spacing w:before="0" w:after="0" w:line="240" w:lineRule="auto"/>
        <w:ind w:left="0" w:firstLine="0"/>
        <w:rPr>
          <w:rFonts w:ascii="Times New Roman" w:hAnsi="Times New Roman"/>
          <w:sz w:val="22"/>
          <w:szCs w:val="22"/>
        </w:rPr>
      </w:pPr>
      <w:bookmarkStart w:id="79" w:name="_Hlk91444055"/>
      <w:r w:rsidRPr="002D2B8E">
        <w:rPr>
          <w:rFonts w:ascii="Times New Roman" w:hAnsi="Times New Roman"/>
          <w:sz w:val="22"/>
          <w:szCs w:val="22"/>
        </w:rPr>
        <w:t xml:space="preserve">Základním kritériem pro zadání veřejné zakázky je </w:t>
      </w:r>
      <w:r w:rsidRPr="002D2B8E">
        <w:rPr>
          <w:rFonts w:ascii="Times New Roman" w:hAnsi="Times New Roman"/>
          <w:b/>
          <w:sz w:val="22"/>
          <w:szCs w:val="22"/>
        </w:rPr>
        <w:t>ekonomická výhodnost nabídek dle § 114 zákona</w:t>
      </w:r>
      <w:r w:rsidRPr="002D2B8E">
        <w:rPr>
          <w:rFonts w:ascii="Times New Roman" w:hAnsi="Times New Roman"/>
          <w:sz w:val="22"/>
          <w:szCs w:val="22"/>
        </w:rPr>
        <w:t xml:space="preserve">. Ekonomická výhodnost nabídek bude hodnocena na základě jediného kritéria, a to podle </w:t>
      </w:r>
      <w:r w:rsidRPr="009D79C0">
        <w:rPr>
          <w:rFonts w:ascii="Times New Roman" w:hAnsi="Times New Roman"/>
          <w:b/>
          <w:sz w:val="22"/>
          <w:szCs w:val="22"/>
        </w:rPr>
        <w:t>nejnižší nabídkové ceny bez DPH</w:t>
      </w:r>
      <w:r w:rsidRPr="009D79C0">
        <w:rPr>
          <w:rFonts w:ascii="Times New Roman" w:hAnsi="Times New Roman"/>
          <w:bCs w:val="0"/>
          <w:sz w:val="22"/>
          <w:szCs w:val="22"/>
        </w:rPr>
        <w:t>.</w:t>
      </w:r>
      <w:r w:rsidRPr="002D2B8E">
        <w:rPr>
          <w:rFonts w:ascii="Times New Roman" w:hAnsi="Times New Roman"/>
          <w:sz w:val="22"/>
          <w:szCs w:val="22"/>
        </w:rPr>
        <w:t xml:space="preserve"> Toto kritérium tak bude mít v hodnocení váhu 100 %.</w:t>
      </w:r>
    </w:p>
    <w:p w14:paraId="2CEC5EB0" w14:textId="77777777" w:rsidR="003C2333" w:rsidRPr="003353D5" w:rsidRDefault="003C2333" w:rsidP="003C2333">
      <w:pPr>
        <w:pStyle w:val="Nadpis3"/>
        <w:spacing w:before="0" w:after="0" w:line="240" w:lineRule="auto"/>
        <w:ind w:left="0" w:firstLine="0"/>
        <w:rPr>
          <w:rFonts w:ascii="Times New Roman" w:hAnsi="Times New Roman"/>
          <w:sz w:val="22"/>
        </w:rPr>
      </w:pPr>
      <w:r w:rsidRPr="002D2B8E">
        <w:rPr>
          <w:rFonts w:ascii="Times New Roman" w:hAnsi="Times New Roman"/>
          <w:sz w:val="22"/>
        </w:rPr>
        <w:t>V hodnotícím kritériu – Nejnižší nabídko</w:t>
      </w:r>
      <w:r>
        <w:rPr>
          <w:rFonts w:ascii="Times New Roman" w:hAnsi="Times New Roman"/>
          <w:sz w:val="22"/>
        </w:rPr>
        <w:t>vá</w:t>
      </w:r>
      <w:r w:rsidRPr="002D2B8E">
        <w:rPr>
          <w:rFonts w:ascii="Times New Roman" w:hAnsi="Times New Roman"/>
          <w:sz w:val="22"/>
        </w:rPr>
        <w:t xml:space="preserve"> cena bez DPH bude jako nejvýhodnější hodnocena nabídka obsahující nejnižší nabídkovou cenu bez DPH. </w:t>
      </w:r>
    </w:p>
    <w:p w14:paraId="02F95717" w14:textId="77777777" w:rsidR="003C2333" w:rsidRPr="00220ADA" w:rsidRDefault="003C2333" w:rsidP="003C2333">
      <w:pPr>
        <w:pStyle w:val="Nadpis3"/>
        <w:spacing w:before="0" w:after="0" w:line="240" w:lineRule="auto"/>
        <w:ind w:left="0" w:firstLine="0"/>
        <w:rPr>
          <w:rFonts w:ascii="Times New Roman" w:hAnsi="Times New Roman"/>
          <w:sz w:val="22"/>
        </w:rPr>
      </w:pPr>
      <w:r w:rsidRPr="00220ADA">
        <w:rPr>
          <w:rFonts w:ascii="Times New Roman" w:hAnsi="Times New Roman"/>
          <w:sz w:val="22"/>
          <w:szCs w:val="22"/>
        </w:rPr>
        <w:t>Zadavatel neprovede hodnocení nabídek, pokud by měla hodnotit nabídku pouze jednoho</w:t>
      </w:r>
    </w:p>
    <w:p w14:paraId="345B5C15" w14:textId="23F7BEA6" w:rsidR="00112BFD" w:rsidRDefault="003C2333" w:rsidP="003C2333">
      <w:pPr>
        <w:spacing w:after="0" w:line="240" w:lineRule="auto"/>
        <w:jc w:val="left"/>
        <w:outlineLvl w:val="3"/>
        <w:rPr>
          <w:rFonts w:ascii="Times New Roman" w:hAnsi="Times New Roman"/>
          <w:iCs/>
          <w:sz w:val="22"/>
        </w:rPr>
      </w:pPr>
      <w:r w:rsidRPr="00B1543C">
        <w:rPr>
          <w:rFonts w:ascii="Times New Roman" w:hAnsi="Times New Roman"/>
          <w:sz w:val="22"/>
        </w:rPr>
        <w:t>dodavatele. Pokud je v zadávacím řízení jediný účastník zadávacího řízení, může být zadavatelem vybrán bez provedení hodnocení</w:t>
      </w:r>
      <w:r>
        <w:rPr>
          <w:rFonts w:ascii="Times New Roman" w:hAnsi="Times New Roman"/>
          <w:sz w:val="22"/>
        </w:rPr>
        <w:t>.</w:t>
      </w:r>
    </w:p>
    <w:p w14:paraId="030DC528" w14:textId="77777777" w:rsidR="00112BFD" w:rsidRPr="00C372F4" w:rsidRDefault="00112BFD" w:rsidP="00C372F4">
      <w:pPr>
        <w:spacing w:after="0" w:line="240" w:lineRule="auto"/>
        <w:jc w:val="left"/>
        <w:outlineLvl w:val="3"/>
        <w:rPr>
          <w:rFonts w:ascii="Times New Roman" w:hAnsi="Times New Roman"/>
          <w:iCs/>
          <w:sz w:val="22"/>
        </w:rPr>
      </w:pPr>
    </w:p>
    <w:p w14:paraId="30CD3848" w14:textId="72599E33" w:rsidR="00821F56" w:rsidRDefault="00781203" w:rsidP="00821F56">
      <w:pPr>
        <w:pStyle w:val="Nadpis2"/>
        <w:spacing w:before="0" w:after="0" w:line="240" w:lineRule="auto"/>
        <w:ind w:left="578" w:hanging="578"/>
        <w:rPr>
          <w:rFonts w:ascii="Times New Roman" w:hAnsi="Times New Roman"/>
          <w:u w:val="single"/>
        </w:rPr>
      </w:pPr>
      <w:bookmarkStart w:id="80" w:name="_Toc105154443"/>
      <w:bookmarkEnd w:id="79"/>
      <w:r>
        <w:rPr>
          <w:rFonts w:ascii="Times New Roman" w:hAnsi="Times New Roman"/>
          <w:u w:val="single"/>
        </w:rPr>
        <w:t>Výběr nejvhodnější nabídky</w:t>
      </w:r>
      <w:bookmarkEnd w:id="80"/>
    </w:p>
    <w:p w14:paraId="7316F7B2" w14:textId="77777777" w:rsidR="003C2333" w:rsidRPr="003C2333" w:rsidRDefault="003C2333" w:rsidP="003C2333"/>
    <w:bookmarkEnd w:id="78"/>
    <w:p w14:paraId="3AC6F5E5" w14:textId="2F2742C0" w:rsidR="00272CC9" w:rsidRPr="00272CC9" w:rsidRDefault="0073254C" w:rsidP="00272CC9">
      <w:pPr>
        <w:pStyle w:val="Nadpis3"/>
        <w:spacing w:before="0" w:after="0" w:line="240" w:lineRule="auto"/>
        <w:ind w:left="0" w:firstLine="0"/>
        <w:rPr>
          <w:rStyle w:val="apple-style-span"/>
          <w:rFonts w:ascii="Times New Roman" w:hAnsi="Times New Roman"/>
          <w:sz w:val="22"/>
        </w:rPr>
      </w:pPr>
      <w:r w:rsidRPr="007F1529">
        <w:rPr>
          <w:rFonts w:ascii="Times New Roman" w:hAnsi="Times New Roman"/>
          <w:b/>
          <w:bCs w:val="0"/>
          <w:sz w:val="22"/>
          <w:szCs w:val="22"/>
        </w:rPr>
        <w:t xml:space="preserve">Zadavatel provede po </w:t>
      </w:r>
      <w:r w:rsidR="00FE58CA" w:rsidRPr="007F1529">
        <w:rPr>
          <w:rFonts w:ascii="Times New Roman" w:hAnsi="Times New Roman"/>
          <w:b/>
          <w:bCs w:val="0"/>
          <w:sz w:val="22"/>
          <w:szCs w:val="22"/>
        </w:rPr>
        <w:t xml:space="preserve">elektronickém </w:t>
      </w:r>
      <w:r w:rsidRPr="007F1529">
        <w:rPr>
          <w:rFonts w:ascii="Times New Roman" w:hAnsi="Times New Roman"/>
          <w:b/>
          <w:bCs w:val="0"/>
          <w:sz w:val="22"/>
          <w:szCs w:val="22"/>
        </w:rPr>
        <w:t xml:space="preserve">otevření </w:t>
      </w:r>
      <w:r w:rsidR="00FE58CA" w:rsidRPr="007F1529">
        <w:rPr>
          <w:rFonts w:ascii="Times New Roman" w:hAnsi="Times New Roman"/>
          <w:b/>
          <w:bCs w:val="0"/>
          <w:sz w:val="22"/>
          <w:szCs w:val="22"/>
        </w:rPr>
        <w:t xml:space="preserve">nabídek předběžné </w:t>
      </w:r>
      <w:r w:rsidRPr="007F1529">
        <w:rPr>
          <w:rFonts w:ascii="Times New Roman" w:hAnsi="Times New Roman"/>
          <w:b/>
          <w:bCs w:val="0"/>
          <w:sz w:val="22"/>
          <w:szCs w:val="22"/>
        </w:rPr>
        <w:t>hodnocení nabídek</w:t>
      </w:r>
      <w:r w:rsidRPr="00272CC9">
        <w:rPr>
          <w:rFonts w:ascii="Times New Roman" w:hAnsi="Times New Roman"/>
          <w:sz w:val="22"/>
          <w:szCs w:val="22"/>
        </w:rPr>
        <w:t xml:space="preserve"> </w:t>
      </w:r>
      <w:r w:rsidR="00FE58CA" w:rsidRPr="00272CC9">
        <w:rPr>
          <w:rFonts w:ascii="Times New Roman" w:hAnsi="Times New Roman"/>
          <w:sz w:val="22"/>
          <w:szCs w:val="22"/>
        </w:rPr>
        <w:t xml:space="preserve">a v souladu s § 121, odst. 1, písm. b) rozhodne o vyloučení všech účastníků zadávacího řízení u nichž zjistí naplnění důvodů vyloučení dle § 48 zákona. </w:t>
      </w:r>
    </w:p>
    <w:p w14:paraId="4E9BCCBC" w14:textId="613E6607" w:rsidR="0073254C" w:rsidRPr="0086328F" w:rsidRDefault="00BC0E89" w:rsidP="0086328F">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rPr>
        <w:t>Před odesláním oznámení o výběru dodavatele provede zadavatel v souladu s § 113 zákona posouzení mimořádně nízké nabídkové ceny.</w:t>
      </w:r>
    </w:p>
    <w:p w14:paraId="4A0A256F" w14:textId="77777777" w:rsidR="0073254C" w:rsidRPr="00272CC9" w:rsidRDefault="0073254C" w:rsidP="0073254C">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szCs w:val="22"/>
        </w:rPr>
        <w:t xml:space="preserve">Zadavatel odešle vybranému dodavateli výzvu k předložení originálů nebo ověřených kopií dokladů o jeho kvalifikaci, pokud je již nemá k dispozici, případně dokladů nebo vzorků a informací a dokladů podle § 104 odst. 2 písm. a) a b), je-li vybraný dodavatel právnickou osobou. </w:t>
      </w:r>
    </w:p>
    <w:p w14:paraId="024AE4B3" w14:textId="77777777" w:rsidR="0073254C" w:rsidRPr="00272CC9" w:rsidRDefault="0073254C" w:rsidP="0073254C">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szCs w:val="22"/>
        </w:rPr>
        <w:t xml:space="preserve">Po uplynutí lhůty zákazu uzavřít smlouvu podle § 246 zákona jsou zadavatel a vybraný dodavatel povinni bez zbytečného odkladu uzavřít smlouvu. V případě, že vybraný dodavatel, neposkytne řádnou </w:t>
      </w:r>
      <w:r w:rsidRPr="007F1529">
        <w:rPr>
          <w:rStyle w:val="apple-style-span"/>
          <w:rFonts w:ascii="Times New Roman" w:hAnsi="Times New Roman"/>
          <w:b/>
          <w:bCs w:val="0"/>
          <w:sz w:val="22"/>
          <w:szCs w:val="22"/>
        </w:rPr>
        <w:t>součinnost k uzavření smlouvy nejpozději do 15 kalendářních dnů</w:t>
      </w:r>
      <w:r w:rsidRPr="00272CC9">
        <w:rPr>
          <w:rStyle w:val="apple-style-span"/>
          <w:rFonts w:ascii="Times New Roman" w:hAnsi="Times New Roman"/>
          <w:sz w:val="22"/>
          <w:szCs w:val="22"/>
        </w:rPr>
        <w:t xml:space="preserve"> od uplynutí zákazu uzavřít smlouvu dle § 246 zákona, může ho zadavatel ze zadávacího řízení vyloučit.</w:t>
      </w:r>
    </w:p>
    <w:p w14:paraId="0E34648C" w14:textId="77777777" w:rsidR="0073254C" w:rsidRDefault="0073254C" w:rsidP="0073254C"/>
    <w:p w14:paraId="4A26DB3A" w14:textId="5022FD76" w:rsidR="007F1529" w:rsidRDefault="00C00496" w:rsidP="007F1529">
      <w:pPr>
        <w:pStyle w:val="Nadpis2"/>
        <w:spacing w:before="0" w:after="0" w:line="240" w:lineRule="auto"/>
        <w:ind w:left="578" w:hanging="578"/>
        <w:rPr>
          <w:rFonts w:ascii="Times New Roman" w:hAnsi="Times New Roman"/>
          <w:u w:val="single"/>
        </w:rPr>
      </w:pPr>
      <w:bookmarkStart w:id="81" w:name="_Toc105154444"/>
      <w:r>
        <w:rPr>
          <w:rFonts w:ascii="Times New Roman" w:hAnsi="Times New Roman"/>
          <w:u w:val="single"/>
        </w:rPr>
        <w:t>Podání nabídky</w:t>
      </w:r>
      <w:bookmarkEnd w:id="81"/>
    </w:p>
    <w:p w14:paraId="696277B3" w14:textId="77777777" w:rsidR="00B47651" w:rsidRPr="00B47651" w:rsidRDefault="00B47651" w:rsidP="00B47651"/>
    <w:p w14:paraId="67DB5D82" w14:textId="77777777"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Každý dodavatel může podat pouze jednu nabídku. Dodavatel, který podal nabídku v zadávacím řízení, nesmí být současně osobou, jejímž prostřednictvím jiný dodavatel v tomtéž zadávacím řízení prokazuje kvalifikaci. </w:t>
      </w:r>
    </w:p>
    <w:p w14:paraId="659F3B96" w14:textId="77777777"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28BDD0E5" w14:textId="77777777"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Pokud nebyla nabídka zadavateli doručena ve lhůtě nebo způsobem stanoveným v zadávací dokumentaci, nepovažuje se za podanou a v průběhu zadávacího řízení se k ní nepřihlíží.</w:t>
      </w:r>
    </w:p>
    <w:p w14:paraId="1503AE25" w14:textId="0DB5B5B0" w:rsidR="0073254C" w:rsidRPr="00B1543C" w:rsidRDefault="0073254C" w:rsidP="0073254C">
      <w:pPr>
        <w:spacing w:after="0" w:line="240" w:lineRule="auto"/>
        <w:jc w:val="left"/>
        <w:rPr>
          <w:rFonts w:ascii="Times New Roman" w:hAnsi="Times New Roman"/>
          <w:bCs/>
          <w:sz w:val="22"/>
        </w:rPr>
      </w:pPr>
    </w:p>
    <w:p w14:paraId="493C89D2" w14:textId="77777777" w:rsidR="0073254C" w:rsidRDefault="0073254C" w:rsidP="0073254C">
      <w:pPr>
        <w:pStyle w:val="Nadpis1"/>
        <w:pBdr>
          <w:bottom w:val="none" w:sz="0" w:space="0" w:color="auto"/>
        </w:pBdr>
        <w:rPr>
          <w:rFonts w:ascii="Times New Roman" w:hAnsi="Times New Roman"/>
          <w:sz w:val="28"/>
          <w:szCs w:val="28"/>
          <w:lang w:val="cs-CZ"/>
        </w:rPr>
      </w:pPr>
      <w:bookmarkStart w:id="82" w:name="_Toc105154445"/>
      <w:r w:rsidRPr="00303D9D">
        <w:rPr>
          <w:rFonts w:ascii="Times New Roman" w:hAnsi="Times New Roman"/>
          <w:sz w:val="28"/>
          <w:szCs w:val="28"/>
          <w:lang w:val="cs-CZ"/>
        </w:rPr>
        <w:t>KOMUNIKACE MEZI ZADAVATELEM A DODAVATELI</w:t>
      </w:r>
      <w:bookmarkEnd w:id="82"/>
    </w:p>
    <w:p w14:paraId="328028F6" w14:textId="77777777" w:rsidR="0073254C" w:rsidRDefault="0073254C" w:rsidP="0073254C"/>
    <w:p w14:paraId="79B03FE1" w14:textId="4FB50B13" w:rsidR="00624B61" w:rsidRDefault="00C00496" w:rsidP="0073254C">
      <w:pPr>
        <w:pStyle w:val="Nadpis2"/>
        <w:spacing w:before="0" w:after="0" w:line="240" w:lineRule="auto"/>
        <w:ind w:left="578" w:hanging="578"/>
        <w:rPr>
          <w:rFonts w:ascii="Times New Roman" w:hAnsi="Times New Roman"/>
          <w:u w:val="single"/>
        </w:rPr>
      </w:pPr>
      <w:bookmarkStart w:id="83" w:name="_Toc105154446"/>
      <w:r>
        <w:rPr>
          <w:rFonts w:ascii="Times New Roman" w:hAnsi="Times New Roman"/>
          <w:u w:val="single"/>
        </w:rPr>
        <w:lastRenderedPageBreak/>
        <w:t>Vysvětlení zadávací dokumentace</w:t>
      </w:r>
      <w:bookmarkEnd w:id="83"/>
    </w:p>
    <w:p w14:paraId="6F76AAEC" w14:textId="77777777" w:rsidR="007F1529" w:rsidRPr="007F1529" w:rsidRDefault="007F1529" w:rsidP="007F1529"/>
    <w:p w14:paraId="798F84C2" w14:textId="77777777" w:rsidR="00624B61" w:rsidRPr="00272CC9" w:rsidRDefault="0073254C" w:rsidP="0073254C">
      <w:pPr>
        <w:pStyle w:val="Nadpis3"/>
        <w:spacing w:before="0" w:after="0" w:line="240" w:lineRule="auto"/>
        <w:ind w:left="0" w:firstLine="0"/>
        <w:rPr>
          <w:rFonts w:ascii="Times New Roman" w:hAnsi="Times New Roman"/>
          <w:sz w:val="22"/>
          <w:szCs w:val="22"/>
        </w:rPr>
      </w:pPr>
      <w:bookmarkStart w:id="84" w:name="_Toc450812906"/>
      <w:bookmarkStart w:id="85" w:name="_Toc355954031"/>
      <w:r w:rsidRPr="00272CC9">
        <w:rPr>
          <w:rFonts w:ascii="Times New Roman" w:hAnsi="Times New Roman"/>
          <w:sz w:val="22"/>
          <w:szCs w:val="22"/>
        </w:rPr>
        <w:t xml:space="preserve">Dodavatel je oprávněn po zadavateli požadovat písemně vysvětlení zadávací dokumentace. </w:t>
      </w:r>
    </w:p>
    <w:p w14:paraId="11E50795" w14:textId="6E0AF870" w:rsidR="00801638" w:rsidRPr="00272CC9" w:rsidRDefault="00624B61"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Žádosti o vysvětlení zadávací dokumentace </w:t>
      </w:r>
      <w:r w:rsidR="00B47651">
        <w:rPr>
          <w:rFonts w:ascii="Times New Roman" w:hAnsi="Times New Roman"/>
          <w:sz w:val="22"/>
          <w:szCs w:val="22"/>
        </w:rPr>
        <w:t xml:space="preserve">se podávají </w:t>
      </w:r>
      <w:r w:rsidR="00B47651" w:rsidRPr="00B47651">
        <w:rPr>
          <w:rFonts w:ascii="Times New Roman" w:hAnsi="Times New Roman"/>
          <w:b/>
          <w:bCs w:val="0"/>
          <w:sz w:val="22"/>
          <w:szCs w:val="22"/>
        </w:rPr>
        <w:t>výlučně</w:t>
      </w:r>
      <w:r w:rsidRPr="00B47651">
        <w:rPr>
          <w:rFonts w:ascii="Times New Roman" w:hAnsi="Times New Roman"/>
          <w:b/>
          <w:bCs w:val="0"/>
          <w:sz w:val="22"/>
          <w:szCs w:val="22"/>
        </w:rPr>
        <w:t xml:space="preserve"> </w:t>
      </w:r>
      <w:r w:rsidRPr="007F1529">
        <w:rPr>
          <w:rFonts w:ascii="Times New Roman" w:hAnsi="Times New Roman"/>
          <w:b/>
          <w:bCs w:val="0"/>
          <w:sz w:val="22"/>
          <w:szCs w:val="22"/>
        </w:rPr>
        <w:t>elektronicky prostřednictvím systému JOSEPHINE</w:t>
      </w:r>
      <w:r w:rsidRPr="00272CC9">
        <w:rPr>
          <w:rFonts w:ascii="Times New Roman" w:hAnsi="Times New Roman"/>
          <w:sz w:val="22"/>
          <w:szCs w:val="22"/>
        </w:rPr>
        <w:t xml:space="preserve"> (josephine.proebiz.com). Vešk</w:t>
      </w:r>
      <w:r w:rsidR="00801638" w:rsidRPr="00272CC9">
        <w:rPr>
          <w:rFonts w:ascii="Times New Roman" w:hAnsi="Times New Roman"/>
          <w:sz w:val="22"/>
          <w:szCs w:val="22"/>
        </w:rPr>
        <w:t>eré informace týkající se elektronické komunikace jsou uvedeny v </w:t>
      </w:r>
      <w:r w:rsidR="00801638" w:rsidRPr="00DC04CE">
        <w:rPr>
          <w:rFonts w:ascii="Times New Roman" w:hAnsi="Times New Roman"/>
          <w:i/>
          <w:iCs/>
          <w:sz w:val="22"/>
          <w:szCs w:val="22"/>
        </w:rPr>
        <w:t>Příloze č. 7 – Požadavky na elektronickou komunikaci</w:t>
      </w:r>
      <w:r w:rsidR="00801638" w:rsidRPr="00272CC9">
        <w:rPr>
          <w:rFonts w:ascii="Times New Roman" w:hAnsi="Times New Roman"/>
          <w:sz w:val="22"/>
          <w:szCs w:val="22"/>
        </w:rPr>
        <w:t xml:space="preserve">. </w:t>
      </w:r>
    </w:p>
    <w:p w14:paraId="35FDF702" w14:textId="50AB2340" w:rsidR="000B0652" w:rsidRPr="002D2B8E" w:rsidRDefault="00801638" w:rsidP="000B0652">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Ž</w:t>
      </w:r>
      <w:r w:rsidR="0073254C" w:rsidRPr="00272CC9">
        <w:rPr>
          <w:rFonts w:ascii="Times New Roman" w:hAnsi="Times New Roman"/>
          <w:sz w:val="22"/>
          <w:szCs w:val="22"/>
        </w:rPr>
        <w:t xml:space="preserve">ádost musí obsahovat název veřejné zakázky, identifikační údaje zadavatele a identifikační údaje dodavatele. Tato žádost musí být </w:t>
      </w:r>
      <w:r w:rsidRPr="00272CC9">
        <w:rPr>
          <w:rFonts w:ascii="Times New Roman" w:hAnsi="Times New Roman"/>
          <w:sz w:val="22"/>
          <w:szCs w:val="22"/>
        </w:rPr>
        <w:t xml:space="preserve">v systému JOSEPHINE </w:t>
      </w:r>
      <w:r w:rsidR="0073254C" w:rsidRPr="00272CC9">
        <w:rPr>
          <w:rFonts w:ascii="Times New Roman" w:hAnsi="Times New Roman"/>
          <w:sz w:val="22"/>
          <w:szCs w:val="22"/>
        </w:rPr>
        <w:t xml:space="preserve">doručena nejpozději </w:t>
      </w:r>
      <w:r w:rsidR="0073254C" w:rsidRPr="00DA340D">
        <w:rPr>
          <w:rFonts w:ascii="Times New Roman" w:hAnsi="Times New Roman"/>
          <w:b/>
          <w:bCs w:val="0"/>
          <w:sz w:val="22"/>
          <w:szCs w:val="22"/>
        </w:rPr>
        <w:t xml:space="preserve">do </w:t>
      </w:r>
      <w:r w:rsidR="00DA340D" w:rsidRPr="00DA340D">
        <w:rPr>
          <w:rFonts w:ascii="Times New Roman" w:hAnsi="Times New Roman"/>
          <w:b/>
          <w:bCs w:val="0"/>
          <w:sz w:val="22"/>
          <w:szCs w:val="22"/>
        </w:rPr>
        <w:t>4</w:t>
      </w:r>
      <w:r w:rsidR="0073254C" w:rsidRPr="00DA340D">
        <w:rPr>
          <w:rFonts w:ascii="Times New Roman" w:hAnsi="Times New Roman"/>
          <w:b/>
          <w:bCs w:val="0"/>
          <w:sz w:val="22"/>
          <w:szCs w:val="22"/>
        </w:rPr>
        <w:t xml:space="preserve"> pracovních dní </w:t>
      </w:r>
      <w:r w:rsidR="0073254C" w:rsidRPr="000B0652">
        <w:rPr>
          <w:rFonts w:ascii="Times New Roman" w:hAnsi="Times New Roman"/>
          <w:sz w:val="22"/>
          <w:szCs w:val="22"/>
        </w:rPr>
        <w:t>před uplynutím</w:t>
      </w:r>
      <w:r w:rsidR="0073254C" w:rsidRPr="00272CC9">
        <w:rPr>
          <w:rFonts w:ascii="Times New Roman" w:hAnsi="Times New Roman"/>
          <w:sz w:val="22"/>
          <w:szCs w:val="22"/>
        </w:rPr>
        <w:t xml:space="preserve"> </w:t>
      </w:r>
      <w:r w:rsidR="000B0652">
        <w:rPr>
          <w:rFonts w:ascii="Times New Roman" w:hAnsi="Times New Roman"/>
          <w:sz w:val="22"/>
          <w:szCs w:val="22"/>
        </w:rPr>
        <w:t xml:space="preserve">lhůt </w:t>
      </w:r>
      <w:r w:rsidR="000B0652" w:rsidRPr="002D2B8E">
        <w:rPr>
          <w:rFonts w:ascii="Times New Roman" w:hAnsi="Times New Roman"/>
          <w:sz w:val="22"/>
          <w:szCs w:val="22"/>
        </w:rPr>
        <w:t>dle § 54 odst. 5 zákona. Zadavatel poskytne vysvětlení zadávací dokumentace účastníkům v souladu s ustanovením zákona.</w:t>
      </w:r>
    </w:p>
    <w:p w14:paraId="5C227952" w14:textId="5F698E7C" w:rsidR="0073254C" w:rsidRDefault="000B0652" w:rsidP="00504B44">
      <w:pPr>
        <w:pStyle w:val="Nadpis3"/>
        <w:spacing w:before="0" w:after="0" w:line="240" w:lineRule="auto"/>
        <w:ind w:left="0" w:firstLine="0"/>
        <w:rPr>
          <w:rFonts w:ascii="Times New Roman" w:hAnsi="Times New Roman"/>
          <w:sz w:val="22"/>
          <w:szCs w:val="22"/>
        </w:rPr>
      </w:pPr>
      <w:r w:rsidRPr="00652592">
        <w:rPr>
          <w:rFonts w:ascii="Times New Roman" w:hAnsi="Times New Roman"/>
          <w:sz w:val="22"/>
          <w:szCs w:val="22"/>
        </w:rPr>
        <w:t>Zadavatel může změnit nebo doplnit zadávací podmínky před uplynutím lhůty pro podání nabídek. Změna nebo doplnění zadávací dokumentace bude uveřejněna nebo oznámena dodavatelům v souladu se zákonem</w:t>
      </w:r>
      <w:r w:rsidR="009F51BC" w:rsidRPr="00652592">
        <w:rPr>
          <w:rFonts w:ascii="Times New Roman" w:hAnsi="Times New Roman"/>
          <w:sz w:val="22"/>
          <w:szCs w:val="22"/>
        </w:rPr>
        <w:t xml:space="preserve">.  </w:t>
      </w:r>
    </w:p>
    <w:p w14:paraId="6F8C1691" w14:textId="77777777" w:rsidR="00032C3A" w:rsidRPr="00032C3A" w:rsidRDefault="00032C3A" w:rsidP="00032C3A"/>
    <w:p w14:paraId="447DC529" w14:textId="35E9CBD6" w:rsidR="002C3F40" w:rsidRDefault="00C00496" w:rsidP="002C3F40">
      <w:pPr>
        <w:pStyle w:val="Nadpis2"/>
        <w:spacing w:before="0" w:after="0" w:line="240" w:lineRule="auto"/>
        <w:ind w:left="578" w:hanging="578"/>
        <w:rPr>
          <w:rFonts w:ascii="Times New Roman" w:hAnsi="Times New Roman"/>
          <w:u w:val="single"/>
        </w:rPr>
      </w:pPr>
      <w:bookmarkStart w:id="86" w:name="_Toc105154447"/>
      <w:r w:rsidRPr="00BA044D">
        <w:rPr>
          <w:rFonts w:ascii="Times New Roman" w:hAnsi="Times New Roman"/>
          <w:u w:val="single"/>
        </w:rPr>
        <w:t>Prohlídka místa plnění</w:t>
      </w:r>
      <w:bookmarkEnd w:id="84"/>
      <w:bookmarkEnd w:id="86"/>
    </w:p>
    <w:p w14:paraId="653DAC61" w14:textId="77777777" w:rsidR="00B47651" w:rsidRPr="00B47651" w:rsidRDefault="00B47651" w:rsidP="00B47651"/>
    <w:p w14:paraId="580EA357" w14:textId="7F327F01" w:rsidR="002C3F40" w:rsidRDefault="00652592" w:rsidP="002C3F40">
      <w:pPr>
        <w:pStyle w:val="Nadpis3"/>
        <w:spacing w:before="0" w:after="0" w:line="240" w:lineRule="auto"/>
        <w:ind w:left="0" w:firstLine="0"/>
        <w:rPr>
          <w:rFonts w:ascii="Times New Roman" w:hAnsi="Times New Roman"/>
          <w:sz w:val="22"/>
          <w:szCs w:val="22"/>
        </w:rPr>
      </w:pPr>
      <w:r w:rsidRPr="00233785">
        <w:rPr>
          <w:rFonts w:ascii="Times New Roman" w:hAnsi="Times New Roman"/>
          <w:sz w:val="22"/>
          <w:szCs w:val="22"/>
        </w:rPr>
        <w:t xml:space="preserve">Termín prohlídky místa plnění zadavatel </w:t>
      </w:r>
      <w:r>
        <w:rPr>
          <w:rFonts w:ascii="Times New Roman" w:hAnsi="Times New Roman"/>
          <w:sz w:val="22"/>
          <w:szCs w:val="22"/>
        </w:rPr>
        <w:t>nestanovuje. Místo plnění je veřejné přístupné</w:t>
      </w:r>
      <w:r w:rsidR="00DA340D">
        <w:rPr>
          <w:rFonts w:ascii="Times New Roman" w:hAnsi="Times New Roman"/>
          <w:sz w:val="22"/>
          <w:szCs w:val="22"/>
        </w:rPr>
        <w:t>.</w:t>
      </w:r>
    </w:p>
    <w:p w14:paraId="652BE039" w14:textId="77777777" w:rsidR="002C3F40" w:rsidRPr="002C3F40" w:rsidRDefault="002C3F40" w:rsidP="002C3F40"/>
    <w:p w14:paraId="557FE1E0" w14:textId="010D6559" w:rsidR="002C3F40" w:rsidRDefault="00C00496" w:rsidP="002C3F40">
      <w:pPr>
        <w:pStyle w:val="Nadpis2"/>
        <w:spacing w:before="0" w:after="0" w:line="240" w:lineRule="auto"/>
        <w:ind w:left="578" w:hanging="578"/>
        <w:rPr>
          <w:rFonts w:ascii="Times New Roman" w:hAnsi="Times New Roman"/>
          <w:u w:val="single"/>
        </w:rPr>
      </w:pPr>
      <w:bookmarkStart w:id="87" w:name="_Toc105154448"/>
      <w:r>
        <w:rPr>
          <w:rFonts w:ascii="Times New Roman" w:hAnsi="Times New Roman"/>
          <w:u w:val="single"/>
        </w:rPr>
        <w:t>Otevírání nabídek</w:t>
      </w:r>
      <w:bookmarkEnd w:id="87"/>
    </w:p>
    <w:p w14:paraId="79F5C1D9" w14:textId="77777777" w:rsidR="00B47651" w:rsidRPr="00B47651" w:rsidRDefault="00B47651" w:rsidP="00B47651"/>
    <w:bookmarkEnd w:id="85"/>
    <w:p w14:paraId="409F3A5A" w14:textId="77777777" w:rsidR="00624B61" w:rsidRPr="00B47651" w:rsidRDefault="00624B61" w:rsidP="00624B61">
      <w:pPr>
        <w:spacing w:after="0" w:line="240" w:lineRule="auto"/>
        <w:rPr>
          <w:rFonts w:ascii="Times New Roman" w:hAnsi="Times New Roman"/>
          <w:sz w:val="22"/>
        </w:rPr>
      </w:pPr>
      <w:r w:rsidRPr="00B47651">
        <w:rPr>
          <w:rFonts w:ascii="Times New Roman" w:hAnsi="Times New Roman"/>
          <w:sz w:val="22"/>
        </w:rPr>
        <w:t>Otevírání nabídek proběhne</w:t>
      </w:r>
      <w:r w:rsidRPr="002C3F40">
        <w:rPr>
          <w:rFonts w:ascii="Times New Roman" w:hAnsi="Times New Roman"/>
          <w:b/>
          <w:bCs/>
          <w:sz w:val="22"/>
        </w:rPr>
        <w:t xml:space="preserve"> neprodleně po uplynutí lhůty pro podání nabídek </w:t>
      </w:r>
      <w:r w:rsidRPr="00B47651">
        <w:rPr>
          <w:rFonts w:ascii="Times New Roman" w:hAnsi="Times New Roman"/>
          <w:sz w:val="22"/>
        </w:rPr>
        <w:t>a bude provedeno elektronicky v souladu s § 109 zákona. Otevírání nabídek proběhne bez přítomnosti účastníků.</w:t>
      </w:r>
    </w:p>
    <w:p w14:paraId="378E6324" w14:textId="77777777" w:rsidR="0073254C" w:rsidRPr="00B47651" w:rsidRDefault="0073254C" w:rsidP="0073254C">
      <w:bookmarkStart w:id="88" w:name="_Toc355954032"/>
    </w:p>
    <w:p w14:paraId="4AC57BB8" w14:textId="641A9CB7" w:rsidR="002C3F40" w:rsidRDefault="00C00496" w:rsidP="002C3F40">
      <w:pPr>
        <w:pStyle w:val="Nadpis2"/>
        <w:spacing w:before="0" w:after="0" w:line="240" w:lineRule="auto"/>
        <w:ind w:left="578" w:hanging="578"/>
        <w:rPr>
          <w:rFonts w:ascii="Times New Roman" w:hAnsi="Times New Roman"/>
          <w:u w:val="single"/>
        </w:rPr>
      </w:pPr>
      <w:bookmarkStart w:id="89" w:name="_Toc105154449"/>
      <w:r>
        <w:rPr>
          <w:rFonts w:ascii="Times New Roman" w:hAnsi="Times New Roman"/>
          <w:u w:val="single"/>
        </w:rPr>
        <w:t>Ostatní podmínky</w:t>
      </w:r>
      <w:bookmarkEnd w:id="88"/>
      <w:bookmarkEnd w:id="89"/>
    </w:p>
    <w:p w14:paraId="6BFAF9A9" w14:textId="77777777" w:rsidR="00B47651" w:rsidRPr="00B47651" w:rsidRDefault="00B47651" w:rsidP="00B47651"/>
    <w:p w14:paraId="3F3AFD50" w14:textId="77777777" w:rsidR="0073254C" w:rsidRPr="00272CC9" w:rsidRDefault="0073254C"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Veškeré úkony zadavatele vůči dodavatelům nebo úkony dodavatelů vůči zadavateli v zadávacím řízení musí mít písemnou formu. </w:t>
      </w:r>
    </w:p>
    <w:p w14:paraId="5514BFC0" w14:textId="0BD35A50" w:rsidR="0073254C" w:rsidRPr="00241895" w:rsidRDefault="0073254C"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Zadavatel je při výkonu práv a povinností podle zákona zastoupen společností OPTIMAL </w:t>
      </w:r>
      <w:proofErr w:type="spellStart"/>
      <w:r w:rsidRPr="00241895">
        <w:rPr>
          <w:rFonts w:ascii="Times New Roman" w:hAnsi="Times New Roman"/>
          <w:sz w:val="22"/>
          <w:szCs w:val="22"/>
        </w:rPr>
        <w:t>Consulting</w:t>
      </w:r>
      <w:proofErr w:type="spellEnd"/>
      <w:r w:rsidRPr="00241895">
        <w:rPr>
          <w:rFonts w:ascii="Times New Roman" w:hAnsi="Times New Roman"/>
          <w:sz w:val="22"/>
          <w:szCs w:val="22"/>
        </w:rPr>
        <w:t>, s.r.o.</w:t>
      </w:r>
    </w:p>
    <w:p w14:paraId="180D12DA" w14:textId="596D31CD" w:rsidR="0073254C" w:rsidRPr="00241895" w:rsidRDefault="0073254C" w:rsidP="0073254C">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 xml:space="preserve">Písemnosti doručované zadavateli zasílá dodavatel </w:t>
      </w:r>
      <w:r w:rsidR="00801638" w:rsidRPr="00241895">
        <w:rPr>
          <w:rFonts w:ascii="Times New Roman" w:hAnsi="Times New Roman"/>
          <w:sz w:val="22"/>
          <w:szCs w:val="22"/>
        </w:rPr>
        <w:t>prostřednictvím systému JOSEPHINE</w:t>
      </w:r>
      <w:r w:rsidRPr="00241895">
        <w:rPr>
          <w:rFonts w:ascii="Times New Roman" w:hAnsi="Times New Roman"/>
          <w:sz w:val="22"/>
          <w:szCs w:val="22"/>
        </w:rPr>
        <w:t xml:space="preserve">. Doručení </w:t>
      </w:r>
      <w:r w:rsidR="00801638" w:rsidRPr="00241895">
        <w:rPr>
          <w:rFonts w:ascii="Times New Roman" w:hAnsi="Times New Roman"/>
          <w:sz w:val="22"/>
          <w:szCs w:val="22"/>
        </w:rPr>
        <w:t xml:space="preserve">v systému JOSEPHINE </w:t>
      </w:r>
      <w:r w:rsidRPr="00241895">
        <w:rPr>
          <w:rFonts w:ascii="Times New Roman" w:hAnsi="Times New Roman"/>
          <w:sz w:val="22"/>
          <w:szCs w:val="22"/>
        </w:rPr>
        <w:t xml:space="preserve">se považuje za doručení zadavateli </w:t>
      </w:r>
      <w:r w:rsidR="00801638" w:rsidRPr="00241895">
        <w:rPr>
          <w:rFonts w:ascii="Times New Roman" w:hAnsi="Times New Roman"/>
          <w:sz w:val="22"/>
          <w:szCs w:val="22"/>
        </w:rPr>
        <w:t xml:space="preserve">v souladu s platnou legislativou </w:t>
      </w:r>
      <w:r w:rsidRPr="00241895">
        <w:rPr>
          <w:rFonts w:ascii="Times New Roman" w:hAnsi="Times New Roman"/>
          <w:sz w:val="22"/>
          <w:szCs w:val="22"/>
        </w:rPr>
        <w:t>(kromě uvedených výjimek).</w:t>
      </w:r>
    </w:p>
    <w:p w14:paraId="4898F077" w14:textId="700BA664" w:rsidR="0073254C" w:rsidRPr="003D5FF3" w:rsidRDefault="009C4758" w:rsidP="0073254C">
      <w:pPr>
        <w:spacing w:after="0" w:line="240" w:lineRule="auto"/>
        <w:rPr>
          <w:rFonts w:ascii="Times New Roman" w:hAnsi="Times New Roman"/>
          <w:sz w:val="22"/>
        </w:rPr>
      </w:pPr>
      <w:r w:rsidRPr="00241895">
        <w:rPr>
          <w:rFonts w:ascii="Times New Roman" w:hAnsi="Times New Roman"/>
          <w:sz w:val="22"/>
        </w:rPr>
        <w:t>28.</w:t>
      </w:r>
      <w:r w:rsidR="00241895" w:rsidRPr="00241895">
        <w:rPr>
          <w:rFonts w:ascii="Times New Roman" w:hAnsi="Times New Roman"/>
          <w:sz w:val="22"/>
        </w:rPr>
        <w:t>4</w:t>
      </w:r>
      <w:r w:rsidRPr="00241895">
        <w:rPr>
          <w:rFonts w:ascii="Times New Roman" w:hAnsi="Times New Roman"/>
          <w:sz w:val="22"/>
        </w:rPr>
        <w:t xml:space="preserve">. </w:t>
      </w:r>
      <w:r w:rsidR="00241895" w:rsidRPr="00241895">
        <w:rPr>
          <w:rFonts w:ascii="Times New Roman" w:hAnsi="Times New Roman"/>
          <w:sz w:val="22"/>
        </w:rPr>
        <w:tab/>
      </w:r>
      <w:r w:rsidR="0073254C" w:rsidRPr="00241895">
        <w:rPr>
          <w:rFonts w:ascii="Times New Roman" w:hAnsi="Times New Roman"/>
          <w:sz w:val="22"/>
        </w:rPr>
        <w:t>Účastník zadávacího řízení bere na vědomí, že zadavatel může zrušit zadávací řízení v souladu s ustanovením § 127</w:t>
      </w:r>
      <w:r w:rsidR="0073254C" w:rsidRPr="003D5FF3">
        <w:rPr>
          <w:rFonts w:ascii="Times New Roman" w:hAnsi="Times New Roman"/>
          <w:sz w:val="22"/>
        </w:rPr>
        <w:t xml:space="preserve"> odst. 2</w:t>
      </w:r>
      <w:r w:rsidR="00FC2182">
        <w:rPr>
          <w:rFonts w:ascii="Times New Roman" w:hAnsi="Times New Roman"/>
          <w:sz w:val="22"/>
        </w:rPr>
        <w:t xml:space="preserve"> </w:t>
      </w:r>
      <w:r w:rsidR="0073254C" w:rsidRPr="003D5FF3">
        <w:rPr>
          <w:rFonts w:ascii="Times New Roman" w:hAnsi="Times New Roman"/>
          <w:sz w:val="22"/>
        </w:rPr>
        <w:t>ZZVZ. Učiní-li tak zadavatel, nevzniknou v této souvislosti účastníkům zadávacího řízení žádné nároky.</w:t>
      </w:r>
    </w:p>
    <w:p w14:paraId="7197911A" w14:textId="67C395FD" w:rsidR="0073254C" w:rsidRDefault="00241895" w:rsidP="00C120D2">
      <w:pPr>
        <w:pStyle w:val="Nadpis3"/>
        <w:numPr>
          <w:ilvl w:val="0"/>
          <w:numId w:val="0"/>
        </w:numPr>
        <w:spacing w:before="0" w:after="0" w:line="240" w:lineRule="auto"/>
        <w:rPr>
          <w:rFonts w:ascii="Times New Roman" w:hAnsi="Times New Roman"/>
          <w:sz w:val="22"/>
          <w:szCs w:val="22"/>
        </w:rPr>
      </w:pPr>
      <w:r>
        <w:rPr>
          <w:rFonts w:ascii="Times New Roman" w:hAnsi="Times New Roman"/>
          <w:sz w:val="22"/>
          <w:szCs w:val="22"/>
        </w:rPr>
        <w:t xml:space="preserve">28.5. </w:t>
      </w:r>
      <w:r w:rsidR="0073254C" w:rsidRPr="00EA13A5">
        <w:rPr>
          <w:rFonts w:ascii="Times New Roman" w:hAnsi="Times New Roman"/>
          <w:b/>
          <w:bCs w:val="0"/>
          <w:sz w:val="22"/>
          <w:szCs w:val="22"/>
        </w:rPr>
        <w:t>V souladu s § 53 odst. 5 zákona si zadavatel vyhrazuje právo uveřejnit oznámení o výběru nejvhodnější nabídky a oznámení o vyloučení na profilu zadavatele</w:t>
      </w:r>
      <w:r w:rsidR="0073254C" w:rsidRPr="00306C84">
        <w:rPr>
          <w:rFonts w:ascii="Times New Roman" w:hAnsi="Times New Roman"/>
          <w:sz w:val="22"/>
          <w:szCs w:val="22"/>
        </w:rPr>
        <w:t>. Zadavatel upozorňuje, že v takovém případě se oznámení o výběru či oznámení o vyloučení považují za doručené všem účastníkům zadávacího řízení okamžikem jejich uveřejnění.</w:t>
      </w:r>
    </w:p>
    <w:p w14:paraId="555E093D" w14:textId="77777777" w:rsidR="00C120D2" w:rsidRPr="00C120D2" w:rsidRDefault="00C120D2" w:rsidP="00C120D2"/>
    <w:p w14:paraId="5EA69784" w14:textId="77777777" w:rsidR="0073254C" w:rsidRPr="00272CC9" w:rsidRDefault="0073254C" w:rsidP="0073254C">
      <w:pPr>
        <w:spacing w:after="0" w:line="240" w:lineRule="auto"/>
        <w:jc w:val="left"/>
        <w:rPr>
          <w:rFonts w:ascii="Times New Roman" w:hAnsi="Times New Roman"/>
          <w:sz w:val="22"/>
        </w:rPr>
      </w:pPr>
    </w:p>
    <w:p w14:paraId="380F9392" w14:textId="77777777" w:rsidR="0073254C" w:rsidRPr="00272CC9" w:rsidRDefault="0073254C" w:rsidP="0073254C">
      <w:pPr>
        <w:pStyle w:val="Nadpis1"/>
        <w:pBdr>
          <w:bottom w:val="none" w:sz="0" w:space="0" w:color="auto"/>
        </w:pBdr>
        <w:spacing w:before="0" w:after="0" w:line="240" w:lineRule="auto"/>
        <w:rPr>
          <w:rFonts w:ascii="Times New Roman" w:hAnsi="Times New Roman"/>
          <w:sz w:val="28"/>
          <w:szCs w:val="28"/>
          <w:u w:val="single"/>
          <w:lang w:val="cs-CZ"/>
        </w:rPr>
      </w:pPr>
      <w:bookmarkStart w:id="90" w:name="_Toc105154450"/>
      <w:r w:rsidRPr="00272CC9">
        <w:rPr>
          <w:rFonts w:ascii="Times New Roman" w:hAnsi="Times New Roman"/>
          <w:sz w:val="28"/>
          <w:szCs w:val="28"/>
          <w:u w:val="single"/>
          <w:lang w:val="cs-CZ"/>
        </w:rPr>
        <w:lastRenderedPageBreak/>
        <w:t>SEZNAM PŘÍLOH</w:t>
      </w:r>
      <w:bookmarkEnd w:id="90"/>
    </w:p>
    <w:p w14:paraId="489D221A" w14:textId="77777777" w:rsidR="0073254C" w:rsidRDefault="0073254C" w:rsidP="0073254C"/>
    <w:p w14:paraId="4F322606" w14:textId="3F1DB47F" w:rsidR="0073254C" w:rsidRDefault="00C00496" w:rsidP="0073254C">
      <w:pPr>
        <w:pStyle w:val="Nadpis2"/>
        <w:spacing w:before="0" w:after="0" w:line="240" w:lineRule="auto"/>
        <w:ind w:left="578" w:hanging="578"/>
        <w:rPr>
          <w:rFonts w:ascii="Times New Roman" w:hAnsi="Times New Roman"/>
          <w:u w:val="single"/>
        </w:rPr>
      </w:pPr>
      <w:bookmarkStart w:id="91" w:name="_Toc105154451"/>
      <w:r>
        <w:rPr>
          <w:rFonts w:ascii="Times New Roman" w:hAnsi="Times New Roman"/>
          <w:u w:val="single"/>
        </w:rPr>
        <w:t>Přílohy zadávací dokumentace</w:t>
      </w:r>
      <w:bookmarkEnd w:id="91"/>
    </w:p>
    <w:p w14:paraId="71A232B7" w14:textId="77777777" w:rsidR="00341913" w:rsidRPr="00341913" w:rsidRDefault="00341913" w:rsidP="00341913"/>
    <w:p w14:paraId="3EBCC256" w14:textId="77FCCD38" w:rsidR="00341913" w:rsidRDefault="0073254C" w:rsidP="00341913">
      <w:pPr>
        <w:pStyle w:val="Nadpis3"/>
        <w:spacing w:before="0" w:after="0" w:line="240" w:lineRule="auto"/>
        <w:rPr>
          <w:rFonts w:ascii="Times New Roman" w:hAnsi="Times New Roman"/>
          <w:sz w:val="22"/>
          <w:szCs w:val="22"/>
        </w:rPr>
      </w:pPr>
      <w:r w:rsidRPr="00272CC9">
        <w:rPr>
          <w:rFonts w:ascii="Times New Roman" w:hAnsi="Times New Roman"/>
          <w:sz w:val="22"/>
          <w:szCs w:val="22"/>
        </w:rPr>
        <w:t>Seznam příloh zadávací dokumentace:</w:t>
      </w:r>
    </w:p>
    <w:p w14:paraId="3859CABD" w14:textId="77777777" w:rsidR="00C120D2" w:rsidRPr="00C120D2" w:rsidRDefault="00C120D2" w:rsidP="00C120D2"/>
    <w:p w14:paraId="060E9D9B" w14:textId="77777777"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1 Obchodní podmínky v podobě návrhu smlouvy</w:t>
      </w:r>
    </w:p>
    <w:p w14:paraId="79C1047E" w14:textId="1534A922"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2 Výkaz</w:t>
      </w:r>
      <w:r w:rsidR="00831E06">
        <w:rPr>
          <w:rFonts w:ascii="Times New Roman" w:eastAsia="Times New Roman" w:hAnsi="Times New Roman"/>
          <w:bCs/>
          <w:i/>
          <w:sz w:val="22"/>
        </w:rPr>
        <w:t>y</w:t>
      </w:r>
      <w:r w:rsidRPr="00272CC9">
        <w:rPr>
          <w:rFonts w:ascii="Times New Roman" w:eastAsia="Times New Roman" w:hAnsi="Times New Roman"/>
          <w:bCs/>
          <w:i/>
          <w:sz w:val="22"/>
        </w:rPr>
        <w:t xml:space="preserve"> výměr</w:t>
      </w:r>
    </w:p>
    <w:p w14:paraId="7CD65705" w14:textId="77777777" w:rsidR="0073254C" w:rsidRPr="00272CC9" w:rsidRDefault="0073254C" w:rsidP="0073254C">
      <w:pPr>
        <w:spacing w:after="0" w:line="240" w:lineRule="auto"/>
        <w:ind w:left="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3 Vzor čestného prohlášení o splnění kvalifikačních předpokladů </w:t>
      </w:r>
    </w:p>
    <w:p w14:paraId="45D567C2" w14:textId="77777777"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4 Krycí list nabídky dodavatele</w:t>
      </w:r>
    </w:p>
    <w:p w14:paraId="26FA4A94" w14:textId="6F467EA8" w:rsidR="0073254C" w:rsidRPr="00272CC9" w:rsidRDefault="0073254C" w:rsidP="00FB0650">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5 </w:t>
      </w:r>
      <w:r w:rsidR="00FB0650">
        <w:rPr>
          <w:rFonts w:ascii="Times New Roman" w:eastAsia="Times New Roman" w:hAnsi="Times New Roman"/>
          <w:bCs/>
          <w:i/>
          <w:sz w:val="22"/>
        </w:rPr>
        <w:t>Projektová dokumentace</w:t>
      </w:r>
    </w:p>
    <w:p w14:paraId="6B0BE615" w14:textId="77777777" w:rsidR="0073254C" w:rsidRPr="00272CC9" w:rsidRDefault="0073254C" w:rsidP="0073254C">
      <w:pPr>
        <w:spacing w:after="0" w:line="240" w:lineRule="auto"/>
        <w:ind w:firstLine="709"/>
        <w:jc w:val="left"/>
        <w:outlineLvl w:val="3"/>
        <w:rPr>
          <w:rFonts w:ascii="Times New Roman" w:hAnsi="Times New Roman"/>
          <w:i/>
          <w:sz w:val="22"/>
        </w:rPr>
      </w:pPr>
      <w:r w:rsidRPr="00272CC9">
        <w:rPr>
          <w:rFonts w:ascii="Times New Roman" w:hAnsi="Times New Roman"/>
          <w:i/>
          <w:sz w:val="22"/>
        </w:rPr>
        <w:t>Příloha č. 6 Seznam poddodavatelů</w:t>
      </w:r>
    </w:p>
    <w:p w14:paraId="4286970F" w14:textId="55897DF1" w:rsidR="00BD1577" w:rsidRDefault="00BD1577" w:rsidP="0073254C">
      <w:pPr>
        <w:spacing w:after="0" w:line="240" w:lineRule="auto"/>
        <w:ind w:firstLine="709"/>
        <w:jc w:val="left"/>
        <w:outlineLvl w:val="3"/>
        <w:rPr>
          <w:rFonts w:ascii="Times New Roman" w:hAnsi="Times New Roman"/>
          <w:i/>
          <w:sz w:val="22"/>
        </w:rPr>
      </w:pPr>
      <w:r w:rsidRPr="00272CC9">
        <w:rPr>
          <w:rFonts w:ascii="Times New Roman" w:hAnsi="Times New Roman"/>
          <w:i/>
          <w:sz w:val="22"/>
        </w:rPr>
        <w:t>Příloha č. 7 Požadavky na elektronickou komunikaci</w:t>
      </w:r>
    </w:p>
    <w:p w14:paraId="379E0B53" w14:textId="45254ACA" w:rsidR="006A74E6" w:rsidRDefault="006A74E6"/>
    <w:sectPr w:rsidR="006A74E6" w:rsidSect="005B27A3">
      <w:footerReference w:type="default" r:id="rId12"/>
      <w:headerReference w:type="first" r:id="rId13"/>
      <w:footerReference w:type="first" r:id="rId14"/>
      <w:pgSz w:w="11906" w:h="16838"/>
      <w:pgMar w:top="1418"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02DA" w14:textId="77777777" w:rsidR="00AD6ED0" w:rsidRDefault="00AD6ED0" w:rsidP="006529BE">
      <w:pPr>
        <w:spacing w:after="0" w:line="240" w:lineRule="auto"/>
      </w:pPr>
      <w:r>
        <w:separator/>
      </w:r>
    </w:p>
  </w:endnote>
  <w:endnote w:type="continuationSeparator" w:id="0">
    <w:p w14:paraId="0547A133" w14:textId="77777777" w:rsidR="00AD6ED0" w:rsidRDefault="00AD6ED0" w:rsidP="0065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14:paraId="21C6C2BE" w14:textId="77777777" w:rsidR="00B20E02" w:rsidRDefault="00B20E02">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18</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6129A513" w14:textId="77777777" w:rsidR="00B20E02" w:rsidRDefault="00B20E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14:paraId="69BAEB73" w14:textId="77777777" w:rsidR="00B20E02" w:rsidRDefault="00B20E02">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42E7883F" w14:textId="77777777" w:rsidR="00B20E02" w:rsidRDefault="00B20E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5093" w14:textId="77777777" w:rsidR="00AD6ED0" w:rsidRDefault="00AD6ED0" w:rsidP="006529BE">
      <w:pPr>
        <w:spacing w:after="0" w:line="240" w:lineRule="auto"/>
      </w:pPr>
      <w:r>
        <w:separator/>
      </w:r>
    </w:p>
  </w:footnote>
  <w:footnote w:type="continuationSeparator" w:id="0">
    <w:p w14:paraId="18758619" w14:textId="77777777" w:rsidR="00AD6ED0" w:rsidRDefault="00AD6ED0" w:rsidP="00652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3109" w14:textId="2DF18EE6" w:rsidR="00BA75AF" w:rsidRPr="002C18FE" w:rsidRDefault="00BA75AF" w:rsidP="00BA75AF">
    <w:pPr>
      <w:pStyle w:val="Zhlav"/>
      <w:ind w:left="-567"/>
      <w:rPr>
        <w:rFonts w:asciiTheme="majorHAnsi" w:hAnsiTheme="majorHAnsi"/>
        <w:sz w:val="16"/>
        <w:szCs w:val="16"/>
      </w:rPr>
    </w:pPr>
    <w:bookmarkStart w:id="92" w:name="_Hlk511209251"/>
    <w:bookmarkStart w:id="93" w:name="_Hlk91444075"/>
    <w:bookmarkStart w:id="94" w:name="_Hlk91444076"/>
    <w:r w:rsidRPr="002C18FE">
      <w:rPr>
        <w:rFonts w:asciiTheme="majorHAnsi" w:hAnsiTheme="majorHAnsi"/>
        <w:sz w:val="16"/>
        <w:szCs w:val="16"/>
      </w:rPr>
      <w:t>ZADÁVACÍ DOKUMENTACE</w:t>
    </w:r>
  </w:p>
  <w:p w14:paraId="3C7EE0B7" w14:textId="17D9BB6E" w:rsidR="00BA75AF" w:rsidRPr="008A1F4E" w:rsidRDefault="00DD5772" w:rsidP="00D35818">
    <w:pPr>
      <w:pStyle w:val="Zhlav"/>
      <w:ind w:left="-567"/>
      <w:rPr>
        <w:rFonts w:asciiTheme="majorHAnsi" w:hAnsiTheme="majorHAnsi"/>
        <w:sz w:val="16"/>
        <w:szCs w:val="16"/>
      </w:rPr>
    </w:pPr>
    <w:r>
      <w:rPr>
        <w:rFonts w:asciiTheme="majorHAnsi" w:hAnsiTheme="majorHAnsi"/>
        <w:sz w:val="16"/>
        <w:szCs w:val="16"/>
      </w:rPr>
      <w:t>0</w:t>
    </w:r>
    <w:r w:rsidR="00BA75AF">
      <w:rPr>
        <w:rFonts w:asciiTheme="majorHAnsi" w:hAnsiTheme="majorHAnsi"/>
        <w:sz w:val="16"/>
        <w:szCs w:val="16"/>
      </w:rPr>
      <w:t>_VÝZVA VČETNĚ ZADÁVACÍCH PODMÍNEK k</w:t>
    </w:r>
    <w:r w:rsidR="00D35818">
      <w:rPr>
        <w:rFonts w:asciiTheme="majorHAnsi" w:hAnsiTheme="majorHAnsi"/>
        <w:sz w:val="16"/>
        <w:szCs w:val="16"/>
      </w:rPr>
      <w:t> </w:t>
    </w:r>
    <w:bookmarkEnd w:id="92"/>
    <w:r w:rsidR="00E2296C">
      <w:rPr>
        <w:rFonts w:asciiTheme="majorHAnsi" w:hAnsiTheme="majorHAnsi"/>
        <w:sz w:val="16"/>
        <w:szCs w:val="16"/>
      </w:rPr>
      <w:t>zakázce</w:t>
    </w:r>
    <w:r w:rsidR="00D35818">
      <w:rPr>
        <w:rFonts w:asciiTheme="majorHAnsi" w:hAnsiTheme="majorHAnsi"/>
        <w:sz w:val="16"/>
        <w:szCs w:val="16"/>
      </w:rPr>
      <w:t xml:space="preserve">: </w:t>
    </w:r>
    <w:r w:rsidR="00E2296C">
      <w:rPr>
        <w:rFonts w:asciiTheme="majorHAnsi" w:hAnsiTheme="majorHAnsi"/>
        <w:sz w:val="16"/>
        <w:szCs w:val="16"/>
      </w:rPr>
      <w:t>„</w:t>
    </w:r>
    <w:r w:rsidR="00D35818">
      <w:rPr>
        <w:rFonts w:asciiTheme="majorHAnsi" w:hAnsiTheme="majorHAnsi"/>
        <w:sz w:val="16"/>
        <w:szCs w:val="16"/>
      </w:rPr>
      <w:t>Obnova místní komunikace KOPEC IV</w:t>
    </w:r>
    <w:r w:rsidR="00BA75AF" w:rsidRPr="008A1F4E">
      <w:rPr>
        <w:rFonts w:asciiTheme="majorHAnsi" w:hAnsiTheme="majorHAnsi"/>
        <w:sz w:val="16"/>
        <w:szCs w:val="16"/>
      </w:rPr>
      <w:t>“</w:t>
    </w:r>
  </w:p>
  <w:p w14:paraId="6A7F9A07" w14:textId="0F792A50" w:rsidR="00BA75AF" w:rsidRPr="008A1F4E" w:rsidRDefault="00BA75AF" w:rsidP="00BA75AF">
    <w:pPr>
      <w:pStyle w:val="Zhlav"/>
      <w:ind w:left="-567"/>
      <w:rPr>
        <w:rFonts w:asciiTheme="majorHAnsi" w:hAnsiTheme="majorHAnsi"/>
        <w:sz w:val="16"/>
        <w:szCs w:val="16"/>
      </w:rPr>
    </w:pPr>
    <w:r w:rsidRPr="008A1F4E">
      <w:rPr>
        <w:rFonts w:asciiTheme="majorHAnsi" w:hAnsiTheme="majorHAnsi"/>
        <w:sz w:val="16"/>
        <w:szCs w:val="16"/>
      </w:rPr>
      <w:t xml:space="preserve">Zadavatel: </w:t>
    </w:r>
    <w:bookmarkStart w:id="95" w:name="_Hlk36625274"/>
    <w:r w:rsidR="00D35818">
      <w:rPr>
        <w:rFonts w:asciiTheme="majorHAnsi" w:hAnsiTheme="majorHAnsi"/>
        <w:sz w:val="16"/>
        <w:szCs w:val="16"/>
      </w:rPr>
      <w:t xml:space="preserve">Obec </w:t>
    </w:r>
    <w:bookmarkEnd w:id="95"/>
    <w:r w:rsidR="00D35818">
      <w:rPr>
        <w:rFonts w:asciiTheme="majorHAnsi" w:hAnsiTheme="majorHAnsi"/>
        <w:sz w:val="16"/>
        <w:szCs w:val="16"/>
      </w:rPr>
      <w:t>Hluboké Mašůvky, Hluboké Mašůvky 10, 671 52 Hluboké Mašůvky</w:t>
    </w:r>
  </w:p>
  <w:p w14:paraId="648C4C22" w14:textId="4E4B3F4E" w:rsidR="00BA75AF" w:rsidRPr="00BA75AF" w:rsidRDefault="00BA75AF" w:rsidP="00BA75AF">
    <w:pPr>
      <w:pStyle w:val="Zhlav"/>
      <w:ind w:left="-567"/>
      <w:rPr>
        <w:rFonts w:asciiTheme="majorHAnsi" w:hAnsiTheme="majorHAnsi"/>
        <w:sz w:val="16"/>
        <w:szCs w:val="16"/>
      </w:rPr>
    </w:pPr>
    <w:r w:rsidRPr="008A1F4E">
      <w:rPr>
        <w:rFonts w:asciiTheme="majorHAnsi" w:hAnsiTheme="majorHAnsi"/>
        <w:sz w:val="16"/>
        <w:szCs w:val="16"/>
      </w:rPr>
      <w:t xml:space="preserve">IČ: </w:t>
    </w:r>
    <w:bookmarkStart w:id="96" w:name="_Hlk36625285"/>
    <w:bookmarkStart w:id="97" w:name="_Hlk36625286"/>
    <w:bookmarkEnd w:id="93"/>
    <w:bookmarkEnd w:id="94"/>
    <w:r w:rsidR="00D35818">
      <w:rPr>
        <w:rFonts w:asciiTheme="majorHAnsi" w:hAnsiTheme="majorHAnsi"/>
        <w:sz w:val="16"/>
        <w:szCs w:val="16"/>
      </w:rPr>
      <w:t>00</w:t>
    </w:r>
    <w:bookmarkEnd w:id="96"/>
    <w:bookmarkEnd w:id="97"/>
    <w:r w:rsidR="00D35818">
      <w:rPr>
        <w:rFonts w:asciiTheme="majorHAnsi" w:hAnsiTheme="majorHAnsi"/>
        <w:sz w:val="16"/>
        <w:szCs w:val="16"/>
      </w:rPr>
      <w:t>2 92 770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05F"/>
    <w:multiLevelType w:val="hybridMultilevel"/>
    <w:tmpl w:val="63E22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53B81"/>
    <w:multiLevelType w:val="hybridMultilevel"/>
    <w:tmpl w:val="E4F04C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6340F2"/>
    <w:multiLevelType w:val="hybridMultilevel"/>
    <w:tmpl w:val="940E5BF4"/>
    <w:lvl w:ilvl="0" w:tplc="3B2C99EC">
      <w:start w:val="5"/>
      <w:numFmt w:val="bullet"/>
      <w:lvlText w:val="-"/>
      <w:lvlJc w:val="left"/>
      <w:pPr>
        <w:ind w:left="720" w:hanging="360"/>
      </w:pPr>
      <w:rPr>
        <w:rFonts w:ascii="Times New Roman" w:eastAsia="Calibr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722810"/>
    <w:multiLevelType w:val="multilevel"/>
    <w:tmpl w:val="3302367E"/>
    <w:lvl w:ilvl="0">
      <w:start w:val="21"/>
      <w:numFmt w:val="decimal"/>
      <w:lvlText w:val="%1"/>
      <w:lvlJc w:val="left"/>
      <w:pPr>
        <w:ind w:left="384" w:hanging="384"/>
      </w:pPr>
      <w:rPr>
        <w:rFonts w:hint="default"/>
        <w:i w:val="0"/>
      </w:rPr>
    </w:lvl>
    <w:lvl w:ilvl="1">
      <w:start w:val="1"/>
      <w:numFmt w:val="decimal"/>
      <w:lvlText w:val="%1.%2"/>
      <w:lvlJc w:val="left"/>
      <w:pPr>
        <w:ind w:left="384" w:hanging="38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725178"/>
    <w:multiLevelType w:val="hybridMultilevel"/>
    <w:tmpl w:val="70E2E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CD619E"/>
    <w:multiLevelType w:val="hybridMultilevel"/>
    <w:tmpl w:val="AB7EA34C"/>
    <w:lvl w:ilvl="0" w:tplc="AE7087D6">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1635"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7" w15:restartNumberingAfterBreak="0">
    <w:nsid w:val="2E117D83"/>
    <w:multiLevelType w:val="multilevel"/>
    <w:tmpl w:val="DF58F39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8C6AFA"/>
    <w:multiLevelType w:val="hybridMultilevel"/>
    <w:tmpl w:val="FA1C91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BB5908"/>
    <w:multiLevelType w:val="hybridMultilevel"/>
    <w:tmpl w:val="AAB426D0"/>
    <w:lvl w:ilvl="0" w:tplc="0980EAFE">
      <w:start w:val="5"/>
      <w:numFmt w:val="bullet"/>
      <w:lvlText w:val=""/>
      <w:lvlJc w:val="left"/>
      <w:pPr>
        <w:ind w:left="704" w:hanging="360"/>
      </w:pPr>
      <w:rPr>
        <w:rFonts w:ascii="Symbol" w:eastAsia="Times New Roman" w:hAnsi="Symbol" w:cs="Times New Roman" w:hint="default"/>
        <w:b w:val="0"/>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10"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1EA6B8E"/>
    <w:multiLevelType w:val="hybridMultilevel"/>
    <w:tmpl w:val="CB946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FE6C65"/>
    <w:multiLevelType w:val="hybridMultilevel"/>
    <w:tmpl w:val="24346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352995"/>
    <w:multiLevelType w:val="multilevel"/>
    <w:tmpl w:val="1DFEDB00"/>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720" w:hanging="72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71E475DD"/>
    <w:multiLevelType w:val="hybridMultilevel"/>
    <w:tmpl w:val="E348F2D4"/>
    <w:lvl w:ilvl="0" w:tplc="963E6CAA">
      <w:numFmt w:val="bullet"/>
      <w:lvlText w:val="-"/>
      <w:lvlJc w:val="left"/>
      <w:pPr>
        <w:ind w:left="1584" w:hanging="360"/>
      </w:pPr>
      <w:rPr>
        <w:rFonts w:ascii="Cambria" w:eastAsia="Calibri" w:hAnsi="Cambria" w:cs="Times New Roman"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5" w15:restartNumberingAfterBreak="0">
    <w:nsid w:val="7B9E2F89"/>
    <w:multiLevelType w:val="hybridMultilevel"/>
    <w:tmpl w:val="B7F6D15A"/>
    <w:lvl w:ilvl="0" w:tplc="287A402C">
      <w:start w:val="1"/>
      <w:numFmt w:val="lowerRoman"/>
      <w:lvlText w:val="%1."/>
      <w:lvlJc w:val="right"/>
      <w:pPr>
        <w:ind w:left="720" w:hanging="360"/>
      </w:pPr>
    </w:lvl>
    <w:lvl w:ilvl="1" w:tplc="3E129328" w:tentative="1">
      <w:start w:val="1"/>
      <w:numFmt w:val="lowerLetter"/>
      <w:lvlText w:val="%2."/>
      <w:lvlJc w:val="left"/>
      <w:pPr>
        <w:ind w:left="1440" w:hanging="360"/>
      </w:pPr>
    </w:lvl>
    <w:lvl w:ilvl="2" w:tplc="DD14D1DE" w:tentative="1">
      <w:start w:val="1"/>
      <w:numFmt w:val="lowerRoman"/>
      <w:lvlText w:val="%3."/>
      <w:lvlJc w:val="right"/>
      <w:pPr>
        <w:ind w:left="2160" w:hanging="180"/>
      </w:pPr>
    </w:lvl>
    <w:lvl w:ilvl="3" w:tplc="B05EB282" w:tentative="1">
      <w:start w:val="1"/>
      <w:numFmt w:val="decimal"/>
      <w:lvlText w:val="%4."/>
      <w:lvlJc w:val="left"/>
      <w:pPr>
        <w:ind w:left="2880" w:hanging="360"/>
      </w:pPr>
    </w:lvl>
    <w:lvl w:ilvl="4" w:tplc="C10EBD60" w:tentative="1">
      <w:start w:val="1"/>
      <w:numFmt w:val="lowerLetter"/>
      <w:lvlText w:val="%5."/>
      <w:lvlJc w:val="left"/>
      <w:pPr>
        <w:ind w:left="3600" w:hanging="360"/>
      </w:pPr>
    </w:lvl>
    <w:lvl w:ilvl="5" w:tplc="834A5528" w:tentative="1">
      <w:start w:val="1"/>
      <w:numFmt w:val="lowerRoman"/>
      <w:lvlText w:val="%6."/>
      <w:lvlJc w:val="right"/>
      <w:pPr>
        <w:ind w:left="4320" w:hanging="180"/>
      </w:pPr>
    </w:lvl>
    <w:lvl w:ilvl="6" w:tplc="4EDE2B70" w:tentative="1">
      <w:start w:val="1"/>
      <w:numFmt w:val="decimal"/>
      <w:lvlText w:val="%7."/>
      <w:lvlJc w:val="left"/>
      <w:pPr>
        <w:ind w:left="5040" w:hanging="360"/>
      </w:pPr>
    </w:lvl>
    <w:lvl w:ilvl="7" w:tplc="D20822EE" w:tentative="1">
      <w:start w:val="1"/>
      <w:numFmt w:val="lowerLetter"/>
      <w:lvlText w:val="%8."/>
      <w:lvlJc w:val="left"/>
      <w:pPr>
        <w:ind w:left="5760" w:hanging="360"/>
      </w:pPr>
    </w:lvl>
    <w:lvl w:ilvl="8" w:tplc="7CE0045C" w:tentative="1">
      <w:start w:val="1"/>
      <w:numFmt w:val="lowerRoman"/>
      <w:lvlText w:val="%9."/>
      <w:lvlJc w:val="right"/>
      <w:pPr>
        <w:ind w:left="6480" w:hanging="180"/>
      </w:pPr>
    </w:lvl>
  </w:abstractNum>
  <w:num w:numId="1" w16cid:durableId="1718889796">
    <w:abstractNumId w:val="13"/>
  </w:num>
  <w:num w:numId="2" w16cid:durableId="1098603198">
    <w:abstractNumId w:val="1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96561">
    <w:abstractNumId w:val="6"/>
  </w:num>
  <w:num w:numId="4" w16cid:durableId="2084985347">
    <w:abstractNumId w:val="10"/>
  </w:num>
  <w:num w:numId="5" w16cid:durableId="507327689">
    <w:abstractNumId w:val="14"/>
  </w:num>
  <w:num w:numId="6" w16cid:durableId="2074545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5697138">
    <w:abstractNumId w:val="7"/>
  </w:num>
  <w:num w:numId="8" w16cid:durableId="530144288">
    <w:abstractNumId w:val="4"/>
  </w:num>
  <w:num w:numId="9" w16cid:durableId="1328284933">
    <w:abstractNumId w:val="12"/>
  </w:num>
  <w:num w:numId="10" w16cid:durableId="1407189255">
    <w:abstractNumId w:val="1"/>
  </w:num>
  <w:num w:numId="11" w16cid:durableId="1385324450">
    <w:abstractNumId w:val="11"/>
  </w:num>
  <w:num w:numId="12" w16cid:durableId="1160734039">
    <w:abstractNumId w:val="0"/>
  </w:num>
  <w:num w:numId="13" w16cid:durableId="338121229">
    <w:abstractNumId w:val="9"/>
  </w:num>
  <w:num w:numId="14" w16cid:durableId="970479236">
    <w:abstractNumId w:val="5"/>
  </w:num>
  <w:num w:numId="15" w16cid:durableId="1032461400">
    <w:abstractNumId w:val="2"/>
  </w:num>
  <w:num w:numId="16" w16cid:durableId="2084253046">
    <w:abstractNumId w:val="3"/>
  </w:num>
  <w:num w:numId="17" w16cid:durableId="1392733338">
    <w:abstractNumId w:val="15"/>
  </w:num>
  <w:num w:numId="18" w16cid:durableId="59606199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4C"/>
    <w:rsid w:val="00012C6D"/>
    <w:rsid w:val="000239DB"/>
    <w:rsid w:val="00032C3A"/>
    <w:rsid w:val="000467E8"/>
    <w:rsid w:val="000509D7"/>
    <w:rsid w:val="00066BFB"/>
    <w:rsid w:val="000A168D"/>
    <w:rsid w:val="000B0652"/>
    <w:rsid w:val="000B2FD0"/>
    <w:rsid w:val="000B3985"/>
    <w:rsid w:val="000B4BB2"/>
    <w:rsid w:val="000C20F6"/>
    <w:rsid w:val="00112BFD"/>
    <w:rsid w:val="001203FA"/>
    <w:rsid w:val="00132F3A"/>
    <w:rsid w:val="001332F6"/>
    <w:rsid w:val="00150BFA"/>
    <w:rsid w:val="0015490F"/>
    <w:rsid w:val="001568CB"/>
    <w:rsid w:val="0016424F"/>
    <w:rsid w:val="00165E57"/>
    <w:rsid w:val="00192C8D"/>
    <w:rsid w:val="00195961"/>
    <w:rsid w:val="001C1286"/>
    <w:rsid w:val="001C23CE"/>
    <w:rsid w:val="002041B7"/>
    <w:rsid w:val="0020602E"/>
    <w:rsid w:val="00217C5D"/>
    <w:rsid w:val="0022428E"/>
    <w:rsid w:val="00241895"/>
    <w:rsid w:val="00242CFE"/>
    <w:rsid w:val="0024565D"/>
    <w:rsid w:val="00247A20"/>
    <w:rsid w:val="00252156"/>
    <w:rsid w:val="00257F74"/>
    <w:rsid w:val="0027175F"/>
    <w:rsid w:val="00272CC9"/>
    <w:rsid w:val="002C28DA"/>
    <w:rsid w:val="002C3F40"/>
    <w:rsid w:val="002C4416"/>
    <w:rsid w:val="002D4023"/>
    <w:rsid w:val="002F061F"/>
    <w:rsid w:val="002F3FD7"/>
    <w:rsid w:val="002F446C"/>
    <w:rsid w:val="00306592"/>
    <w:rsid w:val="00306C84"/>
    <w:rsid w:val="00306F8B"/>
    <w:rsid w:val="00314C06"/>
    <w:rsid w:val="003179F2"/>
    <w:rsid w:val="00324706"/>
    <w:rsid w:val="00326BD7"/>
    <w:rsid w:val="00334A3E"/>
    <w:rsid w:val="00335651"/>
    <w:rsid w:val="003362A8"/>
    <w:rsid w:val="00341913"/>
    <w:rsid w:val="003439E0"/>
    <w:rsid w:val="00373D76"/>
    <w:rsid w:val="00385C0C"/>
    <w:rsid w:val="003A3537"/>
    <w:rsid w:val="003A3A59"/>
    <w:rsid w:val="003C2333"/>
    <w:rsid w:val="003C277C"/>
    <w:rsid w:val="003D5FF3"/>
    <w:rsid w:val="003E5C37"/>
    <w:rsid w:val="003F416E"/>
    <w:rsid w:val="00402762"/>
    <w:rsid w:val="00405896"/>
    <w:rsid w:val="00415B9C"/>
    <w:rsid w:val="0041643E"/>
    <w:rsid w:val="00416CB5"/>
    <w:rsid w:val="0041748B"/>
    <w:rsid w:val="00420D6F"/>
    <w:rsid w:val="004225A0"/>
    <w:rsid w:val="004323C1"/>
    <w:rsid w:val="00481524"/>
    <w:rsid w:val="004C046D"/>
    <w:rsid w:val="004D7543"/>
    <w:rsid w:val="004E1D57"/>
    <w:rsid w:val="004F076A"/>
    <w:rsid w:val="004F6A2F"/>
    <w:rsid w:val="00503F48"/>
    <w:rsid w:val="00506008"/>
    <w:rsid w:val="00511EEC"/>
    <w:rsid w:val="00517B7F"/>
    <w:rsid w:val="0052235A"/>
    <w:rsid w:val="00523880"/>
    <w:rsid w:val="0053115A"/>
    <w:rsid w:val="005347B4"/>
    <w:rsid w:val="005436AE"/>
    <w:rsid w:val="00546A0D"/>
    <w:rsid w:val="00546F77"/>
    <w:rsid w:val="00556BFD"/>
    <w:rsid w:val="00561693"/>
    <w:rsid w:val="0056554E"/>
    <w:rsid w:val="0058615E"/>
    <w:rsid w:val="005901E9"/>
    <w:rsid w:val="00594544"/>
    <w:rsid w:val="0059674D"/>
    <w:rsid w:val="005A40A6"/>
    <w:rsid w:val="005B27A3"/>
    <w:rsid w:val="005C49A4"/>
    <w:rsid w:val="005D66D3"/>
    <w:rsid w:val="00603D7F"/>
    <w:rsid w:val="00617904"/>
    <w:rsid w:val="0062427F"/>
    <w:rsid w:val="0062497D"/>
    <w:rsid w:val="00624B61"/>
    <w:rsid w:val="00625A50"/>
    <w:rsid w:val="006277DF"/>
    <w:rsid w:val="0064782E"/>
    <w:rsid w:val="0065199E"/>
    <w:rsid w:val="00652592"/>
    <w:rsid w:val="006529BE"/>
    <w:rsid w:val="00652CC9"/>
    <w:rsid w:val="00652FB1"/>
    <w:rsid w:val="00653313"/>
    <w:rsid w:val="00660640"/>
    <w:rsid w:val="0066555B"/>
    <w:rsid w:val="00674F19"/>
    <w:rsid w:val="00675413"/>
    <w:rsid w:val="006837C3"/>
    <w:rsid w:val="00692356"/>
    <w:rsid w:val="00696F67"/>
    <w:rsid w:val="006A74E6"/>
    <w:rsid w:val="006B4065"/>
    <w:rsid w:val="006C14A7"/>
    <w:rsid w:val="006C3427"/>
    <w:rsid w:val="006D1CE3"/>
    <w:rsid w:val="006F1280"/>
    <w:rsid w:val="006F328E"/>
    <w:rsid w:val="007112EB"/>
    <w:rsid w:val="00717288"/>
    <w:rsid w:val="00720B22"/>
    <w:rsid w:val="00724381"/>
    <w:rsid w:val="00725974"/>
    <w:rsid w:val="007317F3"/>
    <w:rsid w:val="0073254C"/>
    <w:rsid w:val="00740618"/>
    <w:rsid w:val="00747D4E"/>
    <w:rsid w:val="007521F8"/>
    <w:rsid w:val="00761D60"/>
    <w:rsid w:val="00770FC0"/>
    <w:rsid w:val="00781203"/>
    <w:rsid w:val="00793576"/>
    <w:rsid w:val="007A1BC2"/>
    <w:rsid w:val="007A6196"/>
    <w:rsid w:val="007B1CAF"/>
    <w:rsid w:val="007B4B03"/>
    <w:rsid w:val="007C0A48"/>
    <w:rsid w:val="007C5A2F"/>
    <w:rsid w:val="007C71A8"/>
    <w:rsid w:val="007D7C3D"/>
    <w:rsid w:val="007E5B49"/>
    <w:rsid w:val="007F0CD4"/>
    <w:rsid w:val="007F1529"/>
    <w:rsid w:val="007F2E8A"/>
    <w:rsid w:val="00801638"/>
    <w:rsid w:val="0080640E"/>
    <w:rsid w:val="008124E7"/>
    <w:rsid w:val="00821F56"/>
    <w:rsid w:val="00831E06"/>
    <w:rsid w:val="00835FBD"/>
    <w:rsid w:val="008373F8"/>
    <w:rsid w:val="008378CD"/>
    <w:rsid w:val="00841F38"/>
    <w:rsid w:val="0084220A"/>
    <w:rsid w:val="00863189"/>
    <w:rsid w:val="0086328F"/>
    <w:rsid w:val="008640D8"/>
    <w:rsid w:val="00883422"/>
    <w:rsid w:val="008A25EA"/>
    <w:rsid w:val="008A4918"/>
    <w:rsid w:val="008A62DD"/>
    <w:rsid w:val="008B091E"/>
    <w:rsid w:val="008B27DA"/>
    <w:rsid w:val="008B3A4F"/>
    <w:rsid w:val="008B679A"/>
    <w:rsid w:val="008B74A2"/>
    <w:rsid w:val="008C0035"/>
    <w:rsid w:val="008D74D6"/>
    <w:rsid w:val="008F4C75"/>
    <w:rsid w:val="008F663D"/>
    <w:rsid w:val="008F6B40"/>
    <w:rsid w:val="00904AA4"/>
    <w:rsid w:val="0090512B"/>
    <w:rsid w:val="009200FA"/>
    <w:rsid w:val="00925C0D"/>
    <w:rsid w:val="00931401"/>
    <w:rsid w:val="009345D8"/>
    <w:rsid w:val="009348CD"/>
    <w:rsid w:val="00941BE4"/>
    <w:rsid w:val="009517CA"/>
    <w:rsid w:val="00954BD1"/>
    <w:rsid w:val="0096129F"/>
    <w:rsid w:val="0096159F"/>
    <w:rsid w:val="00963B2E"/>
    <w:rsid w:val="009760E7"/>
    <w:rsid w:val="00980F2C"/>
    <w:rsid w:val="00990C66"/>
    <w:rsid w:val="00994EDE"/>
    <w:rsid w:val="009A4993"/>
    <w:rsid w:val="009A5655"/>
    <w:rsid w:val="009B6263"/>
    <w:rsid w:val="009C3575"/>
    <w:rsid w:val="009C3E5B"/>
    <w:rsid w:val="009C4758"/>
    <w:rsid w:val="009C493A"/>
    <w:rsid w:val="009D432D"/>
    <w:rsid w:val="009F17ED"/>
    <w:rsid w:val="009F3E92"/>
    <w:rsid w:val="009F51BC"/>
    <w:rsid w:val="00A011A6"/>
    <w:rsid w:val="00A0263A"/>
    <w:rsid w:val="00A050C3"/>
    <w:rsid w:val="00A132B6"/>
    <w:rsid w:val="00A21F2A"/>
    <w:rsid w:val="00A27919"/>
    <w:rsid w:val="00A5071B"/>
    <w:rsid w:val="00A61DAA"/>
    <w:rsid w:val="00A64695"/>
    <w:rsid w:val="00A81D7D"/>
    <w:rsid w:val="00A84528"/>
    <w:rsid w:val="00A960D8"/>
    <w:rsid w:val="00AB5C68"/>
    <w:rsid w:val="00AD6ED0"/>
    <w:rsid w:val="00AE08D5"/>
    <w:rsid w:val="00AE3CE1"/>
    <w:rsid w:val="00AF11BB"/>
    <w:rsid w:val="00AF20A1"/>
    <w:rsid w:val="00AF52A1"/>
    <w:rsid w:val="00B01857"/>
    <w:rsid w:val="00B106C7"/>
    <w:rsid w:val="00B20E02"/>
    <w:rsid w:val="00B21470"/>
    <w:rsid w:val="00B26288"/>
    <w:rsid w:val="00B47651"/>
    <w:rsid w:val="00B620C2"/>
    <w:rsid w:val="00B64416"/>
    <w:rsid w:val="00B702E3"/>
    <w:rsid w:val="00B72265"/>
    <w:rsid w:val="00B80090"/>
    <w:rsid w:val="00B90DD9"/>
    <w:rsid w:val="00B97359"/>
    <w:rsid w:val="00BA044D"/>
    <w:rsid w:val="00BA75AF"/>
    <w:rsid w:val="00BB17EC"/>
    <w:rsid w:val="00BC0E89"/>
    <w:rsid w:val="00BC1EDC"/>
    <w:rsid w:val="00BC63DB"/>
    <w:rsid w:val="00BD0D5B"/>
    <w:rsid w:val="00BD1577"/>
    <w:rsid w:val="00BD1C6F"/>
    <w:rsid w:val="00BD6362"/>
    <w:rsid w:val="00BE15FF"/>
    <w:rsid w:val="00BE1FE6"/>
    <w:rsid w:val="00BE269F"/>
    <w:rsid w:val="00BE757E"/>
    <w:rsid w:val="00C00496"/>
    <w:rsid w:val="00C0192D"/>
    <w:rsid w:val="00C120D2"/>
    <w:rsid w:val="00C1281D"/>
    <w:rsid w:val="00C14A6A"/>
    <w:rsid w:val="00C210F4"/>
    <w:rsid w:val="00C33107"/>
    <w:rsid w:val="00C34C7D"/>
    <w:rsid w:val="00C355B9"/>
    <w:rsid w:val="00C35A28"/>
    <w:rsid w:val="00C372F4"/>
    <w:rsid w:val="00C878A9"/>
    <w:rsid w:val="00C972A3"/>
    <w:rsid w:val="00CA02CA"/>
    <w:rsid w:val="00CA743F"/>
    <w:rsid w:val="00CB2DEB"/>
    <w:rsid w:val="00CB38F8"/>
    <w:rsid w:val="00CB77F4"/>
    <w:rsid w:val="00CB7CD0"/>
    <w:rsid w:val="00CC1BBD"/>
    <w:rsid w:val="00CD11E6"/>
    <w:rsid w:val="00CE0F1E"/>
    <w:rsid w:val="00CE31E0"/>
    <w:rsid w:val="00CE582A"/>
    <w:rsid w:val="00CF0109"/>
    <w:rsid w:val="00CF2A80"/>
    <w:rsid w:val="00CF2E1F"/>
    <w:rsid w:val="00D019FA"/>
    <w:rsid w:val="00D044AF"/>
    <w:rsid w:val="00D172E0"/>
    <w:rsid w:val="00D21BBB"/>
    <w:rsid w:val="00D316AA"/>
    <w:rsid w:val="00D35818"/>
    <w:rsid w:val="00D3777F"/>
    <w:rsid w:val="00D40AE7"/>
    <w:rsid w:val="00D44DB2"/>
    <w:rsid w:val="00D64015"/>
    <w:rsid w:val="00D76967"/>
    <w:rsid w:val="00D76FC7"/>
    <w:rsid w:val="00D7744E"/>
    <w:rsid w:val="00D927D4"/>
    <w:rsid w:val="00D93A73"/>
    <w:rsid w:val="00DA2C0C"/>
    <w:rsid w:val="00DA340D"/>
    <w:rsid w:val="00DC04CE"/>
    <w:rsid w:val="00DD07DF"/>
    <w:rsid w:val="00DD0BB7"/>
    <w:rsid w:val="00DD0C59"/>
    <w:rsid w:val="00DD5772"/>
    <w:rsid w:val="00DD7C69"/>
    <w:rsid w:val="00DE0FEB"/>
    <w:rsid w:val="00DE4AAA"/>
    <w:rsid w:val="00DF7C34"/>
    <w:rsid w:val="00E01BB9"/>
    <w:rsid w:val="00E07333"/>
    <w:rsid w:val="00E14D35"/>
    <w:rsid w:val="00E1684D"/>
    <w:rsid w:val="00E21E66"/>
    <w:rsid w:val="00E2296C"/>
    <w:rsid w:val="00E3050E"/>
    <w:rsid w:val="00E32859"/>
    <w:rsid w:val="00E645CE"/>
    <w:rsid w:val="00E6765B"/>
    <w:rsid w:val="00E725FA"/>
    <w:rsid w:val="00E92F5A"/>
    <w:rsid w:val="00E9442A"/>
    <w:rsid w:val="00EA13A5"/>
    <w:rsid w:val="00EA2643"/>
    <w:rsid w:val="00EC1D18"/>
    <w:rsid w:val="00EC2987"/>
    <w:rsid w:val="00ED185E"/>
    <w:rsid w:val="00ED752E"/>
    <w:rsid w:val="00F1488C"/>
    <w:rsid w:val="00F30976"/>
    <w:rsid w:val="00F558F9"/>
    <w:rsid w:val="00F60855"/>
    <w:rsid w:val="00F612CC"/>
    <w:rsid w:val="00F8524B"/>
    <w:rsid w:val="00F871EA"/>
    <w:rsid w:val="00F906C2"/>
    <w:rsid w:val="00F94D0F"/>
    <w:rsid w:val="00FB01CC"/>
    <w:rsid w:val="00FB0650"/>
    <w:rsid w:val="00FC1FB4"/>
    <w:rsid w:val="00FC2182"/>
    <w:rsid w:val="00FC42B4"/>
    <w:rsid w:val="00FD658F"/>
    <w:rsid w:val="00FE2A70"/>
    <w:rsid w:val="00FE58CA"/>
    <w:rsid w:val="00FF20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805E"/>
  <w15:docId w15:val="{19B7C999-409C-497C-934B-26683DF2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254C"/>
    <w:pPr>
      <w:spacing w:after="240"/>
      <w:jc w:val="both"/>
    </w:pPr>
    <w:rPr>
      <w:rFonts w:ascii="Cambria" w:eastAsia="Calibri" w:hAnsi="Cambria" w:cs="Times New Roman"/>
      <w:sz w:val="24"/>
    </w:rPr>
  </w:style>
  <w:style w:type="paragraph" w:styleId="Nadpis1">
    <w:name w:val="heading 1"/>
    <w:aliases w:val="H1,_Nadpis 1"/>
    <w:basedOn w:val="Normln"/>
    <w:next w:val="Normln"/>
    <w:link w:val="Nadpis1Char"/>
    <w:uiPriority w:val="9"/>
    <w:qFormat/>
    <w:rsid w:val="0073254C"/>
    <w:pPr>
      <w:keepNext/>
      <w:numPr>
        <w:numId w:val="1"/>
      </w:numPr>
      <w:pBdr>
        <w:bottom w:val="single" w:sz="12" w:space="1" w:color="FF0000"/>
      </w:pBdr>
      <w:spacing w:before="480" w:after="60"/>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73254C"/>
    <w:pPr>
      <w:keepNext/>
      <w:numPr>
        <w:ilvl w:val="1"/>
        <w:numId w:val="1"/>
      </w:numPr>
      <w:spacing w:before="480" w:after="60"/>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73254C"/>
    <w:pPr>
      <w:numPr>
        <w:ilvl w:val="2"/>
        <w:numId w:val="1"/>
      </w:numPr>
      <w:spacing w:before="240" w:after="60"/>
      <w:ind w:left="862"/>
      <w:outlineLvl w:val="2"/>
    </w:pPr>
    <w:rPr>
      <w:bCs/>
      <w:szCs w:val="24"/>
    </w:rPr>
  </w:style>
  <w:style w:type="paragraph" w:styleId="Nadpis4">
    <w:name w:val="heading 4"/>
    <w:aliases w:val="H4"/>
    <w:basedOn w:val="Normln"/>
    <w:next w:val="Normln"/>
    <w:link w:val="Nadpis4Char"/>
    <w:uiPriority w:val="9"/>
    <w:qFormat/>
    <w:rsid w:val="0073254C"/>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73254C"/>
    <w:pPr>
      <w:numPr>
        <w:ilvl w:val="4"/>
      </w:numPr>
      <w:outlineLvl w:val="4"/>
    </w:pPr>
    <w:rPr>
      <w:rFonts w:eastAsia="Calibri"/>
    </w:rPr>
  </w:style>
  <w:style w:type="paragraph" w:styleId="Nadpis6">
    <w:name w:val="heading 6"/>
    <w:basedOn w:val="Normln"/>
    <w:next w:val="Normln"/>
    <w:link w:val="Nadpis6Char"/>
    <w:uiPriority w:val="9"/>
    <w:qFormat/>
    <w:rsid w:val="0073254C"/>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73254C"/>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73254C"/>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73254C"/>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
    <w:basedOn w:val="Standardnpsmoodstavce"/>
    <w:link w:val="Nadpis1"/>
    <w:uiPriority w:val="9"/>
    <w:rsid w:val="0073254C"/>
    <w:rPr>
      <w:rFonts w:ascii="Cambria" w:eastAsia="Times New Roman" w:hAnsi="Cambria" w:cs="Times New Roman"/>
      <w:b/>
      <w:bCs/>
      <w:kern w:val="32"/>
      <w:sz w:val="32"/>
      <w:szCs w:val="32"/>
      <w:lang w:val="sk-SK"/>
    </w:rPr>
  </w:style>
  <w:style w:type="character" w:customStyle="1" w:styleId="Nadpis2Char">
    <w:name w:val="Nadpis 2 Char"/>
    <w:basedOn w:val="Standardnpsmoodstavce"/>
    <w:link w:val="Nadpis2"/>
    <w:uiPriority w:val="9"/>
    <w:rsid w:val="0073254C"/>
    <w:rPr>
      <w:rFonts w:ascii="Cambria" w:eastAsia="Times New Roman" w:hAnsi="Cambria" w:cs="Times New Roman"/>
      <w:b/>
      <w:bCs/>
      <w:iCs/>
      <w:sz w:val="28"/>
      <w:szCs w:val="28"/>
    </w:rPr>
  </w:style>
  <w:style w:type="character" w:customStyle="1" w:styleId="Nadpis3Char">
    <w:name w:val="Nadpis 3 Char"/>
    <w:aliases w:val="H3 Char"/>
    <w:basedOn w:val="Standardnpsmoodstavce"/>
    <w:link w:val="Nadpis3"/>
    <w:uiPriority w:val="9"/>
    <w:rsid w:val="0073254C"/>
    <w:rPr>
      <w:rFonts w:ascii="Cambria" w:eastAsia="Calibri" w:hAnsi="Cambria" w:cs="Times New Roman"/>
      <w:bCs/>
      <w:sz w:val="24"/>
      <w:szCs w:val="24"/>
    </w:rPr>
  </w:style>
  <w:style w:type="character" w:customStyle="1" w:styleId="Nadpis4Char">
    <w:name w:val="Nadpis 4 Char"/>
    <w:aliases w:val="H4 Char"/>
    <w:basedOn w:val="Standardnpsmoodstavce"/>
    <w:link w:val="Nadpis4"/>
    <w:uiPriority w:val="9"/>
    <w:rsid w:val="0073254C"/>
    <w:rPr>
      <w:rFonts w:ascii="Cambria" w:eastAsia="Times New Roman" w:hAnsi="Cambria" w:cs="Times New Roman"/>
      <w:bCs/>
      <w:sz w:val="24"/>
      <w:szCs w:val="28"/>
    </w:rPr>
  </w:style>
  <w:style w:type="character" w:customStyle="1" w:styleId="Nadpis5Char">
    <w:name w:val="Nadpis 5 Char"/>
    <w:aliases w:val="H5 Char"/>
    <w:basedOn w:val="Standardnpsmoodstavce"/>
    <w:link w:val="Nadpis5"/>
    <w:rsid w:val="0073254C"/>
    <w:rPr>
      <w:rFonts w:ascii="Cambria" w:eastAsia="Calibri" w:hAnsi="Cambria" w:cs="Times New Roman"/>
      <w:bCs/>
      <w:sz w:val="24"/>
      <w:szCs w:val="28"/>
    </w:rPr>
  </w:style>
  <w:style w:type="character" w:customStyle="1" w:styleId="Nadpis6Char">
    <w:name w:val="Nadpis 6 Char"/>
    <w:basedOn w:val="Standardnpsmoodstavce"/>
    <w:link w:val="Nadpis6"/>
    <w:uiPriority w:val="9"/>
    <w:rsid w:val="0073254C"/>
    <w:rPr>
      <w:rFonts w:ascii="Calibri" w:eastAsia="Times New Roman" w:hAnsi="Calibri" w:cs="Times New Roman"/>
      <w:b/>
      <w:bCs/>
      <w:lang w:val="sk-SK"/>
    </w:rPr>
  </w:style>
  <w:style w:type="character" w:customStyle="1" w:styleId="Nadpis7Char">
    <w:name w:val="Nadpis 7 Char"/>
    <w:basedOn w:val="Standardnpsmoodstavce"/>
    <w:link w:val="Nadpis7"/>
    <w:uiPriority w:val="9"/>
    <w:rsid w:val="0073254C"/>
    <w:rPr>
      <w:rFonts w:ascii="Calibri" w:eastAsia="Times New Roman" w:hAnsi="Calibri" w:cs="Times New Roman"/>
      <w:sz w:val="24"/>
      <w:szCs w:val="24"/>
      <w:lang w:val="sk-SK"/>
    </w:rPr>
  </w:style>
  <w:style w:type="character" w:customStyle="1" w:styleId="Nadpis8Char">
    <w:name w:val="Nadpis 8 Char"/>
    <w:basedOn w:val="Standardnpsmoodstavce"/>
    <w:link w:val="Nadpis8"/>
    <w:uiPriority w:val="9"/>
    <w:rsid w:val="0073254C"/>
    <w:rPr>
      <w:rFonts w:ascii="Calibri" w:eastAsia="Times New Roman" w:hAnsi="Calibri" w:cs="Times New Roman"/>
      <w:i/>
      <w:iCs/>
      <w:sz w:val="24"/>
      <w:szCs w:val="24"/>
      <w:lang w:val="sk-SK"/>
    </w:rPr>
  </w:style>
  <w:style w:type="character" w:customStyle="1" w:styleId="Nadpis9Char">
    <w:name w:val="Nadpis 9 Char"/>
    <w:basedOn w:val="Standardnpsmoodstavce"/>
    <w:link w:val="Nadpis9"/>
    <w:uiPriority w:val="9"/>
    <w:rsid w:val="0073254C"/>
    <w:rPr>
      <w:rFonts w:ascii="Cambria" w:eastAsia="Times New Roman" w:hAnsi="Cambria" w:cs="Times New Roman"/>
      <w:lang w:val="sk-SK"/>
    </w:rPr>
  </w:style>
  <w:style w:type="paragraph" w:styleId="Zhlav">
    <w:name w:val="header"/>
    <w:basedOn w:val="Normln"/>
    <w:link w:val="ZhlavChar"/>
    <w:uiPriority w:val="99"/>
    <w:unhideWhenUsed/>
    <w:rsid w:val="007325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254C"/>
    <w:rPr>
      <w:rFonts w:ascii="Cambria" w:eastAsia="Calibri" w:hAnsi="Cambria" w:cs="Times New Roman"/>
      <w:sz w:val="24"/>
    </w:rPr>
  </w:style>
  <w:style w:type="paragraph" w:styleId="Zpat">
    <w:name w:val="footer"/>
    <w:basedOn w:val="Normln"/>
    <w:link w:val="ZpatChar"/>
    <w:uiPriority w:val="99"/>
    <w:unhideWhenUsed/>
    <w:rsid w:val="0073254C"/>
    <w:pPr>
      <w:tabs>
        <w:tab w:val="center" w:pos="4536"/>
        <w:tab w:val="right" w:pos="9072"/>
      </w:tabs>
      <w:spacing w:after="0" w:line="240" w:lineRule="auto"/>
    </w:pPr>
  </w:style>
  <w:style w:type="character" w:customStyle="1" w:styleId="ZpatChar">
    <w:name w:val="Zápatí Char"/>
    <w:basedOn w:val="Standardnpsmoodstavce"/>
    <w:link w:val="Zpat"/>
    <w:uiPriority w:val="99"/>
    <w:rsid w:val="0073254C"/>
    <w:rPr>
      <w:rFonts w:ascii="Cambria" w:eastAsia="Calibri" w:hAnsi="Cambria" w:cs="Times New Roman"/>
      <w:sz w:val="24"/>
    </w:rPr>
  </w:style>
  <w:style w:type="paragraph" w:styleId="Textbubliny">
    <w:name w:val="Balloon Text"/>
    <w:basedOn w:val="Normln"/>
    <w:link w:val="TextbublinyChar"/>
    <w:uiPriority w:val="99"/>
    <w:semiHidden/>
    <w:unhideWhenUsed/>
    <w:rsid w:val="0073254C"/>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rsid w:val="0073254C"/>
    <w:rPr>
      <w:rFonts w:ascii="Tahoma" w:eastAsia="Calibri" w:hAnsi="Tahoma" w:cs="Times New Roman"/>
      <w:sz w:val="16"/>
      <w:szCs w:val="16"/>
    </w:rPr>
  </w:style>
  <w:style w:type="character" w:customStyle="1" w:styleId="apple-style-span">
    <w:name w:val="apple-style-span"/>
    <w:basedOn w:val="Standardnpsmoodstavce"/>
    <w:rsid w:val="0073254C"/>
  </w:style>
  <w:style w:type="character" w:styleId="Hypertextovodkaz">
    <w:name w:val="Hyperlink"/>
    <w:uiPriority w:val="99"/>
    <w:unhideWhenUsed/>
    <w:rsid w:val="0073254C"/>
    <w:rPr>
      <w:color w:val="0000FF"/>
      <w:u w:val="single"/>
    </w:rPr>
  </w:style>
  <w:style w:type="character" w:styleId="Sledovanodkaz">
    <w:name w:val="FollowedHyperlink"/>
    <w:uiPriority w:val="99"/>
    <w:semiHidden/>
    <w:unhideWhenUsed/>
    <w:rsid w:val="0073254C"/>
    <w:rPr>
      <w:color w:val="800080"/>
      <w:u w:val="single"/>
    </w:rPr>
  </w:style>
  <w:style w:type="paragraph" w:styleId="Bezmezer">
    <w:name w:val="No Spacing"/>
    <w:link w:val="BezmezerChar"/>
    <w:uiPriority w:val="1"/>
    <w:qFormat/>
    <w:rsid w:val="0073254C"/>
    <w:pPr>
      <w:spacing w:after="0" w:line="240" w:lineRule="auto"/>
      <w:jc w:val="both"/>
    </w:pPr>
    <w:rPr>
      <w:rFonts w:asciiTheme="majorHAnsi" w:eastAsia="Times New Roman" w:hAnsiTheme="majorHAnsi" w:cs="Times New Roman"/>
      <w:sz w:val="24"/>
    </w:rPr>
  </w:style>
  <w:style w:type="character" w:customStyle="1" w:styleId="BezmezerChar">
    <w:name w:val="Bez mezer Char"/>
    <w:link w:val="Bezmezer"/>
    <w:uiPriority w:val="1"/>
    <w:rsid w:val="0073254C"/>
    <w:rPr>
      <w:rFonts w:asciiTheme="majorHAnsi" w:eastAsia="Times New Roman" w:hAnsiTheme="majorHAnsi" w:cs="Times New Roman"/>
      <w:sz w:val="24"/>
    </w:rPr>
  </w:style>
  <w:style w:type="paragraph" w:customStyle="1" w:styleId="psmenovzoru">
    <w:name w:val="písmeno vzoru"/>
    <w:basedOn w:val="Normln"/>
    <w:link w:val="psmenovzoruChar"/>
    <w:rsid w:val="0073254C"/>
    <w:pPr>
      <w:pBdr>
        <w:bottom w:val="single" w:sz="24" w:space="1" w:color="C00000"/>
      </w:pBdr>
      <w:jc w:val="center"/>
    </w:pPr>
    <w:rPr>
      <w:b/>
      <w:sz w:val="48"/>
      <w:szCs w:val="48"/>
    </w:rPr>
  </w:style>
  <w:style w:type="character" w:customStyle="1" w:styleId="psmenovzoruChar">
    <w:name w:val="písmeno vzoru Char"/>
    <w:link w:val="psmenovzoru"/>
    <w:rsid w:val="0073254C"/>
    <w:rPr>
      <w:rFonts w:ascii="Cambria" w:eastAsia="Calibri" w:hAnsi="Cambria" w:cs="Times New Roman"/>
      <w:b/>
      <w:sz w:val="48"/>
      <w:szCs w:val="48"/>
    </w:rPr>
  </w:style>
  <w:style w:type="paragraph" w:styleId="Nadpisobsahu">
    <w:name w:val="TOC Heading"/>
    <w:basedOn w:val="Nadpis1"/>
    <w:next w:val="Normln"/>
    <w:uiPriority w:val="39"/>
    <w:qFormat/>
    <w:rsid w:val="0073254C"/>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73254C"/>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73254C"/>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73254C"/>
    <w:pPr>
      <w:ind w:left="660"/>
    </w:pPr>
  </w:style>
  <w:style w:type="paragraph" w:styleId="Obsah5">
    <w:name w:val="toc 5"/>
    <w:basedOn w:val="Normln"/>
    <w:next w:val="Normln"/>
    <w:autoRedefine/>
    <w:uiPriority w:val="39"/>
    <w:unhideWhenUsed/>
    <w:rsid w:val="0073254C"/>
    <w:pPr>
      <w:ind w:left="880"/>
    </w:pPr>
  </w:style>
  <w:style w:type="character" w:styleId="Odkaznakoment">
    <w:name w:val="annotation reference"/>
    <w:uiPriority w:val="99"/>
    <w:semiHidden/>
    <w:unhideWhenUsed/>
    <w:rsid w:val="0073254C"/>
    <w:rPr>
      <w:sz w:val="16"/>
      <w:szCs w:val="16"/>
    </w:rPr>
  </w:style>
  <w:style w:type="paragraph" w:styleId="Textkomente">
    <w:name w:val="annotation text"/>
    <w:basedOn w:val="Normln"/>
    <w:link w:val="TextkomenteChar"/>
    <w:uiPriority w:val="99"/>
    <w:unhideWhenUsed/>
    <w:rsid w:val="0073254C"/>
    <w:rPr>
      <w:rFonts w:ascii="Calibri" w:hAnsi="Calibri"/>
      <w:sz w:val="20"/>
      <w:szCs w:val="20"/>
    </w:rPr>
  </w:style>
  <w:style w:type="character" w:customStyle="1" w:styleId="TextkomenteChar">
    <w:name w:val="Text komentáře Char"/>
    <w:basedOn w:val="Standardnpsmoodstavce"/>
    <w:link w:val="Textkomente"/>
    <w:uiPriority w:val="99"/>
    <w:rsid w:val="0073254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3254C"/>
    <w:rPr>
      <w:b/>
      <w:bCs/>
    </w:rPr>
  </w:style>
  <w:style w:type="character" w:customStyle="1" w:styleId="PedmtkomenteChar">
    <w:name w:val="Předmět komentáře Char"/>
    <w:basedOn w:val="TextkomenteChar"/>
    <w:link w:val="Pedmtkomente"/>
    <w:uiPriority w:val="99"/>
    <w:semiHidden/>
    <w:rsid w:val="0073254C"/>
    <w:rPr>
      <w:rFonts w:ascii="Calibri" w:eastAsia="Calibri" w:hAnsi="Calibri" w:cs="Times New Roman"/>
      <w:b/>
      <w:bCs/>
      <w:sz w:val="20"/>
      <w:szCs w:val="20"/>
    </w:rPr>
  </w:style>
  <w:style w:type="paragraph" w:styleId="Odstavecseseznamem">
    <w:name w:val="List Paragraph"/>
    <w:aliases w:val="Nad,List Paragraph,Odstavec_muj,Odstavec cíl se seznamem,Odstavec se seznamem5"/>
    <w:basedOn w:val="Normln"/>
    <w:link w:val="OdstavecseseznamemChar"/>
    <w:uiPriority w:val="99"/>
    <w:qFormat/>
    <w:rsid w:val="0073254C"/>
    <w:pPr>
      <w:ind w:left="708"/>
    </w:pPr>
  </w:style>
  <w:style w:type="paragraph" w:customStyle="1" w:styleId="AAOdstavec">
    <w:name w:val="AA_Odstavec"/>
    <w:basedOn w:val="Normln"/>
    <w:rsid w:val="0073254C"/>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7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sid w:val="0073254C"/>
    <w:rPr>
      <w:rFonts w:ascii="Courier New" w:eastAsia="Times New Roman" w:hAnsi="Courier New" w:cs="Times New Roman"/>
      <w:sz w:val="20"/>
      <w:szCs w:val="20"/>
    </w:rPr>
  </w:style>
  <w:style w:type="character" w:styleId="Siln">
    <w:name w:val="Strong"/>
    <w:rsid w:val="0073254C"/>
    <w:rPr>
      <w:rFonts w:ascii="Cambria" w:hAnsi="Cambria"/>
      <w:b/>
      <w:bCs/>
      <w:sz w:val="24"/>
    </w:rPr>
  </w:style>
  <w:style w:type="paragraph" w:customStyle="1" w:styleId="Char">
    <w:name w:val="Char"/>
    <w:basedOn w:val="Nadpis1"/>
    <w:rsid w:val="0073254C"/>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link w:val="RozloendokumentuChar"/>
    <w:semiHidden/>
    <w:rsid w:val="0073254C"/>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73254C"/>
    <w:rPr>
      <w:rFonts w:ascii="Tahoma" w:eastAsia="Calibri" w:hAnsi="Tahoma" w:cs="Tahoma"/>
      <w:sz w:val="20"/>
      <w:szCs w:val="20"/>
      <w:shd w:val="clear" w:color="auto" w:fill="000080"/>
    </w:rPr>
  </w:style>
  <w:style w:type="paragraph" w:styleId="Zkladntext">
    <w:name w:val="Body Text"/>
    <w:basedOn w:val="Normln"/>
    <w:link w:val="ZkladntextChar"/>
    <w:uiPriority w:val="1"/>
    <w:rsid w:val="0073254C"/>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basedOn w:val="Standardnpsmoodstavce"/>
    <w:link w:val="Zkladntext"/>
    <w:uiPriority w:val="1"/>
    <w:rsid w:val="0073254C"/>
    <w:rPr>
      <w:rFonts w:ascii="Cambria" w:eastAsia="Times New Roman" w:hAnsi="Cambria" w:cs="Arial"/>
      <w:sz w:val="24"/>
      <w:u w:val="single"/>
      <w:lang w:eastAsia="cs-CZ"/>
    </w:rPr>
  </w:style>
  <w:style w:type="table" w:styleId="Mkatabulky">
    <w:name w:val="Table Grid"/>
    <w:basedOn w:val="Normlntabulka"/>
    <w:uiPriority w:val="59"/>
    <w:rsid w:val="0073254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73254C"/>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73254C"/>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73254C"/>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73254C"/>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73254C"/>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73254C"/>
  </w:style>
  <w:style w:type="character" w:styleId="PromnnHTML">
    <w:name w:val="HTML Variable"/>
    <w:basedOn w:val="Standardnpsmoodstavce"/>
    <w:uiPriority w:val="99"/>
    <w:semiHidden/>
    <w:unhideWhenUsed/>
    <w:rsid w:val="0073254C"/>
    <w:rPr>
      <w:b/>
      <w:bCs/>
      <w:i w:val="0"/>
      <w:iCs w:val="0"/>
    </w:rPr>
  </w:style>
  <w:style w:type="character" w:customStyle="1" w:styleId="cpvselected1">
    <w:name w:val="cpvselected1"/>
    <w:basedOn w:val="Standardnpsmoodstavce"/>
    <w:rsid w:val="0073254C"/>
    <w:rPr>
      <w:color w:val="FF0000"/>
    </w:rPr>
  </w:style>
  <w:style w:type="character" w:customStyle="1" w:styleId="odstChar">
    <w:name w:val="odst. Char"/>
    <w:basedOn w:val="Standardnpsmoodstavce"/>
    <w:link w:val="odst"/>
    <w:locked/>
    <w:rsid w:val="0073254C"/>
    <w:rPr>
      <w:rFonts w:ascii="Times New Roman" w:hAnsi="Times New Roman"/>
      <w:sz w:val="24"/>
      <w:szCs w:val="24"/>
    </w:rPr>
  </w:style>
  <w:style w:type="paragraph" w:customStyle="1" w:styleId="odst">
    <w:name w:val="odst."/>
    <w:link w:val="odstChar"/>
    <w:qFormat/>
    <w:rsid w:val="0073254C"/>
    <w:pPr>
      <w:spacing w:before="120" w:after="120"/>
      <w:jc w:val="both"/>
    </w:pPr>
    <w:rPr>
      <w:rFonts w:ascii="Times New Roman" w:hAnsi="Times New Roman"/>
      <w:sz w:val="24"/>
      <w:szCs w:val="24"/>
    </w:rPr>
  </w:style>
  <w:style w:type="paragraph" w:customStyle="1" w:styleId="Default">
    <w:name w:val="Default"/>
    <w:rsid w:val="0073254C"/>
    <w:pPr>
      <w:autoSpaceDE w:val="0"/>
      <w:autoSpaceDN w:val="0"/>
      <w:adjustRightInd w:val="0"/>
      <w:spacing w:after="0" w:line="240" w:lineRule="auto"/>
    </w:pPr>
    <w:rPr>
      <w:rFonts w:ascii="Cambria" w:eastAsia="Calibri" w:hAnsi="Cambria" w:cs="Cambria"/>
      <w:color w:val="000000"/>
      <w:sz w:val="24"/>
      <w:szCs w:val="24"/>
      <w:lang w:eastAsia="cs-CZ"/>
    </w:rPr>
  </w:style>
  <w:style w:type="paragraph" w:customStyle="1" w:styleId="textpsmene">
    <w:name w:val="textpsmene"/>
    <w:basedOn w:val="Normln"/>
    <w:rsid w:val="0073254C"/>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73254C"/>
    <w:rPr>
      <w:color w:val="808080"/>
      <w:shd w:val="clear" w:color="auto" w:fill="E6E6E6"/>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CC1BBD"/>
    <w:rPr>
      <w:rFonts w:ascii="Cambria" w:eastAsia="Calibri" w:hAnsi="Cambria" w:cs="Times New Roman"/>
      <w:sz w:val="24"/>
    </w:rPr>
  </w:style>
  <w:style w:type="character" w:styleId="Nevyeenzmnka">
    <w:name w:val="Unresolved Mention"/>
    <w:basedOn w:val="Standardnpsmoodstavce"/>
    <w:uiPriority w:val="99"/>
    <w:semiHidden/>
    <w:unhideWhenUsed/>
    <w:rsid w:val="0086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7635">
      <w:bodyDiv w:val="1"/>
      <w:marLeft w:val="0"/>
      <w:marRight w:val="0"/>
      <w:marTop w:val="0"/>
      <w:marBottom w:val="0"/>
      <w:divBdr>
        <w:top w:val="none" w:sz="0" w:space="0" w:color="auto"/>
        <w:left w:val="none" w:sz="0" w:space="0" w:color="auto"/>
        <w:bottom w:val="none" w:sz="0" w:space="0" w:color="auto"/>
        <w:right w:val="none" w:sz="0" w:space="0" w:color="auto"/>
      </w:divBdr>
    </w:div>
    <w:div w:id="141043222">
      <w:bodyDiv w:val="1"/>
      <w:marLeft w:val="0"/>
      <w:marRight w:val="0"/>
      <w:marTop w:val="0"/>
      <w:marBottom w:val="0"/>
      <w:divBdr>
        <w:top w:val="none" w:sz="0" w:space="0" w:color="auto"/>
        <w:left w:val="none" w:sz="0" w:space="0" w:color="auto"/>
        <w:bottom w:val="none" w:sz="0" w:space="0" w:color="auto"/>
        <w:right w:val="none" w:sz="0" w:space="0" w:color="auto"/>
      </w:divBdr>
    </w:div>
    <w:div w:id="1094978954">
      <w:bodyDiv w:val="1"/>
      <w:marLeft w:val="0"/>
      <w:marRight w:val="0"/>
      <w:marTop w:val="0"/>
      <w:marBottom w:val="0"/>
      <w:divBdr>
        <w:top w:val="none" w:sz="0" w:space="0" w:color="auto"/>
        <w:left w:val="none" w:sz="0" w:space="0" w:color="auto"/>
        <w:bottom w:val="none" w:sz="0" w:space="0" w:color="auto"/>
        <w:right w:val="none" w:sz="0" w:space="0" w:color="auto"/>
      </w:divBdr>
    </w:div>
    <w:div w:id="1344822416">
      <w:bodyDiv w:val="1"/>
      <w:marLeft w:val="0"/>
      <w:marRight w:val="0"/>
      <w:marTop w:val="0"/>
      <w:marBottom w:val="0"/>
      <w:divBdr>
        <w:top w:val="none" w:sz="0" w:space="0" w:color="auto"/>
        <w:left w:val="none" w:sz="0" w:space="0" w:color="auto"/>
        <w:bottom w:val="none" w:sz="0" w:space="0" w:color="auto"/>
        <w:right w:val="none" w:sz="0" w:space="0" w:color="auto"/>
      </w:divBdr>
    </w:div>
    <w:div w:id="20881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optimalconsulting.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ofily.proebiz.com/verejne-zakazky/3235" TargetMode="External"/><Relationship Id="rId4" Type="http://schemas.openxmlformats.org/officeDocument/2006/relationships/webSettings" Target="webSettings.xml"/><Relationship Id="rId9" Type="http://schemas.openxmlformats.org/officeDocument/2006/relationships/hyperlink" Target="http://www.hlubokemasuvk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17</Pages>
  <Words>5976</Words>
  <Characters>35261</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karel</dc:creator>
  <cp:lastModifiedBy>Tomáš Šturala</cp:lastModifiedBy>
  <cp:revision>67</cp:revision>
  <cp:lastPrinted>2021-01-24T09:26:00Z</cp:lastPrinted>
  <dcterms:created xsi:type="dcterms:W3CDTF">2022-04-28T12:36:00Z</dcterms:created>
  <dcterms:modified xsi:type="dcterms:W3CDTF">2022-07-08T13:55:00Z</dcterms:modified>
</cp:coreProperties>
</file>