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86F962F" w:rsidR="00B7021A" w:rsidRPr="00C72AC7" w:rsidRDefault="004808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="003577EA">
              <w:rPr>
                <w:rFonts w:asciiTheme="minorHAnsi" w:hAnsiTheme="minorHAnsi" w:cstheme="minorHAnsi"/>
                <w:b/>
              </w:rPr>
              <w:t>epasovan</w:t>
            </w:r>
            <w:r>
              <w:rPr>
                <w:rFonts w:asciiTheme="minorHAnsi" w:hAnsiTheme="minorHAnsi" w:cstheme="minorHAnsi"/>
                <w:b/>
              </w:rPr>
              <w:t>ý</w:t>
            </w:r>
            <w:r w:rsidR="003577EA">
              <w:rPr>
                <w:rFonts w:asciiTheme="minorHAnsi" w:hAnsiTheme="minorHAnsi" w:cstheme="minorHAnsi"/>
                <w:b/>
              </w:rPr>
              <w:t xml:space="preserve"> materiál pro spalovací motory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9D56D5">
        <w:rPr>
          <w:rFonts w:asciiTheme="minorHAnsi" w:hAnsiTheme="minorHAnsi" w:cstheme="minorHAnsi"/>
          <w:bCs/>
        </w:rPr>
        <w:t>Klasifikace</w:t>
      </w:r>
      <w:r w:rsidRPr="00C72AC7">
        <w:rPr>
          <w:rFonts w:asciiTheme="minorHAnsi" w:hAnsiTheme="minorHAnsi" w:cstheme="minorHAnsi"/>
          <w:bCs/>
        </w:rPr>
        <w:t xml:space="preserve">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D23CDD2" w14:textId="61490AA1" w:rsidR="00B305DD" w:rsidRDefault="004E314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31158300-1</w:t>
      </w:r>
      <w:r>
        <w:rPr>
          <w:rFonts w:asciiTheme="minorHAnsi" w:hAnsiTheme="minorHAnsi" w:cstheme="minorHAnsi"/>
          <w:bCs/>
        </w:rPr>
        <w:tab/>
        <w:t>Turbodmychadlo</w:t>
      </w:r>
    </w:p>
    <w:p w14:paraId="4A29A9E4" w14:textId="7468F608" w:rsidR="004E3140" w:rsidRDefault="004E314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42141100-0</w:t>
      </w:r>
      <w:r>
        <w:rPr>
          <w:rFonts w:asciiTheme="minorHAnsi" w:hAnsiTheme="minorHAnsi" w:cstheme="minorHAnsi"/>
          <w:bCs/>
        </w:rPr>
        <w:tab/>
        <w:t>Převodové, vačkové a klikové hřídele</w:t>
      </w:r>
    </w:p>
    <w:p w14:paraId="79B37BFA" w14:textId="7E65B928" w:rsidR="004E3140" w:rsidRPr="00D70079" w:rsidRDefault="00C72AC7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42122000-0</w:t>
      </w:r>
      <w:r>
        <w:rPr>
          <w:rFonts w:asciiTheme="minorHAnsi" w:hAnsiTheme="minorHAnsi" w:cstheme="minorHAnsi"/>
          <w:bCs/>
        </w:rPr>
        <w:tab/>
        <w:t>Čerpadla</w:t>
      </w:r>
    </w:p>
    <w:p w14:paraId="5A3C5F4C" w14:textId="77777777" w:rsidR="00B305DD" w:rsidRDefault="00B305DD" w:rsidP="000278BA">
      <w:pPr>
        <w:rPr>
          <w:rFonts w:asciiTheme="minorHAnsi" w:hAnsiTheme="minorHAnsi" w:cstheme="minorHAnsi"/>
          <w:bCs/>
        </w:rPr>
      </w:pPr>
    </w:p>
    <w:p w14:paraId="39FCA2DB" w14:textId="2C006E52" w:rsidR="001D63FF" w:rsidRDefault="001D63FF" w:rsidP="000278B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3F2858B2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="0019192A">
        <w:rPr>
          <w:rFonts w:asciiTheme="minorHAnsi" w:hAnsiTheme="minorHAnsi" w:cstheme="minorHAnsi"/>
          <w:bCs/>
        </w:rPr>
        <w:t xml:space="preserve"> o dílo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33661D" w:rsidRPr="00727B30">
        <w:rPr>
          <w:rFonts w:asciiTheme="minorHAnsi" w:hAnsiTheme="minorHAnsi" w:cstheme="minorHAnsi"/>
          <w:bCs/>
        </w:rPr>
        <w:t>S</w:t>
      </w:r>
      <w:r w:rsidR="003577EA">
        <w:rPr>
          <w:rFonts w:asciiTheme="minorHAnsi" w:hAnsiTheme="minorHAnsi" w:cstheme="minorHAnsi"/>
          <w:bCs/>
        </w:rPr>
        <w:t>OD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RS</w:t>
      </w:r>
      <w:r w:rsidR="003577EA">
        <w:rPr>
          <w:rFonts w:asciiTheme="minorHAnsi" w:hAnsiTheme="minorHAnsi" w:cstheme="minorHAnsi"/>
          <w:bCs/>
        </w:rPr>
        <w:t>OD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66C1F153" w:rsidR="008F675A" w:rsidRDefault="00881F9F" w:rsidP="002B428F">
      <w:pPr>
        <w:jc w:val="both"/>
        <w:rPr>
          <w:rFonts w:asciiTheme="minorHAnsi" w:hAnsiTheme="minorHAnsi" w:cstheme="minorHAnsi"/>
          <w:b/>
        </w:rPr>
      </w:pPr>
      <w:r w:rsidRPr="00DC3D87">
        <w:rPr>
          <w:rFonts w:asciiTheme="minorHAnsi" w:hAnsiTheme="minorHAnsi" w:cstheme="minorHAnsi"/>
          <w:b/>
        </w:rPr>
        <w:lastRenderedPageBreak/>
        <w:t>Účastník</w:t>
      </w:r>
      <w:r w:rsidRPr="003921DB">
        <w:rPr>
          <w:rFonts w:asciiTheme="minorHAnsi" w:hAnsiTheme="minorHAnsi" w:cstheme="minorHAnsi"/>
          <w:b/>
        </w:rPr>
        <w:t xml:space="preserve">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953E59A" w14:textId="629C26BA" w:rsidR="00AE6D3A" w:rsidRDefault="00AE6D3A" w:rsidP="002B428F">
      <w:pPr>
        <w:jc w:val="both"/>
        <w:rPr>
          <w:rFonts w:asciiTheme="minorHAnsi" w:hAnsiTheme="minorHAnsi" w:cstheme="minorHAnsi"/>
          <w:b/>
        </w:rPr>
      </w:pPr>
    </w:p>
    <w:p w14:paraId="1B8688FC" w14:textId="27219191" w:rsidR="00AE6D3A" w:rsidRDefault="00AE6D3A" w:rsidP="002B428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Nabídka musí obsahovat:</w:t>
      </w:r>
    </w:p>
    <w:p w14:paraId="4DDA32FA" w14:textId="7DCB4D50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AE6D3A">
        <w:rPr>
          <w:rFonts w:asciiTheme="minorHAnsi" w:hAnsiTheme="minorHAnsi" w:cstheme="minorHAnsi"/>
          <w:bCs/>
        </w:rPr>
        <w:t>Konečnou</w:t>
      </w:r>
      <w:r>
        <w:rPr>
          <w:rFonts w:asciiTheme="minorHAnsi" w:hAnsiTheme="minorHAnsi" w:cstheme="minorHAnsi"/>
          <w:bCs/>
        </w:rPr>
        <w:t xml:space="preserve"> nabídkovou cenu za </w:t>
      </w:r>
      <w:r w:rsidR="00E26944">
        <w:rPr>
          <w:rFonts w:asciiTheme="minorHAnsi" w:hAnsiTheme="minorHAnsi" w:cstheme="minorHAnsi"/>
          <w:bCs/>
        </w:rPr>
        <w:t xml:space="preserve">repasované plnění </w:t>
      </w:r>
      <w:r>
        <w:rPr>
          <w:rFonts w:asciiTheme="minorHAnsi" w:hAnsiTheme="minorHAnsi" w:cstheme="minorHAnsi"/>
          <w:bCs/>
        </w:rPr>
        <w:t>dle zadání, včetně přepravy v paritě DAP DPOV, a.s., PSO Veselí nad Moravou (Incoterms 2020),</w:t>
      </w:r>
    </w:p>
    <w:p w14:paraId="2FE4AC64" w14:textId="7F63A0B9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Záruční dobu na dodané zařízení,</w:t>
      </w:r>
    </w:p>
    <w:p w14:paraId="2C19E447" w14:textId="32D13E97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Dostupnost servisu, cenu za hodinovou práci servisu a za dopravu servisního technika do místa plnění Zadavatele,</w:t>
      </w:r>
    </w:p>
    <w:p w14:paraId="205B020C" w14:textId="7EA6E1F7" w:rsidR="00AE6D3A" w:rsidRPr="00AE6D3A" w:rsidRDefault="001D63FF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Závazek plnění v souladu s dodržováním ustanovení platných předpisů Skupiny ČD, příslušných norem a vyhlášek, ustanovení zákona</w:t>
      </w:r>
      <w:r w:rsidR="00F62E24">
        <w:rPr>
          <w:rFonts w:asciiTheme="minorHAnsi" w:hAnsiTheme="minorHAnsi" w:cstheme="minorHAnsi"/>
          <w:bCs/>
        </w:rPr>
        <w:t xml:space="preserve"> 263/2016 Sb. Ve znění pozdějších předpisů, použití platné a schválené technické dokumentace.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20BD34B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RS</w:t>
      </w:r>
      <w:r w:rsidR="003577EA">
        <w:rPr>
          <w:rFonts w:asciiTheme="minorHAnsi" w:hAnsiTheme="minorHAnsi" w:cstheme="minorHAnsi"/>
          <w:bCs/>
        </w:rPr>
        <w:t>OD</w:t>
      </w:r>
      <w:r w:rsidRPr="000278B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CFAF02D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</w:t>
      </w:r>
      <w:r w:rsidR="0019192A">
        <w:rPr>
          <w:rFonts w:asciiTheme="minorHAnsi" w:hAnsiTheme="minorHAnsi" w:cstheme="minorHAnsi"/>
          <w:bCs/>
        </w:rPr>
        <w:t>v RSOD</w:t>
      </w:r>
      <w:r w:rsidR="00385E2A" w:rsidRPr="00215F00">
        <w:rPr>
          <w:rFonts w:asciiTheme="minorHAnsi" w:hAnsiTheme="minorHAnsi" w:cstheme="minorHAnsi"/>
          <w:bCs/>
        </w:rPr>
        <w:t xml:space="preserve"> buňky ceníku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RS</w:t>
      </w:r>
      <w:r w:rsidR="003577EA">
        <w:rPr>
          <w:rFonts w:asciiTheme="minorHAnsi" w:hAnsiTheme="minorHAnsi" w:cstheme="minorHAnsi"/>
          <w:bCs/>
        </w:rPr>
        <w:t>OD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RS</w:t>
      </w:r>
      <w:r w:rsidR="003577EA">
        <w:rPr>
          <w:rFonts w:asciiTheme="minorHAnsi" w:hAnsiTheme="minorHAnsi" w:cstheme="minorHAnsi"/>
          <w:bCs/>
        </w:rPr>
        <w:t>OD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0525DDD9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RS</w:t>
      </w:r>
      <w:r w:rsidR="003577EA">
        <w:rPr>
          <w:rFonts w:asciiTheme="minorHAnsi" w:hAnsiTheme="minorHAnsi" w:cstheme="minorHAnsi"/>
          <w:bCs/>
        </w:rPr>
        <w:t>OD</w:t>
      </w:r>
      <w:r w:rsidR="00545AC3" w:rsidRPr="00A7286F">
        <w:rPr>
          <w:rFonts w:asciiTheme="minorHAnsi" w:hAnsiTheme="minorHAnsi" w:cstheme="minorHAnsi"/>
          <w:bCs/>
        </w:rPr>
        <w:t xml:space="preserve">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RS</w:t>
      </w:r>
      <w:r w:rsidR="003577EA">
        <w:rPr>
          <w:rFonts w:asciiTheme="minorHAnsi" w:hAnsiTheme="minorHAnsi" w:cstheme="minorHAnsi"/>
          <w:bCs/>
          <w:u w:val="single"/>
        </w:rPr>
        <w:t>OD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7FA14EF2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815B66">
        <w:rPr>
          <w:rFonts w:asciiTheme="minorHAnsi" w:hAnsiTheme="minorHAnsi" w:cstheme="minorHAnsi"/>
          <w:bCs/>
        </w:rPr>
        <w:t>18.</w:t>
      </w:r>
      <w:r w:rsidR="003D051E">
        <w:rPr>
          <w:rFonts w:asciiTheme="minorHAnsi" w:hAnsiTheme="minorHAnsi" w:cstheme="minorHAnsi"/>
          <w:bCs/>
        </w:rPr>
        <w:t>7</w:t>
      </w:r>
      <w:r w:rsidR="009A4DA1" w:rsidRPr="003E5286">
        <w:rPr>
          <w:rFonts w:asciiTheme="minorHAnsi" w:hAnsiTheme="minorHAnsi" w:cstheme="minorHAnsi"/>
          <w:bCs/>
        </w:rPr>
        <w:t>.2022</w:t>
      </w:r>
      <w:r w:rsidRPr="003E5286">
        <w:rPr>
          <w:rFonts w:asciiTheme="minorHAnsi" w:hAnsiTheme="minorHAnsi" w:cstheme="minorHAnsi"/>
          <w:bCs/>
        </w:rPr>
        <w:t xml:space="preserve"> v 11:00</w:t>
      </w:r>
      <w:r w:rsidR="00097E8F">
        <w:rPr>
          <w:rFonts w:asciiTheme="minorHAnsi" w:hAnsiTheme="minorHAnsi" w:cstheme="minorHAnsi"/>
          <w:bCs/>
        </w:rPr>
        <w:t>:00</w:t>
      </w:r>
      <w:r w:rsidRPr="003E5286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79A8A7F6" w:rsidR="00091402" w:rsidRPr="003577EA" w:rsidRDefault="00091402" w:rsidP="00091402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480873">
        <w:rPr>
          <w:rFonts w:asciiTheme="minorHAnsi" w:hAnsiTheme="minorHAnsi" w:cstheme="minorHAnsi"/>
          <w:b/>
        </w:rPr>
        <w:t>R</w:t>
      </w:r>
      <w:r w:rsidR="003577EA">
        <w:rPr>
          <w:rFonts w:asciiTheme="minorHAnsi" w:hAnsiTheme="minorHAnsi" w:cstheme="minorHAnsi"/>
          <w:b/>
        </w:rPr>
        <w:t>epasovan</w:t>
      </w:r>
      <w:r w:rsidR="00480873">
        <w:rPr>
          <w:rFonts w:asciiTheme="minorHAnsi" w:hAnsiTheme="minorHAnsi" w:cstheme="minorHAnsi"/>
          <w:b/>
        </w:rPr>
        <w:t>ý</w:t>
      </w:r>
      <w:r w:rsidR="003577EA">
        <w:rPr>
          <w:rFonts w:asciiTheme="minorHAnsi" w:hAnsiTheme="minorHAnsi" w:cstheme="minorHAnsi"/>
          <w:b/>
        </w:rPr>
        <w:t xml:space="preserve"> materiál pro spalovací motory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35FA8A8F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934E7">
        <w:rPr>
          <w:rFonts w:asciiTheme="minorHAnsi" w:hAnsiTheme="minorHAnsi" w:cstheme="minorHAnsi"/>
          <w:bCs/>
        </w:rPr>
        <w:t>1</w:t>
      </w:r>
      <w:r w:rsidR="00D04ACE">
        <w:rPr>
          <w:rFonts w:asciiTheme="minorHAnsi" w:hAnsiTheme="minorHAnsi" w:cstheme="minorHAnsi"/>
          <w:bCs/>
        </w:rPr>
        <w:t>0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05174B6D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</w:t>
      </w:r>
      <w:r w:rsidR="001934E7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následující</w:t>
      </w:r>
      <w:r w:rsidR="001934E7">
        <w:rPr>
          <w:rFonts w:asciiTheme="minorHAnsi" w:hAnsiTheme="minorHAnsi" w:cstheme="minorHAnsi"/>
          <w:bCs/>
        </w:rPr>
        <w:t>c</w:t>
      </w:r>
      <w:r w:rsidR="00FC429C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 hodnotící</w:t>
      </w:r>
      <w:r w:rsidR="001934E7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h kritéri</w:t>
      </w:r>
      <w:r w:rsidR="001934E7">
        <w:rPr>
          <w:rFonts w:asciiTheme="minorHAnsi" w:hAnsiTheme="minorHAnsi" w:cstheme="minorHAnsi"/>
          <w:bCs/>
        </w:rPr>
        <w:t>í</w:t>
      </w:r>
      <w:r>
        <w:rPr>
          <w:rFonts w:asciiTheme="minorHAnsi" w:hAnsiTheme="minorHAnsi" w:cstheme="minorHAnsi"/>
          <w:bCs/>
        </w:rPr>
        <w:t>:</w:t>
      </w:r>
    </w:p>
    <w:p w14:paraId="0E073A4B" w14:textId="758FE04C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815B66">
        <w:rPr>
          <w:rFonts w:asciiTheme="minorHAnsi" w:hAnsiTheme="minorHAnsi" w:cstheme="minorHAnsi"/>
          <w:bCs/>
        </w:rPr>
        <w:t>40</w:t>
      </w:r>
      <w:r w:rsidRPr="00D07B98">
        <w:rPr>
          <w:rFonts w:asciiTheme="minorHAnsi" w:hAnsiTheme="minorHAnsi" w:cstheme="minorHAnsi"/>
          <w:bCs/>
        </w:rPr>
        <w:t xml:space="preserve"> bodů</w:t>
      </w:r>
      <w:r w:rsidR="001934E7">
        <w:rPr>
          <w:rFonts w:asciiTheme="minorHAnsi" w:hAnsiTheme="minorHAnsi" w:cstheme="minorHAnsi"/>
          <w:bCs/>
        </w:rPr>
        <w:t>,</w:t>
      </w:r>
    </w:p>
    <w:p w14:paraId="2B9CC829" w14:textId="7A50CFFA" w:rsidR="00815B66" w:rsidRDefault="00815B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podle nejnižší nabídkové ceny </w:t>
      </w:r>
      <w:r w:rsidR="003D051E">
        <w:rPr>
          <w:rFonts w:asciiTheme="minorHAnsi" w:hAnsiTheme="minorHAnsi" w:cstheme="minorHAnsi"/>
          <w:bCs/>
        </w:rPr>
        <w:t xml:space="preserve">za poskytnutí mimozáručního servisu v Kč bez DPH </w:t>
      </w:r>
      <w:r>
        <w:rPr>
          <w:rFonts w:asciiTheme="minorHAnsi" w:hAnsiTheme="minorHAnsi" w:cstheme="minorHAnsi"/>
          <w:bCs/>
        </w:rPr>
        <w:t>– maximální hodnota tohoto kritéria je pro každou část 15 bodů,</w:t>
      </w:r>
    </w:p>
    <w:p w14:paraId="057A7969" w14:textId="084EDA46" w:rsidR="00815B66" w:rsidRDefault="00815B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podle nejnižší nabídkové ceny </w:t>
      </w:r>
      <w:r w:rsidR="003D051E">
        <w:rPr>
          <w:rFonts w:asciiTheme="minorHAnsi" w:hAnsiTheme="minorHAnsi" w:cstheme="minorHAnsi"/>
          <w:bCs/>
        </w:rPr>
        <w:t xml:space="preserve">za dopravu pracovníků k provedení mimozáručního servisu v Kč bez DPH </w:t>
      </w:r>
      <w:r>
        <w:rPr>
          <w:rFonts w:asciiTheme="minorHAnsi" w:hAnsiTheme="minorHAnsi" w:cstheme="minorHAnsi"/>
          <w:bCs/>
        </w:rPr>
        <w:t>- maximální hodnota tohoto kritéria je pro každou část 10 bodů,</w:t>
      </w:r>
    </w:p>
    <w:p w14:paraId="1FB23AFE" w14:textId="7DC5F79D" w:rsidR="001934E7" w:rsidRPr="00D07B98" w:rsidRDefault="001934E7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</w:t>
      </w:r>
      <w:r w:rsidR="00C123F9">
        <w:rPr>
          <w:rFonts w:asciiTheme="minorHAnsi" w:hAnsiTheme="minorHAnsi" w:cstheme="minorHAnsi"/>
          <w:bCs/>
        </w:rPr>
        <w:t>kratšího možného termínu dodání plnění ve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3965430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S</w:t>
      </w:r>
      <w:r w:rsidR="003577EA">
        <w:rPr>
          <w:rFonts w:asciiTheme="minorHAnsi" w:hAnsiTheme="minorHAnsi" w:cstheme="minorHAnsi"/>
          <w:bCs/>
        </w:rPr>
        <w:t>OD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5E2CFE8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RS</w:t>
      </w:r>
      <w:r w:rsidR="003577EA">
        <w:rPr>
          <w:rFonts w:asciiTheme="minorHAnsi" w:hAnsiTheme="minorHAnsi" w:cstheme="minorHAnsi"/>
          <w:bCs/>
        </w:rPr>
        <w:t>OD</w:t>
      </w:r>
      <w:r w:rsidR="00C711E9">
        <w:rPr>
          <w:rFonts w:asciiTheme="minorHAnsi" w:hAnsiTheme="minorHAnsi" w:cstheme="minorHAnsi"/>
          <w:bCs/>
        </w:rPr>
        <w:t xml:space="preserve">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7B6516B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3E5286">
        <w:rPr>
          <w:rFonts w:asciiTheme="minorHAnsi" w:hAnsiTheme="minorHAnsi" w:cstheme="minorHAnsi"/>
          <w:bCs/>
        </w:rPr>
        <w:t>dne</w:t>
      </w:r>
      <w:r w:rsidR="004D6363" w:rsidRPr="003E5286">
        <w:rPr>
          <w:rFonts w:asciiTheme="minorHAnsi" w:hAnsiTheme="minorHAnsi" w:cstheme="minorHAnsi"/>
          <w:bCs/>
        </w:rPr>
        <w:t xml:space="preserve"> </w:t>
      </w:r>
      <w:r w:rsidR="00CD44D9" w:rsidRPr="003D051E">
        <w:rPr>
          <w:rFonts w:asciiTheme="minorHAnsi" w:hAnsiTheme="minorHAnsi" w:cstheme="minorHAnsi"/>
          <w:bCs/>
        </w:rPr>
        <w:t>2</w:t>
      </w:r>
      <w:r w:rsidR="003D051E">
        <w:rPr>
          <w:rFonts w:asciiTheme="minorHAnsi" w:hAnsiTheme="minorHAnsi" w:cstheme="minorHAnsi"/>
          <w:bCs/>
        </w:rPr>
        <w:t>7</w:t>
      </w:r>
      <w:r w:rsidR="00D07B98" w:rsidRPr="003E5286">
        <w:rPr>
          <w:rFonts w:asciiTheme="minorHAnsi" w:hAnsiTheme="minorHAnsi" w:cstheme="minorHAnsi"/>
          <w:bCs/>
        </w:rPr>
        <w:t>.</w:t>
      </w:r>
      <w:r w:rsidR="00093703">
        <w:rPr>
          <w:rFonts w:asciiTheme="minorHAnsi" w:hAnsiTheme="minorHAnsi" w:cstheme="minorHAnsi"/>
          <w:bCs/>
        </w:rPr>
        <w:t>6</w:t>
      </w:r>
      <w:r w:rsidR="00D07B98" w:rsidRPr="003E5286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AD3"/>
    <w:multiLevelType w:val="hybridMultilevel"/>
    <w:tmpl w:val="B98EF698"/>
    <w:lvl w:ilvl="0" w:tplc="38047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2"/>
  </w:num>
  <w:num w:numId="2" w16cid:durableId="870805744">
    <w:abstractNumId w:val="7"/>
  </w:num>
  <w:num w:numId="3" w16cid:durableId="710154436">
    <w:abstractNumId w:val="5"/>
  </w:num>
  <w:num w:numId="4" w16cid:durableId="1366635744">
    <w:abstractNumId w:val="4"/>
  </w:num>
  <w:num w:numId="5" w16cid:durableId="725488932">
    <w:abstractNumId w:val="3"/>
  </w:num>
  <w:num w:numId="6" w16cid:durableId="76295663">
    <w:abstractNumId w:val="1"/>
  </w:num>
  <w:num w:numId="7" w16cid:durableId="1670332452">
    <w:abstractNumId w:val="8"/>
  </w:num>
  <w:num w:numId="8" w16cid:durableId="53936443">
    <w:abstractNumId w:val="6"/>
  </w:num>
  <w:num w:numId="9" w16cid:durableId="21306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3703"/>
    <w:rsid w:val="0009717D"/>
    <w:rsid w:val="00097E8F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9192A"/>
    <w:rsid w:val="001934E7"/>
    <w:rsid w:val="001C1307"/>
    <w:rsid w:val="001C3D0A"/>
    <w:rsid w:val="001D2755"/>
    <w:rsid w:val="001D5D95"/>
    <w:rsid w:val="001D63FF"/>
    <w:rsid w:val="001E3762"/>
    <w:rsid w:val="00202E4E"/>
    <w:rsid w:val="0021287A"/>
    <w:rsid w:val="00215F00"/>
    <w:rsid w:val="00224894"/>
    <w:rsid w:val="002304A8"/>
    <w:rsid w:val="00271F5A"/>
    <w:rsid w:val="00280C15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577EA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051E"/>
    <w:rsid w:val="003D17E5"/>
    <w:rsid w:val="003E5286"/>
    <w:rsid w:val="003E79B5"/>
    <w:rsid w:val="00405A16"/>
    <w:rsid w:val="00410E82"/>
    <w:rsid w:val="00411F66"/>
    <w:rsid w:val="00430059"/>
    <w:rsid w:val="00452E1E"/>
    <w:rsid w:val="00461BFE"/>
    <w:rsid w:val="00471F65"/>
    <w:rsid w:val="00480873"/>
    <w:rsid w:val="0048655E"/>
    <w:rsid w:val="004B20B3"/>
    <w:rsid w:val="004C139A"/>
    <w:rsid w:val="004D1C25"/>
    <w:rsid w:val="004D45FE"/>
    <w:rsid w:val="004D6363"/>
    <w:rsid w:val="004E2706"/>
    <w:rsid w:val="004E3140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24AE3"/>
    <w:rsid w:val="00652013"/>
    <w:rsid w:val="00652AC5"/>
    <w:rsid w:val="00684DBB"/>
    <w:rsid w:val="006916A7"/>
    <w:rsid w:val="006A2F81"/>
    <w:rsid w:val="006B0C9C"/>
    <w:rsid w:val="006D4D56"/>
    <w:rsid w:val="00716875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15B66"/>
    <w:rsid w:val="00833B62"/>
    <w:rsid w:val="008344D3"/>
    <w:rsid w:val="0085644D"/>
    <w:rsid w:val="00862582"/>
    <w:rsid w:val="00865D00"/>
    <w:rsid w:val="008729DD"/>
    <w:rsid w:val="00881F9F"/>
    <w:rsid w:val="008A15AC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2B59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D56D5"/>
    <w:rsid w:val="009D7B78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E6D3A"/>
    <w:rsid w:val="00AF3361"/>
    <w:rsid w:val="00AF7147"/>
    <w:rsid w:val="00B07665"/>
    <w:rsid w:val="00B305DD"/>
    <w:rsid w:val="00B42679"/>
    <w:rsid w:val="00B45CC9"/>
    <w:rsid w:val="00B4698A"/>
    <w:rsid w:val="00B532A4"/>
    <w:rsid w:val="00B7021A"/>
    <w:rsid w:val="00B74BEE"/>
    <w:rsid w:val="00B8077B"/>
    <w:rsid w:val="00B911A1"/>
    <w:rsid w:val="00B97F6A"/>
    <w:rsid w:val="00BB3C97"/>
    <w:rsid w:val="00BD39C6"/>
    <w:rsid w:val="00BE16D2"/>
    <w:rsid w:val="00BE6354"/>
    <w:rsid w:val="00BF002B"/>
    <w:rsid w:val="00C123F9"/>
    <w:rsid w:val="00C2055A"/>
    <w:rsid w:val="00C2429D"/>
    <w:rsid w:val="00C316AF"/>
    <w:rsid w:val="00C50294"/>
    <w:rsid w:val="00C66D4B"/>
    <w:rsid w:val="00C711E9"/>
    <w:rsid w:val="00C72AC7"/>
    <w:rsid w:val="00C77BD3"/>
    <w:rsid w:val="00CA2C05"/>
    <w:rsid w:val="00CC5A54"/>
    <w:rsid w:val="00CD44D9"/>
    <w:rsid w:val="00CD4ED3"/>
    <w:rsid w:val="00CD6E1D"/>
    <w:rsid w:val="00CE60B1"/>
    <w:rsid w:val="00CE637F"/>
    <w:rsid w:val="00CF411D"/>
    <w:rsid w:val="00D04ACE"/>
    <w:rsid w:val="00D07B98"/>
    <w:rsid w:val="00D25AB4"/>
    <w:rsid w:val="00D37072"/>
    <w:rsid w:val="00D47DAA"/>
    <w:rsid w:val="00D50D39"/>
    <w:rsid w:val="00D5206C"/>
    <w:rsid w:val="00D70079"/>
    <w:rsid w:val="00D905B8"/>
    <w:rsid w:val="00D92720"/>
    <w:rsid w:val="00DB42C2"/>
    <w:rsid w:val="00DC3D87"/>
    <w:rsid w:val="00DD1A3D"/>
    <w:rsid w:val="00DE3494"/>
    <w:rsid w:val="00E00079"/>
    <w:rsid w:val="00E01B34"/>
    <w:rsid w:val="00E1095E"/>
    <w:rsid w:val="00E11B26"/>
    <w:rsid w:val="00E26944"/>
    <w:rsid w:val="00E40EF0"/>
    <w:rsid w:val="00E538D6"/>
    <w:rsid w:val="00E738C0"/>
    <w:rsid w:val="00E87D11"/>
    <w:rsid w:val="00EA015D"/>
    <w:rsid w:val="00EA2C6F"/>
    <w:rsid w:val="00EB6B60"/>
    <w:rsid w:val="00EC4DA6"/>
    <w:rsid w:val="00ED1166"/>
    <w:rsid w:val="00ED7E14"/>
    <w:rsid w:val="00EE6DE5"/>
    <w:rsid w:val="00F03C7D"/>
    <w:rsid w:val="00F10F86"/>
    <w:rsid w:val="00F1104F"/>
    <w:rsid w:val="00F324B3"/>
    <w:rsid w:val="00F4174E"/>
    <w:rsid w:val="00F449B5"/>
    <w:rsid w:val="00F55332"/>
    <w:rsid w:val="00F56D7C"/>
    <w:rsid w:val="00F62E24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1276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12</cp:revision>
  <cp:lastPrinted>2022-04-04T06:58:00Z</cp:lastPrinted>
  <dcterms:created xsi:type="dcterms:W3CDTF">2022-05-23T07:00:00Z</dcterms:created>
  <dcterms:modified xsi:type="dcterms:W3CDTF">2022-06-27T12:16:00Z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