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652" w14:textId="42593C36"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CA2CE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8C4122">
        <w:rPr>
          <w:b/>
          <w:sz w:val="24"/>
          <w:szCs w:val="24"/>
        </w:rPr>
        <w:t xml:space="preserve">Smlouvy o poskytnutí stěhovacích služeb </w:t>
      </w:r>
      <w:r>
        <w:rPr>
          <w:b/>
          <w:sz w:val="24"/>
          <w:szCs w:val="24"/>
        </w:rPr>
        <w:t>- Základní požadavky k zajištění BOZP</w:t>
      </w:r>
    </w:p>
    <w:p w14:paraId="49CBB65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9CBB654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9CBB655" w14:textId="5769AA80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49CBB65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9CBB65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9CBB658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9CBB659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9CBB65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9CBB65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9CBB65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9CBB65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9CBB65E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9CBB65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9CBB66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B66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CBB66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9CBB665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CBB666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9CBB667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9CBB668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9CBB66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9CBB66A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9CBB66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9CBB66C" w14:textId="7552C281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994B37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9CBB6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6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6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9CBB672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49CBB67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9CBB674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49CBB67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CBB67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CBB67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9CBB678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9CBB679" w14:textId="77777777" w:rsidR="006E2019" w:rsidRDefault="00803033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Ing. Petr Holuša</w:t>
      </w:r>
    </w:p>
    <w:p w14:paraId="49CBB67A" w14:textId="77777777" w:rsidR="006E2019" w:rsidRPr="0056468A" w:rsidRDefault="006E201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vedoucí odboru dopravní cesta</w:t>
      </w:r>
    </w:p>
    <w:sectPr w:rsidR="006E2019" w:rsidRPr="0056468A" w:rsidSect="00B46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D0B4B" w14:textId="77777777" w:rsidR="003038D2" w:rsidRDefault="003038D2" w:rsidP="00360830">
      <w:r>
        <w:separator/>
      </w:r>
    </w:p>
  </w:endnote>
  <w:endnote w:type="continuationSeparator" w:id="0">
    <w:p w14:paraId="0A07F351" w14:textId="77777777" w:rsidR="003038D2" w:rsidRDefault="003038D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E77A" w14:textId="77777777" w:rsidR="00A75D40" w:rsidRDefault="00A75D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5" w14:textId="3AF91E86" w:rsidR="009A6B24" w:rsidRDefault="00F22D2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  <w:r w:rsidR="009A6B24" w:rsidRPr="00F539F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A" w14:textId="1ADF41A3" w:rsidR="009A6B24" w:rsidRDefault="00F22D2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  <w:r w:rsidR="009A6B24" w:rsidRPr="001526C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E969" w14:textId="77777777" w:rsidR="003038D2" w:rsidRDefault="003038D2" w:rsidP="00360830">
      <w:r>
        <w:separator/>
      </w:r>
    </w:p>
  </w:footnote>
  <w:footnote w:type="continuationSeparator" w:id="0">
    <w:p w14:paraId="17A77344" w14:textId="77777777" w:rsidR="003038D2" w:rsidRDefault="003038D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028A" w14:textId="77777777" w:rsidR="00A75D40" w:rsidRDefault="00A75D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B680" w14:textId="02D746B9" w:rsidR="00864342" w:rsidRPr="0087779A" w:rsidRDefault="008C4122" w:rsidP="00CA2CE2">
    <w:pPr>
      <w:pStyle w:val="Zhlav"/>
      <w:spacing w:after="0"/>
      <w:jc w:val="left"/>
      <w:rPr>
        <w:sz w:val="24"/>
        <w:szCs w:val="24"/>
      </w:rPr>
    </w:pPr>
    <w:r w:rsidRPr="00CA2CE2">
      <w:rPr>
        <w:sz w:val="24"/>
        <w:szCs w:val="24"/>
      </w:rPr>
      <w:t xml:space="preserve">SMLOUVA O POSKYTNUTÍ STĚHOVACÍCH SLUŽEB </w:t>
    </w:r>
    <w:r w:rsidR="00864342">
      <w:rPr>
        <w:sz w:val="24"/>
        <w:szCs w:val="24"/>
      </w:rPr>
      <w:t>„</w:t>
    </w:r>
    <w:r w:rsidR="00CA2CE2" w:rsidRPr="00CA2CE2">
      <w:rPr>
        <w:b/>
      </w:rPr>
      <w:t>Stěhování kanceláří</w:t>
    </w:r>
    <w:r w:rsidR="00140CC1" w:rsidRPr="00CA2CE2">
      <w:rPr>
        <w:b/>
      </w:rPr>
      <w:t xml:space="preserve"> </w:t>
    </w:r>
    <w:r w:rsidR="00C17684">
      <w:rPr>
        <w:b/>
      </w:rPr>
      <w:t>Laso a Dlouhá</w:t>
    </w:r>
    <w:r w:rsidR="00864342">
      <w:rPr>
        <w:b/>
      </w:rPr>
      <w:t>“</w:t>
    </w:r>
  </w:p>
  <w:p w14:paraId="49CBB68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DF009E">
      <w:rPr>
        <w:sz w:val="20"/>
        <w:szCs w:val="20"/>
        <w:highlight w:val="cyan"/>
      </w:rPr>
      <w:t>poskytovatele</w:t>
    </w:r>
    <w:r w:rsidRPr="0087779A">
      <w:rPr>
        <w:sz w:val="20"/>
        <w:szCs w:val="20"/>
        <w:highlight w:val="cyan"/>
      </w:rPr>
      <w:t>: …</w:t>
    </w:r>
  </w:p>
  <w:p w14:paraId="49CBB683" w14:textId="38D7F28C" w:rsidR="009A6B24" w:rsidRPr="00F22D21" w:rsidRDefault="009A6B24" w:rsidP="00F22D21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E2019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="00C17684" w:rsidRPr="00EE5B73">
      <w:rPr>
        <w:b/>
        <w:i/>
        <w:sz w:val="20"/>
        <w:szCs w:val="20"/>
      </w:rPr>
      <w:t>DOD20</w:t>
    </w:r>
    <w:r w:rsidR="00C17684">
      <w:rPr>
        <w:b/>
        <w:i/>
        <w:sz w:val="20"/>
        <w:szCs w:val="20"/>
      </w:rPr>
      <w:t>22</w:t>
    </w:r>
    <w:r w:rsidR="001B3765">
      <w:rPr>
        <w:b/>
        <w:i/>
        <w:sz w:val="20"/>
        <w:szCs w:val="20"/>
      </w:rPr>
      <w:t>0896</w:t>
    </w:r>
    <w:r>
      <w:rPr>
        <w:noProof/>
        <w:lang w:eastAsia="cs-CZ"/>
      </w:rPr>
      <w:drawing>
        <wp:anchor distT="0" distB="0" distL="114300" distR="114300" simplePos="0" relativeHeight="251685376" behindDoc="0" locked="0" layoutInCell="1" allowOverlap="1" wp14:anchorId="49CBB68B" wp14:editId="49CBB68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BE0A" w14:textId="77777777" w:rsidR="00F22D21" w:rsidRPr="00CF7595" w:rsidRDefault="00F22D21" w:rsidP="00F22D21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Příloha č. 3 ZD</w:t>
    </w:r>
    <w:r w:rsidRPr="00CF7595">
      <w:rPr>
        <w:sz w:val="20"/>
        <w:szCs w:val="20"/>
      </w:rPr>
      <w:t xml:space="preserve"> - Základní požadavky k zajištění BOZP</w:t>
    </w:r>
  </w:p>
  <w:p w14:paraId="49CBB686" w14:textId="5DAB9444" w:rsidR="009A6B24" w:rsidRPr="0087779A" w:rsidRDefault="009A6B24" w:rsidP="00CA2CE2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49CBB68D" wp14:editId="49CBB68E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CE2" w:rsidRPr="00CA2CE2">
      <w:rPr>
        <w:sz w:val="24"/>
        <w:szCs w:val="24"/>
      </w:rPr>
      <w:t xml:space="preserve">SMLOUVA O POSKYTNUTÍ STĚHOVACÍCH SLUŽEB </w:t>
    </w:r>
    <w:r w:rsidR="00B46F66">
      <w:rPr>
        <w:sz w:val="24"/>
        <w:szCs w:val="24"/>
      </w:rPr>
      <w:t>– „</w:t>
    </w:r>
    <w:r w:rsidR="00CA2CE2">
      <w:rPr>
        <w:b/>
      </w:rPr>
      <w:t xml:space="preserve">Stěhování kanceláří </w:t>
    </w:r>
    <w:r w:rsidR="00C17684">
      <w:rPr>
        <w:b/>
      </w:rPr>
      <w:t>Laso a Dlouhá</w:t>
    </w:r>
    <w:r w:rsidR="00B46F66">
      <w:rPr>
        <w:b/>
      </w:rPr>
      <w:t>“</w:t>
    </w:r>
  </w:p>
  <w:p w14:paraId="49CBB687" w14:textId="77777777" w:rsidR="009A6B24" w:rsidRPr="0081769E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8F1D1F" w:rsidRPr="00DF009E">
      <w:rPr>
        <w:sz w:val="20"/>
        <w:szCs w:val="20"/>
        <w:highlight w:val="cyan"/>
      </w:rPr>
      <w:t>poskytovatele</w:t>
    </w:r>
    <w:r w:rsidRPr="0081769E">
      <w:rPr>
        <w:sz w:val="20"/>
        <w:szCs w:val="20"/>
      </w:rPr>
      <w:t>: …</w:t>
    </w:r>
  </w:p>
  <w:p w14:paraId="49CBB688" w14:textId="105493F9"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6E2019" w:rsidRPr="00DF009E">
      <w:rPr>
        <w:sz w:val="20"/>
        <w:szCs w:val="20"/>
        <w:highlight w:val="cyan"/>
      </w:rPr>
      <w:t>objednatele</w:t>
    </w:r>
    <w:r w:rsidRPr="0081769E">
      <w:rPr>
        <w:sz w:val="20"/>
        <w:szCs w:val="20"/>
      </w:rPr>
      <w:t>:</w:t>
    </w:r>
    <w:r w:rsidRPr="0081769E">
      <w:rPr>
        <w:b/>
        <w:sz w:val="20"/>
        <w:szCs w:val="20"/>
      </w:rPr>
      <w:t xml:space="preserve"> </w:t>
    </w:r>
    <w:r w:rsidR="00C17684" w:rsidRPr="00EE5B73">
      <w:rPr>
        <w:b/>
        <w:i/>
        <w:sz w:val="20"/>
        <w:szCs w:val="20"/>
      </w:rPr>
      <w:t>DOD20</w:t>
    </w:r>
    <w:r w:rsidR="00C17684">
      <w:rPr>
        <w:b/>
        <w:i/>
        <w:sz w:val="20"/>
        <w:szCs w:val="20"/>
      </w:rPr>
      <w:t>22</w:t>
    </w:r>
    <w:r w:rsidR="001B3765">
      <w:rPr>
        <w:b/>
        <w:i/>
        <w:sz w:val="20"/>
        <w:szCs w:val="20"/>
      </w:rPr>
      <w:t>0896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00613"/>
    <w:rsid w:val="00110139"/>
    <w:rsid w:val="00133623"/>
    <w:rsid w:val="00140CC1"/>
    <w:rsid w:val="00145A19"/>
    <w:rsid w:val="001526C2"/>
    <w:rsid w:val="001631D6"/>
    <w:rsid w:val="001A45E7"/>
    <w:rsid w:val="001B3765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14D"/>
    <w:rsid w:val="002C08F2"/>
    <w:rsid w:val="002C3DE4"/>
    <w:rsid w:val="003008B5"/>
    <w:rsid w:val="003038D2"/>
    <w:rsid w:val="003078A2"/>
    <w:rsid w:val="003243C8"/>
    <w:rsid w:val="00324447"/>
    <w:rsid w:val="00360830"/>
    <w:rsid w:val="00362826"/>
    <w:rsid w:val="00370917"/>
    <w:rsid w:val="0038432E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104B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E2019"/>
    <w:rsid w:val="006F15B1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033"/>
    <w:rsid w:val="00811B71"/>
    <w:rsid w:val="0081769E"/>
    <w:rsid w:val="008205C6"/>
    <w:rsid w:val="00832218"/>
    <w:rsid w:val="00834987"/>
    <w:rsid w:val="00835590"/>
    <w:rsid w:val="00837A5E"/>
    <w:rsid w:val="00845D37"/>
    <w:rsid w:val="00846A13"/>
    <w:rsid w:val="00864342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4122"/>
    <w:rsid w:val="008F0855"/>
    <w:rsid w:val="008F1D1F"/>
    <w:rsid w:val="009163F5"/>
    <w:rsid w:val="00932BB7"/>
    <w:rsid w:val="00962141"/>
    <w:rsid w:val="00966664"/>
    <w:rsid w:val="0098101F"/>
    <w:rsid w:val="00994B37"/>
    <w:rsid w:val="009A6B24"/>
    <w:rsid w:val="009B7CF2"/>
    <w:rsid w:val="009C72FB"/>
    <w:rsid w:val="009D095C"/>
    <w:rsid w:val="009E3846"/>
    <w:rsid w:val="009F49AE"/>
    <w:rsid w:val="00A042D1"/>
    <w:rsid w:val="00A07672"/>
    <w:rsid w:val="00A10F10"/>
    <w:rsid w:val="00A22122"/>
    <w:rsid w:val="00A713E9"/>
    <w:rsid w:val="00A74C13"/>
    <w:rsid w:val="00A75170"/>
    <w:rsid w:val="00A75D40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6B3C"/>
    <w:rsid w:val="00BE7A69"/>
    <w:rsid w:val="00BF0445"/>
    <w:rsid w:val="00C00D39"/>
    <w:rsid w:val="00C162A1"/>
    <w:rsid w:val="00C17684"/>
    <w:rsid w:val="00C20BED"/>
    <w:rsid w:val="00C21181"/>
    <w:rsid w:val="00C35ED8"/>
    <w:rsid w:val="00C37193"/>
    <w:rsid w:val="00C627D6"/>
    <w:rsid w:val="00CA1A2F"/>
    <w:rsid w:val="00CA2CE2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DF009E"/>
    <w:rsid w:val="00E66AC2"/>
    <w:rsid w:val="00E92E61"/>
    <w:rsid w:val="00E97538"/>
    <w:rsid w:val="00EA6B11"/>
    <w:rsid w:val="00EB74CE"/>
    <w:rsid w:val="00EC3581"/>
    <w:rsid w:val="00EC7FE4"/>
    <w:rsid w:val="00EE2F17"/>
    <w:rsid w:val="00EE5B73"/>
    <w:rsid w:val="00F04EA3"/>
    <w:rsid w:val="00F22D21"/>
    <w:rsid w:val="00F234B1"/>
    <w:rsid w:val="00F26F99"/>
    <w:rsid w:val="00F539F2"/>
    <w:rsid w:val="00F7509E"/>
    <w:rsid w:val="00F833E7"/>
    <w:rsid w:val="00F86022"/>
    <w:rsid w:val="00F91F0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CBB652"/>
  <w15:docId w15:val="{781B89AE-B7C5-4B6F-A0BE-AA5D79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8417-1468-4E90-8D07-D7589896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7</cp:revision>
  <cp:lastPrinted>2015-04-20T05:50:00Z</cp:lastPrinted>
  <dcterms:created xsi:type="dcterms:W3CDTF">2022-03-10T06:23:00Z</dcterms:created>
  <dcterms:modified xsi:type="dcterms:W3CDTF">2022-07-19T08:13:00Z</dcterms:modified>
</cp:coreProperties>
</file>