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5A4" w14:textId="77777777" w:rsidR="0076273E" w:rsidRPr="00D350B9" w:rsidRDefault="00FB320D">
      <w:pPr>
        <w:jc w:val="center"/>
        <w:rPr>
          <w:rFonts w:ascii="Arial" w:hAnsi="Arial"/>
          <w:sz w:val="40"/>
          <w:szCs w:val="40"/>
        </w:rPr>
      </w:pPr>
      <w:r w:rsidRPr="00D350B9">
        <w:rPr>
          <w:rFonts w:ascii="Arial" w:hAnsi="Arial"/>
          <w:b/>
          <w:bCs/>
          <w:sz w:val="40"/>
          <w:szCs w:val="40"/>
        </w:rPr>
        <w:t>Smlouva o dílo</w:t>
      </w:r>
    </w:p>
    <w:p w14:paraId="06D2B270" w14:textId="77777777" w:rsidR="0076273E" w:rsidRPr="00D350B9" w:rsidRDefault="0076273E">
      <w:pPr>
        <w:jc w:val="center"/>
        <w:rPr>
          <w:rFonts w:ascii="Arial" w:hAnsi="Arial"/>
          <w:sz w:val="20"/>
          <w:szCs w:val="20"/>
        </w:rPr>
      </w:pPr>
    </w:p>
    <w:p w14:paraId="2955732F" w14:textId="77777777" w:rsidR="007664D0" w:rsidRPr="00D350B9" w:rsidRDefault="00FB320D">
      <w:pPr>
        <w:jc w:val="center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uzavřená ve smyslu ustanovení § 2586 a násl. občanského zákoníku č. 89/2012 Sb. občanský zákoník,</w:t>
      </w:r>
    </w:p>
    <w:p w14:paraId="5C142C75" w14:textId="4E309D3A" w:rsidR="0076273E" w:rsidRPr="00D350B9" w:rsidRDefault="00FB320D">
      <w:pPr>
        <w:jc w:val="center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mezi smluvními stranami:</w:t>
      </w:r>
    </w:p>
    <w:p w14:paraId="0CFA6012" w14:textId="77777777" w:rsidR="0076273E" w:rsidRPr="00D350B9" w:rsidRDefault="0076273E">
      <w:pPr>
        <w:rPr>
          <w:rFonts w:ascii="Arial" w:hAnsi="Arial"/>
          <w:sz w:val="20"/>
          <w:szCs w:val="20"/>
        </w:rPr>
      </w:pPr>
    </w:p>
    <w:p w14:paraId="7C4444AA" w14:textId="3B7643B2" w:rsidR="0076273E" w:rsidRPr="00D350B9" w:rsidRDefault="00FB320D" w:rsidP="00C61FF6">
      <w:pPr>
        <w:tabs>
          <w:tab w:val="left" w:pos="1985"/>
        </w:tabs>
        <w:spacing w:after="60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Zhotovitel:</w:t>
      </w:r>
      <w:r w:rsidRPr="00D350B9">
        <w:rPr>
          <w:rFonts w:ascii="Arial" w:hAnsi="Arial"/>
          <w:sz w:val="20"/>
          <w:szCs w:val="20"/>
        </w:rPr>
        <w:tab/>
      </w:r>
      <w:r w:rsidR="00173053" w:rsidRPr="00D350B9">
        <w:rPr>
          <w:rFonts w:ascii="Arial" w:hAnsi="Arial"/>
          <w:b/>
          <w:bCs/>
          <w:sz w:val="20"/>
          <w:szCs w:val="20"/>
          <w:highlight w:val="yellow"/>
        </w:rPr>
        <w:t>…………………………………………………</w:t>
      </w:r>
    </w:p>
    <w:p w14:paraId="620B1B73" w14:textId="4F251867" w:rsidR="0076273E" w:rsidRPr="00D350B9" w:rsidRDefault="00FB320D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sídlo:</w:t>
      </w:r>
      <w:r w:rsidRPr="00D350B9">
        <w:rPr>
          <w:rFonts w:ascii="Arial" w:hAnsi="Arial"/>
          <w:sz w:val="20"/>
          <w:szCs w:val="20"/>
        </w:rPr>
        <w:tab/>
      </w:r>
      <w:r w:rsidR="00173053" w:rsidRPr="00D350B9">
        <w:rPr>
          <w:rFonts w:ascii="Arial" w:hAnsi="Arial"/>
          <w:sz w:val="20"/>
          <w:szCs w:val="20"/>
          <w:highlight w:val="yellow"/>
        </w:rPr>
        <w:t>…………………………………………………</w:t>
      </w:r>
    </w:p>
    <w:p w14:paraId="44241607" w14:textId="5D25FEB5" w:rsidR="0076273E" w:rsidRPr="00D350B9" w:rsidRDefault="00FB320D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zastoupena:</w:t>
      </w:r>
      <w:r w:rsidRPr="00D350B9">
        <w:rPr>
          <w:rFonts w:ascii="Arial" w:hAnsi="Arial"/>
          <w:sz w:val="20"/>
          <w:szCs w:val="20"/>
        </w:rPr>
        <w:tab/>
      </w:r>
      <w:r w:rsidR="00173053" w:rsidRPr="00D350B9">
        <w:rPr>
          <w:rFonts w:ascii="Arial" w:hAnsi="Arial"/>
          <w:sz w:val="20"/>
          <w:szCs w:val="20"/>
          <w:highlight w:val="yellow"/>
        </w:rPr>
        <w:t>…………………………………………………</w:t>
      </w:r>
    </w:p>
    <w:p w14:paraId="0F830265" w14:textId="31520767" w:rsidR="0076273E" w:rsidRPr="00D350B9" w:rsidRDefault="00FB320D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č</w:t>
      </w:r>
      <w:r w:rsidR="007664D0" w:rsidRPr="00D350B9">
        <w:rPr>
          <w:rFonts w:ascii="Arial" w:hAnsi="Arial"/>
          <w:sz w:val="20"/>
          <w:szCs w:val="20"/>
        </w:rPr>
        <w:t xml:space="preserve">íslo </w:t>
      </w:r>
      <w:r w:rsidRPr="00D350B9">
        <w:rPr>
          <w:rFonts w:ascii="Arial" w:hAnsi="Arial"/>
          <w:sz w:val="20"/>
          <w:szCs w:val="20"/>
        </w:rPr>
        <w:t>účtu:</w:t>
      </w:r>
      <w:r w:rsidRPr="00D350B9">
        <w:rPr>
          <w:rFonts w:ascii="Arial" w:hAnsi="Arial"/>
          <w:sz w:val="20"/>
          <w:szCs w:val="20"/>
        </w:rPr>
        <w:tab/>
      </w:r>
      <w:r w:rsidR="00173053" w:rsidRPr="00D350B9">
        <w:rPr>
          <w:rFonts w:ascii="Arial" w:hAnsi="Arial"/>
          <w:sz w:val="20"/>
          <w:szCs w:val="20"/>
          <w:highlight w:val="yellow"/>
        </w:rPr>
        <w:t>…………………………………………………</w:t>
      </w:r>
    </w:p>
    <w:p w14:paraId="49CBE274" w14:textId="01BEB44B" w:rsidR="00903ED7" w:rsidRPr="00D350B9" w:rsidRDefault="00FB320D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IČ</w:t>
      </w:r>
      <w:r w:rsidR="00903ED7" w:rsidRPr="00D350B9">
        <w:rPr>
          <w:rFonts w:ascii="Arial" w:hAnsi="Arial"/>
          <w:sz w:val="20"/>
          <w:szCs w:val="20"/>
        </w:rPr>
        <w:t>:</w:t>
      </w:r>
      <w:r w:rsidRPr="00D350B9">
        <w:rPr>
          <w:rFonts w:ascii="Arial" w:hAnsi="Arial"/>
          <w:sz w:val="20"/>
          <w:szCs w:val="20"/>
        </w:rPr>
        <w:t xml:space="preserve"> </w:t>
      </w:r>
      <w:r w:rsidR="00173053" w:rsidRPr="00D350B9">
        <w:rPr>
          <w:rFonts w:ascii="Arial" w:hAnsi="Arial"/>
          <w:sz w:val="20"/>
          <w:szCs w:val="20"/>
        </w:rPr>
        <w:tab/>
      </w:r>
      <w:r w:rsidR="00173053" w:rsidRPr="00D350B9">
        <w:rPr>
          <w:rFonts w:ascii="Arial" w:hAnsi="Arial"/>
          <w:sz w:val="20"/>
          <w:szCs w:val="20"/>
          <w:highlight w:val="yellow"/>
        </w:rPr>
        <w:t>…………………………………………………</w:t>
      </w:r>
    </w:p>
    <w:p w14:paraId="2FFF9BDB" w14:textId="735CAE6F" w:rsidR="0076273E" w:rsidRDefault="00FB320D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DIČ:</w:t>
      </w:r>
      <w:r w:rsidRPr="00D350B9">
        <w:rPr>
          <w:rFonts w:ascii="Arial" w:hAnsi="Arial"/>
          <w:sz w:val="20"/>
          <w:szCs w:val="20"/>
        </w:rPr>
        <w:tab/>
      </w:r>
      <w:r w:rsidR="00173053" w:rsidRPr="00D350B9">
        <w:rPr>
          <w:rFonts w:ascii="Arial" w:hAnsi="Arial"/>
          <w:sz w:val="20"/>
          <w:szCs w:val="20"/>
          <w:highlight w:val="yellow"/>
        </w:rPr>
        <w:t>…………………………………………………</w:t>
      </w:r>
    </w:p>
    <w:p w14:paraId="4B370BBA" w14:textId="28753A2F" w:rsidR="0002285E" w:rsidRPr="00D350B9" w:rsidRDefault="009F5E91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02285E" w:rsidRPr="009F5E91">
        <w:rPr>
          <w:rFonts w:ascii="Arial" w:hAnsi="Arial"/>
          <w:sz w:val="20"/>
          <w:szCs w:val="20"/>
          <w:highlight w:val="yellow"/>
        </w:rPr>
        <w:t>Zápis ve veřejném rejstříku</w:t>
      </w:r>
    </w:p>
    <w:p w14:paraId="4CEA0494" w14:textId="77777777" w:rsidR="0076273E" w:rsidRPr="00D350B9" w:rsidRDefault="0076273E" w:rsidP="00C61FF6">
      <w:pPr>
        <w:spacing w:after="60"/>
        <w:rPr>
          <w:rFonts w:ascii="Arial" w:hAnsi="Arial"/>
          <w:sz w:val="20"/>
          <w:szCs w:val="20"/>
        </w:rPr>
      </w:pPr>
    </w:p>
    <w:p w14:paraId="48BE8425" w14:textId="77777777" w:rsidR="0076273E" w:rsidRPr="00D350B9" w:rsidRDefault="00FB320D" w:rsidP="00C61FF6">
      <w:pPr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a</w:t>
      </w:r>
    </w:p>
    <w:p w14:paraId="4FE06C3D" w14:textId="77777777" w:rsidR="0076273E" w:rsidRPr="00D350B9" w:rsidRDefault="0076273E" w:rsidP="00C61FF6">
      <w:pPr>
        <w:spacing w:after="60"/>
        <w:rPr>
          <w:rFonts w:ascii="Arial" w:hAnsi="Arial"/>
          <w:sz w:val="20"/>
          <w:szCs w:val="20"/>
        </w:rPr>
      </w:pPr>
    </w:p>
    <w:p w14:paraId="5707B1F2" w14:textId="5219BB6A" w:rsidR="00903ED7" w:rsidRPr="003C2364" w:rsidRDefault="00FB320D" w:rsidP="00C61FF6">
      <w:pPr>
        <w:tabs>
          <w:tab w:val="left" w:pos="1985"/>
        </w:tabs>
        <w:spacing w:after="60"/>
        <w:rPr>
          <w:rFonts w:ascii="Arial" w:hAnsi="Arial"/>
          <w:b/>
          <w:bCs/>
          <w:caps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Objednavatel:</w:t>
      </w:r>
      <w:r w:rsidRPr="00D350B9">
        <w:rPr>
          <w:rFonts w:ascii="Arial" w:hAnsi="Arial"/>
          <w:sz w:val="20"/>
          <w:szCs w:val="20"/>
        </w:rPr>
        <w:tab/>
      </w:r>
      <w:r w:rsidR="00E447F4" w:rsidRPr="003C2364">
        <w:rPr>
          <w:rFonts w:ascii="Arial" w:hAnsi="Arial"/>
          <w:b/>
          <w:bCs/>
          <w:caps/>
          <w:sz w:val="20"/>
          <w:szCs w:val="20"/>
        </w:rPr>
        <w:t>m</w:t>
      </w:r>
      <w:r w:rsidR="00903ED7" w:rsidRPr="003C2364">
        <w:rPr>
          <w:rFonts w:ascii="Arial" w:hAnsi="Arial"/>
          <w:b/>
          <w:bCs/>
          <w:caps/>
          <w:sz w:val="20"/>
          <w:szCs w:val="20"/>
        </w:rPr>
        <w:t xml:space="preserve">ěsto </w:t>
      </w:r>
      <w:r w:rsidR="00E447F4" w:rsidRPr="003C2364">
        <w:rPr>
          <w:rFonts w:ascii="Arial" w:hAnsi="Arial"/>
          <w:b/>
          <w:bCs/>
          <w:caps/>
          <w:sz w:val="20"/>
          <w:szCs w:val="20"/>
        </w:rPr>
        <w:t>Uherský Brod</w:t>
      </w:r>
    </w:p>
    <w:p w14:paraId="6FA5301B" w14:textId="09732461" w:rsidR="0076273E" w:rsidRPr="00D350B9" w:rsidRDefault="00903ED7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Zastoupené:</w:t>
      </w:r>
      <w:r w:rsidR="00E447F4" w:rsidRPr="00D350B9">
        <w:rPr>
          <w:rFonts w:ascii="Arial" w:hAnsi="Arial"/>
          <w:sz w:val="20"/>
          <w:szCs w:val="20"/>
        </w:rPr>
        <w:tab/>
        <w:t>Ing. Ferdinandem Kubáníkem, starostou</w:t>
      </w:r>
    </w:p>
    <w:p w14:paraId="2F3374BF" w14:textId="7B17E551" w:rsidR="0076273E" w:rsidRPr="00D350B9" w:rsidRDefault="00FB320D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sídlo:</w:t>
      </w:r>
      <w:r w:rsidRPr="00D350B9">
        <w:rPr>
          <w:rFonts w:ascii="Arial" w:hAnsi="Arial"/>
          <w:sz w:val="20"/>
          <w:szCs w:val="20"/>
        </w:rPr>
        <w:tab/>
      </w:r>
      <w:r w:rsidR="00E447F4" w:rsidRPr="00D350B9">
        <w:rPr>
          <w:rFonts w:ascii="Arial" w:hAnsi="Arial"/>
          <w:sz w:val="20"/>
          <w:szCs w:val="20"/>
        </w:rPr>
        <w:t>Masarykovo nám. 100, Uherský Brod, 688 01</w:t>
      </w:r>
    </w:p>
    <w:p w14:paraId="64127D74" w14:textId="187FCB9C" w:rsidR="0076273E" w:rsidRPr="00D350B9" w:rsidRDefault="00FB320D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IČ</w:t>
      </w:r>
      <w:r w:rsidR="00903ED7" w:rsidRPr="00D350B9">
        <w:rPr>
          <w:rFonts w:ascii="Arial" w:hAnsi="Arial"/>
          <w:sz w:val="20"/>
          <w:szCs w:val="20"/>
        </w:rPr>
        <w:t>:</w:t>
      </w:r>
      <w:r w:rsidRPr="00D350B9">
        <w:rPr>
          <w:rFonts w:ascii="Arial" w:hAnsi="Arial"/>
          <w:sz w:val="20"/>
          <w:szCs w:val="20"/>
        </w:rPr>
        <w:tab/>
      </w:r>
      <w:r w:rsidR="00E447F4" w:rsidRPr="00D350B9">
        <w:rPr>
          <w:rFonts w:ascii="Arial" w:hAnsi="Arial"/>
          <w:sz w:val="20"/>
          <w:szCs w:val="20"/>
        </w:rPr>
        <w:t>00291463</w:t>
      </w:r>
    </w:p>
    <w:p w14:paraId="722C6FC5" w14:textId="51858AA8" w:rsidR="0076273E" w:rsidRPr="00D350B9" w:rsidRDefault="00FB320D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 xml:space="preserve">Kontaktní osoby: </w:t>
      </w:r>
      <w:r w:rsidRPr="00D350B9">
        <w:rPr>
          <w:rFonts w:ascii="Arial" w:hAnsi="Arial"/>
          <w:sz w:val="20"/>
          <w:szCs w:val="20"/>
        </w:rPr>
        <w:tab/>
      </w:r>
      <w:r w:rsidR="00E447F4" w:rsidRPr="00D350B9">
        <w:rPr>
          <w:rFonts w:ascii="Arial" w:hAnsi="Arial"/>
          <w:sz w:val="20"/>
          <w:szCs w:val="20"/>
        </w:rPr>
        <w:t>Ing. Kamil Válek, tajemník Městského úřadu</w:t>
      </w:r>
      <w:r w:rsidRPr="00D350B9">
        <w:rPr>
          <w:rFonts w:ascii="Arial" w:hAnsi="Arial"/>
          <w:sz w:val="20"/>
          <w:szCs w:val="20"/>
        </w:rPr>
        <w:t xml:space="preserve"> </w:t>
      </w:r>
      <w:r w:rsidR="00E447F4" w:rsidRPr="00D350B9">
        <w:rPr>
          <w:rFonts w:ascii="Arial" w:hAnsi="Arial"/>
          <w:sz w:val="20"/>
          <w:szCs w:val="20"/>
        </w:rPr>
        <w:t>Uherský Brod</w:t>
      </w:r>
    </w:p>
    <w:p w14:paraId="2DC8C7C3" w14:textId="5EE38EF7" w:rsidR="0076273E" w:rsidRPr="00D350B9" w:rsidRDefault="00FB320D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ab/>
      </w:r>
      <w:r w:rsidR="00E447F4" w:rsidRPr="00D350B9">
        <w:rPr>
          <w:rFonts w:ascii="Arial" w:hAnsi="Arial"/>
          <w:sz w:val="20"/>
          <w:szCs w:val="20"/>
        </w:rPr>
        <w:t>Elen Sladká</w:t>
      </w:r>
      <w:r w:rsidRPr="00D350B9">
        <w:rPr>
          <w:rFonts w:ascii="Arial" w:hAnsi="Arial"/>
          <w:sz w:val="20"/>
          <w:szCs w:val="20"/>
        </w:rPr>
        <w:t xml:space="preserve">, redaktorka </w:t>
      </w:r>
      <w:r w:rsidR="008D236E" w:rsidRPr="00D350B9">
        <w:rPr>
          <w:rFonts w:ascii="Arial" w:hAnsi="Arial"/>
          <w:sz w:val="20"/>
          <w:szCs w:val="20"/>
        </w:rPr>
        <w:t>Brodského</w:t>
      </w:r>
      <w:r w:rsidRPr="00D350B9">
        <w:rPr>
          <w:rFonts w:ascii="Arial" w:hAnsi="Arial"/>
          <w:sz w:val="20"/>
          <w:szCs w:val="20"/>
        </w:rPr>
        <w:t xml:space="preserve"> zpravodaje</w:t>
      </w:r>
      <w:r w:rsidR="008D236E" w:rsidRPr="00D350B9">
        <w:rPr>
          <w:rFonts w:ascii="Arial" w:hAnsi="Arial"/>
          <w:sz w:val="20"/>
          <w:szCs w:val="20"/>
        </w:rPr>
        <w:t>, brodsky.zpravodaj@ub.cz</w:t>
      </w:r>
    </w:p>
    <w:p w14:paraId="5AF06FBF" w14:textId="7E481562" w:rsidR="00C61FF6" w:rsidRPr="00D350B9" w:rsidRDefault="00C61FF6" w:rsidP="00C61FF6">
      <w:pPr>
        <w:tabs>
          <w:tab w:val="left" w:pos="1985"/>
        </w:tabs>
        <w:spacing w:after="60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Ev. číslo smlouvy:</w:t>
      </w:r>
      <w:r w:rsidRPr="00D350B9">
        <w:rPr>
          <w:rFonts w:ascii="Arial" w:hAnsi="Arial"/>
          <w:sz w:val="20"/>
          <w:szCs w:val="20"/>
        </w:rPr>
        <w:tab/>
      </w:r>
      <w:proofErr w:type="spellStart"/>
      <w:r w:rsidRPr="00D350B9">
        <w:rPr>
          <w:rFonts w:ascii="Arial" w:hAnsi="Arial"/>
          <w:sz w:val="20"/>
          <w:szCs w:val="20"/>
        </w:rPr>
        <w:t>xxxx</w:t>
      </w:r>
      <w:proofErr w:type="spellEnd"/>
      <w:r w:rsidRPr="00D350B9">
        <w:rPr>
          <w:rFonts w:ascii="Arial" w:hAnsi="Arial"/>
          <w:sz w:val="20"/>
          <w:szCs w:val="20"/>
        </w:rPr>
        <w:t>/2000/2</w:t>
      </w:r>
      <w:r w:rsidR="0002316E">
        <w:rPr>
          <w:rFonts w:ascii="Arial" w:hAnsi="Arial"/>
          <w:sz w:val="20"/>
          <w:szCs w:val="20"/>
        </w:rPr>
        <w:t>2</w:t>
      </w:r>
    </w:p>
    <w:p w14:paraId="630591C4" w14:textId="77777777" w:rsidR="0076273E" w:rsidRPr="00D350B9" w:rsidRDefault="00FB320D" w:rsidP="0085108A">
      <w:pPr>
        <w:spacing w:before="360"/>
        <w:jc w:val="center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I.</w:t>
      </w:r>
    </w:p>
    <w:p w14:paraId="67B5FB9F" w14:textId="77777777" w:rsidR="0076273E" w:rsidRPr="00D350B9" w:rsidRDefault="00FB320D" w:rsidP="0085108A">
      <w:pPr>
        <w:spacing w:after="240"/>
        <w:jc w:val="center"/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Předmět smlouvy</w:t>
      </w:r>
    </w:p>
    <w:p w14:paraId="76E86B05" w14:textId="2E6955AD" w:rsidR="0076273E" w:rsidRPr="00D350B9" w:rsidRDefault="00FB320D" w:rsidP="0085108A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Předmětem smlouvy je zajištění tisku periodika s</w:t>
      </w:r>
      <w:r w:rsidR="008D236E" w:rsidRPr="00D350B9">
        <w:rPr>
          <w:rFonts w:ascii="Arial" w:hAnsi="Arial" w:cs="Arial"/>
          <w:sz w:val="20"/>
          <w:szCs w:val="20"/>
        </w:rPr>
        <w:t xml:space="preserve"> </w:t>
      </w:r>
      <w:r w:rsidRPr="00D350B9">
        <w:rPr>
          <w:rFonts w:ascii="Arial" w:hAnsi="Arial" w:cs="Arial"/>
          <w:sz w:val="20"/>
          <w:szCs w:val="20"/>
        </w:rPr>
        <w:t xml:space="preserve">názvem </w:t>
      </w:r>
      <w:r w:rsidRPr="003C2364">
        <w:rPr>
          <w:rFonts w:ascii="Arial" w:hAnsi="Arial" w:cs="Arial"/>
          <w:b/>
          <w:bCs/>
          <w:sz w:val="20"/>
          <w:szCs w:val="20"/>
        </w:rPr>
        <w:t>„</w:t>
      </w:r>
      <w:r w:rsidR="008D236E" w:rsidRPr="003C2364">
        <w:rPr>
          <w:rFonts w:ascii="Arial" w:hAnsi="Arial" w:cs="Arial"/>
          <w:b/>
          <w:bCs/>
          <w:sz w:val="20"/>
          <w:szCs w:val="20"/>
        </w:rPr>
        <w:t>Brodský zpravodaj</w:t>
      </w:r>
      <w:r w:rsidRPr="003C2364">
        <w:rPr>
          <w:rFonts w:ascii="Arial" w:hAnsi="Arial" w:cs="Arial"/>
          <w:b/>
          <w:bCs/>
          <w:sz w:val="20"/>
          <w:szCs w:val="20"/>
        </w:rPr>
        <w:t>“</w:t>
      </w:r>
      <w:r w:rsidRPr="00D350B9">
        <w:rPr>
          <w:rFonts w:ascii="Arial" w:hAnsi="Arial" w:cs="Arial"/>
          <w:sz w:val="20"/>
          <w:szCs w:val="20"/>
        </w:rPr>
        <w:t xml:space="preserve"> </w:t>
      </w:r>
      <w:r w:rsidR="001917D2" w:rsidRPr="00D350B9">
        <w:rPr>
          <w:rFonts w:ascii="Arial" w:hAnsi="Arial" w:cs="Arial"/>
          <w:sz w:val="20"/>
          <w:szCs w:val="20"/>
        </w:rPr>
        <w:t>podle následující specifikace:</w:t>
      </w:r>
    </w:p>
    <w:p w14:paraId="77C8C8EF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16"/>
        </w:rPr>
      </w:pPr>
      <w:bookmarkStart w:id="0" w:name="_Hlk89021475"/>
      <w:r w:rsidRPr="003C2364">
        <w:rPr>
          <w:rFonts w:ascii="Arial" w:hAnsi="Arial" w:cs="Arial"/>
          <w:bCs/>
          <w:sz w:val="20"/>
          <w:szCs w:val="18"/>
        </w:rPr>
        <w:t xml:space="preserve">periodicita: </w:t>
      </w:r>
      <w:r w:rsidRPr="003C2364">
        <w:rPr>
          <w:rFonts w:ascii="Arial" w:hAnsi="Arial" w:cs="Arial"/>
          <w:b/>
          <w:sz w:val="20"/>
          <w:szCs w:val="18"/>
        </w:rPr>
        <w:t>měsíčník</w:t>
      </w:r>
      <w:r w:rsidRPr="003C2364">
        <w:rPr>
          <w:rFonts w:ascii="Arial" w:hAnsi="Arial" w:cs="Arial"/>
          <w:bCs/>
          <w:sz w:val="20"/>
          <w:szCs w:val="18"/>
        </w:rPr>
        <w:t xml:space="preserve"> (11 čísel; 10 čísel běžných + 1 prázdninové dvojčíslo)</w:t>
      </w:r>
    </w:p>
    <w:p w14:paraId="6CD173C7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16"/>
        </w:rPr>
      </w:pPr>
      <w:r w:rsidRPr="003C2364">
        <w:rPr>
          <w:rFonts w:ascii="Arial" w:hAnsi="Arial" w:cs="Arial"/>
          <w:bCs/>
          <w:sz w:val="20"/>
          <w:szCs w:val="18"/>
        </w:rPr>
        <w:t xml:space="preserve">formát: </w:t>
      </w:r>
      <w:r w:rsidRPr="003C2364">
        <w:rPr>
          <w:rFonts w:ascii="Arial" w:hAnsi="Arial" w:cs="Arial"/>
          <w:b/>
          <w:sz w:val="20"/>
          <w:szCs w:val="18"/>
        </w:rPr>
        <w:t>A4</w:t>
      </w:r>
      <w:r w:rsidRPr="003C2364">
        <w:rPr>
          <w:rFonts w:ascii="Arial" w:hAnsi="Arial" w:cs="Arial"/>
          <w:bCs/>
          <w:sz w:val="20"/>
          <w:szCs w:val="18"/>
        </w:rPr>
        <w:t xml:space="preserve"> (210 mm x 297 mm)</w:t>
      </w:r>
    </w:p>
    <w:p w14:paraId="3A539C58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16"/>
        </w:rPr>
      </w:pPr>
      <w:r w:rsidRPr="003C2364">
        <w:rPr>
          <w:rFonts w:ascii="Arial" w:hAnsi="Arial" w:cs="Arial"/>
          <w:bCs/>
          <w:sz w:val="20"/>
          <w:szCs w:val="18"/>
        </w:rPr>
        <w:t>počet stran: 24 stran nebo</w:t>
      </w:r>
      <w:r w:rsidRPr="003C2364">
        <w:rPr>
          <w:rFonts w:ascii="Arial" w:hAnsi="Arial" w:cs="Arial"/>
          <w:b/>
          <w:sz w:val="20"/>
          <w:szCs w:val="18"/>
        </w:rPr>
        <w:t xml:space="preserve"> 32 stran (běžné číslo); </w:t>
      </w:r>
      <w:r w:rsidRPr="003C2364">
        <w:rPr>
          <w:rFonts w:ascii="Arial" w:hAnsi="Arial" w:cs="Arial"/>
          <w:bCs/>
          <w:sz w:val="20"/>
          <w:szCs w:val="18"/>
        </w:rPr>
        <w:t>40 stran</w:t>
      </w:r>
      <w:r w:rsidRPr="003C2364">
        <w:rPr>
          <w:rFonts w:ascii="Arial" w:hAnsi="Arial" w:cs="Arial"/>
          <w:b/>
          <w:sz w:val="20"/>
          <w:szCs w:val="18"/>
        </w:rPr>
        <w:t xml:space="preserve"> </w:t>
      </w:r>
      <w:r w:rsidRPr="003C2364">
        <w:rPr>
          <w:rFonts w:ascii="Arial" w:hAnsi="Arial" w:cs="Arial"/>
          <w:bCs/>
          <w:sz w:val="20"/>
          <w:szCs w:val="18"/>
        </w:rPr>
        <w:t xml:space="preserve">nebo </w:t>
      </w:r>
      <w:r w:rsidRPr="003C2364">
        <w:rPr>
          <w:rFonts w:ascii="Arial" w:hAnsi="Arial" w:cs="Arial"/>
          <w:b/>
          <w:sz w:val="20"/>
          <w:szCs w:val="18"/>
        </w:rPr>
        <w:t>48 stran (prázdninové dvojčíslo),</w:t>
      </w:r>
    </w:p>
    <w:p w14:paraId="34A1A9F8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  <w:sz w:val="20"/>
          <w:szCs w:val="16"/>
        </w:rPr>
      </w:pPr>
      <w:r w:rsidRPr="003C2364">
        <w:rPr>
          <w:rFonts w:ascii="Arial" w:hAnsi="Arial" w:cs="Arial"/>
          <w:bCs/>
          <w:sz w:val="20"/>
          <w:szCs w:val="18"/>
        </w:rPr>
        <w:t xml:space="preserve">papír: </w:t>
      </w:r>
      <w:r w:rsidRPr="003C2364">
        <w:rPr>
          <w:rFonts w:ascii="Arial" w:hAnsi="Arial" w:cs="Arial"/>
          <w:b/>
          <w:sz w:val="20"/>
          <w:szCs w:val="18"/>
        </w:rPr>
        <w:t>min. 80 gramů/m</w:t>
      </w:r>
      <w:r w:rsidRPr="003C2364">
        <w:rPr>
          <w:rFonts w:ascii="Arial" w:hAnsi="Arial" w:cs="Arial"/>
          <w:b/>
          <w:sz w:val="20"/>
          <w:szCs w:val="18"/>
          <w:vertAlign w:val="superscript"/>
        </w:rPr>
        <w:t>2</w:t>
      </w:r>
      <w:r w:rsidRPr="003C2364">
        <w:rPr>
          <w:rFonts w:ascii="Arial" w:hAnsi="Arial" w:cs="Arial"/>
          <w:b/>
          <w:sz w:val="20"/>
          <w:szCs w:val="18"/>
        </w:rPr>
        <w:t xml:space="preserve">, křída </w:t>
      </w:r>
      <w:r w:rsidRPr="003C2364">
        <w:rPr>
          <w:rFonts w:ascii="Arial" w:hAnsi="Arial" w:cs="Arial"/>
          <w:bCs/>
          <w:sz w:val="20"/>
          <w:szCs w:val="18"/>
        </w:rPr>
        <w:t xml:space="preserve">(konkrétní typ papíru </w:t>
      </w:r>
      <w:proofErr w:type="gramStart"/>
      <w:r w:rsidRPr="003C2364">
        <w:rPr>
          <w:rFonts w:ascii="Arial" w:hAnsi="Arial" w:cs="Arial"/>
          <w:bCs/>
          <w:sz w:val="20"/>
          <w:szCs w:val="18"/>
        </w:rPr>
        <w:t>určí</w:t>
      </w:r>
      <w:proofErr w:type="gramEnd"/>
      <w:r w:rsidRPr="003C2364">
        <w:rPr>
          <w:rFonts w:ascii="Arial" w:hAnsi="Arial" w:cs="Arial"/>
          <w:bCs/>
          <w:sz w:val="20"/>
          <w:szCs w:val="18"/>
        </w:rPr>
        <w:t xml:space="preserve"> uchazeč v předložené nabídce),</w:t>
      </w:r>
    </w:p>
    <w:p w14:paraId="39026C4E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16"/>
        </w:rPr>
      </w:pPr>
      <w:r w:rsidRPr="003C2364">
        <w:rPr>
          <w:rFonts w:ascii="Arial" w:hAnsi="Arial" w:cs="Arial"/>
          <w:bCs/>
          <w:sz w:val="20"/>
          <w:szCs w:val="18"/>
        </w:rPr>
        <w:t xml:space="preserve">barevnost tisku: </w:t>
      </w:r>
      <w:r w:rsidRPr="003C2364">
        <w:rPr>
          <w:rFonts w:ascii="Arial" w:hAnsi="Arial" w:cs="Arial"/>
          <w:b/>
          <w:sz w:val="20"/>
          <w:szCs w:val="18"/>
        </w:rPr>
        <w:t>4/4 CMYK</w:t>
      </w:r>
      <w:r w:rsidRPr="003C2364">
        <w:rPr>
          <w:rFonts w:ascii="Arial" w:hAnsi="Arial" w:cs="Arial"/>
          <w:bCs/>
          <w:sz w:val="20"/>
          <w:szCs w:val="18"/>
        </w:rPr>
        <w:t xml:space="preserve"> (plná barva),</w:t>
      </w:r>
    </w:p>
    <w:p w14:paraId="2D01C4AE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sz w:val="20"/>
          <w:szCs w:val="16"/>
        </w:rPr>
      </w:pPr>
      <w:r w:rsidRPr="003C2364">
        <w:rPr>
          <w:rFonts w:ascii="Arial" w:hAnsi="Arial" w:cs="Arial"/>
          <w:sz w:val="20"/>
          <w:szCs w:val="16"/>
        </w:rPr>
        <w:t xml:space="preserve">požadovaná vazba: </w:t>
      </w:r>
      <w:r w:rsidRPr="003C2364">
        <w:rPr>
          <w:rFonts w:ascii="Arial" w:hAnsi="Arial" w:cs="Arial"/>
          <w:b/>
          <w:sz w:val="20"/>
          <w:szCs w:val="16"/>
        </w:rPr>
        <w:t>V1 šitá, 2 spony,</w:t>
      </w:r>
    </w:p>
    <w:p w14:paraId="37E3009B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sz w:val="20"/>
          <w:szCs w:val="16"/>
        </w:rPr>
      </w:pPr>
      <w:r w:rsidRPr="003C2364">
        <w:rPr>
          <w:rFonts w:ascii="Arial" w:hAnsi="Arial" w:cs="Arial"/>
          <w:sz w:val="20"/>
          <w:szCs w:val="16"/>
        </w:rPr>
        <w:t xml:space="preserve">celkový náklad jednoho čísla: </w:t>
      </w:r>
      <w:r w:rsidRPr="003C2364">
        <w:rPr>
          <w:rFonts w:ascii="Arial" w:hAnsi="Arial" w:cs="Arial"/>
          <w:b/>
          <w:sz w:val="20"/>
          <w:szCs w:val="16"/>
        </w:rPr>
        <w:t>7 300 ks,</w:t>
      </w:r>
    </w:p>
    <w:bookmarkEnd w:id="0"/>
    <w:p w14:paraId="1A9B1965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sz w:val="20"/>
          <w:szCs w:val="16"/>
        </w:rPr>
      </w:pPr>
      <w:r w:rsidRPr="003C2364">
        <w:rPr>
          <w:rFonts w:ascii="Arial" w:hAnsi="Arial" w:cs="Arial"/>
          <w:sz w:val="20"/>
          <w:szCs w:val="16"/>
        </w:rPr>
        <w:t xml:space="preserve">termín dodání dat pro tisk: </w:t>
      </w:r>
      <w:r w:rsidRPr="003C2364">
        <w:rPr>
          <w:rFonts w:ascii="Arial" w:hAnsi="Arial" w:cs="Arial"/>
          <w:b/>
          <w:sz w:val="20"/>
          <w:szCs w:val="16"/>
        </w:rPr>
        <w:t xml:space="preserve">viz příloha č. 1 – harmonogram </w:t>
      </w:r>
      <w:bookmarkStart w:id="1" w:name="_Hlk89011395"/>
      <w:r w:rsidRPr="003C2364">
        <w:rPr>
          <w:rFonts w:ascii="Arial" w:hAnsi="Arial" w:cs="Arial"/>
          <w:b/>
          <w:sz w:val="20"/>
          <w:szCs w:val="16"/>
        </w:rPr>
        <w:t>dodání podkladů</w:t>
      </w:r>
      <w:bookmarkEnd w:id="1"/>
      <w:r w:rsidRPr="003C2364">
        <w:rPr>
          <w:rFonts w:ascii="Arial" w:hAnsi="Arial" w:cs="Arial"/>
          <w:b/>
          <w:sz w:val="20"/>
          <w:szCs w:val="16"/>
        </w:rPr>
        <w:t>,</w:t>
      </w:r>
    </w:p>
    <w:p w14:paraId="4B29FE6C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16"/>
        </w:rPr>
      </w:pPr>
      <w:r w:rsidRPr="003C2364">
        <w:rPr>
          <w:rFonts w:ascii="Arial" w:hAnsi="Arial" w:cs="Arial"/>
          <w:sz w:val="20"/>
          <w:szCs w:val="16"/>
        </w:rPr>
        <w:t xml:space="preserve">součástí cenové nabídky </w:t>
      </w:r>
      <w:r w:rsidRPr="003C2364">
        <w:rPr>
          <w:rFonts w:ascii="Arial" w:hAnsi="Arial" w:cs="Arial"/>
          <w:b/>
          <w:bCs/>
          <w:sz w:val="20"/>
          <w:szCs w:val="16"/>
        </w:rPr>
        <w:t>není</w:t>
      </w:r>
      <w:r w:rsidRPr="003C2364">
        <w:rPr>
          <w:rFonts w:ascii="Arial" w:hAnsi="Arial" w:cs="Arial"/>
          <w:sz w:val="20"/>
          <w:szCs w:val="16"/>
        </w:rPr>
        <w:t xml:space="preserve"> grafické zpracování Brodského zpravodaje; předlohy jsou dodány ve formátu PDF v požadované tiskové kvalitě a barevnosti (výstup z programu Adobe InDesign),</w:t>
      </w:r>
    </w:p>
    <w:p w14:paraId="2512610F" w14:textId="77777777" w:rsidR="003C236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16"/>
        </w:rPr>
      </w:pPr>
      <w:r w:rsidRPr="003C2364">
        <w:rPr>
          <w:rFonts w:ascii="Arial" w:hAnsi="Arial" w:cs="Arial"/>
          <w:sz w:val="20"/>
          <w:szCs w:val="16"/>
        </w:rPr>
        <w:t xml:space="preserve">součástí cenové nabídky </w:t>
      </w:r>
      <w:r w:rsidRPr="003C2364">
        <w:rPr>
          <w:rFonts w:ascii="Arial" w:hAnsi="Arial" w:cs="Arial"/>
          <w:b/>
          <w:bCs/>
          <w:sz w:val="20"/>
          <w:szCs w:val="16"/>
        </w:rPr>
        <w:t>na tisk</w:t>
      </w:r>
      <w:r w:rsidRPr="003C2364">
        <w:rPr>
          <w:rFonts w:ascii="Arial" w:hAnsi="Arial" w:cs="Arial"/>
          <w:sz w:val="20"/>
          <w:szCs w:val="16"/>
        </w:rPr>
        <w:t xml:space="preserve"> </w:t>
      </w:r>
      <w:r w:rsidRPr="003C2364">
        <w:rPr>
          <w:rFonts w:ascii="Arial" w:hAnsi="Arial" w:cs="Arial"/>
          <w:b/>
          <w:bCs/>
          <w:sz w:val="20"/>
          <w:szCs w:val="16"/>
        </w:rPr>
        <w:t>je rovněž kompletní předtisková příprava</w:t>
      </w:r>
      <w:r w:rsidRPr="003C2364">
        <w:rPr>
          <w:rFonts w:ascii="Arial" w:hAnsi="Arial" w:cs="Arial"/>
          <w:sz w:val="20"/>
          <w:szCs w:val="16"/>
        </w:rPr>
        <w:t xml:space="preserve"> z dodaných elektronických předloh,</w:t>
      </w:r>
    </w:p>
    <w:p w14:paraId="30609BF1" w14:textId="39CC095C" w:rsidR="001377E4" w:rsidRPr="003C2364" w:rsidRDefault="003C2364" w:rsidP="003C2364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16"/>
        </w:rPr>
      </w:pPr>
      <w:r w:rsidRPr="003C2364">
        <w:rPr>
          <w:rFonts w:ascii="Arial" w:hAnsi="Arial" w:cs="Arial"/>
          <w:sz w:val="20"/>
          <w:szCs w:val="16"/>
        </w:rPr>
        <w:t xml:space="preserve">informace o rozsahu připravovaného čísla bude uchazeči sdělena </w:t>
      </w:r>
      <w:r w:rsidRPr="003C2364">
        <w:rPr>
          <w:rFonts w:ascii="Arial" w:hAnsi="Arial" w:cs="Arial"/>
          <w:b/>
          <w:bCs/>
          <w:sz w:val="20"/>
          <w:szCs w:val="16"/>
        </w:rPr>
        <w:t>nejpozději 3 dny</w:t>
      </w:r>
      <w:r w:rsidRPr="003C2364">
        <w:rPr>
          <w:rFonts w:ascii="Arial" w:hAnsi="Arial" w:cs="Arial"/>
          <w:sz w:val="20"/>
          <w:szCs w:val="16"/>
        </w:rPr>
        <w:t xml:space="preserve"> před odevzdáním podkladů</w:t>
      </w:r>
      <w:r w:rsidRPr="003C2364">
        <w:rPr>
          <w:rFonts w:ascii="Arial" w:hAnsi="Arial" w:cs="Arial"/>
          <w:sz w:val="20"/>
          <w:szCs w:val="18"/>
        </w:rPr>
        <w:t xml:space="preserve"> </w:t>
      </w:r>
      <w:r w:rsidRPr="003C2364">
        <w:rPr>
          <w:rFonts w:ascii="Arial" w:hAnsi="Arial" w:cs="Arial"/>
          <w:sz w:val="20"/>
          <w:szCs w:val="16"/>
        </w:rPr>
        <w:t>viz příloha č. 1 – harmonogram dodání podkladů.</w:t>
      </w:r>
    </w:p>
    <w:p w14:paraId="084678DA" w14:textId="77777777" w:rsidR="0076273E" w:rsidRPr="00D350B9" w:rsidRDefault="00FB320D" w:rsidP="0085108A">
      <w:pPr>
        <w:spacing w:before="36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II.</w:t>
      </w:r>
    </w:p>
    <w:p w14:paraId="1296FE18" w14:textId="77777777" w:rsidR="0076273E" w:rsidRPr="00D350B9" w:rsidRDefault="00FB320D" w:rsidP="0085108A">
      <w:pPr>
        <w:spacing w:after="24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Dodací podmínky</w:t>
      </w:r>
    </w:p>
    <w:p w14:paraId="6E082918" w14:textId="290E1667" w:rsidR="0076273E" w:rsidRPr="00D350B9" w:rsidRDefault="00FB320D" w:rsidP="0085108A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 xml:space="preserve">Harmonogram termínů </w:t>
      </w:r>
      <w:r w:rsidR="00D77B04" w:rsidRPr="00D350B9">
        <w:rPr>
          <w:rFonts w:ascii="Arial" w:hAnsi="Arial" w:cs="Arial"/>
          <w:sz w:val="20"/>
          <w:szCs w:val="20"/>
        </w:rPr>
        <w:t>odevzdání podkladů pro tisk</w:t>
      </w:r>
      <w:r w:rsidR="0002316E">
        <w:rPr>
          <w:rFonts w:ascii="Arial" w:hAnsi="Arial" w:cs="Arial"/>
          <w:sz w:val="20"/>
          <w:szCs w:val="20"/>
        </w:rPr>
        <w:t xml:space="preserve"> a </w:t>
      </w:r>
      <w:r w:rsidRPr="00D350B9">
        <w:rPr>
          <w:rFonts w:ascii="Arial" w:hAnsi="Arial" w:cs="Arial"/>
          <w:sz w:val="20"/>
          <w:szCs w:val="20"/>
        </w:rPr>
        <w:t>vydání jednotlivých čísel</w:t>
      </w:r>
      <w:r w:rsidR="00575F7A" w:rsidRPr="00D350B9">
        <w:rPr>
          <w:rFonts w:ascii="Arial" w:hAnsi="Arial" w:cs="Arial"/>
          <w:sz w:val="20"/>
          <w:szCs w:val="20"/>
        </w:rPr>
        <w:t xml:space="preserve"> je přílohou č. 1</w:t>
      </w:r>
      <w:r w:rsidRPr="00D350B9">
        <w:rPr>
          <w:rFonts w:ascii="Arial" w:hAnsi="Arial" w:cs="Arial"/>
          <w:sz w:val="20"/>
          <w:szCs w:val="20"/>
        </w:rPr>
        <w:t xml:space="preserve"> této smlouvy.</w:t>
      </w:r>
    </w:p>
    <w:p w14:paraId="66862EB9" w14:textId="3EB7D4B6" w:rsidR="0076273E" w:rsidRDefault="00FB320D" w:rsidP="0085108A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 xml:space="preserve">Objednatel předá podklady k tisku ve formátu PDF (tisk) přes FTP server </w:t>
      </w:r>
      <w:r w:rsidR="006014C1" w:rsidRPr="00D350B9">
        <w:rPr>
          <w:rFonts w:ascii="Arial" w:hAnsi="Arial" w:cs="Arial"/>
          <w:sz w:val="20"/>
          <w:szCs w:val="20"/>
        </w:rPr>
        <w:t>po</w:t>
      </w:r>
      <w:r w:rsidRPr="00D350B9">
        <w:rPr>
          <w:rFonts w:ascii="Arial" w:hAnsi="Arial" w:cs="Arial"/>
          <w:sz w:val="20"/>
          <w:szCs w:val="20"/>
        </w:rPr>
        <w:t>dle harmonogramu.</w:t>
      </w:r>
      <w:r w:rsidR="00D77B04" w:rsidRPr="00D350B9">
        <w:rPr>
          <w:rFonts w:ascii="Arial" w:hAnsi="Arial" w:cs="Arial"/>
          <w:sz w:val="20"/>
          <w:szCs w:val="20"/>
        </w:rPr>
        <w:t xml:space="preserve"> </w:t>
      </w:r>
      <w:r w:rsidRPr="00D350B9">
        <w:rPr>
          <w:rFonts w:ascii="Arial" w:hAnsi="Arial" w:cs="Arial"/>
          <w:sz w:val="20"/>
          <w:szCs w:val="20"/>
        </w:rPr>
        <w:t>Zhotovitel potvrdí objednateli převzetí podkladů pro tisk. V případě zjištění nesrovnalostí kontaktují objednavatele.</w:t>
      </w:r>
    </w:p>
    <w:p w14:paraId="2D680FE0" w14:textId="48C571C7" w:rsidR="003C2364" w:rsidRDefault="003C2364" w:rsidP="003C2364">
      <w:pPr>
        <w:spacing w:after="120"/>
        <w:jc w:val="both"/>
        <w:rPr>
          <w:rFonts w:ascii="Arial" w:hAnsi="Arial"/>
          <w:sz w:val="20"/>
          <w:szCs w:val="20"/>
        </w:rPr>
      </w:pPr>
    </w:p>
    <w:p w14:paraId="59AAB41C" w14:textId="77777777" w:rsidR="003C2364" w:rsidRPr="003C2364" w:rsidRDefault="003C2364" w:rsidP="003C2364">
      <w:pPr>
        <w:spacing w:after="120"/>
        <w:jc w:val="both"/>
        <w:rPr>
          <w:rFonts w:ascii="Arial" w:hAnsi="Arial"/>
          <w:sz w:val="20"/>
          <w:szCs w:val="20"/>
        </w:rPr>
      </w:pPr>
    </w:p>
    <w:p w14:paraId="56C3E725" w14:textId="77777777" w:rsidR="0076273E" w:rsidRPr="00D350B9" w:rsidRDefault="00FB320D" w:rsidP="00A92650">
      <w:pPr>
        <w:spacing w:before="36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lastRenderedPageBreak/>
        <w:t>III.</w:t>
      </w:r>
    </w:p>
    <w:p w14:paraId="34875D9E" w14:textId="77777777" w:rsidR="0076273E" w:rsidRPr="00D350B9" w:rsidRDefault="00FB320D" w:rsidP="00A92650">
      <w:pPr>
        <w:spacing w:after="24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Cena díla</w:t>
      </w:r>
    </w:p>
    <w:p w14:paraId="75055DF1" w14:textId="6F3367A4" w:rsidR="0076273E" w:rsidRPr="00D350B9" w:rsidRDefault="00FB320D" w:rsidP="00A92650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Objednatel se zavazuje zhotoviteli zaplatit za řádné plnění předmětu této smlouvy níže</w:t>
      </w:r>
      <w:r w:rsidR="00173053" w:rsidRPr="00D350B9">
        <w:rPr>
          <w:rFonts w:ascii="Arial" w:hAnsi="Arial" w:cs="Arial"/>
          <w:sz w:val="20"/>
          <w:szCs w:val="20"/>
        </w:rPr>
        <w:t xml:space="preserve"> </w:t>
      </w:r>
      <w:r w:rsidRPr="00D350B9">
        <w:rPr>
          <w:rFonts w:ascii="Arial" w:hAnsi="Arial" w:cs="Arial"/>
          <w:sz w:val="20"/>
          <w:szCs w:val="20"/>
        </w:rPr>
        <w:t>uvedenou smluvní cenu.</w:t>
      </w:r>
    </w:p>
    <w:p w14:paraId="43837ACA" w14:textId="60149575" w:rsidR="00173053" w:rsidRPr="00D350B9" w:rsidRDefault="00173053" w:rsidP="00A92650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 xml:space="preserve">Celková cena za veřejnou zakázku za tisk a distribuci </w:t>
      </w:r>
      <w:r w:rsidR="00226EA9" w:rsidRPr="00D350B9">
        <w:rPr>
          <w:rFonts w:ascii="Arial" w:hAnsi="Arial" w:cs="Arial"/>
          <w:sz w:val="20"/>
          <w:szCs w:val="20"/>
        </w:rPr>
        <w:t xml:space="preserve">Brodského zpravodaje </w:t>
      </w:r>
      <w:r w:rsidRPr="00D350B9">
        <w:rPr>
          <w:rFonts w:ascii="Arial" w:hAnsi="Arial" w:cs="Arial"/>
          <w:sz w:val="20"/>
          <w:szCs w:val="20"/>
        </w:rPr>
        <w:t>celkem činí částku:</w:t>
      </w:r>
    </w:p>
    <w:p w14:paraId="4106E958" w14:textId="587F5FBC" w:rsidR="00173053" w:rsidRPr="00D350B9" w:rsidRDefault="00173053" w:rsidP="001917D2">
      <w:pPr>
        <w:pStyle w:val="Odstavecseseznamem"/>
        <w:numPr>
          <w:ilvl w:val="0"/>
          <w:numId w:val="2"/>
        </w:numPr>
        <w:ind w:left="851" w:hanging="431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Cena bez DPH</w:t>
      </w:r>
      <w:r w:rsidR="000E1BE8" w:rsidRPr="00D350B9">
        <w:rPr>
          <w:rFonts w:ascii="Arial" w:hAnsi="Arial" w:cs="Arial"/>
          <w:sz w:val="20"/>
          <w:szCs w:val="20"/>
        </w:rPr>
        <w:t>:</w:t>
      </w:r>
      <w:r w:rsidRPr="00D350B9">
        <w:rPr>
          <w:rFonts w:ascii="Arial" w:hAnsi="Arial" w:cs="Arial"/>
          <w:sz w:val="20"/>
          <w:szCs w:val="20"/>
        </w:rPr>
        <w:t xml:space="preserve"> </w:t>
      </w:r>
      <w:r w:rsidRPr="003C2364">
        <w:rPr>
          <w:rFonts w:ascii="Arial" w:hAnsi="Arial" w:cs="Arial"/>
          <w:sz w:val="20"/>
          <w:szCs w:val="20"/>
          <w:highlight w:val="yellow"/>
        </w:rPr>
        <w:t>……………</w:t>
      </w:r>
      <w:r w:rsidR="00575F7A" w:rsidRPr="003C2364">
        <w:rPr>
          <w:rFonts w:ascii="Arial" w:hAnsi="Arial" w:cs="Arial"/>
          <w:sz w:val="20"/>
          <w:szCs w:val="20"/>
          <w:highlight w:val="yellow"/>
        </w:rPr>
        <w:t>…</w:t>
      </w:r>
      <w:r w:rsidRPr="003C2364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Pr="00D350B9">
        <w:rPr>
          <w:rFonts w:ascii="Arial" w:hAnsi="Arial" w:cs="Arial"/>
          <w:sz w:val="20"/>
          <w:szCs w:val="20"/>
        </w:rPr>
        <w:t xml:space="preserve"> Kč</w:t>
      </w:r>
    </w:p>
    <w:p w14:paraId="2FBB27E2" w14:textId="29888D8F" w:rsidR="00173053" w:rsidRPr="00D350B9" w:rsidRDefault="00173053" w:rsidP="001917D2">
      <w:pPr>
        <w:pStyle w:val="Odstavecseseznamem"/>
        <w:numPr>
          <w:ilvl w:val="0"/>
          <w:numId w:val="2"/>
        </w:numPr>
        <w:ind w:left="851" w:hanging="431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DPH</w:t>
      </w:r>
      <w:r w:rsidR="000E1BE8" w:rsidRPr="00D350B9">
        <w:rPr>
          <w:rFonts w:ascii="Arial" w:hAnsi="Arial" w:cs="Arial"/>
          <w:sz w:val="20"/>
          <w:szCs w:val="20"/>
        </w:rPr>
        <w:t>:</w:t>
      </w:r>
      <w:r w:rsidRPr="00D350B9">
        <w:rPr>
          <w:rFonts w:ascii="Arial" w:hAnsi="Arial" w:cs="Arial"/>
          <w:sz w:val="20"/>
          <w:szCs w:val="20"/>
        </w:rPr>
        <w:t xml:space="preserve"> </w:t>
      </w:r>
      <w:r w:rsidRPr="003C2364">
        <w:rPr>
          <w:rFonts w:ascii="Arial" w:hAnsi="Arial" w:cs="Arial"/>
          <w:sz w:val="20"/>
          <w:szCs w:val="20"/>
          <w:highlight w:val="yellow"/>
        </w:rPr>
        <w:t>………………………</w:t>
      </w:r>
      <w:proofErr w:type="gramStart"/>
      <w:r w:rsidRPr="003C2364">
        <w:rPr>
          <w:rFonts w:ascii="Arial" w:hAnsi="Arial" w:cs="Arial"/>
          <w:sz w:val="20"/>
          <w:szCs w:val="20"/>
          <w:highlight w:val="yellow"/>
        </w:rPr>
        <w:t>…</w:t>
      </w:r>
      <w:r w:rsidR="00575F7A" w:rsidRPr="003C2364">
        <w:rPr>
          <w:rFonts w:ascii="Arial" w:hAnsi="Arial" w:cs="Arial"/>
          <w:sz w:val="20"/>
          <w:szCs w:val="20"/>
          <w:highlight w:val="yellow"/>
        </w:rPr>
        <w:t>….</w:t>
      </w:r>
      <w:proofErr w:type="gramEnd"/>
      <w:r w:rsidRPr="003C2364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D350B9">
        <w:rPr>
          <w:rFonts w:ascii="Arial" w:hAnsi="Arial" w:cs="Arial"/>
          <w:sz w:val="20"/>
          <w:szCs w:val="20"/>
        </w:rPr>
        <w:t xml:space="preserve"> Kč</w:t>
      </w:r>
    </w:p>
    <w:p w14:paraId="5732A839" w14:textId="76AB6DC1" w:rsidR="00173053" w:rsidRPr="00D350B9" w:rsidRDefault="00173053" w:rsidP="001917D2">
      <w:pPr>
        <w:pStyle w:val="Odstavecseseznamem"/>
        <w:numPr>
          <w:ilvl w:val="0"/>
          <w:numId w:val="2"/>
        </w:numPr>
        <w:ind w:left="851" w:hanging="431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Cena cel</w:t>
      </w:r>
      <w:r w:rsidR="00575F7A" w:rsidRPr="00D350B9">
        <w:rPr>
          <w:rFonts w:ascii="Arial" w:hAnsi="Arial" w:cs="Arial"/>
          <w:sz w:val="20"/>
          <w:szCs w:val="20"/>
        </w:rPr>
        <w:t>k</w:t>
      </w:r>
      <w:r w:rsidRPr="00D350B9">
        <w:rPr>
          <w:rFonts w:ascii="Arial" w:hAnsi="Arial" w:cs="Arial"/>
          <w:sz w:val="20"/>
          <w:szCs w:val="20"/>
        </w:rPr>
        <w:t>em včetně DPH</w:t>
      </w:r>
      <w:r w:rsidR="000E1BE8" w:rsidRPr="00D350B9">
        <w:rPr>
          <w:rFonts w:ascii="Arial" w:hAnsi="Arial" w:cs="Arial"/>
          <w:sz w:val="20"/>
          <w:szCs w:val="20"/>
        </w:rPr>
        <w:t>:</w:t>
      </w:r>
      <w:r w:rsidRPr="00D350B9">
        <w:rPr>
          <w:rFonts w:ascii="Arial" w:hAnsi="Arial" w:cs="Arial"/>
          <w:sz w:val="20"/>
          <w:szCs w:val="20"/>
        </w:rPr>
        <w:t xml:space="preserve"> </w:t>
      </w:r>
      <w:r w:rsidRPr="003C2364">
        <w:rPr>
          <w:rFonts w:ascii="Arial" w:hAnsi="Arial" w:cs="Arial"/>
          <w:sz w:val="20"/>
          <w:szCs w:val="20"/>
          <w:highlight w:val="yellow"/>
        </w:rPr>
        <w:t>………………………….</w:t>
      </w:r>
      <w:r w:rsidRPr="00D350B9">
        <w:rPr>
          <w:rFonts w:ascii="Arial" w:hAnsi="Arial" w:cs="Arial"/>
          <w:sz w:val="20"/>
          <w:szCs w:val="20"/>
        </w:rPr>
        <w:t xml:space="preserve"> Kč</w:t>
      </w:r>
    </w:p>
    <w:p w14:paraId="5E495F97" w14:textId="3FE51BD1" w:rsidR="00173053" w:rsidRPr="00D350B9" w:rsidRDefault="00173053" w:rsidP="00173053">
      <w:pPr>
        <w:rPr>
          <w:rFonts w:ascii="Arial" w:hAnsi="Arial"/>
          <w:sz w:val="20"/>
          <w:szCs w:val="20"/>
        </w:rPr>
      </w:pPr>
    </w:p>
    <w:p w14:paraId="5368F359" w14:textId="68269030" w:rsidR="00173053" w:rsidRPr="00D350B9" w:rsidRDefault="00173053" w:rsidP="00A92650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Členění nabídkové ceny</w:t>
      </w:r>
      <w:r w:rsidR="00F47A64" w:rsidRPr="00D350B9">
        <w:rPr>
          <w:rFonts w:ascii="Arial" w:hAnsi="Arial" w:cs="Arial"/>
          <w:sz w:val="20"/>
          <w:szCs w:val="20"/>
        </w:rPr>
        <w:t xml:space="preserve"> tisku Brodského zpravodaje (BZ)</w:t>
      </w:r>
      <w:r w:rsidR="00A76C5B" w:rsidRPr="00D350B9">
        <w:rPr>
          <w:rFonts w:ascii="Arial" w:hAnsi="Arial" w:cs="Arial"/>
          <w:sz w:val="20"/>
          <w:szCs w:val="20"/>
        </w:rPr>
        <w:t xml:space="preserve"> za 7 300 kusů</w:t>
      </w:r>
      <w:r w:rsidRPr="00D350B9">
        <w:rPr>
          <w:rFonts w:ascii="Arial" w:hAnsi="Arial" w:cs="Arial"/>
          <w:sz w:val="20"/>
          <w:szCs w:val="20"/>
        </w:rPr>
        <w:t>:</w:t>
      </w:r>
    </w:p>
    <w:p w14:paraId="69F1D119" w14:textId="77777777" w:rsidR="0076273E" w:rsidRPr="00D350B9" w:rsidRDefault="0076273E">
      <w:pPr>
        <w:rPr>
          <w:rFonts w:ascii="Arial" w:hAnsi="Arial"/>
          <w:sz w:val="20"/>
          <w:szCs w:val="20"/>
        </w:rPr>
      </w:pPr>
    </w:p>
    <w:tbl>
      <w:tblPr>
        <w:tblW w:w="9464" w:type="dxa"/>
        <w:tblInd w:w="16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8"/>
        <w:gridCol w:w="2268"/>
        <w:gridCol w:w="1560"/>
        <w:gridCol w:w="2408"/>
      </w:tblGrid>
      <w:tr w:rsidR="00F47A64" w:rsidRPr="00D350B9" w14:paraId="4E5497C5" w14:textId="77777777" w:rsidTr="00A76C5B">
        <w:trPr>
          <w:trHeight w:val="398"/>
        </w:trPr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CEF914F" w14:textId="54061219" w:rsidR="00F47A64" w:rsidRPr="00D350B9" w:rsidRDefault="00F47A64">
            <w:pPr>
              <w:pStyle w:val="Bezmezer1"/>
              <w:widowControl w:val="0"/>
              <w:snapToGrid w:val="0"/>
              <w:rPr>
                <w:rFonts w:ascii="Arial" w:hAnsi="Arial" w:cs="Arial"/>
                <w:b/>
                <w:sz w:val="20"/>
              </w:rPr>
            </w:pPr>
            <w:r w:rsidRPr="00D350B9">
              <w:rPr>
                <w:rFonts w:ascii="Arial" w:eastAsia="Calibri" w:hAnsi="Arial" w:cs="Arial"/>
                <w:b/>
                <w:sz w:val="20"/>
                <w:lang w:eastAsia="en-US"/>
              </w:rPr>
              <w:t>Tisk</w:t>
            </w:r>
            <w:r w:rsidR="000E1BE8" w:rsidRPr="00D350B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BZ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A66CC1" w14:textId="4A1F0ABA" w:rsidR="00F47A64" w:rsidRPr="00D350B9" w:rsidRDefault="00F47A64" w:rsidP="00F47A64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D350B9">
              <w:rPr>
                <w:rFonts w:ascii="Arial" w:eastAsia="Calibri" w:hAnsi="Arial" w:cs="Arial"/>
                <w:b/>
                <w:sz w:val="20"/>
                <w:lang w:eastAsia="en-US"/>
              </w:rPr>
              <w:t>Cena bez DPH</w:t>
            </w:r>
            <w:r w:rsidR="000E1BE8" w:rsidRPr="00D350B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(Kč)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9EFBE70" w14:textId="0A8C08F4" w:rsidR="00F47A64" w:rsidRPr="00D350B9" w:rsidRDefault="00F47A64" w:rsidP="00F47A64">
            <w:pPr>
              <w:pStyle w:val="Bezmezer1"/>
              <w:widowControl w:val="0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350B9">
              <w:rPr>
                <w:rFonts w:ascii="Arial" w:eastAsia="Calibri" w:hAnsi="Arial" w:cs="Arial"/>
                <w:b/>
                <w:sz w:val="20"/>
                <w:lang w:eastAsia="en-US"/>
              </w:rPr>
              <w:t>DPH (</w:t>
            </w:r>
            <w:r w:rsidR="000E1BE8" w:rsidRPr="00D350B9">
              <w:rPr>
                <w:rFonts w:ascii="Arial" w:eastAsia="Calibri" w:hAnsi="Arial" w:cs="Arial"/>
                <w:b/>
                <w:sz w:val="20"/>
                <w:lang w:eastAsia="en-US"/>
              </w:rPr>
              <w:t>Kč</w:t>
            </w:r>
            <w:r w:rsidRPr="00D350B9">
              <w:rPr>
                <w:rFonts w:ascii="Arial" w:eastAsia="Calibri" w:hAnsi="Arial" w:cs="Arial"/>
                <w:b/>
                <w:sz w:val="20"/>
                <w:lang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A6CEB4" w14:textId="5E5BF256" w:rsidR="00F47A64" w:rsidRPr="00D350B9" w:rsidRDefault="00F47A64" w:rsidP="00F47A64">
            <w:pPr>
              <w:pStyle w:val="Bezmezer1"/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D350B9">
              <w:rPr>
                <w:rFonts w:ascii="Arial" w:eastAsia="Calibri" w:hAnsi="Arial" w:cs="Arial"/>
                <w:b/>
                <w:sz w:val="20"/>
                <w:lang w:eastAsia="en-US"/>
              </w:rPr>
              <w:t>Cena včetně DPH</w:t>
            </w:r>
            <w:r w:rsidR="000E1BE8" w:rsidRPr="00D350B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(Kč)</w:t>
            </w:r>
          </w:p>
        </w:tc>
      </w:tr>
      <w:tr w:rsidR="00F47A64" w:rsidRPr="00D350B9" w14:paraId="68052FE3" w14:textId="77777777" w:rsidTr="00A76C5B">
        <w:trPr>
          <w:trHeight w:val="398"/>
        </w:trPr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4F4C3E" w14:textId="184FC1F6" w:rsidR="00F47A64" w:rsidRPr="00D350B9" w:rsidRDefault="00F47A64">
            <w:pPr>
              <w:pStyle w:val="Bezmezer1"/>
              <w:widowControl w:val="0"/>
              <w:rPr>
                <w:rFonts w:ascii="Arial" w:hAnsi="Arial" w:cs="Arial"/>
                <w:bCs/>
                <w:sz w:val="20"/>
              </w:rPr>
            </w:pPr>
            <w:r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>24</w:t>
            </w:r>
            <w:r w:rsidR="000E1BE8"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>strán</w:t>
            </w:r>
            <w:r w:rsidR="000E1BE8"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>ek</w:t>
            </w:r>
            <w:r w:rsidR="003C2364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BZ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2C9AAC" w14:textId="4A22A3E2" w:rsidR="00F47A64" w:rsidRPr="00D350B9" w:rsidRDefault="00F47A64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DCE629C" w14:textId="2DF5E5F4" w:rsidR="00F47A64" w:rsidRPr="00D350B9" w:rsidRDefault="00F47A64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36A282" w14:textId="7D69C598" w:rsidR="00F47A64" w:rsidRPr="00D350B9" w:rsidRDefault="00F47A64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F47A64" w:rsidRPr="00D350B9" w14:paraId="6E08D3A2" w14:textId="77777777" w:rsidTr="00A76C5B">
        <w:trPr>
          <w:trHeight w:val="398"/>
        </w:trPr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0B0F6D" w14:textId="4FD97314" w:rsidR="00F47A64" w:rsidRPr="00D350B9" w:rsidRDefault="00A76C5B">
            <w:pPr>
              <w:pStyle w:val="Bezmezer1"/>
              <w:widowControl w:val="0"/>
              <w:rPr>
                <w:rFonts w:ascii="Arial" w:hAnsi="Arial" w:cs="Arial"/>
                <w:sz w:val="20"/>
              </w:rPr>
            </w:pPr>
            <w:r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>3</w:t>
            </w:r>
            <w:r w:rsidR="003C2364">
              <w:rPr>
                <w:rFonts w:ascii="Arial" w:eastAsia="Calibri" w:hAnsi="Arial" w:cs="Arial"/>
                <w:bCs/>
                <w:sz w:val="20"/>
                <w:lang w:eastAsia="en-US"/>
              </w:rPr>
              <w:t>2</w:t>
            </w:r>
            <w:r w:rsidR="000E1BE8"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="00F47A64"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>strán</w:t>
            </w:r>
            <w:r w:rsidR="000E1BE8"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>ek</w:t>
            </w:r>
            <w:r w:rsidR="003C2364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BZ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55B9B06" w14:textId="77777777" w:rsidR="00F47A64" w:rsidRPr="00D350B9" w:rsidRDefault="00F47A64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1ED6AB" w14:textId="77777777" w:rsidR="00F47A64" w:rsidRPr="00D350B9" w:rsidRDefault="00F47A64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56E12A" w14:textId="51A9E764" w:rsidR="00F47A64" w:rsidRPr="00D350B9" w:rsidRDefault="00F47A64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F47A64" w:rsidRPr="00D350B9" w14:paraId="1F30FFC9" w14:textId="77777777" w:rsidTr="00A76C5B">
        <w:trPr>
          <w:trHeight w:val="420"/>
        </w:trPr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ABE3B6" w14:textId="7F35A1FC" w:rsidR="00F47A64" w:rsidRPr="00D350B9" w:rsidRDefault="003C2364">
            <w:pPr>
              <w:pStyle w:val="Bezmezer1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  <w:lang w:eastAsia="en-US"/>
              </w:rPr>
              <w:t>40</w:t>
            </w:r>
            <w:r w:rsidR="000E1BE8"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="00F47A64"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>strán</w:t>
            </w:r>
            <w:r w:rsidR="000E1BE8"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>ek</w:t>
            </w:r>
            <w:r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BZ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4BB2AE" w14:textId="77777777" w:rsidR="00F47A64" w:rsidRPr="00D350B9" w:rsidRDefault="00F47A64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79CAD55" w14:textId="77777777" w:rsidR="00F47A64" w:rsidRPr="00D350B9" w:rsidRDefault="00F47A64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1296D2" w14:textId="001E5B2E" w:rsidR="00F47A64" w:rsidRPr="00D350B9" w:rsidRDefault="00F47A64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A76C5B" w:rsidRPr="00D350B9" w14:paraId="09E0DE27" w14:textId="77777777" w:rsidTr="00A76C5B">
        <w:trPr>
          <w:trHeight w:val="420"/>
        </w:trPr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66BBFC4" w14:textId="4565AB0F" w:rsidR="00A76C5B" w:rsidRPr="00D350B9" w:rsidRDefault="003C2364">
            <w:pPr>
              <w:pStyle w:val="Bezmezer1"/>
              <w:widowControl w:val="0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lang w:eastAsia="en-US"/>
              </w:rPr>
              <w:t>48</w:t>
            </w:r>
            <w:r w:rsidR="00A76C5B" w:rsidRPr="00D350B9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stránek</w:t>
            </w:r>
            <w:r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BZ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A89CCA" w14:textId="77777777" w:rsidR="00A76C5B" w:rsidRPr="00D350B9" w:rsidRDefault="00A76C5B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93F961" w14:textId="77777777" w:rsidR="00A76C5B" w:rsidRPr="00D350B9" w:rsidRDefault="00A76C5B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D2CBCA" w14:textId="77777777" w:rsidR="00A76C5B" w:rsidRPr="00D350B9" w:rsidRDefault="00A76C5B" w:rsidP="00F47A64">
            <w:pPr>
              <w:pStyle w:val="Bezmezer1"/>
              <w:widowControl w:val="0"/>
              <w:snapToGrid w:val="0"/>
              <w:jc w:val="center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</w:tbl>
    <w:p w14:paraId="128574FF" w14:textId="24E60E6A" w:rsidR="000E1BE8" w:rsidRPr="00D350B9" w:rsidRDefault="000E1BE8">
      <w:pPr>
        <w:pStyle w:val="LO-normal"/>
        <w:rPr>
          <w:rFonts w:ascii="Arial" w:hAnsi="Arial"/>
          <w:sz w:val="20"/>
          <w:szCs w:val="20"/>
        </w:rPr>
      </w:pPr>
    </w:p>
    <w:p w14:paraId="10AD426B" w14:textId="2B96F2CB" w:rsidR="00226EA9" w:rsidRPr="00D350B9" w:rsidRDefault="0002285E" w:rsidP="00226EA9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26EA9" w:rsidRPr="00D350B9">
        <w:rPr>
          <w:rFonts w:ascii="Arial" w:hAnsi="Arial" w:cs="Arial"/>
          <w:sz w:val="20"/>
          <w:szCs w:val="20"/>
        </w:rPr>
        <w:t>nformace o rozsahu připravovaného čísla bude uchazeči sdělena nejpozději 3 dny před odevzdáním podkladů</w:t>
      </w:r>
      <w:r w:rsidR="00A543D3">
        <w:rPr>
          <w:rFonts w:ascii="Arial" w:hAnsi="Arial" w:cs="Arial"/>
          <w:sz w:val="20"/>
          <w:szCs w:val="20"/>
        </w:rPr>
        <w:t>,</w:t>
      </w:r>
      <w:r w:rsidR="00226EA9" w:rsidRPr="00D350B9">
        <w:rPr>
          <w:rFonts w:ascii="Arial" w:hAnsi="Arial" w:cs="Arial"/>
          <w:sz w:val="20"/>
          <w:szCs w:val="20"/>
        </w:rPr>
        <w:t xml:space="preserve"> viz příloha č. 1 – harmonogram dodání podkladů.</w:t>
      </w:r>
    </w:p>
    <w:p w14:paraId="7FCB2026" w14:textId="71CAEB2E" w:rsidR="0076273E" w:rsidRPr="00D350B9" w:rsidRDefault="00FB320D" w:rsidP="00A92650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Cena za provedení díla je dohodnutá jako nejvýše přípustná, zahrnující veškeré náklady zhotovitele spojené s plněním předmětu této smlouvy.</w:t>
      </w:r>
    </w:p>
    <w:p w14:paraId="2E9D5E39" w14:textId="7FDCC90E" w:rsidR="0076273E" w:rsidRPr="00D350B9" w:rsidRDefault="00FB320D" w:rsidP="00A92650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Cenu za provedení díla bude možno v průběhu času měnit při změně daňových předpisů upravujících výši DPH, dále v případě významné změny cen výrobních vstupů. V tomto případě jsou smluvní strany povinny uzavřít dodatek ke smlouvě.</w:t>
      </w:r>
    </w:p>
    <w:p w14:paraId="053E965E" w14:textId="77777777" w:rsidR="0076273E" w:rsidRPr="00D350B9" w:rsidRDefault="00FB320D" w:rsidP="00A92650">
      <w:pPr>
        <w:spacing w:before="36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IV.</w:t>
      </w:r>
    </w:p>
    <w:p w14:paraId="4D1B4A79" w14:textId="77777777" w:rsidR="0076273E" w:rsidRPr="00D350B9" w:rsidRDefault="00FB320D" w:rsidP="00A92650">
      <w:pPr>
        <w:spacing w:after="24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Platební podmínky</w:t>
      </w:r>
    </w:p>
    <w:p w14:paraId="72F4A157" w14:textId="28E05207" w:rsidR="0076273E" w:rsidRPr="00D350B9" w:rsidRDefault="00FB320D" w:rsidP="00A92650">
      <w:pPr>
        <w:pStyle w:val="Odstavecseseznamem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Splatnost faktury činí 14 dní ode dne jejího doručení objednateli. Faktura bude mít náležitosti daňového a účetního dokladu dle platných obecně závazných právních přepisů.</w:t>
      </w:r>
    </w:p>
    <w:p w14:paraId="2DDE896F" w14:textId="6237753E" w:rsidR="0076273E" w:rsidRPr="00D350B9" w:rsidRDefault="00FB320D" w:rsidP="00A92650">
      <w:pPr>
        <w:pStyle w:val="Odstavecseseznamem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 xml:space="preserve">V případě zpoždění platby má zhotovitel právo na fakturaci </w:t>
      </w:r>
      <w:r w:rsidR="0002285E">
        <w:rPr>
          <w:rFonts w:ascii="Arial" w:hAnsi="Arial" w:cs="Arial"/>
          <w:sz w:val="20"/>
          <w:szCs w:val="20"/>
        </w:rPr>
        <w:t>úroku z prodlení</w:t>
      </w:r>
      <w:r w:rsidRPr="00D350B9">
        <w:rPr>
          <w:rFonts w:ascii="Arial" w:hAnsi="Arial" w:cs="Arial"/>
          <w:sz w:val="20"/>
          <w:szCs w:val="20"/>
        </w:rPr>
        <w:t xml:space="preserve"> za každý započatý den prodlení ve výši 0,05 % z fakturované částky.</w:t>
      </w:r>
    </w:p>
    <w:p w14:paraId="613D689B" w14:textId="5E86B246" w:rsidR="00415F0E" w:rsidRPr="00D350B9" w:rsidRDefault="00415F0E" w:rsidP="00415F0E">
      <w:pPr>
        <w:pStyle w:val="Odstavecseseznamem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V případě prodlení zhotovitele s porušením smluvních povinností dle této smlouvy zaplatí zhotovitel objednateli na jeho výzvu:</w:t>
      </w:r>
    </w:p>
    <w:p w14:paraId="0BE2E704" w14:textId="55797467" w:rsidR="00415F0E" w:rsidRPr="00D350B9" w:rsidRDefault="00415F0E" w:rsidP="00415F0E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smluvní pokutu ve výši 5.000 Kč za každý</w:t>
      </w:r>
      <w:r w:rsidR="00226EA9" w:rsidRPr="00D350B9">
        <w:rPr>
          <w:rFonts w:ascii="Arial" w:hAnsi="Arial" w:cs="Arial"/>
          <w:sz w:val="20"/>
          <w:szCs w:val="20"/>
        </w:rPr>
        <w:t>ch 24 hodin</w:t>
      </w:r>
      <w:r w:rsidRPr="00D350B9">
        <w:rPr>
          <w:rFonts w:ascii="Arial" w:hAnsi="Arial" w:cs="Arial"/>
          <w:sz w:val="20"/>
          <w:szCs w:val="20"/>
        </w:rPr>
        <w:t xml:space="preserve"> prodlení s plněním předmětu díla (u každého jednotlivého vydání Brodského zpravodaje),</w:t>
      </w:r>
    </w:p>
    <w:p w14:paraId="1AC54831" w14:textId="180FA624" w:rsidR="00415F0E" w:rsidRPr="00D350B9" w:rsidRDefault="00415F0E" w:rsidP="00415F0E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 xml:space="preserve">smluvní pokutu ve výši </w:t>
      </w:r>
      <w:r w:rsidR="00226EA9" w:rsidRPr="00D350B9">
        <w:rPr>
          <w:rFonts w:ascii="Arial" w:hAnsi="Arial" w:cs="Arial"/>
          <w:sz w:val="20"/>
          <w:szCs w:val="20"/>
        </w:rPr>
        <w:t>20</w:t>
      </w:r>
      <w:r w:rsidRPr="00D350B9">
        <w:rPr>
          <w:rFonts w:ascii="Arial" w:hAnsi="Arial" w:cs="Arial"/>
          <w:sz w:val="20"/>
          <w:szCs w:val="20"/>
        </w:rPr>
        <w:t>.000 Kč za každé porušení povinnosti zhotovitele zajistit vydání Brodského zpravodaje v souladu s podkladem předaným objednatelem (u každého jednotlivého vydání Brodského zpravodaje),</w:t>
      </w:r>
    </w:p>
    <w:p w14:paraId="2689421C" w14:textId="5D0D087B" w:rsidR="00415F0E" w:rsidRPr="00D350B9" w:rsidRDefault="00415F0E" w:rsidP="00415F0E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 xml:space="preserve"> smluvní pokutu ve výši 10.000 Kč za každé porušení povinnosti dodržet technické parametry tisku (např. papír, barvy, poškození výtisků apod.).</w:t>
      </w:r>
    </w:p>
    <w:p w14:paraId="35706086" w14:textId="77777777" w:rsidR="0076273E" w:rsidRPr="00D350B9" w:rsidRDefault="00FB320D" w:rsidP="00A92650">
      <w:pPr>
        <w:spacing w:before="36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V.</w:t>
      </w:r>
    </w:p>
    <w:p w14:paraId="3333B904" w14:textId="77777777" w:rsidR="0076273E" w:rsidRPr="00D350B9" w:rsidRDefault="00FB320D" w:rsidP="00A92650">
      <w:pPr>
        <w:spacing w:after="24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Platnost smlouvy</w:t>
      </w:r>
    </w:p>
    <w:p w14:paraId="56442DAE" w14:textId="690148A0" w:rsidR="0076273E" w:rsidRPr="00D350B9" w:rsidRDefault="00FB320D" w:rsidP="00A92650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 xml:space="preserve">Doba trvání této smlouvy se stanoví na dobu určitou – </w:t>
      </w:r>
      <w:r w:rsidR="00E97734">
        <w:rPr>
          <w:rFonts w:ascii="Arial" w:hAnsi="Arial" w:cs="Arial"/>
          <w:sz w:val="20"/>
          <w:szCs w:val="20"/>
        </w:rPr>
        <w:t>do 31.12.2023</w:t>
      </w:r>
      <w:r w:rsidRPr="00D350B9">
        <w:rPr>
          <w:rFonts w:ascii="Arial" w:hAnsi="Arial" w:cs="Arial"/>
          <w:sz w:val="20"/>
          <w:szCs w:val="20"/>
        </w:rPr>
        <w:t>.</w:t>
      </w:r>
    </w:p>
    <w:p w14:paraId="10994202" w14:textId="6F5B61D7" w:rsidR="0076273E" w:rsidRPr="00D350B9" w:rsidRDefault="00FB320D" w:rsidP="00D568DC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Zhotovitel nebo objednavatel může tuto Smlouvu vypovědět písemnou formou, a to s</w:t>
      </w:r>
      <w:r w:rsidR="00D568DC" w:rsidRPr="00D350B9">
        <w:rPr>
          <w:rFonts w:ascii="Arial" w:hAnsi="Arial" w:cs="Arial"/>
          <w:sz w:val="20"/>
          <w:szCs w:val="20"/>
        </w:rPr>
        <w:t xml:space="preserve"> </w:t>
      </w:r>
      <w:r w:rsidRPr="00D350B9">
        <w:rPr>
          <w:rFonts w:ascii="Arial" w:hAnsi="Arial" w:cs="Arial"/>
          <w:sz w:val="20"/>
          <w:szCs w:val="20"/>
        </w:rPr>
        <w:t>tříměsíční výpovědní lhůtou bez udání důvodu. Výpovědní lhůta začíná běžet prvním dnem měsíce následujícího po doručení výpovědí druhé smluvní straně.</w:t>
      </w:r>
    </w:p>
    <w:p w14:paraId="6285F960" w14:textId="7DBF9342" w:rsidR="0076273E" w:rsidRPr="00D350B9" w:rsidRDefault="00FB320D" w:rsidP="00D568DC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lastRenderedPageBreak/>
        <w:t xml:space="preserve">Tato smlouva může zaniknout </w:t>
      </w:r>
      <w:r w:rsidR="0002285E">
        <w:rPr>
          <w:rFonts w:ascii="Arial" w:hAnsi="Arial" w:cs="Arial"/>
          <w:sz w:val="20"/>
          <w:szCs w:val="20"/>
        </w:rPr>
        <w:t xml:space="preserve">odstoupením od této smlouvy </w:t>
      </w:r>
      <w:r w:rsidRPr="00D350B9">
        <w:rPr>
          <w:rFonts w:ascii="Arial" w:hAnsi="Arial" w:cs="Arial"/>
          <w:sz w:val="20"/>
          <w:szCs w:val="20"/>
        </w:rPr>
        <w:t>ze strany zhotovitele, pokud po splatnosti nebudou uhrazena dvě čísla zpravodaje.</w:t>
      </w:r>
      <w:r w:rsidR="0002285E">
        <w:rPr>
          <w:rFonts w:ascii="Arial" w:hAnsi="Arial" w:cs="Arial"/>
          <w:sz w:val="20"/>
          <w:szCs w:val="20"/>
        </w:rPr>
        <w:t xml:space="preserve"> Odstoupení je účinné doručením oznámení o odstoupení objednateli.</w:t>
      </w:r>
    </w:p>
    <w:p w14:paraId="48BCCFFC" w14:textId="5D4E0116" w:rsidR="0076273E" w:rsidRPr="00D350B9" w:rsidRDefault="00FB320D" w:rsidP="00D568DC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Pokud dojde k opakovanému vadnému plnění (dvakrát), je objednavatel oprávněn smlouvu vypovědět s tím, že výpověď nabývá účinnosti dnem doručení zhotoviteli.</w:t>
      </w:r>
    </w:p>
    <w:p w14:paraId="0E83D6E8" w14:textId="6F2AF035" w:rsidR="0076273E" w:rsidRPr="00D350B9" w:rsidRDefault="00FB320D" w:rsidP="00D568DC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Obě smluvní strany se zavazují smlouvu naplnit v plném rozsahu.</w:t>
      </w:r>
    </w:p>
    <w:p w14:paraId="6EF73E17" w14:textId="77777777" w:rsidR="0076273E" w:rsidRPr="00D350B9" w:rsidRDefault="00FB320D" w:rsidP="00D568DC">
      <w:pPr>
        <w:spacing w:before="36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VI.</w:t>
      </w:r>
    </w:p>
    <w:p w14:paraId="1E15E72D" w14:textId="77777777" w:rsidR="0076273E" w:rsidRPr="00D350B9" w:rsidRDefault="00FB320D" w:rsidP="00D568DC">
      <w:pPr>
        <w:spacing w:after="240"/>
        <w:jc w:val="center"/>
        <w:rPr>
          <w:rFonts w:ascii="Arial" w:hAnsi="Arial"/>
          <w:b/>
          <w:bCs/>
          <w:sz w:val="20"/>
          <w:szCs w:val="20"/>
        </w:rPr>
      </w:pPr>
      <w:r w:rsidRPr="00D350B9">
        <w:rPr>
          <w:rFonts w:ascii="Arial" w:hAnsi="Arial"/>
          <w:b/>
          <w:bCs/>
          <w:sz w:val="20"/>
          <w:szCs w:val="20"/>
        </w:rPr>
        <w:t>Závěrečná ustanovení</w:t>
      </w:r>
    </w:p>
    <w:p w14:paraId="7B7A3162" w14:textId="5B4F12EF" w:rsidR="0076273E" w:rsidRPr="00D350B9" w:rsidRDefault="00FB320D" w:rsidP="00D568DC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Smluvní strany prohlašují, že tato smlouva neobsahuje žádné obchodní tajemství, ani informace, které by nemohly být zveřejněny v registru smluv dle zákona č. 340/2015 Sb., o zvláštních podmínkách účinnosti některých smluv, uveřejňování těchto smluv a o registru smluv (zákon o registru smluv).</w:t>
      </w:r>
    </w:p>
    <w:p w14:paraId="4A2EE71D" w14:textId="2859BE66" w:rsidR="0076273E" w:rsidRPr="00D350B9" w:rsidRDefault="00FB320D" w:rsidP="00D568DC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 xml:space="preserve">Tato smlouva je vyhotovena ve </w:t>
      </w:r>
      <w:r w:rsidR="00D568DC" w:rsidRPr="00D350B9">
        <w:rPr>
          <w:rFonts w:ascii="Arial" w:hAnsi="Arial" w:cs="Arial"/>
          <w:sz w:val="20"/>
          <w:szCs w:val="20"/>
        </w:rPr>
        <w:t>dvou</w:t>
      </w:r>
      <w:r w:rsidRPr="00D350B9">
        <w:rPr>
          <w:rFonts w:ascii="Arial" w:hAnsi="Arial" w:cs="Arial"/>
          <w:sz w:val="20"/>
          <w:szCs w:val="20"/>
        </w:rPr>
        <w:t xml:space="preserve"> stejnopisech, z nichž každá ze smluvních stran </w:t>
      </w:r>
      <w:proofErr w:type="gramStart"/>
      <w:r w:rsidRPr="00D350B9">
        <w:rPr>
          <w:rFonts w:ascii="Arial" w:hAnsi="Arial" w:cs="Arial"/>
          <w:sz w:val="20"/>
          <w:szCs w:val="20"/>
        </w:rPr>
        <w:t>obdrží</w:t>
      </w:r>
      <w:proofErr w:type="gramEnd"/>
      <w:r w:rsidRPr="00D350B9">
        <w:rPr>
          <w:rFonts w:ascii="Arial" w:hAnsi="Arial" w:cs="Arial"/>
          <w:sz w:val="20"/>
          <w:szCs w:val="20"/>
        </w:rPr>
        <w:t xml:space="preserve"> </w:t>
      </w:r>
      <w:r w:rsidR="00D568DC" w:rsidRPr="00D350B9">
        <w:rPr>
          <w:rFonts w:ascii="Arial" w:hAnsi="Arial" w:cs="Arial"/>
          <w:sz w:val="20"/>
          <w:szCs w:val="20"/>
        </w:rPr>
        <w:t>jeden</w:t>
      </w:r>
      <w:r w:rsidRPr="00D350B9">
        <w:rPr>
          <w:rFonts w:ascii="Arial" w:hAnsi="Arial" w:cs="Arial"/>
          <w:sz w:val="20"/>
          <w:szCs w:val="20"/>
        </w:rPr>
        <w:t xml:space="preserve"> výtis</w:t>
      </w:r>
      <w:r w:rsidR="00D568DC" w:rsidRPr="00D350B9">
        <w:rPr>
          <w:rFonts w:ascii="Arial" w:hAnsi="Arial" w:cs="Arial"/>
          <w:sz w:val="20"/>
          <w:szCs w:val="20"/>
        </w:rPr>
        <w:t>k.</w:t>
      </w:r>
    </w:p>
    <w:p w14:paraId="04652A57" w14:textId="122FC8D1" w:rsidR="0076273E" w:rsidRPr="00D350B9" w:rsidRDefault="00FB320D" w:rsidP="00D568DC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Veškeré změny a doplňky k této smlouvě musí být dohodnuty písemně, formou dodatku ke smlouvě o</w:t>
      </w:r>
      <w:r w:rsidR="00D568DC" w:rsidRPr="00D350B9">
        <w:rPr>
          <w:rFonts w:ascii="Arial" w:hAnsi="Arial" w:cs="Arial"/>
          <w:sz w:val="20"/>
          <w:szCs w:val="20"/>
        </w:rPr>
        <w:t> </w:t>
      </w:r>
      <w:r w:rsidRPr="00D350B9">
        <w:rPr>
          <w:rFonts w:ascii="Arial" w:hAnsi="Arial" w:cs="Arial"/>
          <w:sz w:val="20"/>
          <w:szCs w:val="20"/>
        </w:rPr>
        <w:t>dílo a podepsány statutárními orgány nebo oprávněnými zástupci obou smluvních stran.</w:t>
      </w:r>
    </w:p>
    <w:p w14:paraId="3816072D" w14:textId="33C82C52" w:rsidR="0076273E" w:rsidRDefault="00FB320D" w:rsidP="00D568DC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>Vztahy mezi účastníky, které tato smlouva výslovně neupravuje, se řídí ustanovením obecně závazných platných právních předpisů.</w:t>
      </w:r>
    </w:p>
    <w:p w14:paraId="68433AB4" w14:textId="77777777" w:rsidR="000E7D16" w:rsidRPr="00DB402D" w:rsidRDefault="000E7D16" w:rsidP="00DB402D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B402D">
        <w:rPr>
          <w:rFonts w:ascii="Arial" w:hAnsi="Arial" w:cs="Arial"/>
          <w:sz w:val="20"/>
          <w:szCs w:val="20"/>
        </w:rPr>
        <w:t xml:space="preserve">Podrobné informace o zpracovávání osobních údajů městem Uherský Brod jsou k dispozici na webové stránce: </w:t>
      </w:r>
      <w:hyperlink r:id="rId7" w:history="1">
        <w:r w:rsidRPr="00DB402D">
          <w:rPr>
            <w:rFonts w:ascii="Arial" w:hAnsi="Arial" w:cs="Arial"/>
            <w:sz w:val="20"/>
            <w:szCs w:val="20"/>
          </w:rPr>
          <w:t>www.ub.cz/info/osobni-udaje</w:t>
        </w:r>
      </w:hyperlink>
      <w:r w:rsidRPr="00DB402D">
        <w:rPr>
          <w:rFonts w:ascii="Arial" w:hAnsi="Arial" w:cs="Arial"/>
          <w:sz w:val="20"/>
          <w:szCs w:val="20"/>
        </w:rPr>
        <w:t>.</w:t>
      </w:r>
    </w:p>
    <w:p w14:paraId="5621C303" w14:textId="75EE23D0" w:rsidR="000E7D16" w:rsidRPr="00D350B9" w:rsidRDefault="000E7D16" w:rsidP="00D568DC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jejího podpisu a účinnosti dnem zveřejnění v registru smluv.</w:t>
      </w:r>
    </w:p>
    <w:p w14:paraId="47FF187F" w14:textId="4C3A1920" w:rsidR="00903ED7" w:rsidRPr="00D350B9" w:rsidRDefault="00903ED7" w:rsidP="00D568DC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350B9">
        <w:rPr>
          <w:rFonts w:ascii="Arial" w:hAnsi="Arial" w:cs="Arial"/>
          <w:sz w:val="20"/>
          <w:szCs w:val="20"/>
        </w:rPr>
        <w:t xml:space="preserve">Uzavření této smlouvy bylo schváleno usnesením Rady města </w:t>
      </w:r>
      <w:r w:rsidR="00D568DC" w:rsidRPr="00D350B9">
        <w:rPr>
          <w:rFonts w:ascii="Arial" w:hAnsi="Arial" w:cs="Arial"/>
          <w:sz w:val="20"/>
          <w:szCs w:val="20"/>
        </w:rPr>
        <w:t>Uherský Brod</w:t>
      </w:r>
      <w:r w:rsidRPr="00D350B9">
        <w:rPr>
          <w:rFonts w:ascii="Arial" w:hAnsi="Arial" w:cs="Arial"/>
          <w:sz w:val="20"/>
          <w:szCs w:val="20"/>
        </w:rPr>
        <w:t xml:space="preserve"> č. </w:t>
      </w:r>
      <w:proofErr w:type="spellStart"/>
      <w:r w:rsidR="00D77B04" w:rsidRPr="003C2364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="00D77B04" w:rsidRPr="003C2364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D77B04" w:rsidRPr="003C2364">
        <w:rPr>
          <w:rFonts w:ascii="Arial" w:hAnsi="Arial" w:cs="Arial"/>
          <w:sz w:val="20"/>
          <w:szCs w:val="20"/>
          <w:highlight w:val="yellow"/>
        </w:rPr>
        <w:t>Rxx</w:t>
      </w:r>
      <w:proofErr w:type="spellEnd"/>
      <w:r w:rsidR="00D77B04" w:rsidRPr="003C2364">
        <w:rPr>
          <w:rFonts w:ascii="Arial" w:hAnsi="Arial" w:cs="Arial"/>
          <w:sz w:val="20"/>
          <w:szCs w:val="20"/>
          <w:highlight w:val="yellow"/>
        </w:rPr>
        <w:t>/2</w:t>
      </w:r>
      <w:r w:rsidR="0002316E" w:rsidRPr="003C2364">
        <w:rPr>
          <w:rFonts w:ascii="Arial" w:hAnsi="Arial" w:cs="Arial"/>
          <w:sz w:val="20"/>
          <w:szCs w:val="20"/>
          <w:highlight w:val="yellow"/>
        </w:rPr>
        <w:t>2</w:t>
      </w:r>
      <w:r w:rsidRPr="00D350B9">
        <w:rPr>
          <w:rFonts w:ascii="Arial" w:hAnsi="Arial" w:cs="Arial"/>
          <w:sz w:val="20"/>
          <w:szCs w:val="20"/>
        </w:rPr>
        <w:t xml:space="preserve"> ze dne </w:t>
      </w:r>
      <w:r w:rsidR="00575F7A" w:rsidRPr="003C2364">
        <w:rPr>
          <w:rFonts w:ascii="Arial" w:hAnsi="Arial" w:cs="Arial"/>
          <w:sz w:val="20"/>
          <w:szCs w:val="20"/>
          <w:highlight w:val="yellow"/>
        </w:rPr>
        <w:t>xx.xx.</w:t>
      </w:r>
      <w:r w:rsidRPr="003C2364">
        <w:rPr>
          <w:rFonts w:ascii="Arial" w:hAnsi="Arial" w:cs="Arial"/>
          <w:sz w:val="20"/>
          <w:szCs w:val="20"/>
          <w:highlight w:val="yellow"/>
        </w:rPr>
        <w:t>202</w:t>
      </w:r>
      <w:r w:rsidR="003C2364">
        <w:rPr>
          <w:rFonts w:ascii="Arial" w:hAnsi="Arial" w:cs="Arial"/>
          <w:sz w:val="20"/>
          <w:szCs w:val="20"/>
          <w:highlight w:val="yellow"/>
        </w:rPr>
        <w:t>2</w:t>
      </w:r>
      <w:r w:rsidRPr="00D350B9">
        <w:rPr>
          <w:rFonts w:ascii="Arial" w:hAnsi="Arial" w:cs="Arial"/>
          <w:sz w:val="20"/>
          <w:szCs w:val="20"/>
        </w:rPr>
        <w:t>.</w:t>
      </w:r>
    </w:p>
    <w:p w14:paraId="401E0C55" w14:textId="77777777" w:rsidR="0076273E" w:rsidRPr="00D350B9" w:rsidRDefault="0076273E">
      <w:pPr>
        <w:rPr>
          <w:rFonts w:ascii="Arial" w:hAnsi="Arial"/>
          <w:sz w:val="20"/>
          <w:szCs w:val="20"/>
        </w:rPr>
      </w:pPr>
    </w:p>
    <w:p w14:paraId="3C6474E9" w14:textId="77777777" w:rsidR="0076273E" w:rsidRPr="00D350B9" w:rsidRDefault="0076273E">
      <w:pPr>
        <w:rPr>
          <w:rFonts w:ascii="Arial" w:hAnsi="Arial"/>
          <w:sz w:val="20"/>
          <w:szCs w:val="20"/>
        </w:rPr>
      </w:pPr>
    </w:p>
    <w:p w14:paraId="74E5DDB1" w14:textId="615507CF" w:rsidR="0076273E" w:rsidRPr="00D350B9" w:rsidRDefault="00FB320D" w:rsidP="00575F7A">
      <w:pPr>
        <w:tabs>
          <w:tab w:val="left" w:pos="5103"/>
        </w:tabs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V</w:t>
      </w:r>
      <w:r w:rsidR="00575F7A" w:rsidRPr="00D350B9">
        <w:rPr>
          <w:rFonts w:ascii="Arial" w:hAnsi="Arial"/>
          <w:sz w:val="20"/>
          <w:szCs w:val="20"/>
        </w:rPr>
        <w:t xml:space="preserve"> Uherském Brodě </w:t>
      </w:r>
      <w:r w:rsidRPr="00D350B9">
        <w:rPr>
          <w:rFonts w:ascii="Arial" w:hAnsi="Arial"/>
          <w:sz w:val="20"/>
          <w:szCs w:val="20"/>
        </w:rPr>
        <w:t xml:space="preserve">dne </w:t>
      </w:r>
      <w:r w:rsidR="00CB6120">
        <w:rPr>
          <w:rFonts w:ascii="Arial" w:hAnsi="Arial"/>
          <w:sz w:val="20"/>
          <w:szCs w:val="20"/>
        </w:rPr>
        <w:t>……………………</w:t>
      </w:r>
    </w:p>
    <w:p w14:paraId="3176C158" w14:textId="77777777" w:rsidR="0076273E" w:rsidRPr="00D350B9" w:rsidRDefault="0076273E">
      <w:pPr>
        <w:rPr>
          <w:rFonts w:ascii="Arial" w:hAnsi="Arial"/>
          <w:sz w:val="20"/>
          <w:szCs w:val="20"/>
        </w:rPr>
      </w:pPr>
    </w:p>
    <w:p w14:paraId="33E41221" w14:textId="0E6A15F6" w:rsidR="0076273E" w:rsidRPr="00D350B9" w:rsidRDefault="0076273E">
      <w:pPr>
        <w:rPr>
          <w:rFonts w:ascii="Arial" w:hAnsi="Arial"/>
          <w:sz w:val="20"/>
          <w:szCs w:val="20"/>
        </w:rPr>
      </w:pPr>
    </w:p>
    <w:p w14:paraId="16D943FA" w14:textId="28119DD8" w:rsidR="00173053" w:rsidRPr="00D350B9" w:rsidRDefault="00173053">
      <w:pPr>
        <w:rPr>
          <w:rFonts w:ascii="Arial" w:hAnsi="Arial"/>
          <w:sz w:val="20"/>
          <w:szCs w:val="20"/>
        </w:rPr>
      </w:pPr>
    </w:p>
    <w:p w14:paraId="46E14102" w14:textId="77777777" w:rsidR="00173053" w:rsidRPr="00D350B9" w:rsidRDefault="00173053">
      <w:pPr>
        <w:rPr>
          <w:rFonts w:ascii="Arial" w:hAnsi="Arial"/>
          <w:sz w:val="20"/>
          <w:szCs w:val="20"/>
        </w:rPr>
      </w:pPr>
    </w:p>
    <w:p w14:paraId="3A4A3DAE" w14:textId="77777777" w:rsidR="0076273E" w:rsidRPr="00D350B9" w:rsidRDefault="0076273E">
      <w:pPr>
        <w:rPr>
          <w:rFonts w:ascii="Arial" w:hAnsi="Arial"/>
          <w:sz w:val="20"/>
          <w:szCs w:val="20"/>
        </w:rPr>
      </w:pPr>
    </w:p>
    <w:p w14:paraId="4D2D14DA" w14:textId="77777777" w:rsidR="0076273E" w:rsidRPr="00D350B9" w:rsidRDefault="0076273E">
      <w:pPr>
        <w:rPr>
          <w:rFonts w:ascii="Arial" w:hAnsi="Arial"/>
          <w:sz w:val="20"/>
          <w:szCs w:val="20"/>
        </w:rPr>
      </w:pPr>
    </w:p>
    <w:p w14:paraId="07CED7D6" w14:textId="7BBF3830" w:rsidR="0076273E" w:rsidRPr="00D350B9" w:rsidRDefault="00575F7A" w:rsidP="00575F7A">
      <w:pPr>
        <w:tabs>
          <w:tab w:val="left" w:pos="5103"/>
        </w:tabs>
        <w:rPr>
          <w:rFonts w:ascii="Arial" w:hAnsi="Arial"/>
          <w:sz w:val="20"/>
          <w:szCs w:val="20"/>
        </w:rPr>
      </w:pPr>
      <w:r w:rsidRPr="00D350B9">
        <w:rPr>
          <w:rFonts w:ascii="Arial" w:hAnsi="Arial"/>
          <w:sz w:val="20"/>
          <w:szCs w:val="20"/>
        </w:rPr>
        <w:t>Ing. Ferdinand Kubáník</w:t>
      </w:r>
      <w:r w:rsidR="00FB320D" w:rsidRPr="00D350B9">
        <w:rPr>
          <w:rFonts w:ascii="Arial" w:hAnsi="Arial"/>
          <w:sz w:val="20"/>
          <w:szCs w:val="20"/>
        </w:rPr>
        <w:tab/>
      </w:r>
      <w:r w:rsidRPr="00D350B9">
        <w:rPr>
          <w:rFonts w:ascii="Arial" w:hAnsi="Arial"/>
          <w:sz w:val="20"/>
          <w:szCs w:val="20"/>
          <w:highlight w:val="yellow"/>
        </w:rPr>
        <w:t>……………………</w:t>
      </w:r>
      <w:proofErr w:type="gramStart"/>
      <w:r w:rsidRPr="00D350B9">
        <w:rPr>
          <w:rFonts w:ascii="Arial" w:hAnsi="Arial"/>
          <w:sz w:val="20"/>
          <w:szCs w:val="20"/>
          <w:highlight w:val="yellow"/>
        </w:rPr>
        <w:t>…….</w:t>
      </w:r>
      <w:proofErr w:type="gramEnd"/>
      <w:r w:rsidRPr="00D350B9">
        <w:rPr>
          <w:rFonts w:ascii="Arial" w:hAnsi="Arial"/>
          <w:sz w:val="20"/>
          <w:szCs w:val="20"/>
          <w:highlight w:val="yellow"/>
        </w:rPr>
        <w:t>.</w:t>
      </w:r>
    </w:p>
    <w:p w14:paraId="7E832C9E" w14:textId="20190AB7" w:rsidR="006014C1" w:rsidRPr="00D350B9" w:rsidRDefault="00575F7A" w:rsidP="00D77B04">
      <w:pPr>
        <w:tabs>
          <w:tab w:val="left" w:pos="5103"/>
        </w:tabs>
        <w:rPr>
          <w:rFonts w:ascii="Arial" w:hAnsi="Arial"/>
          <w:sz w:val="20"/>
          <w:szCs w:val="20"/>
          <w:highlight w:val="yellow"/>
        </w:rPr>
      </w:pPr>
      <w:r w:rsidRPr="00D350B9">
        <w:rPr>
          <w:rFonts w:ascii="Arial" w:hAnsi="Arial"/>
          <w:sz w:val="20"/>
          <w:szCs w:val="20"/>
        </w:rPr>
        <w:t>starosta</w:t>
      </w:r>
      <w:r w:rsidR="00FB320D" w:rsidRPr="00D350B9">
        <w:rPr>
          <w:rFonts w:ascii="Arial" w:hAnsi="Arial"/>
          <w:sz w:val="20"/>
          <w:szCs w:val="20"/>
        </w:rPr>
        <w:tab/>
      </w:r>
      <w:r w:rsidR="00173053" w:rsidRPr="00D350B9">
        <w:rPr>
          <w:rFonts w:ascii="Arial" w:hAnsi="Arial"/>
          <w:sz w:val="20"/>
          <w:szCs w:val="20"/>
          <w:highlight w:val="yellow"/>
        </w:rPr>
        <w:t>……………………</w:t>
      </w:r>
      <w:proofErr w:type="gramStart"/>
      <w:r w:rsidR="00173053" w:rsidRPr="00D350B9">
        <w:rPr>
          <w:rFonts w:ascii="Arial" w:hAnsi="Arial"/>
          <w:sz w:val="20"/>
          <w:szCs w:val="20"/>
          <w:highlight w:val="yellow"/>
        </w:rPr>
        <w:t>…….</w:t>
      </w:r>
      <w:proofErr w:type="gramEnd"/>
      <w:r w:rsidR="00173053" w:rsidRPr="00D350B9">
        <w:rPr>
          <w:rFonts w:ascii="Arial" w:hAnsi="Arial"/>
          <w:sz w:val="20"/>
          <w:szCs w:val="20"/>
          <w:highlight w:val="yellow"/>
        </w:rPr>
        <w:t>.</w:t>
      </w:r>
    </w:p>
    <w:p w14:paraId="7BBCE4B8" w14:textId="0BAA8B37" w:rsidR="00D350B9" w:rsidRPr="00D350B9" w:rsidRDefault="00D350B9" w:rsidP="00D350B9">
      <w:pPr>
        <w:rPr>
          <w:rFonts w:ascii="Arial" w:hAnsi="Arial"/>
          <w:sz w:val="20"/>
          <w:szCs w:val="20"/>
        </w:rPr>
      </w:pPr>
    </w:p>
    <w:p w14:paraId="28AB69B7" w14:textId="530355D0" w:rsidR="00D350B9" w:rsidRPr="00D350B9" w:rsidRDefault="00D350B9" w:rsidP="00D350B9">
      <w:pPr>
        <w:rPr>
          <w:rFonts w:ascii="Arial" w:hAnsi="Arial"/>
          <w:sz w:val="20"/>
          <w:szCs w:val="20"/>
        </w:rPr>
      </w:pPr>
    </w:p>
    <w:p w14:paraId="41FFFF94" w14:textId="14FCA3A4" w:rsidR="00D350B9" w:rsidRPr="00D350B9" w:rsidRDefault="00D350B9" w:rsidP="00D350B9">
      <w:pPr>
        <w:rPr>
          <w:rFonts w:ascii="Arial" w:hAnsi="Arial"/>
          <w:sz w:val="20"/>
          <w:szCs w:val="20"/>
        </w:rPr>
      </w:pPr>
    </w:p>
    <w:p w14:paraId="3B1E7A02" w14:textId="2B78BDB2" w:rsidR="001F4209" w:rsidRDefault="001F42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1AA1C87C" w14:textId="6381AD94" w:rsidR="001F4209" w:rsidRPr="001F4209" w:rsidRDefault="001F4209" w:rsidP="001F4209">
      <w:pPr>
        <w:rPr>
          <w:rFonts w:ascii="Arial" w:hAnsi="Arial"/>
          <w:b/>
          <w:bCs/>
        </w:rPr>
      </w:pPr>
      <w:r w:rsidRPr="001F4209">
        <w:rPr>
          <w:rFonts w:ascii="Arial" w:hAnsi="Arial"/>
          <w:b/>
          <w:bCs/>
        </w:rPr>
        <w:lastRenderedPageBreak/>
        <w:t>Příloha č. 1: harmonogram dodání podkladů</w:t>
      </w:r>
      <w:r w:rsidR="00CB6120">
        <w:rPr>
          <w:rFonts w:ascii="Arial" w:hAnsi="Arial"/>
          <w:b/>
          <w:bCs/>
        </w:rPr>
        <w:t xml:space="preserve">, </w:t>
      </w:r>
      <w:r w:rsidRPr="001F4209">
        <w:rPr>
          <w:rFonts w:ascii="Arial" w:hAnsi="Arial"/>
          <w:b/>
          <w:bCs/>
        </w:rPr>
        <w:t xml:space="preserve">termínů vydání </w:t>
      </w:r>
      <w:r w:rsidR="00CB6120">
        <w:rPr>
          <w:rFonts w:ascii="Arial" w:hAnsi="Arial"/>
          <w:b/>
          <w:bCs/>
        </w:rPr>
        <w:t xml:space="preserve">a termínů distribuce do schránek </w:t>
      </w:r>
      <w:r w:rsidRPr="001F4209">
        <w:rPr>
          <w:rFonts w:ascii="Arial" w:hAnsi="Arial"/>
          <w:b/>
          <w:bCs/>
        </w:rPr>
        <w:t>Brodského zpravodaje v letech 2022 a 2023</w:t>
      </w:r>
    </w:p>
    <w:p w14:paraId="4B94EFD9" w14:textId="77777777" w:rsidR="001F4209" w:rsidRPr="00E01511" w:rsidRDefault="001F4209" w:rsidP="001F4209">
      <w:pPr>
        <w:rPr>
          <w:rFonts w:ascii="Arial" w:hAnsi="Arial"/>
        </w:rPr>
      </w:pPr>
    </w:p>
    <w:p w14:paraId="58A54BD7" w14:textId="77777777" w:rsidR="00202DEB" w:rsidRPr="00E01511" w:rsidRDefault="00202DEB" w:rsidP="00202DEB">
      <w:pPr>
        <w:rPr>
          <w:rFonts w:ascii="Arial" w:hAnsi="Arial"/>
          <w:b/>
          <w:bCs/>
        </w:rPr>
      </w:pPr>
      <w:r w:rsidRPr="00E01511">
        <w:rPr>
          <w:rFonts w:ascii="Arial" w:hAnsi="Arial"/>
          <w:b/>
          <w:bCs/>
        </w:rPr>
        <w:t>Brodský zpravodaj 2022</w:t>
      </w:r>
    </w:p>
    <w:tbl>
      <w:tblPr>
        <w:tblStyle w:val="Mkatabulky"/>
        <w:tblW w:w="9128" w:type="dxa"/>
        <w:tblLook w:val="04A0" w:firstRow="1" w:lastRow="0" w:firstColumn="1" w:lastColumn="0" w:noHBand="0" w:noVBand="1"/>
      </w:tblPr>
      <w:tblGrid>
        <w:gridCol w:w="1814"/>
        <w:gridCol w:w="2438"/>
        <w:gridCol w:w="2438"/>
        <w:gridCol w:w="2438"/>
      </w:tblGrid>
      <w:tr w:rsidR="00202DEB" w:rsidRPr="00E01511" w14:paraId="57754065" w14:textId="77777777" w:rsidTr="005E1B97">
        <w:tc>
          <w:tcPr>
            <w:tcW w:w="1814" w:type="dxa"/>
            <w:shd w:val="clear" w:color="auto" w:fill="D9D9D9" w:themeFill="background1" w:themeFillShade="D9"/>
          </w:tcPr>
          <w:p w14:paraId="585B5404" w14:textId="77777777" w:rsidR="00202DEB" w:rsidRPr="00E01511" w:rsidRDefault="00202DEB" w:rsidP="005E1B9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>Označení BZ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42B30049" w14:textId="77777777" w:rsidR="00202DEB" w:rsidRPr="00E01511" w:rsidRDefault="00202DEB" w:rsidP="005E1B9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>Termín odevzdání podkladů pro tisk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681EBA66" w14:textId="77777777" w:rsidR="00202DEB" w:rsidRPr="00E01511" w:rsidRDefault="00202DEB" w:rsidP="005E1B9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>Termín vydání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7DE1B8A3" w14:textId="77777777" w:rsidR="00202DEB" w:rsidRPr="00E01511" w:rsidRDefault="00202DEB" w:rsidP="005E1B9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 xml:space="preserve">Termín pro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předání kompletního vydání na dohodnuté místo v Uherském Brodě</w:t>
            </w: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 xml:space="preserve"> (nejpozději do 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>:00 uvedeného dne)</w:t>
            </w:r>
          </w:p>
        </w:tc>
      </w:tr>
      <w:tr w:rsidR="00202DEB" w:rsidRPr="00E01511" w14:paraId="5ADE4A55" w14:textId="77777777" w:rsidTr="005E1B97">
        <w:tc>
          <w:tcPr>
            <w:tcW w:w="1814" w:type="dxa"/>
          </w:tcPr>
          <w:p w14:paraId="48345435" w14:textId="77777777" w:rsidR="00202DEB" w:rsidRPr="00230396" w:rsidRDefault="00202DEB" w:rsidP="005E1B97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30396">
              <w:rPr>
                <w:rFonts w:ascii="Arial" w:hAnsi="Arial"/>
                <w:b/>
                <w:bCs/>
                <w:sz w:val="20"/>
                <w:szCs w:val="20"/>
              </w:rPr>
              <w:t>BZ 09/2022</w:t>
            </w:r>
          </w:p>
        </w:tc>
        <w:tc>
          <w:tcPr>
            <w:tcW w:w="2438" w:type="dxa"/>
          </w:tcPr>
          <w:p w14:paraId="1A8F5637" w14:textId="6B489F24" w:rsidR="00202DEB" w:rsidRPr="00230396" w:rsidRDefault="00230396" w:rsidP="005E1B97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30396"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  <w:r w:rsidR="00202DEB" w:rsidRPr="00230396">
              <w:rPr>
                <w:rFonts w:ascii="Arial" w:hAnsi="Arial"/>
                <w:b/>
                <w:bCs/>
                <w:sz w:val="20"/>
                <w:szCs w:val="20"/>
              </w:rPr>
              <w:t>.0</w:t>
            </w:r>
            <w:r w:rsidRPr="00230396"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  <w:r w:rsidR="00202DEB" w:rsidRPr="00230396">
              <w:rPr>
                <w:rFonts w:ascii="Arial" w:hAnsi="Arial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2438" w:type="dxa"/>
          </w:tcPr>
          <w:p w14:paraId="07EB311C" w14:textId="25127094" w:rsidR="00202DEB" w:rsidRPr="00230396" w:rsidRDefault="00202DEB" w:rsidP="005E1B97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30396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230396" w:rsidRPr="00230396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Pr="00230396">
              <w:rPr>
                <w:rFonts w:ascii="Arial" w:hAnsi="Arial"/>
                <w:b/>
                <w:bCs/>
                <w:sz w:val="20"/>
                <w:szCs w:val="20"/>
              </w:rPr>
              <w:t>.09.2022</w:t>
            </w:r>
          </w:p>
        </w:tc>
        <w:tc>
          <w:tcPr>
            <w:tcW w:w="2438" w:type="dxa"/>
          </w:tcPr>
          <w:p w14:paraId="64C7AA54" w14:textId="7053FB06" w:rsidR="00202DEB" w:rsidRPr="00230396" w:rsidRDefault="00202DEB" w:rsidP="005E1B97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30396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230396" w:rsidRPr="00230396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Pr="00230396">
              <w:rPr>
                <w:rFonts w:ascii="Arial" w:hAnsi="Arial"/>
                <w:b/>
                <w:bCs/>
                <w:sz w:val="20"/>
                <w:szCs w:val="20"/>
              </w:rPr>
              <w:t>.09.2022</w:t>
            </w:r>
          </w:p>
        </w:tc>
      </w:tr>
      <w:tr w:rsidR="00202DEB" w:rsidRPr="00E01511" w14:paraId="7EB9094F" w14:textId="77777777" w:rsidTr="005E1B97">
        <w:tc>
          <w:tcPr>
            <w:tcW w:w="1814" w:type="dxa"/>
          </w:tcPr>
          <w:p w14:paraId="1CD67559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10/2022</w:t>
            </w:r>
          </w:p>
        </w:tc>
        <w:tc>
          <w:tcPr>
            <w:tcW w:w="2438" w:type="dxa"/>
          </w:tcPr>
          <w:p w14:paraId="6A60A255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03.10.2022</w:t>
            </w:r>
          </w:p>
        </w:tc>
        <w:tc>
          <w:tcPr>
            <w:tcW w:w="2438" w:type="dxa"/>
          </w:tcPr>
          <w:p w14:paraId="18409044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06.10.2022</w:t>
            </w:r>
          </w:p>
        </w:tc>
        <w:tc>
          <w:tcPr>
            <w:tcW w:w="2438" w:type="dxa"/>
          </w:tcPr>
          <w:p w14:paraId="7FEB3E1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</w:t>
            </w:r>
            <w:r w:rsidRPr="00E01511">
              <w:rPr>
                <w:rFonts w:ascii="Arial" w:hAnsi="Arial"/>
                <w:sz w:val="20"/>
                <w:szCs w:val="20"/>
              </w:rPr>
              <w:t>.10.2022</w:t>
            </w:r>
          </w:p>
        </w:tc>
      </w:tr>
      <w:tr w:rsidR="00202DEB" w:rsidRPr="00E01511" w14:paraId="0F5D53D0" w14:textId="77777777" w:rsidTr="005E1B97">
        <w:tc>
          <w:tcPr>
            <w:tcW w:w="1814" w:type="dxa"/>
          </w:tcPr>
          <w:p w14:paraId="1BA714B6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11/2022</w:t>
            </w:r>
          </w:p>
        </w:tc>
        <w:tc>
          <w:tcPr>
            <w:tcW w:w="2438" w:type="dxa"/>
          </w:tcPr>
          <w:p w14:paraId="73D24B14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31.10.2022</w:t>
            </w:r>
          </w:p>
        </w:tc>
        <w:tc>
          <w:tcPr>
            <w:tcW w:w="2438" w:type="dxa"/>
          </w:tcPr>
          <w:p w14:paraId="65972A9C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03.11.2022</w:t>
            </w:r>
          </w:p>
        </w:tc>
        <w:tc>
          <w:tcPr>
            <w:tcW w:w="2438" w:type="dxa"/>
          </w:tcPr>
          <w:p w14:paraId="734A95AF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  <w:r w:rsidRPr="00E01511">
              <w:rPr>
                <w:rFonts w:ascii="Arial" w:hAnsi="Arial"/>
                <w:sz w:val="20"/>
                <w:szCs w:val="20"/>
              </w:rPr>
              <w:t>.11.2022</w:t>
            </w:r>
          </w:p>
        </w:tc>
      </w:tr>
      <w:tr w:rsidR="00202DEB" w:rsidRPr="00E01511" w14:paraId="1FD083AD" w14:textId="77777777" w:rsidTr="005E1B97">
        <w:tc>
          <w:tcPr>
            <w:tcW w:w="1814" w:type="dxa"/>
          </w:tcPr>
          <w:p w14:paraId="0A650225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12/2022</w:t>
            </w:r>
          </w:p>
        </w:tc>
        <w:tc>
          <w:tcPr>
            <w:tcW w:w="2438" w:type="dxa"/>
          </w:tcPr>
          <w:p w14:paraId="60100607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28.11.2022</w:t>
            </w:r>
          </w:p>
        </w:tc>
        <w:tc>
          <w:tcPr>
            <w:tcW w:w="2438" w:type="dxa"/>
          </w:tcPr>
          <w:p w14:paraId="61C42A69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01.12.2022</w:t>
            </w:r>
          </w:p>
        </w:tc>
        <w:tc>
          <w:tcPr>
            <w:tcW w:w="2438" w:type="dxa"/>
          </w:tcPr>
          <w:p w14:paraId="3D9BDF4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  <w:r w:rsidRPr="00E01511">
              <w:rPr>
                <w:rFonts w:ascii="Arial" w:hAnsi="Arial"/>
                <w:sz w:val="20"/>
                <w:szCs w:val="20"/>
              </w:rPr>
              <w:t>.12.2022</w:t>
            </w:r>
          </w:p>
        </w:tc>
      </w:tr>
    </w:tbl>
    <w:p w14:paraId="1D584D21" w14:textId="77777777" w:rsidR="00202DEB" w:rsidRPr="00E01511" w:rsidRDefault="00202DEB" w:rsidP="00202DEB">
      <w:pPr>
        <w:rPr>
          <w:rFonts w:ascii="Arial" w:hAnsi="Arial"/>
        </w:rPr>
      </w:pPr>
    </w:p>
    <w:p w14:paraId="5F93B730" w14:textId="77777777" w:rsidR="00202DEB" w:rsidRPr="00E01511" w:rsidRDefault="00202DEB" w:rsidP="00202DEB">
      <w:pPr>
        <w:rPr>
          <w:rFonts w:ascii="Arial" w:hAnsi="Arial"/>
          <w:b/>
          <w:bCs/>
        </w:rPr>
      </w:pPr>
      <w:r w:rsidRPr="00E01511">
        <w:rPr>
          <w:rFonts w:ascii="Arial" w:hAnsi="Arial"/>
          <w:b/>
          <w:bCs/>
        </w:rPr>
        <w:t>Brodský zpravodaj 202</w:t>
      </w:r>
      <w:r>
        <w:rPr>
          <w:rFonts w:ascii="Arial" w:hAnsi="Arial"/>
          <w:b/>
          <w:bCs/>
        </w:rPr>
        <w:t>3</w:t>
      </w:r>
    </w:p>
    <w:tbl>
      <w:tblPr>
        <w:tblStyle w:val="Mkatabulky"/>
        <w:tblW w:w="9128" w:type="dxa"/>
        <w:tblLook w:val="04A0" w:firstRow="1" w:lastRow="0" w:firstColumn="1" w:lastColumn="0" w:noHBand="0" w:noVBand="1"/>
      </w:tblPr>
      <w:tblGrid>
        <w:gridCol w:w="1814"/>
        <w:gridCol w:w="2438"/>
        <w:gridCol w:w="2438"/>
        <w:gridCol w:w="2438"/>
      </w:tblGrid>
      <w:tr w:rsidR="00202DEB" w:rsidRPr="00E01511" w14:paraId="01194C61" w14:textId="77777777" w:rsidTr="005E1B97">
        <w:tc>
          <w:tcPr>
            <w:tcW w:w="1814" w:type="dxa"/>
            <w:shd w:val="clear" w:color="auto" w:fill="D9D9D9" w:themeFill="background1" w:themeFillShade="D9"/>
          </w:tcPr>
          <w:p w14:paraId="40E7A23A" w14:textId="77777777" w:rsidR="00202DEB" w:rsidRPr="00E01511" w:rsidRDefault="00202DEB" w:rsidP="005E1B9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>Označení BZ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1147533B" w14:textId="77777777" w:rsidR="00202DEB" w:rsidRPr="00E01511" w:rsidRDefault="00202DEB" w:rsidP="005E1B9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>Termín odevzdání podkladů pro tisk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7850AED6" w14:textId="77777777" w:rsidR="00202DEB" w:rsidRPr="00E01511" w:rsidRDefault="00202DEB" w:rsidP="005E1B9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>Termín vydání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4A502E9E" w14:textId="77777777" w:rsidR="00202DEB" w:rsidRPr="00E01511" w:rsidRDefault="00202DEB" w:rsidP="005E1B9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 xml:space="preserve">Termín pro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předání kompletního vydání na dohodnuté místo v Uherském Brodě</w:t>
            </w: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 xml:space="preserve"> (nejpozději do 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E01511">
              <w:rPr>
                <w:rFonts w:ascii="Arial" w:hAnsi="Arial"/>
                <w:b/>
                <w:bCs/>
                <w:sz w:val="20"/>
                <w:szCs w:val="20"/>
              </w:rPr>
              <w:t>:00 uvedeného dne)</w:t>
            </w:r>
          </w:p>
        </w:tc>
      </w:tr>
      <w:tr w:rsidR="00202DEB" w:rsidRPr="00E01511" w14:paraId="0FEE86DB" w14:textId="77777777" w:rsidTr="005E1B97">
        <w:tc>
          <w:tcPr>
            <w:tcW w:w="1814" w:type="dxa"/>
          </w:tcPr>
          <w:p w14:paraId="4293C4B5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01/2023</w:t>
            </w:r>
          </w:p>
        </w:tc>
        <w:tc>
          <w:tcPr>
            <w:tcW w:w="2438" w:type="dxa"/>
          </w:tcPr>
          <w:p w14:paraId="39EE38AF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09.01.2023</w:t>
            </w:r>
          </w:p>
        </w:tc>
        <w:tc>
          <w:tcPr>
            <w:tcW w:w="2438" w:type="dxa"/>
          </w:tcPr>
          <w:p w14:paraId="03016A38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12.01.2023</w:t>
            </w:r>
          </w:p>
        </w:tc>
        <w:tc>
          <w:tcPr>
            <w:tcW w:w="2438" w:type="dxa"/>
          </w:tcPr>
          <w:p w14:paraId="6854953F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  <w:r w:rsidRPr="00E01511">
              <w:rPr>
                <w:rFonts w:ascii="Arial" w:hAnsi="Arial"/>
                <w:sz w:val="20"/>
                <w:szCs w:val="20"/>
              </w:rPr>
              <w:t>.01.2023</w:t>
            </w:r>
          </w:p>
        </w:tc>
      </w:tr>
      <w:tr w:rsidR="00202DEB" w:rsidRPr="00E01511" w14:paraId="7A1B2A9C" w14:textId="77777777" w:rsidTr="005E1B97">
        <w:tc>
          <w:tcPr>
            <w:tcW w:w="1814" w:type="dxa"/>
          </w:tcPr>
          <w:p w14:paraId="4CB8386E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02/2023</w:t>
            </w:r>
          </w:p>
        </w:tc>
        <w:tc>
          <w:tcPr>
            <w:tcW w:w="2438" w:type="dxa"/>
          </w:tcPr>
          <w:p w14:paraId="5259A8A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30.01.2023</w:t>
            </w:r>
          </w:p>
        </w:tc>
        <w:tc>
          <w:tcPr>
            <w:tcW w:w="2438" w:type="dxa"/>
          </w:tcPr>
          <w:p w14:paraId="54A70C1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02.02.2023</w:t>
            </w:r>
          </w:p>
        </w:tc>
        <w:tc>
          <w:tcPr>
            <w:tcW w:w="2438" w:type="dxa"/>
          </w:tcPr>
          <w:p w14:paraId="2786D160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</w:t>
            </w:r>
            <w:r w:rsidRPr="00E01511">
              <w:rPr>
                <w:rFonts w:ascii="Arial" w:hAnsi="Arial"/>
                <w:sz w:val="20"/>
                <w:szCs w:val="20"/>
              </w:rPr>
              <w:t>.02.2023</w:t>
            </w:r>
          </w:p>
        </w:tc>
      </w:tr>
      <w:tr w:rsidR="00202DEB" w:rsidRPr="00E01511" w14:paraId="0630249A" w14:textId="77777777" w:rsidTr="005E1B97">
        <w:tc>
          <w:tcPr>
            <w:tcW w:w="1814" w:type="dxa"/>
          </w:tcPr>
          <w:p w14:paraId="7F3EA199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03/2023</w:t>
            </w:r>
          </w:p>
        </w:tc>
        <w:tc>
          <w:tcPr>
            <w:tcW w:w="2438" w:type="dxa"/>
          </w:tcPr>
          <w:p w14:paraId="20CA5F66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28.02.2023</w:t>
            </w:r>
          </w:p>
        </w:tc>
        <w:tc>
          <w:tcPr>
            <w:tcW w:w="2438" w:type="dxa"/>
          </w:tcPr>
          <w:p w14:paraId="0EBA866D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02.03.2023</w:t>
            </w:r>
          </w:p>
        </w:tc>
        <w:tc>
          <w:tcPr>
            <w:tcW w:w="2438" w:type="dxa"/>
          </w:tcPr>
          <w:p w14:paraId="24C3CA2F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</w:t>
            </w:r>
            <w:r w:rsidRPr="00E01511">
              <w:rPr>
                <w:rFonts w:ascii="Arial" w:hAnsi="Arial"/>
                <w:sz w:val="20"/>
                <w:szCs w:val="20"/>
              </w:rPr>
              <w:t>.03.2023</w:t>
            </w:r>
          </w:p>
        </w:tc>
      </w:tr>
      <w:tr w:rsidR="00202DEB" w:rsidRPr="00E01511" w14:paraId="10802A62" w14:textId="77777777" w:rsidTr="005E1B97">
        <w:tc>
          <w:tcPr>
            <w:tcW w:w="1814" w:type="dxa"/>
          </w:tcPr>
          <w:p w14:paraId="7FF8CBE8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04/2023</w:t>
            </w:r>
          </w:p>
        </w:tc>
        <w:tc>
          <w:tcPr>
            <w:tcW w:w="2438" w:type="dxa"/>
          </w:tcPr>
          <w:p w14:paraId="06B38AAE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03.04.2023</w:t>
            </w:r>
          </w:p>
        </w:tc>
        <w:tc>
          <w:tcPr>
            <w:tcW w:w="2438" w:type="dxa"/>
          </w:tcPr>
          <w:p w14:paraId="30DBF16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06.04.2023</w:t>
            </w:r>
          </w:p>
        </w:tc>
        <w:tc>
          <w:tcPr>
            <w:tcW w:w="2438" w:type="dxa"/>
          </w:tcPr>
          <w:p w14:paraId="00C7EA9D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</w:t>
            </w:r>
            <w:r w:rsidRPr="00E01511">
              <w:rPr>
                <w:rFonts w:ascii="Arial" w:hAnsi="Arial"/>
                <w:sz w:val="20"/>
                <w:szCs w:val="20"/>
              </w:rPr>
              <w:t>.04.2023</w:t>
            </w:r>
          </w:p>
        </w:tc>
      </w:tr>
      <w:tr w:rsidR="00202DEB" w:rsidRPr="00E01511" w14:paraId="7E2675FB" w14:textId="77777777" w:rsidTr="005E1B97">
        <w:tc>
          <w:tcPr>
            <w:tcW w:w="1814" w:type="dxa"/>
          </w:tcPr>
          <w:p w14:paraId="1FE69E90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05/2023</w:t>
            </w:r>
          </w:p>
        </w:tc>
        <w:tc>
          <w:tcPr>
            <w:tcW w:w="2438" w:type="dxa"/>
          </w:tcPr>
          <w:p w14:paraId="6D5DB8B0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02.05.2023</w:t>
            </w:r>
          </w:p>
        </w:tc>
        <w:tc>
          <w:tcPr>
            <w:tcW w:w="2438" w:type="dxa"/>
          </w:tcPr>
          <w:p w14:paraId="3F832D3D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04.05.2023</w:t>
            </w:r>
          </w:p>
        </w:tc>
        <w:tc>
          <w:tcPr>
            <w:tcW w:w="2438" w:type="dxa"/>
          </w:tcPr>
          <w:p w14:paraId="266B519B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  <w:r w:rsidRPr="00E01511">
              <w:rPr>
                <w:rFonts w:ascii="Arial" w:hAnsi="Arial"/>
                <w:sz w:val="20"/>
                <w:szCs w:val="20"/>
              </w:rPr>
              <w:t>.05.2023</w:t>
            </w:r>
          </w:p>
        </w:tc>
      </w:tr>
      <w:tr w:rsidR="00202DEB" w:rsidRPr="00E01511" w14:paraId="3B74CC54" w14:textId="77777777" w:rsidTr="005E1B97">
        <w:tc>
          <w:tcPr>
            <w:tcW w:w="1814" w:type="dxa"/>
          </w:tcPr>
          <w:p w14:paraId="248913C0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06/2023</w:t>
            </w:r>
          </w:p>
        </w:tc>
        <w:tc>
          <w:tcPr>
            <w:tcW w:w="2438" w:type="dxa"/>
          </w:tcPr>
          <w:p w14:paraId="39C76014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29.05.2023</w:t>
            </w:r>
          </w:p>
        </w:tc>
        <w:tc>
          <w:tcPr>
            <w:tcW w:w="2438" w:type="dxa"/>
          </w:tcPr>
          <w:p w14:paraId="30BDA30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01.06.2023</w:t>
            </w:r>
          </w:p>
        </w:tc>
        <w:tc>
          <w:tcPr>
            <w:tcW w:w="2438" w:type="dxa"/>
          </w:tcPr>
          <w:p w14:paraId="762318A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  <w:r w:rsidRPr="00E01511">
              <w:rPr>
                <w:rFonts w:ascii="Arial" w:hAnsi="Arial"/>
                <w:sz w:val="20"/>
                <w:szCs w:val="20"/>
              </w:rPr>
              <w:t>.06.2023</w:t>
            </w:r>
          </w:p>
        </w:tc>
      </w:tr>
      <w:tr w:rsidR="00202DEB" w:rsidRPr="00E01511" w14:paraId="54511C0B" w14:textId="77777777" w:rsidTr="005E1B97">
        <w:tc>
          <w:tcPr>
            <w:tcW w:w="1814" w:type="dxa"/>
          </w:tcPr>
          <w:p w14:paraId="0ACF8577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07+08/2023</w:t>
            </w:r>
          </w:p>
        </w:tc>
        <w:tc>
          <w:tcPr>
            <w:tcW w:w="2438" w:type="dxa"/>
          </w:tcPr>
          <w:p w14:paraId="563FDCA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17.07.2023</w:t>
            </w:r>
          </w:p>
        </w:tc>
        <w:tc>
          <w:tcPr>
            <w:tcW w:w="2438" w:type="dxa"/>
          </w:tcPr>
          <w:p w14:paraId="6AFFE16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20.07.2023</w:t>
            </w:r>
          </w:p>
        </w:tc>
        <w:tc>
          <w:tcPr>
            <w:tcW w:w="2438" w:type="dxa"/>
          </w:tcPr>
          <w:p w14:paraId="75763EB8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  <w:r w:rsidRPr="00E01511">
              <w:rPr>
                <w:rFonts w:ascii="Arial" w:hAnsi="Arial"/>
                <w:sz w:val="20"/>
                <w:szCs w:val="20"/>
              </w:rPr>
              <w:t>.07.2023</w:t>
            </w:r>
          </w:p>
        </w:tc>
      </w:tr>
      <w:tr w:rsidR="00202DEB" w:rsidRPr="00E01511" w14:paraId="639840BD" w14:textId="77777777" w:rsidTr="005E1B97">
        <w:tc>
          <w:tcPr>
            <w:tcW w:w="1814" w:type="dxa"/>
          </w:tcPr>
          <w:p w14:paraId="46ADADEF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09/2023</w:t>
            </w:r>
          </w:p>
        </w:tc>
        <w:tc>
          <w:tcPr>
            <w:tcW w:w="2438" w:type="dxa"/>
          </w:tcPr>
          <w:p w14:paraId="0FF67ECC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04.09.2023</w:t>
            </w:r>
          </w:p>
        </w:tc>
        <w:tc>
          <w:tcPr>
            <w:tcW w:w="2438" w:type="dxa"/>
          </w:tcPr>
          <w:p w14:paraId="7E6B0AD5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07.09.2023</w:t>
            </w:r>
          </w:p>
        </w:tc>
        <w:tc>
          <w:tcPr>
            <w:tcW w:w="2438" w:type="dxa"/>
          </w:tcPr>
          <w:p w14:paraId="6B8B8C74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  <w:r w:rsidRPr="00E01511">
              <w:rPr>
                <w:rFonts w:ascii="Arial" w:hAnsi="Arial"/>
                <w:sz w:val="20"/>
                <w:szCs w:val="20"/>
              </w:rPr>
              <w:t>.09.2023</w:t>
            </w:r>
          </w:p>
        </w:tc>
      </w:tr>
      <w:tr w:rsidR="00202DEB" w:rsidRPr="00E01511" w14:paraId="2A5260B9" w14:textId="77777777" w:rsidTr="005E1B97">
        <w:tc>
          <w:tcPr>
            <w:tcW w:w="1814" w:type="dxa"/>
          </w:tcPr>
          <w:p w14:paraId="62F88393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10/2023</w:t>
            </w:r>
          </w:p>
        </w:tc>
        <w:tc>
          <w:tcPr>
            <w:tcW w:w="2438" w:type="dxa"/>
          </w:tcPr>
          <w:p w14:paraId="72DC9456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02.10.2023</w:t>
            </w:r>
          </w:p>
        </w:tc>
        <w:tc>
          <w:tcPr>
            <w:tcW w:w="2438" w:type="dxa"/>
          </w:tcPr>
          <w:p w14:paraId="1333A3B3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05.10.2023</w:t>
            </w:r>
          </w:p>
        </w:tc>
        <w:tc>
          <w:tcPr>
            <w:tcW w:w="2438" w:type="dxa"/>
          </w:tcPr>
          <w:p w14:paraId="3F1BD8A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  <w:r w:rsidRPr="00E01511">
              <w:rPr>
                <w:rFonts w:ascii="Arial" w:hAnsi="Arial"/>
                <w:sz w:val="20"/>
                <w:szCs w:val="20"/>
              </w:rPr>
              <w:t>.10.2023</w:t>
            </w:r>
          </w:p>
        </w:tc>
      </w:tr>
      <w:tr w:rsidR="00202DEB" w:rsidRPr="00E01511" w14:paraId="2ADE11C2" w14:textId="77777777" w:rsidTr="005E1B97">
        <w:tc>
          <w:tcPr>
            <w:tcW w:w="1814" w:type="dxa"/>
          </w:tcPr>
          <w:p w14:paraId="35555094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11/2023</w:t>
            </w:r>
          </w:p>
        </w:tc>
        <w:tc>
          <w:tcPr>
            <w:tcW w:w="2438" w:type="dxa"/>
          </w:tcPr>
          <w:p w14:paraId="25012086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30.10.2023</w:t>
            </w:r>
          </w:p>
        </w:tc>
        <w:tc>
          <w:tcPr>
            <w:tcW w:w="2438" w:type="dxa"/>
          </w:tcPr>
          <w:p w14:paraId="37497797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02.11.2023</w:t>
            </w:r>
          </w:p>
        </w:tc>
        <w:tc>
          <w:tcPr>
            <w:tcW w:w="2438" w:type="dxa"/>
          </w:tcPr>
          <w:p w14:paraId="187DBD91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</w:t>
            </w:r>
            <w:r w:rsidRPr="00E01511">
              <w:rPr>
                <w:rFonts w:ascii="Arial" w:hAnsi="Arial"/>
                <w:sz w:val="20"/>
                <w:szCs w:val="20"/>
              </w:rPr>
              <w:t>.11.2023</w:t>
            </w:r>
          </w:p>
        </w:tc>
      </w:tr>
      <w:tr w:rsidR="00202DEB" w:rsidRPr="00E01511" w14:paraId="6CB736D8" w14:textId="77777777" w:rsidTr="005E1B97">
        <w:tc>
          <w:tcPr>
            <w:tcW w:w="1814" w:type="dxa"/>
          </w:tcPr>
          <w:p w14:paraId="245C0E27" w14:textId="77777777" w:rsidR="00202DEB" w:rsidRPr="00E01511" w:rsidRDefault="00202DEB" w:rsidP="005E1B97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BZ 12/2023</w:t>
            </w:r>
          </w:p>
        </w:tc>
        <w:tc>
          <w:tcPr>
            <w:tcW w:w="2438" w:type="dxa"/>
          </w:tcPr>
          <w:p w14:paraId="7A97BD5D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04.12.2023</w:t>
            </w:r>
          </w:p>
        </w:tc>
        <w:tc>
          <w:tcPr>
            <w:tcW w:w="2438" w:type="dxa"/>
          </w:tcPr>
          <w:p w14:paraId="2A4898C4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E01511">
              <w:rPr>
                <w:rFonts w:ascii="Arial" w:hAnsi="Arial"/>
                <w:sz w:val="20"/>
                <w:szCs w:val="20"/>
              </w:rPr>
              <w:t>07.12.2023</w:t>
            </w:r>
          </w:p>
        </w:tc>
        <w:tc>
          <w:tcPr>
            <w:tcW w:w="2438" w:type="dxa"/>
          </w:tcPr>
          <w:p w14:paraId="3E1953F8" w14:textId="77777777" w:rsidR="00202DEB" w:rsidRPr="00E01511" w:rsidRDefault="00202DEB" w:rsidP="005E1B97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  <w:r w:rsidRPr="00E01511">
              <w:rPr>
                <w:rFonts w:ascii="Arial" w:hAnsi="Arial"/>
                <w:sz w:val="20"/>
                <w:szCs w:val="20"/>
              </w:rPr>
              <w:t>.12.2023</w:t>
            </w:r>
          </w:p>
        </w:tc>
      </w:tr>
    </w:tbl>
    <w:p w14:paraId="5212144E" w14:textId="77777777" w:rsidR="00D350B9" w:rsidRPr="00D350B9" w:rsidRDefault="00D350B9" w:rsidP="00202DEB">
      <w:pPr>
        <w:rPr>
          <w:rFonts w:ascii="Arial" w:hAnsi="Arial"/>
          <w:sz w:val="20"/>
          <w:szCs w:val="20"/>
        </w:rPr>
      </w:pPr>
    </w:p>
    <w:sectPr w:rsidR="00D350B9" w:rsidRPr="00D350B9" w:rsidSect="00A92650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D003" w14:textId="77777777" w:rsidR="0048767B" w:rsidRDefault="0048767B" w:rsidP="00FB320D">
      <w:pPr>
        <w:rPr>
          <w:rFonts w:hint="eastAsia"/>
        </w:rPr>
      </w:pPr>
      <w:r>
        <w:separator/>
      </w:r>
    </w:p>
  </w:endnote>
  <w:endnote w:type="continuationSeparator" w:id="0">
    <w:p w14:paraId="772AAD73" w14:textId="77777777" w:rsidR="0048767B" w:rsidRDefault="0048767B" w:rsidP="00FB32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77162818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8712AF0" w14:textId="23674961" w:rsidR="0085108A" w:rsidRPr="0085108A" w:rsidRDefault="0085108A" w:rsidP="00A92650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0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5108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5108A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8510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54C7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8510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10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(celkem</w:t>
            </w:r>
            <w:r w:rsidRPr="008510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108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5108A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8510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54C7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85108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4A27" w14:textId="77777777" w:rsidR="0048767B" w:rsidRDefault="0048767B" w:rsidP="00FB320D">
      <w:pPr>
        <w:rPr>
          <w:rFonts w:hint="eastAsia"/>
        </w:rPr>
      </w:pPr>
      <w:r>
        <w:separator/>
      </w:r>
    </w:p>
  </w:footnote>
  <w:footnote w:type="continuationSeparator" w:id="0">
    <w:p w14:paraId="21B37693" w14:textId="77777777" w:rsidR="0048767B" w:rsidRDefault="0048767B" w:rsidP="00FB32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04E8" w14:textId="7B6ED316" w:rsidR="00D73027" w:rsidRPr="007C4DD9" w:rsidRDefault="00D73027" w:rsidP="00D73027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7C4DD9">
      <w:rPr>
        <w:rFonts w:ascii="Arial" w:hAnsi="Arial" w:cs="Arial"/>
        <w:sz w:val="16"/>
        <w:szCs w:val="16"/>
      </w:rPr>
      <w:t xml:space="preserve">Příloha č. </w:t>
    </w:r>
    <w:r w:rsidR="004F194D" w:rsidRPr="007C4DD9">
      <w:rPr>
        <w:rFonts w:ascii="Arial" w:hAnsi="Arial" w:cs="Arial"/>
        <w:sz w:val="16"/>
        <w:szCs w:val="16"/>
      </w:rPr>
      <w:t>3 (ZD)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E6E"/>
    <w:multiLevelType w:val="hybridMultilevel"/>
    <w:tmpl w:val="AE72F856"/>
    <w:lvl w:ilvl="0" w:tplc="C268A0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25AC"/>
    <w:multiLevelType w:val="hybridMultilevel"/>
    <w:tmpl w:val="C7B27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39A1"/>
    <w:multiLevelType w:val="hybridMultilevel"/>
    <w:tmpl w:val="FB8EF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7447A"/>
    <w:multiLevelType w:val="hybridMultilevel"/>
    <w:tmpl w:val="A940A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757E2"/>
    <w:multiLevelType w:val="hybridMultilevel"/>
    <w:tmpl w:val="77103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0A2"/>
    <w:multiLevelType w:val="hybridMultilevel"/>
    <w:tmpl w:val="FAD8DA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6427"/>
    <w:multiLevelType w:val="hybridMultilevel"/>
    <w:tmpl w:val="A940A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23C0"/>
    <w:multiLevelType w:val="hybridMultilevel"/>
    <w:tmpl w:val="283E5428"/>
    <w:lvl w:ilvl="0" w:tplc="C0E6D864">
      <w:start w:val="1"/>
      <w:numFmt w:val="bullet"/>
      <w:lvlText w:val=""/>
      <w:lvlJc w:val="left"/>
      <w:pPr>
        <w:ind w:left="78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DD0F07"/>
    <w:multiLevelType w:val="hybridMultilevel"/>
    <w:tmpl w:val="3E2EB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F614F"/>
    <w:multiLevelType w:val="hybridMultilevel"/>
    <w:tmpl w:val="C19E6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068E"/>
    <w:multiLevelType w:val="hybridMultilevel"/>
    <w:tmpl w:val="A940A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3795D"/>
    <w:multiLevelType w:val="hybridMultilevel"/>
    <w:tmpl w:val="6F965E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49A2500"/>
    <w:multiLevelType w:val="hybridMultilevel"/>
    <w:tmpl w:val="A940A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205A9"/>
    <w:multiLevelType w:val="hybridMultilevel"/>
    <w:tmpl w:val="A940A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A7286"/>
    <w:multiLevelType w:val="hybridMultilevel"/>
    <w:tmpl w:val="FFDAE62E"/>
    <w:lvl w:ilvl="0" w:tplc="1DACB4B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01E4E"/>
    <w:multiLevelType w:val="hybridMultilevel"/>
    <w:tmpl w:val="9A8435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67499"/>
    <w:multiLevelType w:val="hybridMultilevel"/>
    <w:tmpl w:val="18B67FF8"/>
    <w:lvl w:ilvl="0" w:tplc="536CEE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4286E54"/>
    <w:multiLevelType w:val="hybridMultilevel"/>
    <w:tmpl w:val="A940A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A0863"/>
    <w:multiLevelType w:val="hybridMultilevel"/>
    <w:tmpl w:val="BCD4B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C20AF"/>
    <w:multiLevelType w:val="hybridMultilevel"/>
    <w:tmpl w:val="33BAAC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82404">
    <w:abstractNumId w:val="16"/>
  </w:num>
  <w:num w:numId="2" w16cid:durableId="727993483">
    <w:abstractNumId w:val="7"/>
  </w:num>
  <w:num w:numId="3" w16cid:durableId="1400907741">
    <w:abstractNumId w:val="13"/>
  </w:num>
  <w:num w:numId="4" w16cid:durableId="601377378">
    <w:abstractNumId w:val="8"/>
  </w:num>
  <w:num w:numId="5" w16cid:durableId="1520705707">
    <w:abstractNumId w:val="3"/>
  </w:num>
  <w:num w:numId="6" w16cid:durableId="1675568738">
    <w:abstractNumId w:val="17"/>
  </w:num>
  <w:num w:numId="7" w16cid:durableId="1054695785">
    <w:abstractNumId w:val="10"/>
  </w:num>
  <w:num w:numId="8" w16cid:durableId="1210999432">
    <w:abstractNumId w:val="6"/>
  </w:num>
  <w:num w:numId="9" w16cid:durableId="1171793581">
    <w:abstractNumId w:val="12"/>
  </w:num>
  <w:num w:numId="10" w16cid:durableId="702562195">
    <w:abstractNumId w:val="11"/>
  </w:num>
  <w:num w:numId="11" w16cid:durableId="980310668">
    <w:abstractNumId w:val="15"/>
  </w:num>
  <w:num w:numId="12" w16cid:durableId="552741493">
    <w:abstractNumId w:val="2"/>
  </w:num>
  <w:num w:numId="13" w16cid:durableId="729496429">
    <w:abstractNumId w:val="14"/>
  </w:num>
  <w:num w:numId="14" w16cid:durableId="306981052">
    <w:abstractNumId w:val="1"/>
  </w:num>
  <w:num w:numId="15" w16cid:durableId="896235474">
    <w:abstractNumId w:val="4"/>
  </w:num>
  <w:num w:numId="16" w16cid:durableId="718476940">
    <w:abstractNumId w:val="9"/>
  </w:num>
  <w:num w:numId="17" w16cid:durableId="1362895127">
    <w:abstractNumId w:val="5"/>
  </w:num>
  <w:num w:numId="18" w16cid:durableId="62141159">
    <w:abstractNumId w:val="19"/>
  </w:num>
  <w:num w:numId="19" w16cid:durableId="558982890">
    <w:abstractNumId w:val="0"/>
  </w:num>
  <w:num w:numId="20" w16cid:durableId="20161813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3E"/>
    <w:rsid w:val="000145CB"/>
    <w:rsid w:val="0002285E"/>
    <w:rsid w:val="0002316E"/>
    <w:rsid w:val="000E1BE8"/>
    <w:rsid w:val="000E7D16"/>
    <w:rsid w:val="001377E4"/>
    <w:rsid w:val="00146250"/>
    <w:rsid w:val="00173053"/>
    <w:rsid w:val="001917D2"/>
    <w:rsid w:val="001F4209"/>
    <w:rsid w:val="00202DEB"/>
    <w:rsid w:val="00226EA9"/>
    <w:rsid w:val="00230396"/>
    <w:rsid w:val="002A4DB0"/>
    <w:rsid w:val="003C2364"/>
    <w:rsid w:val="00415F0E"/>
    <w:rsid w:val="0048767B"/>
    <w:rsid w:val="004D54C7"/>
    <w:rsid w:val="004F194D"/>
    <w:rsid w:val="00575F7A"/>
    <w:rsid w:val="006014C1"/>
    <w:rsid w:val="0076273E"/>
    <w:rsid w:val="007664D0"/>
    <w:rsid w:val="007733FC"/>
    <w:rsid w:val="007C4DD9"/>
    <w:rsid w:val="00823D93"/>
    <w:rsid w:val="0085108A"/>
    <w:rsid w:val="008D236E"/>
    <w:rsid w:val="008E2243"/>
    <w:rsid w:val="00903ED7"/>
    <w:rsid w:val="009C6CFE"/>
    <w:rsid w:val="009F5E91"/>
    <w:rsid w:val="00A37071"/>
    <w:rsid w:val="00A543D3"/>
    <w:rsid w:val="00A56D47"/>
    <w:rsid w:val="00A76C5B"/>
    <w:rsid w:val="00A85D24"/>
    <w:rsid w:val="00A92650"/>
    <w:rsid w:val="00AE1954"/>
    <w:rsid w:val="00BA75DD"/>
    <w:rsid w:val="00C61FF6"/>
    <w:rsid w:val="00CB6120"/>
    <w:rsid w:val="00D350B9"/>
    <w:rsid w:val="00D568DC"/>
    <w:rsid w:val="00D6644B"/>
    <w:rsid w:val="00D73027"/>
    <w:rsid w:val="00D77B04"/>
    <w:rsid w:val="00D83B0E"/>
    <w:rsid w:val="00DB402D"/>
    <w:rsid w:val="00DC58EA"/>
    <w:rsid w:val="00E27F4D"/>
    <w:rsid w:val="00E447F4"/>
    <w:rsid w:val="00E97734"/>
    <w:rsid w:val="00F047A4"/>
    <w:rsid w:val="00F47A64"/>
    <w:rsid w:val="00FB320D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30B5"/>
  <w15:docId w15:val="{67C9CA14-398A-4232-B75C-05AECBC0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BE8"/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D411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411A6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411A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Bezmezer1">
    <w:name w:val="Bez mezer1"/>
    <w:qFormat/>
    <w:rPr>
      <w:rFonts w:ascii="Geneva" w:eastAsia="Geneva" w:hAnsi="Geneva"/>
      <w:color w:val="00000A"/>
      <w:kern w:val="2"/>
      <w:sz w:val="24"/>
      <w:lang w:bidi="hi-I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line="276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411A6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411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B32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B320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B32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B320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73053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C61FF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1FF6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7E4"/>
    <w:rPr>
      <w:rFonts w:ascii="Liberation Serif" w:hAnsi="Liberation Serif" w:cs="Mangal"/>
      <w:kern w:val="2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1F420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285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5E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b.cz/info/osobni-uda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1048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Admin</dc:creator>
  <dc:description/>
  <cp:lastModifiedBy>Válek Kamil</cp:lastModifiedBy>
  <cp:revision>15</cp:revision>
  <cp:lastPrinted>2021-03-03T10:09:00Z</cp:lastPrinted>
  <dcterms:created xsi:type="dcterms:W3CDTF">2021-11-29T09:42:00Z</dcterms:created>
  <dcterms:modified xsi:type="dcterms:W3CDTF">2022-08-02T05:57:00Z</dcterms:modified>
  <dc:language>cs-CZ</dc:language>
</cp:coreProperties>
</file>