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D814"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7D70EDBE" w:rsidR="00175452" w:rsidRPr="00C51A3A" w:rsidRDefault="00D54220" w:rsidP="00175452">
      <w:pPr>
        <w:pStyle w:val="Zkladntext"/>
        <w:jc w:val="center"/>
        <w:rPr>
          <w:lang w:val="cs-CZ"/>
        </w:rPr>
      </w:pPr>
      <w:r w:rsidRPr="00C51A3A">
        <w:rPr>
          <w:lang w:val="cs-CZ"/>
        </w:rPr>
        <w:t>Číslo smlouvy objednatele:</w:t>
      </w:r>
    </w:p>
    <w:p w14:paraId="54A4B936" w14:textId="77777777" w:rsidR="00175452" w:rsidRPr="00C51A3A" w:rsidRDefault="00D54220" w:rsidP="00175452">
      <w:pPr>
        <w:pStyle w:val="Zkladntext"/>
        <w:jc w:val="center"/>
        <w:rPr>
          <w:lang w:val="cs-CZ"/>
        </w:rPr>
      </w:pPr>
      <w:r w:rsidRPr="00C51A3A">
        <w:rPr>
          <w:lang w:val="cs-CZ"/>
        </w:rPr>
        <w:t>Číslo smlouvy zhotovitele:</w:t>
      </w: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302A2F7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5D6CC58B"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1DA7A260"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430D0422" w14:textId="77777777" w:rsidR="00941719" w:rsidRPr="00022CDD"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936E13">
        <w:rPr>
          <w:rFonts w:ascii="Times New Roman" w:hAnsi="Times New Roman"/>
          <w:sz w:val="22"/>
          <w:szCs w:val="22"/>
          <w:lang w:val="cs-CZ"/>
        </w:rPr>
        <w:t>Petr Holuša, vedoucí odboru dopravní cesta</w:t>
      </w:r>
    </w:p>
    <w:p w14:paraId="65645C39" w14:textId="77777777"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Ing. Roman Maceček, vedoucí střediska vrchní stavba</w:t>
      </w:r>
    </w:p>
    <w:p w14:paraId="5632E8AC" w14:textId="77777777"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597402250, e-mail: </w:t>
      </w:r>
      <w:hyperlink r:id="rId8" w:history="1">
        <w:r w:rsidR="001C6BD7" w:rsidRPr="00256E7C">
          <w:rPr>
            <w:rStyle w:val="Hypertextovodkaz"/>
            <w:rFonts w:ascii="Times New Roman" w:hAnsi="Times New Roman"/>
            <w:sz w:val="22"/>
            <w:szCs w:val="22"/>
            <w:lang w:val="cs-CZ"/>
          </w:rPr>
          <w:t>r</w:t>
        </w:r>
        <w:r w:rsidR="004B3E59" w:rsidRPr="00256E7C">
          <w:rPr>
            <w:rStyle w:val="Hypertextovodkaz"/>
            <w:rFonts w:ascii="Times New Roman" w:hAnsi="Times New Roman"/>
            <w:sz w:val="22"/>
            <w:szCs w:val="22"/>
            <w:lang w:val="cs-CZ"/>
          </w:rPr>
          <w:t>oman.</w:t>
        </w:r>
        <w:r w:rsidR="001C6BD7" w:rsidRPr="00256E7C">
          <w:rPr>
            <w:rStyle w:val="Hypertextovodkaz"/>
            <w:rFonts w:ascii="Times New Roman" w:hAnsi="Times New Roman"/>
            <w:sz w:val="22"/>
            <w:szCs w:val="22"/>
            <w:lang w:val="cs-CZ"/>
          </w:rPr>
          <w:t>macecek@dpo.cz</w:t>
        </w:r>
      </w:hyperlink>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4620A07" w14:textId="019E0CCD" w:rsidR="00175452" w:rsidRPr="00022CDD" w:rsidRDefault="00547489" w:rsidP="00DC3387">
      <w:pPr>
        <w:pStyle w:val="Zkladntext"/>
        <w:ind w:left="720"/>
        <w:jc w:val="both"/>
        <w:rPr>
          <w:lang w:val="cs-CZ"/>
        </w:rPr>
      </w:pPr>
      <w:r w:rsidRPr="00022CDD">
        <w:rPr>
          <w:lang w:val="cs-CZ"/>
        </w:rPr>
        <w:lastRenderedPageBreak/>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2B608B" w:rsidRPr="002B608B">
        <w:rPr>
          <w:lang w:val="cs-CZ"/>
        </w:rPr>
        <w:t>NR-</w:t>
      </w:r>
      <w:r w:rsidR="008154C1">
        <w:rPr>
          <w:lang w:val="cs-CZ"/>
        </w:rPr>
        <w:t>84</w:t>
      </w:r>
      <w:r w:rsidR="002B608B" w:rsidRPr="002B608B">
        <w:rPr>
          <w:lang w:val="cs-CZ"/>
        </w:rPr>
        <w:t>-22-PŘ-Ta</w:t>
      </w:r>
      <w:r w:rsidR="00E077D3">
        <w:rPr>
          <w:lang w:val="cs-CZ"/>
        </w:rPr>
        <w:t>.</w:t>
      </w:r>
    </w:p>
    <w:p w14:paraId="30277B32" w14:textId="77777777" w:rsidR="00175452" w:rsidRPr="00022CDD" w:rsidRDefault="00E702D4" w:rsidP="00175452">
      <w:pPr>
        <w:pStyle w:val="Nadpis1"/>
        <w:jc w:val="center"/>
      </w:pPr>
      <w:r w:rsidRPr="00022CDD">
        <w:t>Předmět smlouvy</w:t>
      </w:r>
    </w:p>
    <w:p w14:paraId="75AE0008" w14:textId="30E87AB3"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6A0E9A">
        <w:rPr>
          <w:b/>
        </w:rPr>
        <w:t>„</w:t>
      </w:r>
      <w:r w:rsidR="00507734" w:rsidRPr="006A0E9A">
        <w:rPr>
          <w:b/>
        </w:rPr>
        <w:t>Realizace protihlukových opatření na ul. Výškovická</w:t>
      </w:r>
      <w:r w:rsidR="006A0E9A">
        <w:rPr>
          <w:b/>
        </w:rPr>
        <w:t xml:space="preserve"> II.</w:t>
      </w:r>
      <w:r w:rsidR="00333D58" w:rsidRPr="006A0E9A">
        <w:rPr>
          <w:b/>
        </w:rPr>
        <w:t>“</w:t>
      </w:r>
      <w:r w:rsidR="00F22502">
        <w:t>.</w:t>
      </w:r>
      <w:r w:rsidR="00936E13">
        <w:t xml:space="preserve"> </w:t>
      </w:r>
      <w:r w:rsidR="002513F7">
        <w:t>Délka úseku je 440</w:t>
      </w:r>
      <w:r w:rsidR="0096464F">
        <w:t xml:space="preserve"> m dvojkolejně.</w:t>
      </w:r>
      <w:r w:rsidR="001B4547">
        <w:t xml:space="preserve"> </w:t>
      </w:r>
      <w:r w:rsidR="00F22502">
        <w:t>Rozsah prací je stanoven ,,Zadavatelsk</w:t>
      </w:r>
      <w:r w:rsidR="00936E13">
        <w:t>ý</w:t>
      </w:r>
      <w:r w:rsidR="00F22502">
        <w:t>m soupisem prací“</w:t>
      </w:r>
      <w:r w:rsidR="008577D8">
        <w:t>,</w:t>
      </w:r>
      <w:r w:rsidR="00F22502">
        <w:t xml:space="preserve"> jež tvoří přílohu č.1 smlouvy.</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F442F10" w14:textId="77777777"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65CE51E6" w14:textId="77777777"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77777777"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6294808B" w14:textId="21AFD158" w:rsidR="00273DFE" w:rsidRDefault="00273DFE">
      <w:pPr>
        <w:pStyle w:val="Odstavecseseznamem"/>
        <w:jc w:val="both"/>
      </w:pPr>
      <w:r>
        <w:t>Součástí předmětu plnění je také zhotovení PD provizorního dopravního značení, jeho projednání s dotčenými orgány státní správy a jeho realizace.</w:t>
      </w:r>
    </w:p>
    <w:p w14:paraId="70FEEC9D" w14:textId="23C1680E" w:rsidR="002E6690" w:rsidRPr="00022CDD" w:rsidRDefault="002E6690">
      <w:pPr>
        <w:pStyle w:val="Odstavecseseznamem"/>
        <w:jc w:val="both"/>
      </w:pPr>
      <w:r>
        <w:t>Součástí předmětu plnění je zajištění a provedení měření účinnosti instalovaných protihlukových opatření (dále jen p.o.)</w:t>
      </w:r>
      <w:r w:rsidR="00F2364A">
        <w:t>.</w:t>
      </w:r>
      <w:r>
        <w:t xml:space="preserve"> Minimální útlum hluku před a po instalaci p.o. předpokládán</w:t>
      </w:r>
      <w:r w:rsidR="00BF6FF8">
        <w:t>é</w:t>
      </w:r>
      <w:r>
        <w:t xml:space="preserve"> objednatelem je 3d</w:t>
      </w:r>
      <w:r w:rsidR="00BF6FF8">
        <w:t>B</w:t>
      </w:r>
      <w:r>
        <w:t xml:space="preserve"> ve vzdálenosti 7,5m od osy koleje. Měření musí být provedeno k tomu </w:t>
      </w:r>
      <w:r w:rsidR="00BF6FF8">
        <w:t>odborně způsobilou</w:t>
      </w:r>
      <w:r>
        <w:t xml:space="preserve"> fyzickou nebo právnickou osobou a to před převzetím díla objednatelem. V případě nesplnění tohoto kritéria nebude dílo převzato </w:t>
      </w:r>
      <w:r w:rsidR="00F2364A">
        <w:t xml:space="preserve">a </w:t>
      </w:r>
      <w:r>
        <w:t>zhotovitel si p.o</w:t>
      </w:r>
      <w:r w:rsidR="00F2364A">
        <w:t>.</w:t>
      </w:r>
      <w:r>
        <w:t xml:space="preserve"> na své náklady zdemontuje.</w:t>
      </w:r>
    </w:p>
    <w:p w14:paraId="76144902" w14:textId="77777777" w:rsidR="00175452" w:rsidRPr="00022CDD" w:rsidRDefault="00175452" w:rsidP="00175452">
      <w:pPr>
        <w:pStyle w:val="Odstavecseseznamem"/>
        <w:numPr>
          <w:ilvl w:val="0"/>
          <w:numId w:val="0"/>
        </w:numPr>
        <w:ind w:left="709"/>
        <w:jc w:val="both"/>
      </w:pPr>
    </w:p>
    <w:p w14:paraId="0341BCE1" w14:textId="77777777" w:rsidR="00175452" w:rsidRPr="00022CDD" w:rsidRDefault="003B6FE1" w:rsidP="00175452">
      <w:pPr>
        <w:pStyle w:val="Nadpis1"/>
        <w:jc w:val="center"/>
      </w:pPr>
      <w:r w:rsidRPr="00022CDD">
        <w:t>Nové stavební práce</w:t>
      </w:r>
    </w:p>
    <w:p w14:paraId="0BF7ADA0" w14:textId="2AFF49D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nové stavební práce (opční právo) spočívající v obdobných stavebních pracích specifikovaných v předmětu plnění</w:t>
      </w:r>
      <w:r w:rsidR="00CE09EC">
        <w:t xml:space="preserve"> tzn. spočívající v nalepení delšího úseku bokovnic</w:t>
      </w:r>
      <w:r w:rsidRPr="00022CDD">
        <w:t xml:space="preserve">,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lastRenderedPageBreak/>
        <w:t>Místo plnění</w:t>
      </w:r>
    </w:p>
    <w:p w14:paraId="0CC5CA02" w14:textId="215D37DA"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507734">
        <w:t>Výškovická</w:t>
      </w:r>
      <w:r w:rsidR="0014130F">
        <w:t xml:space="preserve"> v úseku ulice </w:t>
      </w:r>
      <w:r w:rsidR="00507734">
        <w:t>Svornosti</w:t>
      </w:r>
      <w:r w:rsidR="0014130F">
        <w:t xml:space="preserve"> –</w:t>
      </w:r>
      <w:r w:rsidR="008577D8">
        <w:t xml:space="preserve"> </w:t>
      </w:r>
      <w:r w:rsidR="0014130F">
        <w:t xml:space="preserve">zastávka </w:t>
      </w:r>
      <w:r w:rsidR="00507734">
        <w:t>29. dubna</w:t>
      </w:r>
      <w:r w:rsidR="008577D8">
        <w:t>.</w:t>
      </w:r>
    </w:p>
    <w:p w14:paraId="1AE36F9E" w14:textId="77777777"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35E51622" w14:textId="77777777" w:rsidR="00175452" w:rsidRPr="00022CDD" w:rsidRDefault="00F666F6" w:rsidP="00175452">
      <w:pPr>
        <w:pStyle w:val="Nadpis1"/>
        <w:jc w:val="center"/>
      </w:pPr>
      <w:r w:rsidRPr="00022CDD">
        <w:t>Termín plnění a dokončení díla</w:t>
      </w:r>
    </w:p>
    <w:p w14:paraId="308EDAEA" w14:textId="47AE90CE"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33D58" w:rsidRPr="00936E13">
        <w:t>90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2E6690">
        <w:t>září</w:t>
      </w:r>
      <w:r w:rsidR="00555564" w:rsidRPr="00022CDD">
        <w:t xml:space="preserve"> </w:t>
      </w:r>
      <w:r w:rsidR="00324426" w:rsidRPr="00022CDD">
        <w:t>–</w:t>
      </w:r>
      <w:r w:rsidR="00614B68" w:rsidRPr="00022CDD">
        <w:t xml:space="preserve"> </w:t>
      </w:r>
      <w:r w:rsidR="002E6690">
        <w:t>listopad</w:t>
      </w:r>
      <w:r w:rsidR="00324426" w:rsidRPr="00022CDD">
        <w:t>20</w:t>
      </w:r>
      <w:r w:rsidR="00BF59FF" w:rsidRPr="00022CDD">
        <w:t>2</w:t>
      </w:r>
      <w:r w:rsidR="00507734">
        <w:t>2</w:t>
      </w:r>
      <w:r w:rsidR="00127D4E" w:rsidRPr="00022CDD">
        <w:t>.</w:t>
      </w:r>
      <w:r w:rsidR="00DD5F3B">
        <w:t xml:space="preserve"> Jedná se však pouze o předpokládané období realizace a objednatel si vyhrazuje právo vyžadovat plnění i v jiném období dle svých provozních potřeb, a to bez nároku </w:t>
      </w:r>
      <w:r w:rsidR="007A01C4">
        <w:t>zhotovitele na změnu ceny nebo lhůty pro provedení díla.</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7370FE33" w14:textId="77777777" w:rsidR="003D3EF1" w:rsidRPr="00022CDD" w:rsidRDefault="003D3EF1" w:rsidP="007E6F29">
      <w:pPr>
        <w:pStyle w:val="Odstavecseseznamem"/>
        <w:numPr>
          <w:ilvl w:val="0"/>
          <w:numId w:val="0"/>
        </w:numPr>
        <w:ind w:left="709"/>
        <w:jc w:val="both"/>
      </w:pP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4239E4F9" w14:textId="77777777" w:rsidR="00B618D7" w:rsidRPr="00022CDD" w:rsidRDefault="00B618D7" w:rsidP="00B618D7">
      <w:pPr>
        <w:pStyle w:val="odrka"/>
        <w:jc w:val="both"/>
      </w:pPr>
      <w:r>
        <w:t>v případě realizace dohodnutých víceprací, u nichž bude prokázána přímá souvislost vlivu provádění těchto prací na termín dokončení díla, nebude-li dohodnuto jinak;</w:t>
      </w:r>
    </w:p>
    <w:p w14:paraId="19367ED5"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5AAC715E"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77777777"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7777777" w:rsidR="00EE785F" w:rsidRPr="00EE785F" w:rsidRDefault="00EE785F" w:rsidP="00EE785F">
      <w:pPr>
        <w:pStyle w:val="Odstavecseseznamem"/>
        <w:numPr>
          <w:ilvl w:val="0"/>
          <w:numId w:val="45"/>
        </w:numPr>
        <w:jc w:val="both"/>
      </w:pPr>
      <w:r w:rsidRPr="00EE785F">
        <w:rPr>
          <w:bCs/>
          <w:bdr w:val="none" w:sz="0" w:space="0" w:color="auto" w:frame="1"/>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EDD687" w14:textId="77777777" w:rsidR="00EE785F" w:rsidRPr="00EE785F" w:rsidRDefault="00EE785F" w:rsidP="00EE785F">
      <w:pPr>
        <w:pStyle w:val="Odstavecseseznamem"/>
        <w:jc w:val="both"/>
      </w:pPr>
      <w:r w:rsidRPr="00EE785F">
        <w:rPr>
          <w:bCs/>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022CDD" w:rsidRDefault="00EE785F" w:rsidP="00EE785F">
      <w:pPr>
        <w:jc w:val="both"/>
      </w:pPr>
    </w:p>
    <w:p w14:paraId="7138FF26" w14:textId="77777777" w:rsidR="00175452" w:rsidRPr="00022CDD" w:rsidRDefault="00F666F6" w:rsidP="00175452">
      <w:pPr>
        <w:pStyle w:val="Nadpis1"/>
        <w:jc w:val="center"/>
      </w:pPr>
      <w:r w:rsidRPr="00022CDD">
        <w:t>Cena předmětu smlouvy</w:t>
      </w:r>
    </w:p>
    <w:p w14:paraId="32A1596E" w14:textId="77777777"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 bodě 6.5.</w:t>
      </w:r>
    </w:p>
    <w:p w14:paraId="72F097EA"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2586C489" w14:textId="3E15FDCF"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Pr="00E53C51">
        <w:rPr>
          <w:b/>
        </w:rPr>
        <w:t>„</w:t>
      </w:r>
      <w:r w:rsidR="00507734" w:rsidRPr="00E53C51">
        <w:rPr>
          <w:b/>
        </w:rPr>
        <w:t>Realizace protihlukových opatření na ul. Výškovická</w:t>
      </w:r>
      <w:r w:rsidR="00E53C51" w:rsidRPr="00E53C51">
        <w:rPr>
          <w:b/>
        </w:rPr>
        <w:t xml:space="preserve"> II.</w:t>
      </w:r>
      <w:r w:rsidR="005F0941" w:rsidRPr="00E53C51">
        <w:rPr>
          <w:b/>
        </w:rPr>
        <w:t>“</w:t>
      </w:r>
      <w:r w:rsidRPr="00022CDD">
        <w:t xml:space="preserve"> ze dne </w:t>
      </w:r>
      <w:r w:rsidR="002845BB" w:rsidRPr="00022CDD">
        <w:t>………..</w:t>
      </w:r>
      <w:r w:rsidR="00043350" w:rsidRPr="00022CDD">
        <w:t xml:space="preserve"> </w:t>
      </w:r>
      <w:r w:rsidRPr="00022CDD">
        <w:t xml:space="preserve"> </w:t>
      </w:r>
      <w:r w:rsidR="00F402F9">
        <w:t xml:space="preserve"> </w:t>
      </w:r>
      <w:r w:rsidRPr="00022CDD">
        <w:rPr>
          <w:i/>
          <w:color w:val="00B0F0"/>
        </w:rPr>
        <w:t>(POZ</w:t>
      </w:r>
      <w:r w:rsidR="008577D8">
        <w:rPr>
          <w:i/>
          <w:color w:val="00B0F0"/>
        </w:rPr>
        <w:t>N</w:t>
      </w:r>
      <w:r w:rsidRPr="00022CDD">
        <w:rPr>
          <w:i/>
          <w:color w:val="00B0F0"/>
        </w:rPr>
        <w:t>.</w:t>
      </w:r>
      <w:r w:rsidR="008577D8">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8577D8">
        <w:rPr>
          <w:i/>
          <w:color w:val="00B0F0"/>
        </w:rPr>
        <w:t>.</w:t>
      </w:r>
      <w:r w:rsidRPr="00022CDD">
        <w:rPr>
          <w:i/>
          <w:color w:val="00B0F0"/>
        </w:rPr>
        <w:t>)</w:t>
      </w:r>
    </w:p>
    <w:p w14:paraId="3E2E8640"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19E10DDC"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77777777"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5EEFD1B1" w14:textId="7777777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14C6126"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 xml:space="preserve">na základě ceníků ÚRS </w:t>
      </w:r>
      <w:r w:rsidR="0067395F" w:rsidRPr="00022CDD">
        <w:lastRenderedPageBreak/>
        <w:t>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4FD22F3" w14:textId="77777777" w:rsidR="00175452" w:rsidRPr="00022CDD" w:rsidRDefault="00F666F6" w:rsidP="00175452">
      <w:pPr>
        <w:pStyle w:val="Nadpis1"/>
        <w:jc w:val="center"/>
      </w:pPr>
      <w:r w:rsidRPr="00022CDD">
        <w:t>Platební podmínky</w:t>
      </w:r>
    </w:p>
    <w:p w14:paraId="1E328372" w14:textId="77777777"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r w:rsidR="007A01C4">
        <w:t xml:space="preserve"> Za objednatele je oprávněná schválit Změnový list osoba oprávněná pro změny díla uvedená v čl. I. této smlouvy.</w:t>
      </w:r>
    </w:p>
    <w:p w14:paraId="12E9649D"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1EC5975B"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D4C3A01"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1059F7D5"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77777777" w:rsidR="00175452" w:rsidRPr="00022CDD" w:rsidRDefault="00F73C2C" w:rsidP="003B1570">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9" w:history="1">
        <w:r w:rsidRPr="00022CDD">
          <w:rPr>
            <w:rStyle w:val="Hypertextovodkaz"/>
          </w:rPr>
          <w:t>elektronicka.fakturace@dpo.cz</w:t>
        </w:r>
      </w:hyperlink>
      <w:r w:rsidRPr="00022CDD">
        <w:t>.</w:t>
      </w:r>
      <w:r w:rsidR="00F5160B" w:rsidRPr="00022CDD">
        <w:t xml:space="preserve"> </w:t>
      </w:r>
      <w:r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77777777"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23AA5CA2" w14:textId="77777777" w:rsidR="00175452" w:rsidRPr="00022CDD" w:rsidRDefault="00175452" w:rsidP="00936E13">
      <w:pPr>
        <w:pStyle w:val="odrka"/>
        <w:numPr>
          <w:ilvl w:val="0"/>
          <w:numId w:val="0"/>
        </w:numPr>
        <w:tabs>
          <w:tab w:val="left" w:pos="993"/>
        </w:tabs>
        <w:jc w:val="both"/>
        <w:rPr>
          <w:color w:val="00B0F0"/>
        </w:rPr>
      </w:pP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lastRenderedPageBreak/>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1296AC5D"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6D6AA8">
        <w:t xml:space="preserve"> Zhotovitel je povinen takovouto vadu odstranit do 24 hodin od jejího nahlášení, nebude-li dohodnuto jinak.</w:t>
      </w:r>
    </w:p>
    <w:p w14:paraId="797F5891" w14:textId="77777777" w:rsidR="00175452" w:rsidRPr="00022CDD" w:rsidRDefault="00F666F6" w:rsidP="00175452">
      <w:pPr>
        <w:pStyle w:val="Odstavecseseznamem"/>
        <w:jc w:val="both"/>
      </w:pPr>
      <w:r w:rsidRPr="00022CDD">
        <w:t>Objednatel je povinen umožnit zhotoviteli odstranění vad a nedodělků.</w:t>
      </w:r>
    </w:p>
    <w:p w14:paraId="2575BD72"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4B7BABC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12533">
        <w:t>0</w:t>
      </w:r>
      <w:r w:rsidR="00832703" w:rsidRPr="00022CDD">
        <w:t>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62DD308E" w:rsidR="00175452" w:rsidRPr="00022CDD" w:rsidRDefault="006D6AA8" w:rsidP="00175452">
      <w:pPr>
        <w:pStyle w:val="Odstavecseseznamem"/>
        <w:jc w:val="both"/>
      </w:pPr>
      <w:r>
        <w:t xml:space="preserve">V </w:t>
      </w:r>
      <w:r w:rsidRPr="00022CDD">
        <w:t xml:space="preserve">případě, že se zhotovitel dostane do prodlení termínu pro odstranění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r w:rsidR="00412533">
        <w:t>15.000</w:t>
      </w:r>
      <w:r w:rsidRPr="00022CDD">
        <w:t xml:space="preserve">,- Kč (slovy </w:t>
      </w:r>
      <w:r w:rsidR="00412533">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 xml:space="preserve">. </w:t>
      </w:r>
    </w:p>
    <w:p w14:paraId="7AFB25FE"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je objednatel oprávněn účtovat zhotoviteli smluvní pokutu ve výši 5.000,- Kč (slovy pěttisíc korun) za každý i započatý den prodlení.</w:t>
      </w:r>
    </w:p>
    <w:p w14:paraId="0FED8706" w14:textId="4A7EEB1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pěttisíc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Kč (slovy dvatisíce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766E9964" w14:textId="77777777" w:rsidR="00175452" w:rsidRPr="00022CDD" w:rsidRDefault="00F666F6" w:rsidP="00175452">
      <w:pPr>
        <w:pStyle w:val="Nadpis1"/>
        <w:jc w:val="center"/>
      </w:pPr>
      <w:r w:rsidRPr="00022CDD">
        <w:lastRenderedPageBreak/>
        <w:t>Stavební deník</w:t>
      </w:r>
    </w:p>
    <w:p w14:paraId="0BFF9B93"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68000ED2" w14:textId="77777777" w:rsidR="00175452" w:rsidRPr="00022CDD" w:rsidRDefault="00F666F6" w:rsidP="00175452">
      <w:pPr>
        <w:pStyle w:val="Odstavecseseznamem"/>
        <w:jc w:val="both"/>
      </w:pPr>
      <w:r w:rsidRPr="00022CDD">
        <w:t>Objednatel je povinen stavební deník sledovat a k zápisům připojovat své stanovisko.</w:t>
      </w:r>
    </w:p>
    <w:p w14:paraId="654585D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372DB852" w14:textId="77777777" w:rsidR="00175452" w:rsidRPr="00022CDD" w:rsidRDefault="00F666F6" w:rsidP="00175452">
      <w:pPr>
        <w:pStyle w:val="odrka"/>
        <w:jc w:val="both"/>
      </w:pPr>
      <w:r w:rsidRPr="00022CDD">
        <w:t>základní list, ve kterém se uvádí název a sídlo objednatele, projektanta a změny těchto údajů;</w:t>
      </w:r>
    </w:p>
    <w:p w14:paraId="7004E260" w14:textId="77777777" w:rsidR="00175452" w:rsidRPr="00022CDD" w:rsidRDefault="00F666F6" w:rsidP="00175452">
      <w:pPr>
        <w:pStyle w:val="odrka"/>
        <w:jc w:val="both"/>
      </w:pPr>
      <w:r w:rsidRPr="00022CDD">
        <w:t>identifikační údaje stavby podle projektové dokumentace;</w:t>
      </w:r>
    </w:p>
    <w:p w14:paraId="066D6CBF" w14:textId="77777777" w:rsidR="00175452" w:rsidRPr="00022CDD" w:rsidRDefault="00F666F6" w:rsidP="00175452">
      <w:pPr>
        <w:pStyle w:val="odrka"/>
        <w:jc w:val="both"/>
      </w:pPr>
      <w:r w:rsidRPr="00022CDD">
        <w:t>přehled smluv včetně dodatků a změn;</w:t>
      </w:r>
    </w:p>
    <w:p w14:paraId="2EF19635" w14:textId="77777777" w:rsidR="00175452" w:rsidRPr="00022CDD" w:rsidRDefault="00F666F6" w:rsidP="00175452">
      <w:pPr>
        <w:pStyle w:val="odrka"/>
        <w:jc w:val="both"/>
      </w:pPr>
      <w:r w:rsidRPr="00022CDD">
        <w:t>seznam dokladů a úředních opatření týkajících se stavby;</w:t>
      </w:r>
    </w:p>
    <w:p w14:paraId="051C3949" w14:textId="77777777" w:rsidR="00175452" w:rsidRPr="00022CDD" w:rsidRDefault="00F666F6" w:rsidP="00175452">
      <w:pPr>
        <w:pStyle w:val="odrka"/>
        <w:jc w:val="both"/>
      </w:pPr>
      <w:r w:rsidRPr="00022CDD">
        <w:t>seznam dokumentace stavby, jejich změn a doplnění;</w:t>
      </w:r>
    </w:p>
    <w:p w14:paraId="26CE6AAE" w14:textId="77777777" w:rsidR="00175452" w:rsidRPr="00022CDD" w:rsidRDefault="00F666F6" w:rsidP="00175452">
      <w:pPr>
        <w:pStyle w:val="odrka"/>
        <w:jc w:val="both"/>
      </w:pPr>
      <w:r w:rsidRPr="00022CDD">
        <w:t>přehled zkoušek všech druhů.</w:t>
      </w:r>
    </w:p>
    <w:p w14:paraId="57DF61C9"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2FB74E49"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78401AF6"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4E574B00"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05E50DC1"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3F4D54EB" w14:textId="77777777" w:rsidR="00175452" w:rsidRPr="00022CDD" w:rsidRDefault="006E7FF9" w:rsidP="00175452">
      <w:pPr>
        <w:pStyle w:val="Odstavecseseznamem"/>
        <w:jc w:val="both"/>
      </w:pPr>
      <w:r w:rsidRPr="00022CDD">
        <w:t>V době provádění prací musí být stavební deník trvale dostupný na staveništi.</w:t>
      </w:r>
    </w:p>
    <w:p w14:paraId="14BF90DE" w14:textId="77777777" w:rsidR="00175452" w:rsidRPr="00022CDD" w:rsidRDefault="00F666F6" w:rsidP="00175452">
      <w:pPr>
        <w:pStyle w:val="Nadpis1"/>
        <w:jc w:val="center"/>
      </w:pPr>
      <w:r w:rsidRPr="00022CDD">
        <w:t>Provádění díla</w:t>
      </w:r>
    </w:p>
    <w:p w14:paraId="142551CB"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77777777"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485065">
        <w:rPr>
          <w:i/>
          <w:color w:val="00B0F0"/>
        </w:rPr>
        <w:t>N</w:t>
      </w:r>
      <w:r w:rsidRPr="00022CDD">
        <w:rPr>
          <w:i/>
          <w:color w:val="00B0F0"/>
        </w:rPr>
        <w:t>.</w:t>
      </w:r>
      <w:r w:rsidR="00485065">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485065">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2EB529E5" w14:textId="77777777" w:rsidR="00175452" w:rsidRPr="00022CDD" w:rsidRDefault="002845BB" w:rsidP="00175452">
      <w:pPr>
        <w:pStyle w:val="Odstavecseseznamem"/>
        <w:jc w:val="both"/>
      </w:pPr>
      <w:r w:rsidRPr="00022CDD">
        <w:lastRenderedPageBreak/>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7150E87" w14:textId="382A6729"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r w:rsidR="00305EB0" w:rsidRPr="00412533">
        <w:t>Předmětem této aktualizace bude pouze přepracování harmonogramu na konkrétní datumy. K této aktualizaci nebude potřeba sjednávat dodatek. V případě jiných úprav harmonogramu bude nutné dodatek uzavřít.</w:t>
      </w:r>
    </w:p>
    <w:p w14:paraId="7DDB5729"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62ABC57D"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72C44784" w14:textId="77777777" w:rsidR="00175452" w:rsidRPr="00B83D31" w:rsidRDefault="00F666F6" w:rsidP="00175452">
      <w:pPr>
        <w:pStyle w:val="Odstavecseseznamem"/>
        <w:jc w:val="both"/>
      </w:pPr>
      <w:r w:rsidRPr="00022CDD">
        <w:t>Zjistí-li se však při dodatečném odkrytí, že práce byly provedeny zřejmě vadně, nese náklady dodatečného odkrytí zhotovitel.</w:t>
      </w:r>
      <w:r w:rsidR="00B83D31">
        <w:t xml:space="preserve"> </w:t>
      </w:r>
      <w:r w:rsidR="00B83D31" w:rsidRPr="00B83D31">
        <w:t>Náklady dodatečného odkrytí nese zhotovitel i v případě, kdy neprovede detailní fotodokumentaci příslušných zak</w:t>
      </w:r>
      <w:r w:rsidR="00B83D31">
        <w:t>rývaných konstrukcí v souladu s </w:t>
      </w:r>
      <w:r w:rsidR="00B83D31" w:rsidRPr="00B83D31">
        <w:t>odst</w:t>
      </w:r>
      <w:r w:rsidR="00B83D31">
        <w:t>. 11.5 tohoto článku smlouvy</w:t>
      </w:r>
      <w:r w:rsidR="00B83D31" w:rsidRPr="00B83D31">
        <w:t>.</w:t>
      </w:r>
    </w:p>
    <w:p w14:paraId="6EF87D80"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4DF37CBA" w14:textId="4325C423" w:rsidR="00175452" w:rsidRPr="00022CDD" w:rsidRDefault="00F666F6" w:rsidP="00175452">
      <w:pPr>
        <w:pStyle w:val="Odstavecseseznamem"/>
        <w:jc w:val="both"/>
      </w:pPr>
      <w:r w:rsidRPr="00022CDD">
        <w:t xml:space="preserve">Zhotovitel je povinen udržovat na staveništi a na přenechaných inženýrských sítích pořádek a čistotu, je povinen odstraňovat odpady a nečistoty vzniklé jeho činností. Zhotovitel je podle § </w:t>
      </w:r>
      <w:r w:rsidR="0024735C">
        <w:t>5</w:t>
      </w:r>
      <w:r w:rsidRPr="00022CDD">
        <w:t xml:space="preserve"> odst. </w:t>
      </w:r>
      <w:r w:rsidR="0024735C">
        <w:t>2</w:t>
      </w:r>
      <w:r w:rsidRPr="00022CDD">
        <w:t xml:space="preserve"> zákona č.</w:t>
      </w:r>
      <w:r w:rsidR="000F2AEB" w:rsidRPr="00022CDD">
        <w:t> </w:t>
      </w:r>
      <w:r w:rsidR="0024735C">
        <w:t>541</w:t>
      </w:r>
      <w:r w:rsidRPr="00022CDD">
        <w:t>/</w:t>
      </w:r>
      <w:r w:rsidR="0024735C">
        <w:t>2020</w:t>
      </w:r>
      <w:r w:rsidR="0024735C" w:rsidRPr="00022CDD">
        <w:t>Sb</w:t>
      </w:r>
      <w:r w:rsidRPr="00022CDD">
        <w:t>., o odpadech a o změně některých dalších předpisů v platném znění, původcem odpadů.</w:t>
      </w:r>
    </w:p>
    <w:p w14:paraId="1104D4B3" w14:textId="2683DA04"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9E58BE">
        <w:t xml:space="preserve">ani omezeno </w:t>
      </w:r>
      <w:r w:rsidRPr="00022CDD">
        <w:t>právo objednatele na náhradu škody. Zhotovitel – původce odpadu si je vědom toho, že je povinen veškerý vzniklý odpad předat osobě oprávněné k jeho převzetí podle §</w:t>
      </w:r>
      <w:r w:rsidR="0024735C">
        <w:t>15</w:t>
      </w:r>
      <w:r w:rsidRPr="00022CDD">
        <w:t xml:space="preserve"> zákona č. </w:t>
      </w:r>
      <w:r w:rsidR="0024735C">
        <w:t xml:space="preserve">541/2020 </w:t>
      </w:r>
      <w:r w:rsidRPr="00022CD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01608470" w14:textId="7F7EAFAB" w:rsidR="00175452" w:rsidRPr="00022CDD" w:rsidRDefault="00F666F6" w:rsidP="00175452">
      <w:pPr>
        <w:pStyle w:val="Odstavecseseznamem"/>
        <w:jc w:val="both"/>
      </w:pPr>
      <w:r w:rsidRPr="00022CDD">
        <w:t>Zhotovitel je povinen staveniště zabezpečit v souladu s platnými právními předpisy</w:t>
      </w:r>
      <w:r w:rsidR="00305EB0">
        <w:t>,</w:t>
      </w:r>
      <w:r w:rsidRPr="00022CD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EC57302" w14:textId="77777777" w:rsidR="00175452" w:rsidRPr="00022CDD" w:rsidRDefault="00F666F6" w:rsidP="00175452">
      <w:pPr>
        <w:pStyle w:val="Odstavecseseznamem"/>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14:paraId="27DA0805"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022CDD" w:rsidRDefault="00F666F6" w:rsidP="00175452">
      <w:pPr>
        <w:pStyle w:val="Odstavecseseznamem"/>
        <w:jc w:val="both"/>
      </w:pPr>
      <w:r w:rsidRPr="00022CDD">
        <w:lastRenderedPageBreak/>
        <w:t>Zástupci smluvních stran, uvedení v této smlouvě, jako osoby oprávněné ve věcech technických, jsou zmocněni k převzetí provedeného díla, a to i každý jednotlivě.</w:t>
      </w:r>
    </w:p>
    <w:p w14:paraId="2955D036" w14:textId="77777777"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5C21722B"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25D190"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w:t>
      </w:r>
      <w:r w:rsidR="003B1570">
        <w:t>ou oprávněnou jednat ve věcech smluvních</w:t>
      </w:r>
      <w:r w:rsidRPr="00022CDD">
        <w:t xml:space="preserve"> uveden</w:t>
      </w:r>
      <w:r w:rsidR="003B1570">
        <w:t>ou</w:t>
      </w:r>
      <w:r w:rsidRPr="00022CDD">
        <w:t xml:space="preserve"> v </w:t>
      </w:r>
      <w:r w:rsidR="00B126DF">
        <w:t>čl.</w:t>
      </w:r>
      <w:r w:rsidR="00B126DF" w:rsidRPr="00022CDD">
        <w:t xml:space="preserve"> </w:t>
      </w:r>
      <w:r w:rsidRPr="00022CDD">
        <w:t xml:space="preserve">I. této smlouvy. </w:t>
      </w:r>
    </w:p>
    <w:p w14:paraId="67E5310A" w14:textId="77777777"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B126DF">
        <w:t>17</w:t>
      </w:r>
      <w:r w:rsidR="00B126DF" w:rsidRPr="00022CDD">
        <w:t xml:space="preserve"> </w:t>
      </w:r>
      <w:r w:rsidRPr="00022CDD">
        <w:t xml:space="preserve">této smlouvy. </w:t>
      </w:r>
    </w:p>
    <w:p w14:paraId="5E974185"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6BB972F1" w14:textId="77777777" w:rsidR="00175452" w:rsidRPr="00022CDD" w:rsidRDefault="00F666F6" w:rsidP="00B126DF">
      <w:pPr>
        <w:pStyle w:val="Odstavecseseznamem"/>
        <w:jc w:val="both"/>
      </w:pPr>
      <w:r w:rsidRPr="00022CDD">
        <w:t>Zhotovitel se zavazuje realizovat práce vyžadující zvláštní způsobilost nebo povolení podle příslušných předpisů osobami, které tuto podmínku splňují.</w:t>
      </w:r>
    </w:p>
    <w:p w14:paraId="447B6968"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4D879D50"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66AADA6E"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lastRenderedPageBreak/>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C1484F9" w14:textId="36DCD755"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513DB384" w14:textId="1E10049F" w:rsidR="000C1A20" w:rsidRPr="00022CDD" w:rsidRDefault="000C1A20" w:rsidP="00175452">
      <w:pPr>
        <w:pStyle w:val="Odstavecseseznamem"/>
        <w:jc w:val="both"/>
      </w:pPr>
      <w:r w:rsidRPr="00E71EE1">
        <w:t>Zhotovitel se zavazuje, že bude při realizaci díla dodržovat pravidla sociální odpovědnosti v souladu s Přílohou č. 6 této smlouvy. Porušení kteréhokoliv pravidla sociální odpovědnosti, nebude-li bezodkladně napraveno v souladu s Příloh</w:t>
      </w:r>
      <w:r>
        <w:t>o</w:t>
      </w:r>
      <w:r w:rsidRPr="00E71EE1">
        <w:t>u č. 6 této smlouvy, se považuje za podstatné porušení této smlouvy. V případě využití poddodavatelů zhotovitel v tomto rozsahu zaváže i své poddodavatele a zajistí, aby i oni takto zavázali své poddodavatele tak, aby byly požadavky uvedené v Příloze č. 6 této smlouvy splněny ve vztahu ke všem osobám podílejícím se na plnění předmětu díla.</w:t>
      </w:r>
    </w:p>
    <w:p w14:paraId="0A3DF577" w14:textId="77777777" w:rsidR="00175452" w:rsidRPr="00022CDD" w:rsidRDefault="00244383" w:rsidP="005F0461">
      <w:pPr>
        <w:pStyle w:val="Nadpis1"/>
        <w:jc w:val="center"/>
      </w:pPr>
      <w:r w:rsidRPr="00022CDD">
        <w:t>Závěrečné ujednání</w:t>
      </w:r>
    </w:p>
    <w:p w14:paraId="05FE81C5" w14:textId="46DBCD6C"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w:t>
      </w:r>
    </w:p>
    <w:p w14:paraId="0FC50423" w14:textId="7A0D7905"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6C0C57">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71BFA872" w14:textId="77777777" w:rsidR="004E6F4C" w:rsidRDefault="00244383" w:rsidP="004E6F4C">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512F0DBE" w14:textId="6E2738EC" w:rsidR="004E6F4C" w:rsidRPr="006C0C57" w:rsidRDefault="00244383" w:rsidP="004E6F4C">
      <w:pPr>
        <w:pStyle w:val="Odstavecseseznamem"/>
        <w:jc w:val="both"/>
      </w:pPr>
      <w:r w:rsidRPr="00022CDD">
        <w:t>Ta</w:t>
      </w:r>
      <w:r w:rsidR="004E6F4C" w:rsidRPr="006C0C57">
        <w:t>to smlouva se vyhotovuje v jednom (1) vyhotovení v elektronické podobě, které bude poskytnuto oběma smluvním stranám.</w:t>
      </w: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77777777"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w:t>
      </w:r>
      <w:r w:rsidRPr="00022CDD">
        <w:rPr>
          <w:rStyle w:val="slostrnky"/>
        </w:rPr>
        <w:lastRenderedPageBreak/>
        <w:t>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6A503707"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225BFD55" w14:textId="77777777" w:rsidR="00AC3850" w:rsidRPr="00022CDD" w:rsidRDefault="005F0461">
      <w:pPr>
        <w:pStyle w:val="Nadpis1"/>
        <w:spacing w:after="90"/>
        <w:jc w:val="center"/>
      </w:pPr>
      <w:r w:rsidRPr="00022CDD">
        <w:t>Platnost a účinnost smlouvy</w:t>
      </w:r>
    </w:p>
    <w:p w14:paraId="3E126E09" w14:textId="7777777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t>objednatel</w:t>
      </w:r>
      <w:r w:rsidR="00922A26" w:rsidRPr="00C51A3A">
        <w:t xml:space="preserve">. O </w:t>
      </w:r>
      <w:r w:rsidRPr="00022CDD">
        <w:t>tomto zaslání</w:t>
      </w:r>
      <w:r w:rsidR="00922A26" w:rsidRPr="00C51A3A">
        <w:t xml:space="preserve"> se </w:t>
      </w:r>
      <w:r w:rsidR="00922A26" w:rsidRPr="00022CDD">
        <w:t>objednatel</w:t>
      </w:r>
      <w:r w:rsidR="00922A26" w:rsidRPr="00C51A3A">
        <w:t> </w:t>
      </w:r>
      <w:r w:rsidR="00922A26" w:rsidRPr="00022CDD">
        <w:t>zavazuje</w:t>
      </w:r>
      <w:r w:rsidR="00922A26" w:rsidRPr="00C51A3A">
        <w:t xml:space="preserve"> </w:t>
      </w:r>
      <w:r w:rsidR="00922A26" w:rsidRPr="00022CDD">
        <w:t>informovat</w:t>
      </w:r>
      <w:r w:rsidR="00922A26" w:rsidRPr="00C51A3A">
        <w:t xml:space="preserve"> </w:t>
      </w:r>
      <w:r w:rsidR="00922A26" w:rsidRPr="00022CDD">
        <w:t>druhou</w:t>
      </w:r>
      <w:r w:rsidR="00922A26" w:rsidRPr="00C51A3A">
        <w:t xml:space="preserve"> </w:t>
      </w:r>
      <w:r w:rsidR="00922A26" w:rsidRPr="00022CDD">
        <w:t>smluvní</w:t>
      </w:r>
      <w:r w:rsidR="00922A26" w:rsidRPr="00C51A3A">
        <w:t xml:space="preserve"> </w:t>
      </w:r>
      <w:r w:rsidR="00922A26" w:rsidRPr="00022CDD">
        <w:t>stranu</w:t>
      </w:r>
      <w:r w:rsidR="00922A26" w:rsidRPr="00C51A3A">
        <w:t xml:space="preserve"> </w:t>
      </w:r>
      <w:r w:rsidR="00922A26" w:rsidRPr="00022CDD">
        <w:t>bez</w:t>
      </w:r>
      <w:r w:rsidR="00922A26" w:rsidRPr="00C51A3A">
        <w:t xml:space="preserve"> </w:t>
      </w:r>
      <w:r w:rsidR="00922A26" w:rsidRPr="00022CDD">
        <w:t>zbytečného</w:t>
      </w:r>
      <w:r w:rsidR="00922A26" w:rsidRPr="00C51A3A">
        <w:t xml:space="preserve"> </w:t>
      </w:r>
      <w:r w:rsidR="00922A26" w:rsidRPr="00022CDD">
        <w:t>odkladu</w:t>
      </w:r>
      <w:r w:rsidR="00922A26" w:rsidRPr="00C51A3A">
        <w:t xml:space="preserve"> </w:t>
      </w:r>
      <w:r w:rsidR="00922A26" w:rsidRPr="00022CDD">
        <w:t>elektronicky</w:t>
      </w:r>
      <w:r w:rsidR="00922A26" w:rsidRPr="00C51A3A">
        <w:t xml:space="preserve"> </w:t>
      </w:r>
      <w:r w:rsidR="00922A26" w:rsidRPr="00022CDD">
        <w:t>na</w:t>
      </w:r>
      <w:r w:rsidR="00922A26" w:rsidRPr="00C51A3A">
        <w:t xml:space="preserve"> </w:t>
      </w:r>
      <w:r w:rsidR="00922A26" w:rsidRPr="00022CDD">
        <w:t>adresu</w:t>
      </w:r>
      <w:r w:rsidR="00922A26" w:rsidRPr="00C51A3A">
        <w:t xml:space="preserve">  </w:t>
      </w:r>
      <w:hyperlink r:id="rId11" w:history="1">
        <w:r w:rsidR="00922A26" w:rsidRPr="00C51A3A">
          <w:rPr>
            <w:rStyle w:val="Hypertextovodkaz"/>
          </w:rPr>
          <w:t>xxxxxx@xxxx.cz</w:t>
        </w:r>
      </w:hyperlink>
      <w:r w:rsidR="00922A26" w:rsidRPr="00C51A3A">
        <w:t xml:space="preserve"> </w:t>
      </w:r>
      <w:r w:rsidR="00922A26" w:rsidRPr="00E077D3">
        <w:rPr>
          <w:i/>
          <w:color w:val="00B0F0"/>
        </w:rPr>
        <w:t>(</w:t>
      </w:r>
      <w:r w:rsidR="00485065" w:rsidRPr="00E077D3">
        <w:rPr>
          <w:i/>
          <w:color w:val="00B0F0"/>
        </w:rPr>
        <w:t xml:space="preserve">POZN.: </w:t>
      </w:r>
      <w:r w:rsidR="00922A26" w:rsidRPr="00E077D3">
        <w:rPr>
          <w:i/>
          <w:color w:val="00B0F0"/>
        </w:rPr>
        <w:t>Doplní zhotovitel, poté poznámku vymaže</w:t>
      </w:r>
      <w:r w:rsidR="00485065" w:rsidRPr="00E077D3">
        <w:rPr>
          <w:i/>
          <w:color w:val="00B0F0"/>
        </w:rPr>
        <w:t>.</w:t>
      </w:r>
      <w:r w:rsidR="00922A26" w:rsidRPr="00E077D3">
        <w:rPr>
          <w:i/>
          <w:color w:val="00B0F0"/>
        </w:rPr>
        <w:t>)</w:t>
      </w:r>
      <w:r w:rsidR="00922A26" w:rsidRPr="00C51A3A">
        <w:rPr>
          <w:i/>
        </w:rPr>
        <w:t xml:space="preserve"> </w:t>
      </w:r>
      <w:r w:rsidR="00922A26" w:rsidRPr="00C51A3A">
        <w:t>nebo do je</w:t>
      </w:r>
      <w:r w:rsidRPr="00C51A3A">
        <w:t>jí</w:t>
      </w:r>
      <w:r w:rsidR="00922A26" w:rsidRPr="00C51A3A">
        <w:t xml:space="preserve"> datové schránky. Plnění předmětu smlouvy před účinností této smlouvy se považuje za plnění podle této smlouvy a práva a povinnosti z něj vzniklé se řídí touto smlouvou.</w:t>
      </w:r>
    </w:p>
    <w:p w14:paraId="29437153"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B5F47DC"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31547A12"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r w:rsidR="00485065">
        <w:rPr>
          <w:rFonts w:ascii="Times New Roman" w:hAnsi="Times New Roman"/>
          <w:color w:val="auto"/>
          <w:sz w:val="22"/>
          <w:szCs w:val="22"/>
          <w:lang w:val="cs-CZ"/>
        </w:rPr>
        <w:t xml:space="preserve"> </w:t>
      </w:r>
      <w:r w:rsidR="00485065" w:rsidRPr="008055D8">
        <w:rPr>
          <w:rFonts w:ascii="Times New Roman" w:hAnsi="Times New Roman"/>
          <w:i/>
          <w:color w:val="00B0F0"/>
          <w:sz w:val="22"/>
          <w:szCs w:val="22"/>
          <w:lang w:val="cs-CZ"/>
        </w:rPr>
        <w:t>(zpracuje zhotovitel a doloží přílohu jako součást své nabídky)</w:t>
      </w:r>
      <w:r w:rsidR="00F22502">
        <w:rPr>
          <w:rFonts w:ascii="Times New Roman" w:hAnsi="Times New Roman"/>
          <w:color w:val="auto"/>
          <w:sz w:val="22"/>
          <w:szCs w:val="22"/>
          <w:lang w:val="cs-CZ"/>
        </w:rPr>
        <w:t>.</w:t>
      </w:r>
    </w:p>
    <w:p w14:paraId="10DBD265"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5C23159A"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12D85D42" w14:textId="673324F2" w:rsidR="00507734" w:rsidRDefault="00507734" w:rsidP="00507734">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5:</w:t>
      </w:r>
      <w:r>
        <w:rPr>
          <w:rFonts w:ascii="Times New Roman" w:hAnsi="Times New Roman"/>
          <w:sz w:val="22"/>
          <w:szCs w:val="22"/>
          <w:lang w:val="cs-CZ"/>
        </w:rPr>
        <w:tab/>
        <w:t>Vzo</w:t>
      </w:r>
      <w:r w:rsidR="00142CE4">
        <w:rPr>
          <w:rFonts w:ascii="Times New Roman" w:hAnsi="Times New Roman"/>
          <w:sz w:val="22"/>
          <w:szCs w:val="22"/>
          <w:lang w:val="cs-CZ"/>
        </w:rPr>
        <w:t>rový výkres</w:t>
      </w:r>
      <w:r w:rsidRPr="00022CDD">
        <w:rPr>
          <w:rFonts w:ascii="Times New Roman" w:hAnsi="Times New Roman"/>
          <w:sz w:val="22"/>
          <w:szCs w:val="22"/>
          <w:lang w:val="cs-CZ"/>
        </w:rPr>
        <w:t>.</w:t>
      </w:r>
    </w:p>
    <w:p w14:paraId="301D4BC1" w14:textId="2001725F" w:rsidR="000C1A20" w:rsidRPr="00702E64" w:rsidRDefault="000C1A20" w:rsidP="000C1A20">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Příloha č. 6:</w:t>
      </w:r>
      <w:r w:rsidRPr="00702E64">
        <w:rPr>
          <w:rFonts w:ascii="Times New Roman" w:hAnsi="Times New Roman"/>
          <w:sz w:val="22"/>
          <w:szCs w:val="22"/>
          <w:lang w:val="cs-CZ"/>
        </w:rPr>
        <w:tab/>
        <w:t>Pravidla sociální odpovědnosti.</w:t>
      </w: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3A01438A" w14:textId="77777777" w:rsidR="00831F7B" w:rsidRPr="00022CDD" w:rsidRDefault="00831F7B" w:rsidP="00831F7B">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5D88E244" w14:textId="77777777" w:rsidR="00831F7B" w:rsidRDefault="00831F7B" w:rsidP="00831F7B">
      <w:pPr>
        <w:spacing w:line="240" w:lineRule="auto"/>
        <w:ind w:right="21"/>
        <w:rPr>
          <w:rFonts w:ascii="Times New Roman" w:hAnsi="Times New Roman"/>
          <w:sz w:val="22"/>
          <w:szCs w:val="22"/>
          <w:lang w:val="cs-CZ"/>
        </w:rPr>
      </w:pPr>
    </w:p>
    <w:p w14:paraId="675D4270" w14:textId="77777777" w:rsidR="00831F7B" w:rsidRDefault="00831F7B" w:rsidP="00831F7B">
      <w:pPr>
        <w:spacing w:line="240" w:lineRule="auto"/>
        <w:ind w:right="21"/>
        <w:rPr>
          <w:rFonts w:ascii="Times New Roman" w:hAnsi="Times New Roman"/>
          <w:sz w:val="22"/>
          <w:szCs w:val="22"/>
          <w:lang w:val="cs-CZ"/>
        </w:rPr>
      </w:pPr>
    </w:p>
    <w:p w14:paraId="7FCAA690" w14:textId="77777777" w:rsidR="00831F7B" w:rsidRDefault="00831F7B" w:rsidP="00831F7B">
      <w:pPr>
        <w:spacing w:line="240" w:lineRule="auto"/>
        <w:ind w:right="21"/>
        <w:rPr>
          <w:rFonts w:ascii="Times New Roman" w:hAnsi="Times New Roman"/>
          <w:sz w:val="22"/>
          <w:szCs w:val="22"/>
          <w:lang w:val="cs-CZ"/>
        </w:rPr>
      </w:pPr>
    </w:p>
    <w:p w14:paraId="1C64E763" w14:textId="77777777" w:rsidR="00831F7B" w:rsidRPr="00022CDD" w:rsidRDefault="00831F7B" w:rsidP="00831F7B">
      <w:pPr>
        <w:spacing w:line="240" w:lineRule="auto"/>
        <w:ind w:right="21"/>
        <w:rPr>
          <w:rFonts w:ascii="Times New Roman" w:hAnsi="Times New Roman"/>
          <w:sz w:val="22"/>
          <w:szCs w:val="22"/>
          <w:lang w:val="cs-CZ"/>
        </w:rPr>
      </w:pPr>
    </w:p>
    <w:p w14:paraId="660D8B37" w14:textId="77777777" w:rsidR="00831F7B" w:rsidRPr="00022CDD" w:rsidRDefault="00831F7B" w:rsidP="00831F7B">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2B88AD38" w14:textId="145BE602" w:rsidR="00831F7B" w:rsidRDefault="00831F7B" w:rsidP="00686CFC">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Ing. Petr Holuša</w:t>
      </w:r>
    </w:p>
    <w:p w14:paraId="654D46BD" w14:textId="5482A64B"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831F7B" w:rsidRPr="00BE5721">
        <w:rPr>
          <w:rFonts w:ascii="Times New Roman" w:hAnsi="Times New Roman"/>
          <w:i/>
          <w:color w:val="00B0F0"/>
          <w:sz w:val="22"/>
          <w:szCs w:val="22"/>
          <w:lang w:val="cs-CZ"/>
        </w:rPr>
        <w:t>(POZ.: Doplní zhotovitel. Poté poznámku vymažte.)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3D39" w14:textId="77777777" w:rsidR="00147F45" w:rsidRDefault="00147F45">
      <w:r>
        <w:separator/>
      </w:r>
    </w:p>
  </w:endnote>
  <w:endnote w:type="continuationSeparator" w:id="0">
    <w:p w14:paraId="26120691" w14:textId="77777777" w:rsidR="00147F45" w:rsidRDefault="0014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21CA" w14:textId="77777777" w:rsidR="00333D58" w:rsidRDefault="00333D58">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0EEA6" w14:textId="28EFE3ED" w:rsidR="00333D58" w:rsidRDefault="00175C96"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Pr>
                <w:noProof/>
              </w:rPr>
              <w:t>11</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895D" w14:textId="77777777" w:rsidR="00333D58" w:rsidRPr="001526C2" w:rsidRDefault="00333D58" w:rsidP="00F42B09">
    <w:pPr>
      <w:pStyle w:val="Pata"/>
    </w:pPr>
    <w:r w:rsidRPr="001526C2">
      <w:tab/>
      <w:t>█ Registrace: Obchodní rejstřík Krajského soudu v Ostravě, sp. zn. B 1104</w:t>
    </w:r>
  </w:p>
  <w:p w14:paraId="0F3A8F87" w14:textId="1E65B067" w:rsidR="00333D58" w:rsidRDefault="00175C96"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5318E" w14:textId="77777777" w:rsidR="00147F45" w:rsidRDefault="00147F45">
      <w:r>
        <w:separator/>
      </w:r>
    </w:p>
  </w:footnote>
  <w:footnote w:type="continuationSeparator" w:id="0">
    <w:p w14:paraId="676A137F" w14:textId="77777777" w:rsidR="00147F45" w:rsidRDefault="0014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E1458"/>
    <w:multiLevelType w:val="hybridMultilevel"/>
    <w:tmpl w:val="BCC200EA"/>
    <w:lvl w:ilvl="0" w:tplc="42344CFC">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6"/>
  </w:num>
  <w:num w:numId="2">
    <w:abstractNumId w:val="1"/>
  </w:num>
  <w:num w:numId="3">
    <w:abstractNumId w:val="28"/>
  </w:num>
  <w:num w:numId="4">
    <w:abstractNumId w:val="24"/>
  </w:num>
  <w:num w:numId="5">
    <w:abstractNumId w:val="29"/>
  </w:num>
  <w:num w:numId="6">
    <w:abstractNumId w:val="13"/>
  </w:num>
  <w:num w:numId="7">
    <w:abstractNumId w:val="25"/>
  </w:num>
  <w:num w:numId="8">
    <w:abstractNumId w:val="0"/>
  </w:num>
  <w:num w:numId="9">
    <w:abstractNumId w:val="42"/>
  </w:num>
  <w:num w:numId="10">
    <w:abstractNumId w:val="6"/>
  </w:num>
  <w:num w:numId="11">
    <w:abstractNumId w:val="34"/>
  </w:num>
  <w:num w:numId="12">
    <w:abstractNumId w:val="33"/>
  </w:num>
  <w:num w:numId="13">
    <w:abstractNumId w:val="45"/>
  </w:num>
  <w:num w:numId="14">
    <w:abstractNumId w:val="37"/>
  </w:num>
  <w:num w:numId="15">
    <w:abstractNumId w:val="18"/>
  </w:num>
  <w:num w:numId="16">
    <w:abstractNumId w:val="27"/>
  </w:num>
  <w:num w:numId="17">
    <w:abstractNumId w:val="7"/>
  </w:num>
  <w:num w:numId="18">
    <w:abstractNumId w:val="10"/>
  </w:num>
  <w:num w:numId="19">
    <w:abstractNumId w:val="8"/>
  </w:num>
  <w:num w:numId="20">
    <w:abstractNumId w:val="22"/>
  </w:num>
  <w:num w:numId="21">
    <w:abstractNumId w:val="12"/>
  </w:num>
  <w:num w:numId="22">
    <w:abstractNumId w:val="41"/>
  </w:num>
  <w:num w:numId="23">
    <w:abstractNumId w:val="30"/>
  </w:num>
  <w:num w:numId="24">
    <w:abstractNumId w:val="4"/>
  </w:num>
  <w:num w:numId="25">
    <w:abstractNumId w:val="9"/>
  </w:num>
  <w:num w:numId="26">
    <w:abstractNumId w:val="23"/>
  </w:num>
  <w:num w:numId="27">
    <w:abstractNumId w:val="32"/>
  </w:num>
  <w:num w:numId="28">
    <w:abstractNumId w:val="39"/>
  </w:num>
  <w:num w:numId="29">
    <w:abstractNumId w:val="21"/>
  </w:num>
  <w:num w:numId="30">
    <w:abstractNumId w:val="5"/>
  </w:num>
  <w:num w:numId="31">
    <w:abstractNumId w:val="40"/>
  </w:num>
  <w:num w:numId="32">
    <w:abstractNumId w:val="43"/>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
  </w:num>
  <w:num w:numId="36">
    <w:abstractNumId w:val="15"/>
  </w:num>
  <w:num w:numId="37">
    <w:abstractNumId w:val="14"/>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1"/>
  </w:num>
  <w:num w:numId="41">
    <w:abstractNumId w:val="31"/>
  </w:num>
  <w:num w:numId="42">
    <w:abstractNumId w:val="17"/>
  </w:num>
  <w:num w:numId="43">
    <w:abstractNumId w:val="16"/>
    <w:lvlOverride w:ilvl="0">
      <w:lvl w:ilvl="0" w:tplc="07B0304A">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A36C7A2">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B6C27E2">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104687E">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AEE134A">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91EF5CE">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1F0F774">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31E1EA6">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AE00712">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8"/>
  </w:num>
  <w:num w:numId="45">
    <w:abstractNumId w:val="35"/>
  </w:num>
  <w:num w:numId="4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3382"/>
    <w:rsid w:val="0008478C"/>
    <w:rsid w:val="00092B5A"/>
    <w:rsid w:val="00093E95"/>
    <w:rsid w:val="000B1BF9"/>
    <w:rsid w:val="000C1A20"/>
    <w:rsid w:val="000C31F0"/>
    <w:rsid w:val="000C5E73"/>
    <w:rsid w:val="000D3F83"/>
    <w:rsid w:val="000D63E5"/>
    <w:rsid w:val="000D6AC3"/>
    <w:rsid w:val="000E0629"/>
    <w:rsid w:val="000E2895"/>
    <w:rsid w:val="000E46FC"/>
    <w:rsid w:val="000F0CA9"/>
    <w:rsid w:val="000F2AEB"/>
    <w:rsid w:val="000F2BD2"/>
    <w:rsid w:val="00104F62"/>
    <w:rsid w:val="00105E69"/>
    <w:rsid w:val="001107B1"/>
    <w:rsid w:val="00117A0A"/>
    <w:rsid w:val="001228EF"/>
    <w:rsid w:val="0012621E"/>
    <w:rsid w:val="00127D4E"/>
    <w:rsid w:val="00130DDB"/>
    <w:rsid w:val="00134CF5"/>
    <w:rsid w:val="0014130F"/>
    <w:rsid w:val="00142CE4"/>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5C96"/>
    <w:rsid w:val="001775E2"/>
    <w:rsid w:val="00181049"/>
    <w:rsid w:val="00185224"/>
    <w:rsid w:val="00196D4E"/>
    <w:rsid w:val="0019739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44383"/>
    <w:rsid w:val="0024735C"/>
    <w:rsid w:val="002513F7"/>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A0701"/>
    <w:rsid w:val="002A29E8"/>
    <w:rsid w:val="002A5954"/>
    <w:rsid w:val="002B2D3E"/>
    <w:rsid w:val="002B379E"/>
    <w:rsid w:val="002B608B"/>
    <w:rsid w:val="002C1F2C"/>
    <w:rsid w:val="002C2ACB"/>
    <w:rsid w:val="002D583B"/>
    <w:rsid w:val="002D62B3"/>
    <w:rsid w:val="002E24E4"/>
    <w:rsid w:val="002E6690"/>
    <w:rsid w:val="003014E1"/>
    <w:rsid w:val="0030238D"/>
    <w:rsid w:val="00304731"/>
    <w:rsid w:val="00305EB0"/>
    <w:rsid w:val="00306250"/>
    <w:rsid w:val="00307080"/>
    <w:rsid w:val="00307725"/>
    <w:rsid w:val="00307D5F"/>
    <w:rsid w:val="00316C68"/>
    <w:rsid w:val="00324426"/>
    <w:rsid w:val="00324B8C"/>
    <w:rsid w:val="003271CF"/>
    <w:rsid w:val="00327450"/>
    <w:rsid w:val="00333D58"/>
    <w:rsid w:val="003473F0"/>
    <w:rsid w:val="003475E3"/>
    <w:rsid w:val="003476B4"/>
    <w:rsid w:val="003519D9"/>
    <w:rsid w:val="00352CDC"/>
    <w:rsid w:val="00355CEC"/>
    <w:rsid w:val="003634A3"/>
    <w:rsid w:val="00373131"/>
    <w:rsid w:val="00375C74"/>
    <w:rsid w:val="00384DB1"/>
    <w:rsid w:val="00385FC5"/>
    <w:rsid w:val="00391C2A"/>
    <w:rsid w:val="003921F3"/>
    <w:rsid w:val="00395FA4"/>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0863"/>
    <w:rsid w:val="0040355F"/>
    <w:rsid w:val="00407DEB"/>
    <w:rsid w:val="0041088B"/>
    <w:rsid w:val="0041129B"/>
    <w:rsid w:val="00412533"/>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837FF"/>
    <w:rsid w:val="00484EBB"/>
    <w:rsid w:val="00485065"/>
    <w:rsid w:val="00486AC7"/>
    <w:rsid w:val="00491581"/>
    <w:rsid w:val="00492B09"/>
    <w:rsid w:val="004954E7"/>
    <w:rsid w:val="00495FA2"/>
    <w:rsid w:val="004A3C7C"/>
    <w:rsid w:val="004A3F57"/>
    <w:rsid w:val="004A6B6A"/>
    <w:rsid w:val="004B3145"/>
    <w:rsid w:val="004B3E59"/>
    <w:rsid w:val="004B60CC"/>
    <w:rsid w:val="004B62B8"/>
    <w:rsid w:val="004E2A4E"/>
    <w:rsid w:val="004E4180"/>
    <w:rsid w:val="004E6F4C"/>
    <w:rsid w:val="004F186B"/>
    <w:rsid w:val="004F6E9F"/>
    <w:rsid w:val="00507734"/>
    <w:rsid w:val="00507EDE"/>
    <w:rsid w:val="0051486A"/>
    <w:rsid w:val="005161DD"/>
    <w:rsid w:val="00516FF5"/>
    <w:rsid w:val="00517243"/>
    <w:rsid w:val="00520089"/>
    <w:rsid w:val="00520727"/>
    <w:rsid w:val="005378A7"/>
    <w:rsid w:val="00540C4F"/>
    <w:rsid w:val="0054118E"/>
    <w:rsid w:val="00543504"/>
    <w:rsid w:val="005473D8"/>
    <w:rsid w:val="00547489"/>
    <w:rsid w:val="00547C11"/>
    <w:rsid w:val="00551403"/>
    <w:rsid w:val="00551937"/>
    <w:rsid w:val="00554D22"/>
    <w:rsid w:val="00555564"/>
    <w:rsid w:val="005562CF"/>
    <w:rsid w:val="00561A07"/>
    <w:rsid w:val="00564BF6"/>
    <w:rsid w:val="00567FDC"/>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6F52"/>
    <w:rsid w:val="00670338"/>
    <w:rsid w:val="0067395F"/>
    <w:rsid w:val="00676B52"/>
    <w:rsid w:val="006855E5"/>
    <w:rsid w:val="00686CFC"/>
    <w:rsid w:val="00694DB3"/>
    <w:rsid w:val="006A0E9A"/>
    <w:rsid w:val="006A41AA"/>
    <w:rsid w:val="006A59EA"/>
    <w:rsid w:val="006A6032"/>
    <w:rsid w:val="006B4E50"/>
    <w:rsid w:val="006B4E90"/>
    <w:rsid w:val="006B659A"/>
    <w:rsid w:val="006B73CF"/>
    <w:rsid w:val="006B7BD3"/>
    <w:rsid w:val="006C14CE"/>
    <w:rsid w:val="006C282F"/>
    <w:rsid w:val="006D0CD7"/>
    <w:rsid w:val="006D3D5F"/>
    <w:rsid w:val="006D6AA8"/>
    <w:rsid w:val="006E44BC"/>
    <w:rsid w:val="006E4CBA"/>
    <w:rsid w:val="006E7350"/>
    <w:rsid w:val="006E7FF9"/>
    <w:rsid w:val="007001D0"/>
    <w:rsid w:val="007022A0"/>
    <w:rsid w:val="00702E64"/>
    <w:rsid w:val="00707637"/>
    <w:rsid w:val="00713B74"/>
    <w:rsid w:val="00713F1C"/>
    <w:rsid w:val="00715503"/>
    <w:rsid w:val="007208F5"/>
    <w:rsid w:val="007225BD"/>
    <w:rsid w:val="00722D63"/>
    <w:rsid w:val="007240F5"/>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154C1"/>
    <w:rsid w:val="00823CA6"/>
    <w:rsid w:val="008267FA"/>
    <w:rsid w:val="00826B7C"/>
    <w:rsid w:val="00830095"/>
    <w:rsid w:val="00831F7B"/>
    <w:rsid w:val="00832703"/>
    <w:rsid w:val="00833877"/>
    <w:rsid w:val="00837D96"/>
    <w:rsid w:val="0084028B"/>
    <w:rsid w:val="00841CDF"/>
    <w:rsid w:val="00842C90"/>
    <w:rsid w:val="00846DE2"/>
    <w:rsid w:val="00851351"/>
    <w:rsid w:val="008577D8"/>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246F4"/>
    <w:rsid w:val="00932BE5"/>
    <w:rsid w:val="00933871"/>
    <w:rsid w:val="00936E13"/>
    <w:rsid w:val="00940C5D"/>
    <w:rsid w:val="00941719"/>
    <w:rsid w:val="009429FF"/>
    <w:rsid w:val="00953896"/>
    <w:rsid w:val="00954497"/>
    <w:rsid w:val="00955D87"/>
    <w:rsid w:val="0096150C"/>
    <w:rsid w:val="0096464F"/>
    <w:rsid w:val="00964F25"/>
    <w:rsid w:val="00967F35"/>
    <w:rsid w:val="00984797"/>
    <w:rsid w:val="00984C4E"/>
    <w:rsid w:val="00986397"/>
    <w:rsid w:val="009977A4"/>
    <w:rsid w:val="009A40C2"/>
    <w:rsid w:val="009A51A4"/>
    <w:rsid w:val="009B26EF"/>
    <w:rsid w:val="009B6183"/>
    <w:rsid w:val="009B67C3"/>
    <w:rsid w:val="009C0A67"/>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07F8B"/>
    <w:rsid w:val="00A1364A"/>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5EA3"/>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126DF"/>
    <w:rsid w:val="00B2400A"/>
    <w:rsid w:val="00B26D65"/>
    <w:rsid w:val="00B30DEC"/>
    <w:rsid w:val="00B3156E"/>
    <w:rsid w:val="00B406AB"/>
    <w:rsid w:val="00B420B9"/>
    <w:rsid w:val="00B442C4"/>
    <w:rsid w:val="00B618D7"/>
    <w:rsid w:val="00B655EF"/>
    <w:rsid w:val="00B6640F"/>
    <w:rsid w:val="00B6737D"/>
    <w:rsid w:val="00B813F6"/>
    <w:rsid w:val="00B83D31"/>
    <w:rsid w:val="00B86FE7"/>
    <w:rsid w:val="00BA3853"/>
    <w:rsid w:val="00BA671A"/>
    <w:rsid w:val="00BB0F2B"/>
    <w:rsid w:val="00BC1F20"/>
    <w:rsid w:val="00BC4291"/>
    <w:rsid w:val="00BC6ABD"/>
    <w:rsid w:val="00BC7536"/>
    <w:rsid w:val="00BE690C"/>
    <w:rsid w:val="00BE78B7"/>
    <w:rsid w:val="00BF0EA8"/>
    <w:rsid w:val="00BF1696"/>
    <w:rsid w:val="00BF2905"/>
    <w:rsid w:val="00BF3356"/>
    <w:rsid w:val="00BF59FF"/>
    <w:rsid w:val="00BF6FF8"/>
    <w:rsid w:val="00C04CFF"/>
    <w:rsid w:val="00C0756D"/>
    <w:rsid w:val="00C16D12"/>
    <w:rsid w:val="00C2507F"/>
    <w:rsid w:val="00C2707F"/>
    <w:rsid w:val="00C301B2"/>
    <w:rsid w:val="00C43EAD"/>
    <w:rsid w:val="00C473B3"/>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054C"/>
    <w:rsid w:val="00CE09EC"/>
    <w:rsid w:val="00CE5761"/>
    <w:rsid w:val="00CF1D94"/>
    <w:rsid w:val="00CF251F"/>
    <w:rsid w:val="00D02BF8"/>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5F3B"/>
    <w:rsid w:val="00DD6767"/>
    <w:rsid w:val="00DD7A15"/>
    <w:rsid w:val="00DF5406"/>
    <w:rsid w:val="00E01233"/>
    <w:rsid w:val="00E077D3"/>
    <w:rsid w:val="00E07C98"/>
    <w:rsid w:val="00E210E1"/>
    <w:rsid w:val="00E2140E"/>
    <w:rsid w:val="00E26D65"/>
    <w:rsid w:val="00E279F9"/>
    <w:rsid w:val="00E31535"/>
    <w:rsid w:val="00E326BA"/>
    <w:rsid w:val="00E33493"/>
    <w:rsid w:val="00E359C7"/>
    <w:rsid w:val="00E41E1F"/>
    <w:rsid w:val="00E45E93"/>
    <w:rsid w:val="00E46948"/>
    <w:rsid w:val="00E51D8E"/>
    <w:rsid w:val="00E534FD"/>
    <w:rsid w:val="00E53C51"/>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EE785F"/>
    <w:rsid w:val="00F026B7"/>
    <w:rsid w:val="00F1012B"/>
    <w:rsid w:val="00F14A1F"/>
    <w:rsid w:val="00F20C71"/>
    <w:rsid w:val="00F20DF6"/>
    <w:rsid w:val="00F22502"/>
    <w:rsid w:val="00F2364A"/>
    <w:rsid w:val="00F25476"/>
    <w:rsid w:val="00F26556"/>
    <w:rsid w:val="00F279CD"/>
    <w:rsid w:val="00F31C86"/>
    <w:rsid w:val="00F402F9"/>
    <w:rsid w:val="00F407A3"/>
    <w:rsid w:val="00F42B09"/>
    <w:rsid w:val="00F474FF"/>
    <w:rsid w:val="00F5160B"/>
    <w:rsid w:val="00F5265D"/>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8FB14D-D476-4EEB-9D0F-2A237D9F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11</Pages>
  <Words>5285</Words>
  <Characters>31186</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3</cp:revision>
  <cp:lastPrinted>2019-03-04T09:25:00Z</cp:lastPrinted>
  <dcterms:created xsi:type="dcterms:W3CDTF">2022-07-14T13:30:00Z</dcterms:created>
  <dcterms:modified xsi:type="dcterms:W3CDTF">2022-07-18T10:00:00Z</dcterms:modified>
</cp:coreProperties>
</file>