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7E65367D"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005157C0">
        <w:rPr>
          <w:rFonts w:asciiTheme="minorHAnsi" w:hAnsiTheme="minorHAnsi" w:cstheme="minorHAnsi"/>
          <w:b/>
        </w:rPr>
        <w:t>„Realizace protihlukových opatření na ul. Výškovická</w:t>
      </w:r>
      <w:r w:rsidR="00E00258">
        <w:rPr>
          <w:rFonts w:asciiTheme="minorHAnsi" w:hAnsiTheme="minorHAnsi" w:cstheme="minorHAnsi"/>
          <w:b/>
        </w:rPr>
        <w:t xml:space="preserve"> II.</w:t>
      </w:r>
      <w:bookmarkStart w:id="0" w:name="_GoBack"/>
      <w:bookmarkEnd w:id="0"/>
      <w:r w:rsidR="005157C0">
        <w:rPr>
          <w:rFonts w:asciiTheme="minorHAnsi" w:hAnsiTheme="minorHAnsi" w:cstheme="minorHAnsi"/>
          <w:b/>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3665" w14:textId="77777777" w:rsidR="0052095C" w:rsidRDefault="0052095C" w:rsidP="00360830">
      <w:r>
        <w:separator/>
      </w:r>
    </w:p>
  </w:endnote>
  <w:endnote w:type="continuationSeparator" w:id="0">
    <w:p w14:paraId="76A6BC5B" w14:textId="77777777" w:rsidR="0052095C" w:rsidRDefault="0052095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66368FD6" w:rsidR="009A6B24" w:rsidRDefault="00E00258"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2AB42EAD" w:rsidR="009A6B24" w:rsidRDefault="00E00258"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300C" w14:textId="77777777" w:rsidR="0052095C" w:rsidRDefault="0052095C" w:rsidP="00360830">
      <w:r>
        <w:separator/>
      </w:r>
    </w:p>
  </w:footnote>
  <w:footnote w:type="continuationSeparator" w:id="0">
    <w:p w14:paraId="1EDBD065" w14:textId="77777777" w:rsidR="0052095C" w:rsidRDefault="0052095C"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5672FEDE" w:rsidR="009A6B24" w:rsidRPr="00253B7A" w:rsidRDefault="00BD739A" w:rsidP="00253B7A">
    <w:pPr>
      <w:pStyle w:val="Zhlav"/>
      <w:spacing w:after="0"/>
      <w:jc w:val="left"/>
      <w:rPr>
        <w:i/>
        <w:iCs/>
        <w:sz w:val="24"/>
        <w:szCs w:val="24"/>
      </w:rPr>
    </w:pPr>
    <w:r w:rsidRPr="00253B7A">
      <w:rPr>
        <w:i/>
        <w:iCs/>
      </w:rPr>
      <w:t xml:space="preserve">Příloha č. </w:t>
    </w:r>
    <w:r w:rsidR="00803674">
      <w:rPr>
        <w:i/>
        <w:iCs/>
      </w:rPr>
      <w:t xml:space="preserve">8 </w:t>
    </w:r>
    <w:r w:rsidRPr="00253B7A">
      <w:rPr>
        <w:i/>
        <w:iCs/>
      </w:rPr>
      <w:t>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A4CFB"/>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0F65"/>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157C0"/>
    <w:rsid w:val="005209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0367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D1C18"/>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00258"/>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D5E3-3188-48C4-8897-7DA108EB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4805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Hýža David, Ing.</cp:lastModifiedBy>
  <cp:revision>14</cp:revision>
  <cp:lastPrinted>2015-04-20T05:50:00Z</cp:lastPrinted>
  <dcterms:created xsi:type="dcterms:W3CDTF">2020-11-09T15:55:00Z</dcterms:created>
  <dcterms:modified xsi:type="dcterms:W3CDTF">2022-06-23T06:46:00Z</dcterms:modified>
</cp:coreProperties>
</file>