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843F34">
      <w:pPr>
        <w:jc w:val="center"/>
        <w:rPr>
          <w:rFonts w:ascii="Arial" w:hAnsi="Arial" w:cs="Arial"/>
          <w:b/>
          <w:sz w:val="24"/>
          <w:szCs w:val="24"/>
        </w:rPr>
      </w:pPr>
      <w:r>
        <w:rPr>
          <w:rFonts w:ascii="Arial" w:hAnsi="Arial" w:cs="Arial"/>
          <w:b/>
          <w:sz w:val="24"/>
          <w:szCs w:val="24"/>
        </w:rPr>
        <w:t>„</w:t>
      </w:r>
      <w:r w:rsidR="000F0FA7">
        <w:rPr>
          <w:rFonts w:ascii="Arial" w:hAnsi="Arial" w:cs="Arial"/>
          <w:b/>
          <w:sz w:val="24"/>
          <w:szCs w:val="24"/>
        </w:rPr>
        <w:t>Bohuslavice – oprava místní komunikace Zákostelí</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95232B">
      <w:pPr>
        <w:pStyle w:val="Odstavecseseznamem"/>
        <w:numPr>
          <w:ilvl w:val="0"/>
          <w:numId w:val="12"/>
        </w:numPr>
        <w:jc w:val="both"/>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D5629C">
        <w:rPr>
          <w:rFonts w:ascii="Arial" w:hAnsi="Arial" w:cs="Arial"/>
          <w:szCs w:val="22"/>
        </w:rPr>
        <w:t>8</w:t>
      </w:r>
      <w:bookmarkStart w:id="0" w:name="_GoBack"/>
      <w:bookmarkEnd w:id="0"/>
      <w:r w:rsidRPr="00AA4ED5">
        <w:rPr>
          <w:rFonts w:ascii="Arial" w:hAnsi="Arial" w:cs="Arial"/>
          <w:szCs w:val="22"/>
        </w:rPr>
        <w:t>00 000 Kč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08"/>
        <w:gridCol w:w="1383"/>
      </w:tblGrid>
      <w:tr w:rsidR="00C9123C" w:rsidRPr="00BF7C32" w:rsidTr="0095232B">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95232B">
              <w:trPr>
                <w:trHeight w:val="57"/>
              </w:trPr>
              <w:tc>
                <w:tcPr>
                  <w:tcW w:w="1566" w:type="dxa"/>
                  <w:vAlign w:val="center"/>
                </w:tcPr>
                <w:p w:rsidR="00886AC4" w:rsidRPr="00BF7C32" w:rsidRDefault="00886AC4" w:rsidP="0095232B">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95232B">
              <w:trPr>
                <w:trHeight w:val="164"/>
              </w:trPr>
              <w:tc>
                <w:tcPr>
                  <w:tcW w:w="1722" w:type="dxa"/>
                  <w:vAlign w:val="center"/>
                </w:tcPr>
                <w:p w:rsidR="00886AC4" w:rsidRPr="00BF7C32" w:rsidRDefault="00886AC4" w:rsidP="0095232B">
                  <w:pPr>
                    <w:pStyle w:val="Titulek"/>
                    <w:spacing w:line="240" w:lineRule="auto"/>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95232B">
            <w:pPr>
              <w:pStyle w:val="Titulek"/>
              <w:spacing w:line="240" w:lineRule="auto"/>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vAlign w:val="center"/>
          </w:tcPr>
          <w:p w:rsidR="0095232B" w:rsidRDefault="0095232B" w:rsidP="0095232B"/>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95232B" w:rsidP="0095232B">
                  <w:pPr>
                    <w:pStyle w:val="Titulek"/>
                    <w:spacing w:line="240" w:lineRule="auto"/>
                    <w:jc w:val="left"/>
                    <w:rPr>
                      <w:rFonts w:ascii="Arial" w:hAnsi="Arial" w:cs="Arial"/>
                      <w:b w:val="0"/>
                      <w:sz w:val="20"/>
                      <w:szCs w:val="20"/>
                    </w:rPr>
                  </w:pPr>
                  <w:r>
                    <w:rPr>
                      <w:rFonts w:ascii="Arial" w:hAnsi="Arial" w:cs="Arial"/>
                      <w:b w:val="0"/>
                      <w:sz w:val="20"/>
                      <w:szCs w:val="20"/>
                    </w:rPr>
                    <w:t xml:space="preserve">Název, </w:t>
                  </w:r>
                  <w:r w:rsidR="008B6EE5">
                    <w:rPr>
                      <w:rFonts w:ascii="Arial" w:hAnsi="Arial" w:cs="Arial"/>
                      <w:b w:val="0"/>
                      <w:sz w:val="20"/>
                      <w:szCs w:val="20"/>
                    </w:rPr>
                    <w:t xml:space="preserve">předmět a </w:t>
                  </w:r>
                  <w:r w:rsidR="00886AC4">
                    <w:rPr>
                      <w:rFonts w:ascii="Arial" w:hAnsi="Arial" w:cs="Arial"/>
                      <w:b w:val="0"/>
                      <w:sz w:val="20"/>
                      <w:szCs w:val="20"/>
                    </w:rPr>
                    <w:t>rozsah zakázky</w:t>
                  </w:r>
                </w:p>
              </w:tc>
            </w:tr>
          </w:tbl>
          <w:p w:rsidR="00886AC4" w:rsidRPr="00BF7C32" w:rsidRDefault="00886AC4" w:rsidP="0095232B">
            <w:pPr>
              <w:pStyle w:val="Titulek"/>
              <w:spacing w:line="240" w:lineRule="auto"/>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95232B">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95232B">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95232B">
              <w:trPr>
                <w:trHeight w:val="73"/>
              </w:trPr>
              <w:tc>
                <w:tcPr>
                  <w:tcW w:w="1027" w:type="dxa"/>
                  <w:vAlign w:val="center"/>
                </w:tcPr>
                <w:p w:rsidR="00886AC4" w:rsidRPr="00BF7C32" w:rsidRDefault="00886AC4" w:rsidP="0095232B">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08"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95232B">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83" w:type="dxa"/>
            <w:tcBorders>
              <w:top w:val="single" w:sz="12" w:space="0" w:color="auto"/>
              <w:left w:val="single" w:sz="12" w:space="0" w:color="auto"/>
              <w:bottom w:val="single" w:sz="12" w:space="0" w:color="auto"/>
              <w:right w:val="single" w:sz="12" w:space="0" w:color="auto"/>
            </w:tcBorders>
            <w:vAlign w:val="center"/>
          </w:tcPr>
          <w:p w:rsidR="008B6EE5" w:rsidRDefault="00886AC4" w:rsidP="0095232B">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95232B">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43F34">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08"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8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bl>
    <w:p w:rsidR="00F0337A" w:rsidRDefault="007A327D" w:rsidP="00F0337A">
      <w:pPr>
        <w:spacing w:after="200" w:line="276" w:lineRule="auto"/>
        <w:rPr>
          <w:rFonts w:ascii="Arial" w:hAnsi="Arial" w:cs="Arial"/>
        </w:rPr>
      </w:pPr>
      <w:r>
        <w:rPr>
          <w:rFonts w:ascii="Arial" w:hAnsi="Arial" w:cs="Arial"/>
        </w:rPr>
        <w:br w:type="page"/>
      </w:r>
    </w:p>
    <w:p w:rsidR="00F0337A" w:rsidRPr="00F0337A" w:rsidRDefault="00F0337A" w:rsidP="00F0337A">
      <w:pPr>
        <w:spacing w:after="200" w:line="276" w:lineRule="auto"/>
        <w:rPr>
          <w:rFonts w:ascii="Arial" w:hAnsi="Arial" w:cs="Arial"/>
        </w:rPr>
      </w:pPr>
    </w:p>
    <w:p w:rsidR="009F403A" w:rsidRPr="00F0337A" w:rsidRDefault="00F0337A" w:rsidP="00F0337A">
      <w:pPr>
        <w:pStyle w:val="Zkladntext4"/>
        <w:shd w:val="clear" w:color="auto" w:fill="auto"/>
        <w:spacing w:before="120" w:after="240" w:line="240" w:lineRule="auto"/>
        <w:ind w:firstLine="0"/>
        <w:jc w:val="both"/>
        <w:rPr>
          <w:rFonts w:eastAsia="Times New Roman"/>
          <w:sz w:val="20"/>
          <w:szCs w:val="20"/>
          <w:lang w:eastAsia="cs-CZ"/>
        </w:rPr>
      </w:pPr>
      <w:r w:rsidRPr="008F1CCE">
        <w:rPr>
          <w:rFonts w:eastAsia="Times New Roman"/>
          <w:sz w:val="20"/>
          <w:szCs w:val="20"/>
          <w:lang w:eastAsia="cs-CZ"/>
        </w:rPr>
        <w:t xml:space="preserve">Dále tímto čestně prohlašuje, že nejpozději ke dni podpisu smlouvy k veřejné zakázce bude mít uzavřenou pojistnou smlouvu, </w:t>
      </w:r>
      <w:r w:rsidRPr="008F1CCE">
        <w:rPr>
          <w:rFonts w:eastAsia="Times New Roman"/>
          <w:b/>
          <w:sz w:val="20"/>
          <w:szCs w:val="20"/>
          <w:lang w:eastAsia="cs-CZ"/>
        </w:rPr>
        <w:t>o pojištění odpovědnosti</w:t>
      </w:r>
      <w:r w:rsidRPr="008F1CCE">
        <w:rPr>
          <w:rFonts w:eastAsia="Times New Roman"/>
          <w:sz w:val="20"/>
          <w:szCs w:val="20"/>
          <w:lang w:eastAsia="cs-CZ"/>
        </w:rPr>
        <w:t xml:space="preserve"> vůči škodám způsobeným třetím osobám. Pojištění bude obsahovat zejména pojištění proti škodám způsobeným třetím osobám jeho činností. Výše pojistné částky bude </w:t>
      </w:r>
      <w:r w:rsidRPr="008F1CCE">
        <w:rPr>
          <w:rFonts w:eastAsia="Times New Roman"/>
          <w:b/>
          <w:sz w:val="20"/>
          <w:szCs w:val="20"/>
          <w:lang w:eastAsia="cs-CZ"/>
        </w:rPr>
        <w:t>minimálně ve výš</w:t>
      </w:r>
      <w:r>
        <w:rPr>
          <w:rFonts w:eastAsia="Times New Roman"/>
          <w:b/>
          <w:sz w:val="20"/>
          <w:szCs w:val="20"/>
          <w:lang w:eastAsia="cs-CZ"/>
        </w:rPr>
        <w:t>i odpovídající pojistné částce 3</w:t>
      </w:r>
      <w:r w:rsidRPr="008F1CCE">
        <w:rPr>
          <w:rFonts w:eastAsia="Times New Roman"/>
          <w:b/>
          <w:sz w:val="20"/>
          <w:szCs w:val="20"/>
          <w:lang w:eastAsia="cs-CZ"/>
        </w:rPr>
        <w:t> 000 000 Kč</w:t>
      </w:r>
      <w:r w:rsidRPr="008F1CCE">
        <w:rPr>
          <w:rFonts w:eastAsia="Times New Roman"/>
          <w:sz w:val="20"/>
          <w:szCs w:val="20"/>
          <w:lang w:eastAsia="cs-CZ"/>
        </w:rPr>
        <w:t>. Pojištění bude platné po celou dobu realizace předmětu smlouvy. Zhotovitel garantuje platnost obdobných smluv i u svých poddodavatelů.</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0F0FA7"/>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43F34"/>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232B"/>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74B41"/>
    <w:rsid w:val="00B76292"/>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5629C"/>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0337A"/>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F769F3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customStyle="1" w:styleId="Zkladntext">
    <w:name w:val="Základní text_"/>
    <w:link w:val="Zkladntext4"/>
    <w:rsid w:val="00F0337A"/>
    <w:rPr>
      <w:rFonts w:ascii="Arial" w:eastAsia="Arial" w:hAnsi="Arial" w:cs="Arial"/>
      <w:shd w:val="clear" w:color="auto" w:fill="FFFFFF"/>
    </w:rPr>
  </w:style>
  <w:style w:type="paragraph" w:customStyle="1" w:styleId="Zkladntext4">
    <w:name w:val="Základní text4"/>
    <w:basedOn w:val="Normln"/>
    <w:link w:val="Zkladntext"/>
    <w:rsid w:val="00F0337A"/>
    <w:pPr>
      <w:widowControl w:val="0"/>
      <w:shd w:val="clear" w:color="auto" w:fill="FFFFFF"/>
      <w:spacing w:before="540" w:after="300" w:line="0" w:lineRule="atLeast"/>
      <w:ind w:hanging="1280"/>
      <w:jc w:val="center"/>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A0CAC-FCE0-42D4-B2CB-408049C8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3</Pages>
  <Words>822</Words>
  <Characters>4850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130</cp:revision>
  <dcterms:created xsi:type="dcterms:W3CDTF">2016-10-07T04:59:00Z</dcterms:created>
  <dcterms:modified xsi:type="dcterms:W3CDTF">2022-08-16T10:33:00Z</dcterms:modified>
</cp:coreProperties>
</file>