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988B0" w14:textId="77777777"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14:paraId="79534950" w14:textId="50B04710" w:rsidR="008D0CB7" w:rsidRPr="00E2261D" w:rsidRDefault="00E2261D" w:rsidP="00770EE1">
      <w:pPr>
        <w:jc w:val="center"/>
        <w:rPr>
          <w:rFonts w:ascii="Arial Narrow" w:hAnsi="Arial Narrow" w:cs="Arial"/>
          <w:iCs/>
          <w:sz w:val="22"/>
          <w:szCs w:val="22"/>
        </w:rPr>
      </w:pPr>
      <w:r w:rsidRPr="00E2261D">
        <w:rPr>
          <w:rFonts w:ascii="Arial Narrow" w:hAnsi="Arial Narrow" w:cs="Arial"/>
          <w:b/>
          <w:iCs/>
          <w:sz w:val="22"/>
          <w:szCs w:val="22"/>
        </w:rPr>
        <w:t>HODONÍN – OPRAVY ŽIVIČNÝCH KRYTŮ MK 2022</w:t>
      </w:r>
    </w:p>
    <w:p w14:paraId="0B306F3D" w14:textId="77777777" w:rsidR="008D0CB7" w:rsidRPr="00770EE1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14:paraId="5C281D4C" w14:textId="77777777"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14:paraId="09F8D7E9" w14:textId="77777777"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14:paraId="2A7FBD51" w14:textId="77777777"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14:paraId="018EA4B2" w14:textId="77777777"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14:paraId="5850F317" w14:textId="77777777"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14:paraId="348A9C90" w14:textId="77777777"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14:paraId="44A51222" w14:textId="77777777"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14:paraId="0BB589AE" w14:textId="77777777"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14:paraId="4E6F9E32" w14:textId="77777777"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14:paraId="2B14B0AB" w14:textId="77777777"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14:paraId="53CA550E" w14:textId="77777777"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14:paraId="142DD820" w14:textId="77777777"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14:paraId="3DC8F587" w14:textId="77777777"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14:paraId="618014D5" w14:textId="77777777"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14:paraId="09AC1296" w14:textId="77777777"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 xml:space="preserve">(SD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strana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datum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xx.xx.xxxx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>)</w:t>
      </w:r>
    </w:p>
    <w:p w14:paraId="2951CADA" w14:textId="77777777"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(KD č. </w:t>
      </w:r>
      <w:proofErr w:type="spell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spell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, ze dne </w:t>
      </w:r>
      <w:proofErr w:type="spell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xx.xx.xxxx</w:t>
      </w:r>
      <w:proofErr w:type="spell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)</w:t>
      </w:r>
    </w:p>
    <w:p w14:paraId="41DFD62D" w14:textId="77777777"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14:paraId="4328530A" w14:textId="77777777"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14:paraId="7D06868A" w14:textId="77777777"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14:paraId="7E644926" w14:textId="77777777"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14:paraId="68574218" w14:textId="77777777"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14:paraId="768F8655" w14:textId="77777777"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14:paraId="7B214F21" w14:textId="77777777"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47E5A6B0" w14:textId="77777777"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14:paraId="503897F6" w14:textId="77777777"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0" w:name="OLE_LINK1"/>
      <w:bookmarkStart w:id="1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14:paraId="262A9308" w14:textId="77777777"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>Popis způsobu nacenění prací – položky dle rozpočtu v </w:t>
      </w:r>
      <w:proofErr w:type="spellStart"/>
      <w:r w:rsidR="00761F52" w:rsidRPr="00770EE1">
        <w:rPr>
          <w:rFonts w:ascii="Arial Narrow" w:hAnsi="Arial Narrow" w:cs="Arial"/>
          <w:i/>
          <w:sz w:val="20"/>
          <w:szCs w:val="20"/>
        </w:rPr>
        <w:t>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</w:t>
      </w:r>
      <w:proofErr w:type="spellEnd"/>
      <w:r w:rsidR="00761F52" w:rsidRPr="00770EE1">
        <w:rPr>
          <w:rFonts w:ascii="Arial Narrow" w:hAnsi="Arial Narrow" w:cs="Arial"/>
          <w:i/>
          <w:sz w:val="20"/>
          <w:szCs w:val="20"/>
        </w:rPr>
        <w:t>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4A576B81" w14:textId="77777777"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2" w:name="_MON_1482514474"/>
    <w:bookmarkEnd w:id="2"/>
    <w:p w14:paraId="16C4064A" w14:textId="77777777"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 w14:anchorId="38E59B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723370901" r:id="rId9"/>
        </w:object>
      </w:r>
    </w:p>
    <w:p w14:paraId="7931F0DD" w14:textId="77777777"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0BF24008" w14:textId="77777777"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678F1C31" w14:textId="77777777"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14:paraId="783960DC" w14:textId="77777777" w:rsidR="000A1AC2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4C45C8B0" w14:textId="77777777" w:rsidR="001D708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</w:p>
    <w:p w14:paraId="2C30F004" w14:textId="77777777" w:rsidR="001D7081" w:rsidRPr="00770EE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6C748864" w14:textId="77777777" w:rsidR="00770EE1" w:rsidRDefault="00770EE1">
      <w:pPr>
        <w:rPr>
          <w:rFonts w:ascii="Arial Narrow" w:hAnsi="Arial Narrow" w:cs="Arial"/>
          <w:b/>
          <w:sz w:val="22"/>
        </w:rPr>
      </w:pPr>
    </w:p>
    <w:p w14:paraId="4DA15458" w14:textId="77777777"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14:paraId="412DA316" w14:textId="77777777"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  <w:r w:rsidR="0080364E">
        <w:rPr>
          <w:rFonts w:ascii="Arial Narrow" w:hAnsi="Arial Narrow" w:cs="Arial"/>
          <w:i/>
          <w:sz w:val="20"/>
          <w:szCs w:val="20"/>
        </w:rPr>
        <w:t xml:space="preserve">. Potvrzení </w:t>
      </w:r>
      <w:r w:rsidR="0080364E" w:rsidRPr="0080364E">
        <w:rPr>
          <w:rFonts w:ascii="Arial Narrow" w:hAnsi="Arial Narrow" w:cs="Arial"/>
          <w:b/>
          <w:i/>
          <w:sz w:val="20"/>
          <w:szCs w:val="20"/>
        </w:rPr>
        <w:t>kontroly výkazu výměr</w:t>
      </w:r>
      <w:r w:rsidR="0080364E">
        <w:rPr>
          <w:rFonts w:ascii="Arial Narrow" w:hAnsi="Arial Narrow" w:cs="Arial"/>
          <w:i/>
          <w:sz w:val="20"/>
          <w:szCs w:val="20"/>
        </w:rPr>
        <w:t xml:space="preserve"> a nacenění víceprací dle podmínek SOD</w:t>
      </w:r>
    </w:p>
    <w:p w14:paraId="0ED66B25" w14:textId="77777777"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52D93059" w14:textId="77777777"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14:paraId="7120B23A" w14:textId="77777777" w:rsidR="00A379CD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14:paraId="0E624A7E" w14:textId="77777777" w:rsidR="00A9155A" w:rsidRPr="00770EE1" w:rsidRDefault="00A9155A" w:rsidP="00A9155A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9155A">
        <w:rPr>
          <w:rFonts w:ascii="Arial Narrow" w:hAnsi="Arial Narrow" w:cs="Arial"/>
          <w:i/>
          <w:sz w:val="20"/>
          <w:szCs w:val="20"/>
        </w:rPr>
        <w:t xml:space="preserve">Hodnota změny závazku v důsledku </w:t>
      </w:r>
      <w:proofErr w:type="spellStart"/>
      <w:r w:rsidRPr="00A9155A">
        <w:rPr>
          <w:rFonts w:ascii="Arial Narrow" w:hAnsi="Arial Narrow" w:cs="Arial"/>
          <w:i/>
          <w:sz w:val="20"/>
          <w:szCs w:val="20"/>
        </w:rPr>
        <w:t>dod.prací</w:t>
      </w:r>
      <w:proofErr w:type="spellEnd"/>
      <w:r w:rsidRPr="00A9155A">
        <w:rPr>
          <w:rFonts w:ascii="Arial Narrow" w:hAnsi="Arial Narrow" w:cs="Arial"/>
          <w:i/>
          <w:sz w:val="20"/>
          <w:szCs w:val="20"/>
        </w:rPr>
        <w:t xml:space="preserve"> a neprováděných oproti původní ceně díla dle limitu v §222 odst. 4 ZZVZ (hodnota všech změn v součtu musí být nižší než 15% oproti sjednané ceně o dílo)</w:t>
      </w:r>
    </w:p>
    <w:p w14:paraId="6BD07B25" w14:textId="77777777"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proofErr w:type="spellStart"/>
      <w:r w:rsidRPr="00770EE1">
        <w:rPr>
          <w:rFonts w:ascii="Arial Narrow" w:hAnsi="Arial Narrow" w:cs="Arial"/>
          <w:i/>
          <w:sz w:val="20"/>
          <w:szCs w:val="20"/>
        </w:rPr>
        <w:t>apd</w:t>
      </w:r>
      <w:proofErr w:type="spellEnd"/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38111D33" w14:textId="77777777"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stavebním povolením popř. jiným správním rozhodnutím</w:t>
      </w:r>
    </w:p>
    <w:p w14:paraId="0399F098" w14:textId="77777777"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lastRenderedPageBreak/>
        <w:t>stanovisky dotčených orgánů</w:t>
      </w:r>
    </w:p>
    <w:p w14:paraId="43AF9A23" w14:textId="77777777"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14:paraId="42B8FCEB" w14:textId="77777777"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14:paraId="4DCB92CB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14:paraId="15CB6445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14:paraId="36D25B79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14:paraId="3F0BF178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14:paraId="483B717E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14:paraId="2B7DD401" w14:textId="77777777"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14:paraId="153AED0D" w14:textId="77777777"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14:paraId="10A4D887" w14:textId="77777777"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14:paraId="1F136D7D" w14:textId="77777777"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475C21F6" w14:textId="77777777"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348FB422" w14:textId="77777777"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14:paraId="07FE470F" w14:textId="77777777"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14:paraId="40F8C199" w14:textId="77777777"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2227D86F" w14:textId="77777777"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6DA6E999" w14:textId="77777777"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 xml:space="preserve">(autorského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14:paraId="375C732A" w14:textId="77777777"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14:paraId="70BAF157" w14:textId="77777777"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14:paraId="4EC983B3" w14:textId="77777777"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23CE55DA" w14:textId="77777777"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3DC04E48" w14:textId="77777777"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158801F1" w14:textId="77777777"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1DBF2F9A" w14:textId="77777777"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4A91F180" w14:textId="77777777"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5BEA8B13" w14:textId="77777777"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14:paraId="4FE62DFF" w14:textId="77777777"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14:paraId="4C7F5E29" w14:textId="77777777"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14:paraId="4D4C3285" w14:textId="77777777"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</w:p>
    <w:p w14:paraId="7F3AFA2B" w14:textId="77777777"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14:paraId="149C4C5E" w14:textId="77777777"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14:paraId="4B2A78A8" w14:textId="77777777"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37639BF3" w14:textId="77777777"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0"/>
    <w:bookmarkEnd w:id="1"/>
    <w:p w14:paraId="036287BB" w14:textId="77777777"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14:paraId="75FDCB3A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14:paraId="246A560D" w14:textId="77777777"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1E73EC71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60427BF9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14:paraId="719ADFE3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14:paraId="5D8BFEE6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14:paraId="5EBEAC13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14:paraId="53DC2BAB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408425FF" w14:textId="77777777"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28B2908A" w14:textId="77777777"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655FBCFF" w14:textId="77777777"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24E26BB0" w14:textId="360BE12D"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00CA4694" w14:textId="6B025D53" w:rsidR="00B63C5E" w:rsidRDefault="00B63C5E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54C336E2" w14:textId="77777777" w:rsidR="00B63C5E" w:rsidRDefault="00B63C5E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1D4A0BBE" w14:textId="77777777"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ODPOVĚDNÝ REFERENT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14:paraId="3CB13278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74E9F324" w14:textId="77777777"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4E21AC34" w14:textId="77777777"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7CD8381B" w14:textId="77777777"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0DED4F42" w14:textId="77777777" w:rsidR="005737C7" w:rsidRDefault="005737C7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63207641" w14:textId="7010DF75" w:rsidR="00090244" w:rsidRPr="004507CA" w:rsidRDefault="00EF03E3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VEDOUCÍ ODBORU 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14:paraId="6F659345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26CFC158" w14:textId="77777777" w:rsidR="00EF03E3" w:rsidRPr="00770EE1" w:rsidRDefault="00EF03E3" w:rsidP="00EF03E3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0B390970" w14:textId="77777777" w:rsidR="00EF03E3" w:rsidRPr="00770EE1" w:rsidRDefault="00EF03E3" w:rsidP="00EF03E3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262BD792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7AF9B342" w14:textId="77777777"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14:paraId="585EE628" w14:textId="77777777"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4BB07E0C" w14:textId="77777777"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4CE07351" w14:textId="77777777"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59B4C5E9" w14:textId="77777777"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07197389" w14:textId="77777777"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1D7081" w:rsidRPr="00AA11D6" w14:paraId="0CA51565" w14:textId="77777777" w:rsidTr="00E62F76">
        <w:trPr>
          <w:cantSplit/>
        </w:trPr>
        <w:tc>
          <w:tcPr>
            <w:tcW w:w="8687" w:type="dxa"/>
            <w:gridSpan w:val="12"/>
            <w:vAlign w:val="center"/>
          </w:tcPr>
          <w:p w14:paraId="7671F3DB" w14:textId="77777777" w:rsidR="001D7081" w:rsidRPr="00AA11D6" w:rsidRDefault="001D7081" w:rsidP="00E62F76">
            <w:pPr>
              <w:pStyle w:val="Zkladntext"/>
              <w:numPr>
                <w:ilvl w:val="0"/>
                <w:numId w:val="41"/>
              </w:numPr>
              <w:tabs>
                <w:tab w:val="left" w:pos="3119"/>
              </w:tabs>
              <w:spacing w:after="120"/>
              <w:ind w:left="426" w:right="119" w:hanging="425"/>
              <w:rPr>
                <w:rFonts w:ascii="Arial Narrow" w:hAnsi="Arial Narrow" w:cs="Arial"/>
                <w:b/>
                <w:sz w:val="22"/>
              </w:rPr>
            </w:pPr>
            <w:r w:rsidRPr="00AA11D6">
              <w:rPr>
                <w:rFonts w:ascii="Arial Narrow" w:hAnsi="Arial Narrow" w:cs="Arial"/>
                <w:b/>
                <w:sz w:val="22"/>
              </w:rPr>
              <w:t>Doklad o kontrole a zajištění finančního krytí při změně díla v průběhu realizace akce</w:t>
            </w:r>
          </w:p>
        </w:tc>
      </w:tr>
      <w:tr w:rsidR="001D7081" w:rsidRPr="006312BB" w14:paraId="0CDF17A5" w14:textId="77777777" w:rsidTr="00E62F76">
        <w:trPr>
          <w:cantSplit/>
        </w:trPr>
        <w:tc>
          <w:tcPr>
            <w:tcW w:w="8687" w:type="dxa"/>
            <w:gridSpan w:val="12"/>
          </w:tcPr>
          <w:p w14:paraId="3432687B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14:paraId="7B35017A" w14:textId="77777777" w:rsidTr="00E62F76">
        <w:trPr>
          <w:cantSplit/>
        </w:trPr>
        <w:tc>
          <w:tcPr>
            <w:tcW w:w="2369" w:type="dxa"/>
            <w:gridSpan w:val="5"/>
          </w:tcPr>
          <w:p w14:paraId="659ACA10" w14:textId="77777777"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14:paraId="7E46BFB2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smlouva dodavatelská</w:t>
            </w:r>
          </w:p>
        </w:tc>
      </w:tr>
      <w:tr w:rsidR="001D7081" w:rsidRPr="006312BB" w14:paraId="23A31DC5" w14:textId="77777777" w:rsidTr="00E62F76">
        <w:trPr>
          <w:cantSplit/>
        </w:trPr>
        <w:tc>
          <w:tcPr>
            <w:tcW w:w="2369" w:type="dxa"/>
            <w:gridSpan w:val="5"/>
          </w:tcPr>
          <w:p w14:paraId="3B86A23A" w14:textId="77777777"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14:paraId="370A5D1E" w14:textId="77777777" w:rsidR="001D7081" w:rsidRPr="006312BB" w:rsidRDefault="001D7081" w:rsidP="0008502C">
            <w:pPr>
              <w:rPr>
                <w:rFonts w:ascii="Arial Narrow" w:hAnsi="Arial Narrow"/>
                <w:sz w:val="17"/>
                <w:szCs w:val="22"/>
              </w:rPr>
            </w:pPr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>SD/</w:t>
            </w:r>
            <w:r w:rsidR="0008502C">
              <w:rPr>
                <w:rFonts w:ascii="Arial Narrow" w:hAnsi="Arial Narrow"/>
                <w:sz w:val="17"/>
                <w:szCs w:val="22"/>
                <w:highlight w:val="yellow"/>
              </w:rPr>
              <w:t>2022</w:t>
            </w:r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>/0</w:t>
            </w:r>
            <w:r w:rsidR="0008502C">
              <w:rPr>
                <w:rFonts w:ascii="Arial Narrow" w:hAnsi="Arial Narrow"/>
                <w:sz w:val="17"/>
                <w:szCs w:val="22"/>
                <w:highlight w:val="yellow"/>
              </w:rPr>
              <w:t>xxx</w:t>
            </w:r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 xml:space="preserve">/150 ve znění dodatků č. </w:t>
            </w:r>
            <w:proofErr w:type="spellStart"/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>xx</w:t>
            </w:r>
            <w:proofErr w:type="spellEnd"/>
          </w:p>
        </w:tc>
      </w:tr>
      <w:tr w:rsidR="001D7081" w:rsidRPr="006312BB" w14:paraId="4941A710" w14:textId="77777777" w:rsidTr="00E62F76">
        <w:trPr>
          <w:cantSplit/>
        </w:trPr>
        <w:tc>
          <w:tcPr>
            <w:tcW w:w="8687" w:type="dxa"/>
            <w:gridSpan w:val="12"/>
          </w:tcPr>
          <w:p w14:paraId="43B9C830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14:paraId="5A15DB42" w14:textId="77777777" w:rsidTr="00E62F76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14:paraId="76B2F18B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14:paraId="49E94E71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Název Změnového listu</w:t>
            </w:r>
            <w:r>
              <w:rPr>
                <w:rFonts w:ascii="Arial Narrow" w:hAnsi="Arial Narrow"/>
                <w:sz w:val="17"/>
                <w:szCs w:val="22"/>
              </w:rPr>
              <w:t>:</w:t>
            </w:r>
            <w:r w:rsidRPr="006312BB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16732317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1D7081" w:rsidRPr="006312BB" w14:paraId="69F5A0D7" w14:textId="77777777" w:rsidTr="00E62F76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3894BC5" w14:textId="77777777" w:rsidR="001D7081" w:rsidRPr="005411DC" w:rsidRDefault="0008502C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x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52C8169" w14:textId="77777777" w:rsidR="001D7081" w:rsidRPr="006312BB" w:rsidRDefault="001D7081" w:rsidP="0008502C">
            <w:pPr>
              <w:rPr>
                <w:rFonts w:ascii="Arial Narrow" w:hAnsi="Arial Narrow"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 xml:space="preserve">ZL č. </w:t>
            </w:r>
            <w:r w:rsidR="0008502C">
              <w:rPr>
                <w:rFonts w:ascii="Arial Narrow" w:hAnsi="Arial Narrow"/>
                <w:b/>
                <w:sz w:val="17"/>
                <w:szCs w:val="22"/>
              </w:rPr>
              <w:t>x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6D5F80" w14:textId="77777777" w:rsidR="001D7081" w:rsidRPr="005411DC" w:rsidRDefault="001D7081" w:rsidP="00E62F76">
            <w:pPr>
              <w:jc w:val="right"/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1D7081" w:rsidRPr="006312BB" w14:paraId="198C84A1" w14:textId="77777777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F28552A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 w:rsidRPr="006312BB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957E5CE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2020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17D67E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proofErr w:type="spellStart"/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  <w:proofErr w:type="spellEnd"/>
          </w:p>
        </w:tc>
      </w:tr>
      <w:tr w:rsidR="001D7081" w:rsidRPr="006312BB" w14:paraId="096D6E1F" w14:textId="77777777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EC8DAB2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A7AC012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27517A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4DECAC71" w14:textId="77777777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46264299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44D5CF48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7DE5FB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21654F23" w14:textId="77777777" w:rsidTr="00E62F76">
        <w:trPr>
          <w:cantSplit/>
        </w:trPr>
        <w:tc>
          <w:tcPr>
            <w:tcW w:w="8687" w:type="dxa"/>
            <w:gridSpan w:val="12"/>
          </w:tcPr>
          <w:p w14:paraId="0BA0583A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1D7081" w:rsidRPr="006312BB" w14:paraId="5F247645" w14:textId="77777777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99AFAE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0F5885F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7D560A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5A99F3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BD0AA5D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1D7081" w:rsidRPr="006312BB" w14:paraId="187E48AD" w14:textId="77777777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4DA1B29" w14:textId="77777777" w:rsidR="001D7081" w:rsidRPr="006312BB" w:rsidRDefault="0008502C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2022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50A6D9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150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71D9A17" w14:textId="77777777" w:rsidR="001D7081" w:rsidRPr="004A4244" w:rsidRDefault="001D7081" w:rsidP="00E62F76">
            <w:pPr>
              <w:rPr>
                <w:rFonts w:ascii="Arial Narrow" w:hAnsi="Arial Narrow"/>
                <w:sz w:val="14"/>
                <w:szCs w:val="22"/>
                <w:highlight w:val="yellow"/>
              </w:rPr>
            </w:pPr>
            <w:proofErr w:type="spellStart"/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5AD343A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0B98709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proofErr w:type="spellStart"/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  <w:proofErr w:type="spellEnd"/>
          </w:p>
        </w:tc>
      </w:tr>
      <w:tr w:rsidR="001D7081" w:rsidRPr="006312BB" w14:paraId="0197AEC4" w14:textId="77777777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B6D79C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7A4F71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467EBD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278E697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32DEBB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32D118D3" w14:textId="77777777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14:paraId="33183EF0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14:paraId="44335DB2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14:paraId="019E5936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41F263D3" w14:textId="77777777" w:rsidTr="00E62F76">
        <w:trPr>
          <w:cantSplit/>
        </w:trPr>
        <w:tc>
          <w:tcPr>
            <w:tcW w:w="8687" w:type="dxa"/>
            <w:gridSpan w:val="12"/>
          </w:tcPr>
          <w:p w14:paraId="1AB236F0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14:paraId="2C400DC1" w14:textId="77777777" w:rsidTr="00E62F76">
        <w:trPr>
          <w:cantSplit/>
        </w:trPr>
        <w:tc>
          <w:tcPr>
            <w:tcW w:w="8687" w:type="dxa"/>
            <w:gridSpan w:val="12"/>
          </w:tcPr>
          <w:p w14:paraId="0AEC748D" w14:textId="77777777"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Potvrzuji provedení kontroly a zajištění finančního krytí při změně díla v průběhu realizace akce, operaci schvaluji:</w:t>
            </w:r>
          </w:p>
        </w:tc>
      </w:tr>
      <w:tr w:rsidR="001D7081" w:rsidRPr="006312BB" w14:paraId="668233B1" w14:textId="77777777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305C785C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14:paraId="21A6805B" w14:textId="77777777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14:paraId="2C05F813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14:paraId="7C0AC485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14:paraId="4422176E" w14:textId="77777777" w:rsidR="001D7081" w:rsidRPr="006312BB" w:rsidRDefault="001D7081" w:rsidP="0008502C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  <w:r>
              <w:rPr>
                <w:rFonts w:ascii="Arial Narrow" w:hAnsi="Arial Narrow"/>
                <w:sz w:val="17"/>
                <w:szCs w:val="22"/>
              </w:rPr>
              <w:t xml:space="preserve"> </w:t>
            </w:r>
            <w:r w:rsidR="0008502C">
              <w:rPr>
                <w:rFonts w:ascii="Arial Narrow" w:hAnsi="Arial Narrow"/>
                <w:sz w:val="17"/>
                <w:szCs w:val="22"/>
              </w:rPr>
              <w:t>Lenka Pravdová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14:paraId="6AE9AD33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1D7081" w:rsidRPr="006312BB" w14:paraId="358B8D9D" w14:textId="77777777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0B96DC3B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770EE1" w14:paraId="0733575E" w14:textId="77777777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14:paraId="45C49321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14:paraId="214D43B0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14:paraId="2C2A8397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14:paraId="76070AB9" w14:textId="77777777" w:rsidR="001D7081" w:rsidRPr="00770EE1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14:paraId="57AB63E0" w14:textId="77777777" w:rsidR="00B26298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65236117" w14:textId="77777777"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19508B98" w14:textId="77777777"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420810B3" w14:textId="77777777"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4A756BA2" w14:textId="77777777" w:rsidR="001D7081" w:rsidRPr="00770EE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15AF0011" w14:textId="77777777"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14:paraId="75A25A53" w14:textId="77777777"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14:paraId="70700D4C" w14:textId="77777777"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1D7081">
        <w:rPr>
          <w:rFonts w:ascii="Arial Narrow" w:hAnsi="Arial Narrow" w:cs="Arial"/>
          <w:sz w:val="20"/>
          <w:szCs w:val="20"/>
        </w:rPr>
        <w:t>1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14:paraId="15BB1339" w14:textId="77777777" w:rsidR="00377130" w:rsidRPr="001D708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  <w:highlight w:val="yellow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1D7081" w:rsidRPr="001D7081">
        <w:rPr>
          <w:rFonts w:ascii="Arial Narrow" w:hAnsi="Arial Narrow" w:cs="Arial"/>
          <w:sz w:val="20"/>
          <w:szCs w:val="20"/>
          <w:highlight w:val="yellow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1D7081">
        <w:rPr>
          <w:rFonts w:ascii="Arial Narrow" w:hAnsi="Arial Narrow" w:cs="Arial"/>
          <w:sz w:val="20"/>
          <w:szCs w:val="20"/>
          <w:highlight w:val="yellow"/>
        </w:rPr>
        <w:t>fotodokumentace</w:t>
      </w:r>
    </w:p>
    <w:p w14:paraId="44DD39DD" w14:textId="77777777"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proofErr w:type="spellStart"/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>xxx</w:t>
      </w:r>
      <w:proofErr w:type="spellEnd"/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další</w:t>
      </w:r>
      <w:r w:rsidR="00695177" w:rsidRPr="001D7081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Pr="001D7081">
        <w:rPr>
          <w:rFonts w:ascii="Arial Narrow" w:hAnsi="Arial Narrow" w:cs="Arial"/>
          <w:i/>
          <w:sz w:val="20"/>
          <w:szCs w:val="20"/>
          <w:highlight w:val="yellow"/>
        </w:rPr>
        <w:t>přílohy dle odst</w:t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. 3.3.</w:t>
      </w:r>
    </w:p>
    <w:p w14:paraId="7601AA0D" w14:textId="77777777" w:rsidR="00B12DEE" w:rsidRPr="00770EE1" w:rsidRDefault="00B12DEE" w:rsidP="001D7081">
      <w:pPr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7DD31" w14:textId="77777777" w:rsidR="005B27E3" w:rsidRDefault="005B27E3">
      <w:r>
        <w:separator/>
      </w:r>
    </w:p>
  </w:endnote>
  <w:endnote w:type="continuationSeparator" w:id="0">
    <w:p w14:paraId="59EB88A3" w14:textId="77777777" w:rsidR="005B27E3" w:rsidRDefault="005B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F3161" w14:textId="77777777"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</w:t>
    </w:r>
    <w:r w:rsidR="00983646">
      <w:rPr>
        <w:rFonts w:ascii="Arial Narrow" w:hAnsi="Arial Narrow" w:cs="Arial"/>
        <w:sz w:val="20"/>
        <w:szCs w:val="20"/>
      </w:rPr>
      <w:t>4</w:t>
    </w:r>
    <w:r w:rsidR="0045603C">
      <w:rPr>
        <w:rFonts w:ascii="Arial Narrow" w:hAnsi="Arial Narrow" w:cs="Arial"/>
        <w:sz w:val="20"/>
        <w:szCs w:val="20"/>
      </w:rPr>
      <w:t xml:space="preserve"> originálních výtiscích.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 xml:space="preserve">Dva </w:t>
    </w:r>
    <w:r w:rsidRPr="001D7081">
      <w:rPr>
        <w:rFonts w:ascii="Arial Narrow" w:hAnsi="Arial Narrow" w:cs="Arial"/>
        <w:sz w:val="20"/>
        <w:szCs w:val="20"/>
        <w:highlight w:val="yellow"/>
      </w:rPr>
      <w:t>výtisk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y</w:t>
    </w:r>
    <w:r w:rsidR="0045603C">
      <w:rPr>
        <w:rFonts w:ascii="Arial Narrow" w:hAnsi="Arial Narrow" w:cs="Arial"/>
        <w:sz w:val="20"/>
        <w:szCs w:val="20"/>
      </w:rPr>
      <w:t xml:space="preserve"> obdrží</w:t>
    </w:r>
    <w:r w:rsidRPr="00770EE1">
      <w:rPr>
        <w:rFonts w:ascii="Arial Narrow" w:hAnsi="Arial Narrow" w:cs="Arial"/>
        <w:sz w:val="20"/>
        <w:szCs w:val="20"/>
      </w:rPr>
      <w:t xml:space="preserve"> zhotovitel,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dva výtisky</w:t>
    </w:r>
    <w:r w:rsidR="0045603C">
      <w:rPr>
        <w:rFonts w:ascii="Arial Narrow" w:hAnsi="Arial Narrow" w:cs="Arial"/>
        <w:sz w:val="20"/>
        <w:szCs w:val="20"/>
      </w:rPr>
      <w:t xml:space="preserve"> </w:t>
    </w:r>
    <w:r w:rsidR="0062472A" w:rsidRPr="00770EE1">
      <w:rPr>
        <w:rFonts w:ascii="Arial Narrow" w:hAnsi="Arial Narrow" w:cs="Arial"/>
        <w:sz w:val="20"/>
        <w:szCs w:val="20"/>
      </w:rPr>
      <w:t>objednatel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14:paraId="65A62955" w14:textId="77777777"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45603C">
      <w:rPr>
        <w:rFonts w:ascii="Arial Narrow" w:hAnsi="Arial Narrow" w:cs="Arial"/>
        <w:sz w:val="20"/>
        <w:szCs w:val="20"/>
      </w:rPr>
      <w:t xml:space="preserve"> a odboru investic a údržby MÚH</w:t>
    </w:r>
    <w:r w:rsidR="008D0CB7">
      <w:rPr>
        <w:rFonts w:ascii="Arial Narrow" w:hAnsi="Arial Narrow" w:cs="Arial"/>
        <w:sz w:val="20"/>
        <w:szCs w:val="20"/>
      </w:rPr>
      <w:t>.</w:t>
    </w:r>
  </w:p>
  <w:p w14:paraId="328C8C94" w14:textId="77777777"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08502C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08502C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B216F" w14:textId="77777777" w:rsidR="005B27E3" w:rsidRDefault="005B27E3">
      <w:r>
        <w:separator/>
      </w:r>
    </w:p>
  </w:footnote>
  <w:footnote w:type="continuationSeparator" w:id="0">
    <w:p w14:paraId="434DBA10" w14:textId="77777777" w:rsidR="005B27E3" w:rsidRDefault="005B2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399BF" w14:textId="77777777" w:rsidR="004F766C" w:rsidRPr="00B20D3D" w:rsidRDefault="00DF5E52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5366C4C" wp14:editId="53E57FF7">
          <wp:simplePos x="0" y="0"/>
          <wp:positionH relativeFrom="column">
            <wp:posOffset>0</wp:posOffset>
          </wp:positionH>
          <wp:positionV relativeFrom="paragraph">
            <wp:posOffset>70485</wp:posOffset>
          </wp:positionV>
          <wp:extent cx="981710" cy="422910"/>
          <wp:effectExtent l="0" t="0" r="889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 w16cid:durableId="784927547">
    <w:abstractNumId w:val="24"/>
  </w:num>
  <w:num w:numId="2" w16cid:durableId="46102463">
    <w:abstractNumId w:val="20"/>
  </w:num>
  <w:num w:numId="3" w16cid:durableId="82682147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0293004">
    <w:abstractNumId w:val="18"/>
  </w:num>
  <w:num w:numId="5" w16cid:durableId="1579710832">
    <w:abstractNumId w:val="41"/>
  </w:num>
  <w:num w:numId="6" w16cid:durableId="411007066">
    <w:abstractNumId w:val="39"/>
  </w:num>
  <w:num w:numId="7" w16cid:durableId="248318602">
    <w:abstractNumId w:val="15"/>
  </w:num>
  <w:num w:numId="8" w16cid:durableId="175670276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12180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8975600">
    <w:abstractNumId w:val="42"/>
  </w:num>
  <w:num w:numId="11" w16cid:durableId="98255166">
    <w:abstractNumId w:val="28"/>
  </w:num>
  <w:num w:numId="12" w16cid:durableId="789009565">
    <w:abstractNumId w:val="14"/>
  </w:num>
  <w:num w:numId="13" w16cid:durableId="592008846">
    <w:abstractNumId w:val="34"/>
  </w:num>
  <w:num w:numId="14" w16cid:durableId="794521364">
    <w:abstractNumId w:val="22"/>
  </w:num>
  <w:num w:numId="15" w16cid:durableId="1352801034">
    <w:abstractNumId w:val="29"/>
  </w:num>
  <w:num w:numId="16" w16cid:durableId="1258058936">
    <w:abstractNumId w:val="30"/>
  </w:num>
  <w:num w:numId="17" w16cid:durableId="2001614402">
    <w:abstractNumId w:val="27"/>
  </w:num>
  <w:num w:numId="18" w16cid:durableId="638458789">
    <w:abstractNumId w:val="9"/>
  </w:num>
  <w:num w:numId="19" w16cid:durableId="847059186">
    <w:abstractNumId w:val="4"/>
  </w:num>
  <w:num w:numId="20" w16cid:durableId="978002024">
    <w:abstractNumId w:val="3"/>
  </w:num>
  <w:num w:numId="21" w16cid:durableId="96370469">
    <w:abstractNumId w:val="2"/>
  </w:num>
  <w:num w:numId="22" w16cid:durableId="460073142">
    <w:abstractNumId w:val="1"/>
  </w:num>
  <w:num w:numId="23" w16cid:durableId="104620501">
    <w:abstractNumId w:val="10"/>
  </w:num>
  <w:num w:numId="24" w16cid:durableId="1754160064">
    <w:abstractNumId w:val="8"/>
  </w:num>
  <w:num w:numId="25" w16cid:durableId="585306924">
    <w:abstractNumId w:val="7"/>
  </w:num>
  <w:num w:numId="26" w16cid:durableId="1661495930">
    <w:abstractNumId w:val="6"/>
  </w:num>
  <w:num w:numId="27" w16cid:durableId="1883859522">
    <w:abstractNumId w:val="5"/>
  </w:num>
  <w:num w:numId="28" w16cid:durableId="1738278794">
    <w:abstractNumId w:val="23"/>
  </w:num>
  <w:num w:numId="29" w16cid:durableId="245657326">
    <w:abstractNumId w:val="13"/>
  </w:num>
  <w:num w:numId="30" w16cid:durableId="1937784536">
    <w:abstractNumId w:val="21"/>
  </w:num>
  <w:num w:numId="31" w16cid:durableId="1618678026">
    <w:abstractNumId w:val="35"/>
  </w:num>
  <w:num w:numId="32" w16cid:durableId="274875010">
    <w:abstractNumId w:val="12"/>
  </w:num>
  <w:num w:numId="33" w16cid:durableId="1455447676">
    <w:abstractNumId w:val="19"/>
  </w:num>
  <w:num w:numId="34" w16cid:durableId="1622565926">
    <w:abstractNumId w:val="33"/>
  </w:num>
  <w:num w:numId="35" w16cid:durableId="845559017">
    <w:abstractNumId w:val="31"/>
  </w:num>
  <w:num w:numId="36" w16cid:durableId="1799910507">
    <w:abstractNumId w:val="40"/>
  </w:num>
  <w:num w:numId="37" w16cid:durableId="2106419419">
    <w:abstractNumId w:val="11"/>
  </w:num>
  <w:num w:numId="38" w16cid:durableId="859046193">
    <w:abstractNumId w:val="0"/>
  </w:num>
  <w:num w:numId="39" w16cid:durableId="476150041">
    <w:abstractNumId w:val="32"/>
  </w:num>
  <w:num w:numId="40" w16cid:durableId="1563372594">
    <w:abstractNumId w:val="38"/>
  </w:num>
  <w:num w:numId="41" w16cid:durableId="59402881">
    <w:abstractNumId w:val="25"/>
  </w:num>
  <w:num w:numId="42" w16cid:durableId="1816871449">
    <w:abstractNumId w:val="26"/>
  </w:num>
  <w:num w:numId="43" w16cid:durableId="1037317152">
    <w:abstractNumId w:val="36"/>
  </w:num>
  <w:num w:numId="44" w16cid:durableId="148022511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8502C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D7081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07CA"/>
    <w:rsid w:val="0045452B"/>
    <w:rsid w:val="0045603C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37C7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27E3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0364E"/>
    <w:rsid w:val="00811273"/>
    <w:rsid w:val="00826A74"/>
    <w:rsid w:val="00887DA3"/>
    <w:rsid w:val="008A650B"/>
    <w:rsid w:val="008B1109"/>
    <w:rsid w:val="008B731F"/>
    <w:rsid w:val="008D0CB7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83646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6261F"/>
    <w:rsid w:val="00A7124C"/>
    <w:rsid w:val="00A86B47"/>
    <w:rsid w:val="00A9155A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63C5E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2244A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DF5E52"/>
    <w:rsid w:val="00E1462F"/>
    <w:rsid w:val="00E2261D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03E3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65CBA7"/>
  <w15:docId w15:val="{CE98A2B7-69E7-47BD-83AF-94BDCA77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00F1B-B263-4B24-923F-E63187CD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Mesto Hodonin</dc:creator>
  <cp:lastModifiedBy>Mesto Hodonin</cp:lastModifiedBy>
  <cp:revision>4</cp:revision>
  <cp:lastPrinted>2015-01-14T13:35:00Z</cp:lastPrinted>
  <dcterms:created xsi:type="dcterms:W3CDTF">2022-08-30T11:21:00Z</dcterms:created>
  <dcterms:modified xsi:type="dcterms:W3CDTF">2022-08-30T11:22:00Z</dcterms:modified>
</cp:coreProperties>
</file>