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A3A0C" w14:textId="77777777" w:rsidR="00FF210C" w:rsidRPr="00FF210C" w:rsidRDefault="00FF210C" w:rsidP="000F2AEB">
      <w:pPr>
        <w:pStyle w:val="Nzev"/>
        <w:tabs>
          <w:tab w:val="clear" w:pos="720"/>
        </w:tabs>
        <w:ind w:left="0" w:right="21"/>
        <w:jc w:val="left"/>
        <w:rPr>
          <w:b w:val="0"/>
          <w:szCs w:val="22"/>
        </w:rPr>
      </w:pPr>
      <w:r w:rsidRPr="00FF210C">
        <w:rPr>
          <w:b w:val="0"/>
          <w:szCs w:val="22"/>
        </w:rPr>
        <w:t>Příloha č</w:t>
      </w:r>
      <w:r w:rsidR="007D15B6">
        <w:rPr>
          <w:b w:val="0"/>
          <w:szCs w:val="22"/>
        </w:rPr>
        <w:t xml:space="preserve">. 2 </w:t>
      </w:r>
      <w:r w:rsidRPr="00FF210C">
        <w:rPr>
          <w:b w:val="0"/>
          <w:szCs w:val="22"/>
        </w:rPr>
        <w:t>ZD</w:t>
      </w:r>
    </w:p>
    <w:p w14:paraId="0A2192F6" w14:textId="75563961" w:rsidR="00547489" w:rsidRDefault="00226230" w:rsidP="00226230">
      <w:pPr>
        <w:pStyle w:val="Nzev"/>
        <w:tabs>
          <w:tab w:val="clear" w:pos="720"/>
          <w:tab w:val="left" w:pos="3969"/>
        </w:tabs>
        <w:ind w:left="0" w:right="21"/>
        <w:jc w:val="left"/>
        <w:rPr>
          <w:szCs w:val="22"/>
        </w:rPr>
      </w:pPr>
      <w:r>
        <w:rPr>
          <w:szCs w:val="22"/>
        </w:rPr>
        <w:tab/>
      </w:r>
      <w:r w:rsidR="00547489">
        <w:rPr>
          <w:szCs w:val="22"/>
        </w:rPr>
        <w:t>NÁVRH</w:t>
      </w:r>
      <w:r w:rsidR="000F2AEB">
        <w:rPr>
          <w:szCs w:val="22"/>
        </w:rPr>
        <w:t xml:space="preserve"> </w:t>
      </w:r>
      <w:r w:rsidR="00547489">
        <w:rPr>
          <w:szCs w:val="22"/>
        </w:rPr>
        <w:t>SMLOUV</w:t>
      </w:r>
      <w:r w:rsidR="0006199B">
        <w:rPr>
          <w:szCs w:val="22"/>
        </w:rPr>
        <w:t>Y</w:t>
      </w:r>
      <w:r w:rsidR="00547489">
        <w:rPr>
          <w:szCs w:val="22"/>
        </w:rPr>
        <w:t xml:space="preserve"> O DÍLO</w:t>
      </w:r>
    </w:p>
    <w:p w14:paraId="450FAE79" w14:textId="44A2067B" w:rsidR="00D54220" w:rsidRPr="00595890" w:rsidRDefault="00D54220" w:rsidP="00055D1F">
      <w:pPr>
        <w:widowControl w:val="0"/>
        <w:tabs>
          <w:tab w:val="left" w:pos="3969"/>
        </w:tabs>
        <w:ind w:right="21"/>
        <w:jc w:val="both"/>
      </w:pPr>
      <w:r w:rsidRPr="00520E19">
        <w:t xml:space="preserve">Číslo smlouvy </w:t>
      </w:r>
      <w:r w:rsidRPr="00055D1F">
        <w:rPr>
          <w:szCs w:val="22"/>
        </w:rPr>
        <w:t>objednatele</w:t>
      </w:r>
      <w:r w:rsidRPr="00520E19">
        <w:t>:</w:t>
      </w:r>
      <w:r w:rsidR="00753518">
        <w:tab/>
      </w:r>
      <w:r w:rsidR="00DC3E21" w:rsidRPr="00FE7D55">
        <w:t>DOD202</w:t>
      </w:r>
      <w:r w:rsidR="005F2CA6">
        <w:t>21867</w:t>
      </w:r>
    </w:p>
    <w:p w14:paraId="05A54043" w14:textId="1C097CD1" w:rsidR="00D54220" w:rsidRPr="00520E19" w:rsidRDefault="00D54220" w:rsidP="00753518">
      <w:pPr>
        <w:pStyle w:val="Zkladntext"/>
        <w:tabs>
          <w:tab w:val="left" w:pos="3969"/>
        </w:tabs>
      </w:pPr>
      <w:r w:rsidRPr="00520E19">
        <w:t>Číslo smlouvy zhotovitele:</w:t>
      </w:r>
      <w:r w:rsidR="00753518">
        <w:tab/>
      </w:r>
      <w:r w:rsidR="00753518">
        <w:rPr>
          <w:i/>
          <w:color w:val="00B0F0"/>
          <w:szCs w:val="22"/>
        </w:rPr>
        <w:t>(Pozn</w:t>
      </w:r>
      <w:r w:rsidR="00753518" w:rsidRPr="00250C4B">
        <w:rPr>
          <w:i/>
          <w:color w:val="00B0F0"/>
          <w:szCs w:val="22"/>
        </w:rPr>
        <w:t xml:space="preserve">. Doplní </w:t>
      </w:r>
      <w:r w:rsidR="002E0C8C">
        <w:rPr>
          <w:i/>
          <w:color w:val="00B0F0"/>
          <w:szCs w:val="22"/>
        </w:rPr>
        <w:t>zhotovitel</w:t>
      </w:r>
      <w:r w:rsidR="00753518" w:rsidRPr="00250C4B">
        <w:rPr>
          <w:i/>
          <w:color w:val="00B0F0"/>
          <w:szCs w:val="22"/>
        </w:rPr>
        <w:t>. Poté poznámku vymažte)</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rejstříku: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77777777"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CZ61974757  plátce DPH</w:t>
      </w:r>
    </w:p>
    <w:p w14:paraId="1E942AAA" w14:textId="6DEDE348" w:rsidR="00547489" w:rsidRPr="002E6B55" w:rsidRDefault="00547489" w:rsidP="00F067C6">
      <w:pPr>
        <w:tabs>
          <w:tab w:val="left" w:pos="3969"/>
        </w:tabs>
        <w:ind w:left="3969" w:right="21" w:hanging="3969"/>
        <w:rPr>
          <w:szCs w:val="22"/>
        </w:rPr>
      </w:pPr>
      <w:r w:rsidRPr="002E6B55">
        <w:rPr>
          <w:color w:val="auto"/>
          <w:szCs w:val="22"/>
        </w:rPr>
        <w:t>bankovní spojení:</w:t>
      </w:r>
      <w:r w:rsidRPr="002E6B55">
        <w:rPr>
          <w:color w:val="auto"/>
          <w:szCs w:val="22"/>
        </w:rPr>
        <w:tab/>
      </w:r>
      <w:r w:rsidR="000A0714">
        <w:rPr>
          <w:szCs w:val="22"/>
        </w:rPr>
        <w:t xml:space="preserve">UniCredit Bank Czech Republic, a.s. </w:t>
      </w:r>
      <w:r w:rsidR="000A0714">
        <w:rPr>
          <w:color w:val="auto"/>
          <w:szCs w:val="22"/>
        </w:rPr>
        <w:t xml:space="preserve">  </w:t>
      </w:r>
    </w:p>
    <w:p w14:paraId="3535887C" w14:textId="154F4051" w:rsidR="00547489" w:rsidRPr="002E6B55" w:rsidRDefault="00547489" w:rsidP="00547489">
      <w:pPr>
        <w:tabs>
          <w:tab w:val="left" w:pos="3969"/>
        </w:tabs>
        <w:ind w:right="21"/>
        <w:rPr>
          <w:szCs w:val="22"/>
        </w:rPr>
      </w:pPr>
      <w:r w:rsidRPr="002E6B55">
        <w:rPr>
          <w:szCs w:val="22"/>
        </w:rPr>
        <w:t>číslo účtu:</w:t>
      </w:r>
      <w:r w:rsidRPr="002E6B55">
        <w:rPr>
          <w:szCs w:val="22"/>
        </w:rPr>
        <w:tab/>
      </w:r>
      <w:r w:rsidR="000A0714">
        <w:rPr>
          <w:szCs w:val="22"/>
        </w:rPr>
        <w:t xml:space="preserve">2105677586/2700 </w:t>
      </w:r>
    </w:p>
    <w:p w14:paraId="61C1D6E2" w14:textId="777315E3" w:rsidR="004742B9" w:rsidRPr="002E6B55"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FB6CB8" w:rsidRPr="002E6B55">
        <w:rPr>
          <w:i/>
          <w:color w:val="00B0F0"/>
          <w:szCs w:val="22"/>
        </w:rPr>
        <w:t xml:space="preserve">(POZN. doplní </w:t>
      </w:r>
      <w:r w:rsidR="00FB6CB8">
        <w:rPr>
          <w:i/>
          <w:color w:val="00B0F0"/>
          <w:szCs w:val="22"/>
        </w:rPr>
        <w:t>objednatel)</w:t>
      </w:r>
    </w:p>
    <w:p w14:paraId="7B4D6B21" w14:textId="469F05AB" w:rsidR="00055D1F" w:rsidRPr="002E6B55" w:rsidRDefault="0033319A" w:rsidP="00FB6CB8">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FB6CB8" w:rsidRPr="002E6B55">
        <w:rPr>
          <w:i/>
          <w:color w:val="00B0F0"/>
          <w:szCs w:val="22"/>
        </w:rPr>
        <w:t xml:space="preserve">(POZN. doplní </w:t>
      </w:r>
      <w:r w:rsidR="00FB6CB8">
        <w:rPr>
          <w:i/>
          <w:color w:val="00B0F0"/>
          <w:szCs w:val="22"/>
        </w:rPr>
        <w:t>objednatel)</w:t>
      </w:r>
    </w:p>
    <w:p w14:paraId="5546C862" w14:textId="328B3D81" w:rsidR="00FB6CB8" w:rsidRDefault="0033319A" w:rsidP="00AC2FE8">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FB6CB8">
        <w:rPr>
          <w:sz w:val="22"/>
          <w:szCs w:val="22"/>
        </w:rPr>
        <w:t>Ing. Petr Holuša, vedoucí odboru dopravní cesta</w:t>
      </w:r>
    </w:p>
    <w:p w14:paraId="22C359CD" w14:textId="0C9F8E55" w:rsidR="00FB6CB8" w:rsidRDefault="00FB6CB8" w:rsidP="00FB6CB8">
      <w:pPr>
        <w:tabs>
          <w:tab w:val="left" w:pos="3969"/>
        </w:tabs>
        <w:ind w:right="21"/>
        <w:rPr>
          <w:szCs w:val="22"/>
        </w:rPr>
      </w:pPr>
      <w:r>
        <w:rPr>
          <w:szCs w:val="22"/>
        </w:rPr>
        <w:tab/>
        <w:t xml:space="preserve">email: </w:t>
      </w:r>
      <w:hyperlink r:id="rId8" w:history="1">
        <w:r w:rsidRPr="0001340B">
          <w:rPr>
            <w:rStyle w:val="Hypertextovodkaz"/>
            <w:szCs w:val="22"/>
          </w:rPr>
          <w:t>petr.holusa@dpo.cz</w:t>
        </w:r>
      </w:hyperlink>
      <w:r>
        <w:rPr>
          <w:szCs w:val="22"/>
        </w:rPr>
        <w:t xml:space="preserve"> , tel.: 603 367 841</w:t>
      </w:r>
    </w:p>
    <w:p w14:paraId="52DF4D3F" w14:textId="77777777" w:rsidR="005F2CA6" w:rsidRPr="00105ADA" w:rsidRDefault="00FB6CB8" w:rsidP="005F2CA6">
      <w:pPr>
        <w:pStyle w:val="Text"/>
        <w:tabs>
          <w:tab w:val="clear" w:pos="227"/>
          <w:tab w:val="left" w:pos="3969"/>
        </w:tabs>
        <w:spacing w:before="120" w:line="240" w:lineRule="auto"/>
        <w:ind w:left="3969" w:right="21" w:hanging="3969"/>
        <w:rPr>
          <w:sz w:val="22"/>
          <w:szCs w:val="22"/>
        </w:rPr>
      </w:pPr>
      <w:r>
        <w:rPr>
          <w:sz w:val="22"/>
          <w:szCs w:val="22"/>
        </w:rPr>
        <w:tab/>
      </w:r>
      <w:r w:rsidR="005F2CA6" w:rsidRPr="00105ADA">
        <w:rPr>
          <w:sz w:val="22"/>
          <w:szCs w:val="22"/>
        </w:rPr>
        <w:t xml:space="preserve">Ing. Patrik Potůček, technický pracovník střediska správa a údržba ostatního majetku </w:t>
      </w:r>
    </w:p>
    <w:p w14:paraId="0A92D932" w14:textId="5BA34479" w:rsidR="007E6383" w:rsidRPr="002E6B55" w:rsidRDefault="005F2CA6" w:rsidP="005F2CA6">
      <w:pPr>
        <w:tabs>
          <w:tab w:val="left" w:pos="3969"/>
        </w:tabs>
        <w:ind w:right="21"/>
        <w:rPr>
          <w:szCs w:val="22"/>
        </w:rPr>
      </w:pPr>
      <w:r w:rsidRPr="00105ADA">
        <w:rPr>
          <w:szCs w:val="22"/>
        </w:rPr>
        <w:tab/>
        <w:t xml:space="preserve">email: </w:t>
      </w:r>
      <w:hyperlink r:id="rId9" w:history="1">
        <w:r w:rsidRPr="00105ADA">
          <w:rPr>
            <w:rStyle w:val="Hypertextovodkaz"/>
            <w:szCs w:val="22"/>
          </w:rPr>
          <w:t>Patrik.Potucek@dpo.cz</w:t>
        </w:r>
      </w:hyperlink>
      <w:r w:rsidRPr="00105ADA">
        <w:rPr>
          <w:szCs w:val="22"/>
        </w:rPr>
        <w:t>, tel.: 736 269 934</w:t>
      </w:r>
    </w:p>
    <w:p w14:paraId="02EA1307" w14:textId="161F0220" w:rsidR="00055A4E" w:rsidRPr="003D6569" w:rsidRDefault="00AC2FE8" w:rsidP="003D6569">
      <w:pPr>
        <w:pStyle w:val="Text"/>
        <w:tabs>
          <w:tab w:val="clear" w:pos="227"/>
          <w:tab w:val="left" w:pos="3969"/>
        </w:tabs>
        <w:spacing w:before="120" w:line="240" w:lineRule="auto"/>
        <w:ind w:left="3969" w:right="21" w:hanging="3969"/>
        <w:rPr>
          <w:sz w:val="22"/>
          <w:szCs w:val="22"/>
        </w:rPr>
      </w:pPr>
      <w:r>
        <w:rPr>
          <w:sz w:val="22"/>
          <w:szCs w:val="22"/>
        </w:rPr>
        <w:tab/>
      </w:r>
      <w:r w:rsidR="00055A4E" w:rsidRPr="003D6569">
        <w:rPr>
          <w:sz w:val="22"/>
          <w:szCs w:val="22"/>
        </w:rPr>
        <w:t xml:space="preserve">Ing. Sylva Řezáčová, </w:t>
      </w:r>
      <w:r>
        <w:rPr>
          <w:sz w:val="22"/>
          <w:szCs w:val="22"/>
        </w:rPr>
        <w:t>projektový manažer</w:t>
      </w:r>
    </w:p>
    <w:p w14:paraId="68E8993B" w14:textId="55E3833E" w:rsidR="00055A4E" w:rsidRPr="002E6B55" w:rsidRDefault="00055A4E" w:rsidP="00055A4E">
      <w:pPr>
        <w:tabs>
          <w:tab w:val="left" w:pos="3969"/>
        </w:tabs>
        <w:ind w:left="3969" w:right="21"/>
        <w:jc w:val="both"/>
        <w:rPr>
          <w:szCs w:val="22"/>
        </w:rPr>
      </w:pPr>
      <w:r w:rsidRPr="002E6B55">
        <w:rPr>
          <w:szCs w:val="22"/>
        </w:rPr>
        <w:t xml:space="preserve">email: </w:t>
      </w:r>
      <w:r w:rsidR="00055D1F" w:rsidRPr="00055D1F">
        <w:rPr>
          <w:rStyle w:val="Hypertextovodkaz"/>
        </w:rPr>
        <w:t>s</w:t>
      </w:r>
      <w:r w:rsidRPr="002E6B55">
        <w:rPr>
          <w:rStyle w:val="Hypertextovodkaz"/>
          <w:szCs w:val="22"/>
        </w:rPr>
        <w:t>ylva.</w:t>
      </w:r>
      <w:r w:rsidR="00055D1F">
        <w:rPr>
          <w:rStyle w:val="Hypertextovodkaz"/>
          <w:szCs w:val="22"/>
        </w:rPr>
        <w:t>r</w:t>
      </w:r>
      <w:r w:rsidRPr="002E6B55">
        <w:rPr>
          <w:rStyle w:val="Hypertextovodkaz"/>
          <w:szCs w:val="22"/>
        </w:rPr>
        <w:t>ezacova@dpo.cz</w:t>
      </w:r>
      <w:r w:rsidR="00BA5176">
        <w:rPr>
          <w:szCs w:val="22"/>
        </w:rPr>
        <w:t xml:space="preserve"> , tel.: 59 740 1044</w:t>
      </w:r>
    </w:p>
    <w:p w14:paraId="0CD337F9" w14:textId="0F613F3B" w:rsidR="001A7CEF" w:rsidRPr="00BA5176" w:rsidRDefault="001A7CEF" w:rsidP="00AC2FE8">
      <w:pPr>
        <w:pStyle w:val="Text"/>
        <w:tabs>
          <w:tab w:val="clear" w:pos="227"/>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FB6CB8" w:rsidRPr="00FB6CB8">
        <w:rPr>
          <w:i/>
          <w:color w:val="00B0F0"/>
          <w:sz w:val="22"/>
          <w:szCs w:val="22"/>
        </w:rPr>
        <w:t>(POZN. doplní objednatel)</w:t>
      </w:r>
    </w:p>
    <w:p w14:paraId="7EC3228D" w14:textId="2AD1449B" w:rsidR="00D54220" w:rsidRPr="002E6B55" w:rsidRDefault="007144F2" w:rsidP="007E6383">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1F118505" w14:textId="77777777" w:rsidR="00D54220" w:rsidRPr="002E6B55" w:rsidRDefault="00D54220" w:rsidP="007E6383">
      <w:pPr>
        <w:widowControl w:val="0"/>
        <w:ind w:right="21"/>
        <w:rPr>
          <w:szCs w:val="22"/>
        </w:rPr>
      </w:pPr>
    </w:p>
    <w:p w14:paraId="7E28C5CA" w14:textId="77777777" w:rsidR="00547489" w:rsidRPr="002E6B55" w:rsidRDefault="00547489" w:rsidP="00547489">
      <w:pPr>
        <w:widowControl w:val="0"/>
        <w:ind w:right="21"/>
        <w:jc w:val="both"/>
        <w:rPr>
          <w:szCs w:val="22"/>
        </w:rPr>
      </w:pPr>
      <w:r w:rsidRPr="002E6B55">
        <w:rPr>
          <w:szCs w:val="22"/>
        </w:rPr>
        <w:t>a</w:t>
      </w:r>
    </w:p>
    <w:p w14:paraId="7D38C054" w14:textId="77777777" w:rsidR="00547489" w:rsidRPr="002E6B55" w:rsidRDefault="00547489" w:rsidP="00547489">
      <w:pPr>
        <w:widowControl w:val="0"/>
        <w:ind w:right="21"/>
        <w:jc w:val="both"/>
        <w:rPr>
          <w:szCs w:val="22"/>
        </w:rPr>
      </w:pPr>
    </w:p>
    <w:p w14:paraId="053750BA" w14:textId="33062077"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7144F2" w:rsidRPr="002E6B55">
        <w:rPr>
          <w:i/>
          <w:color w:val="00B0F0"/>
          <w:szCs w:val="22"/>
        </w:rPr>
        <w:t xml:space="preserve">(Pozn. Doplní </w:t>
      </w:r>
      <w:r w:rsidR="002E0C8C">
        <w:rPr>
          <w:i/>
          <w:color w:val="00B0F0"/>
          <w:szCs w:val="22"/>
        </w:rPr>
        <w:t>zhotovitel</w:t>
      </w:r>
      <w:r w:rsidR="007144F2" w:rsidRPr="002E6B55">
        <w:rPr>
          <w:i/>
          <w:color w:val="00B0F0"/>
          <w:szCs w:val="22"/>
        </w:rPr>
        <w:t>. Poté poznámku vymažte)</w:t>
      </w:r>
    </w:p>
    <w:p w14:paraId="3620ACF0" w14:textId="77777777"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77777777"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77777777" w:rsidR="00547489" w:rsidRPr="002E6B55" w:rsidRDefault="00547489" w:rsidP="007144F2">
      <w:pPr>
        <w:widowControl w:val="0"/>
        <w:tabs>
          <w:tab w:val="left" w:pos="3969"/>
        </w:tabs>
        <w:ind w:right="21"/>
        <w:jc w:val="both"/>
        <w:rPr>
          <w:szCs w:val="22"/>
        </w:rPr>
      </w:pPr>
      <w:r w:rsidRPr="002E6B55">
        <w:rPr>
          <w:szCs w:val="22"/>
        </w:rPr>
        <w:t>zapsaná v obch. rejstříku</w:t>
      </w:r>
      <w:r w:rsidRPr="002E6B55">
        <w:rPr>
          <w:szCs w:val="22"/>
        </w:rPr>
        <w:tab/>
      </w:r>
    </w:p>
    <w:p w14:paraId="0A6F259A" w14:textId="77777777"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77777777"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77777777"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77777777"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77777777"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169FF58C" w14:textId="712A206D" w:rsidR="00FB6CB8" w:rsidRDefault="00FB6CB8" w:rsidP="001A7CEF">
      <w:pPr>
        <w:tabs>
          <w:tab w:val="left" w:pos="3969"/>
        </w:tabs>
        <w:spacing w:line="240" w:lineRule="auto"/>
        <w:ind w:left="3969" w:right="21" w:hanging="3969"/>
        <w:rPr>
          <w:szCs w:val="22"/>
        </w:rPr>
      </w:pPr>
      <w:r>
        <w:rPr>
          <w:szCs w:val="22"/>
        </w:rPr>
        <w:t xml:space="preserve">tel.: …, e-mail: </w:t>
      </w:r>
      <w:r>
        <w:rPr>
          <w:szCs w:val="22"/>
        </w:rPr>
        <w:tab/>
      </w:r>
    </w:p>
    <w:p w14:paraId="3535EC49" w14:textId="531CE592"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77777777" w:rsidR="001A7CEF" w:rsidRPr="002E6B55" w:rsidRDefault="001A7CEF" w:rsidP="00055A4E">
      <w:pPr>
        <w:tabs>
          <w:tab w:val="left" w:pos="3969"/>
        </w:tabs>
        <w:spacing w:line="240" w:lineRule="auto"/>
        <w:ind w:right="21"/>
        <w:rPr>
          <w:szCs w:val="22"/>
        </w:rPr>
      </w:pPr>
      <w:r w:rsidRPr="002E6B55">
        <w:rPr>
          <w:szCs w:val="22"/>
        </w:rPr>
        <w:t>tel.: …, e-mail: …</w:t>
      </w:r>
      <w:r w:rsidR="00055A4E" w:rsidRPr="002E6B55">
        <w:rPr>
          <w:szCs w:val="22"/>
        </w:rPr>
        <w:tab/>
      </w:r>
    </w:p>
    <w:p w14:paraId="24648A93" w14:textId="77777777"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0A870D2C" w14:textId="0310DD8B"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p>
    <w:p w14:paraId="52AD7217" w14:textId="77777777" w:rsidR="005F2CA6" w:rsidRDefault="005F2CA6" w:rsidP="00380B21">
      <w:pPr>
        <w:pStyle w:val="Zkladntext"/>
        <w:jc w:val="both"/>
        <w:rPr>
          <w:szCs w:val="22"/>
        </w:rPr>
      </w:pPr>
    </w:p>
    <w:p w14:paraId="6086B350" w14:textId="277193DA" w:rsidR="005F2CA6" w:rsidRDefault="00547489" w:rsidP="005F2CA6">
      <w:pPr>
        <w:pStyle w:val="Zkladntext"/>
        <w:jc w:val="both"/>
        <w:rPr>
          <w:szCs w:val="22"/>
        </w:rPr>
      </w:pPr>
      <w:r w:rsidRPr="002E6B55">
        <w:rPr>
          <w:szCs w:val="22"/>
        </w:rPr>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5F2CA6">
        <w:rPr>
          <w:szCs w:val="22"/>
        </w:rPr>
        <w:t xml:space="preserve"> </w:t>
      </w:r>
      <w:r w:rsidR="00BF058F" w:rsidRPr="00BF058F">
        <w:rPr>
          <w:szCs w:val="22"/>
        </w:rPr>
        <w:t>NR-102-22-PŘ-Ko</w:t>
      </w:r>
      <w:r w:rsidR="00AD4A47">
        <w:rPr>
          <w:szCs w:val="22"/>
        </w:rPr>
        <w:t>.</w:t>
      </w:r>
      <w:r w:rsidR="005F2CA6">
        <w:rPr>
          <w:szCs w:val="22"/>
        </w:rPr>
        <w:t xml:space="preserve"> </w:t>
      </w:r>
      <w:r w:rsidR="005F2CA6">
        <w:rPr>
          <w:szCs w:val="22"/>
        </w:rPr>
        <w:br w:type="page"/>
      </w:r>
    </w:p>
    <w:p w14:paraId="304C4FAD" w14:textId="77777777" w:rsidR="00E702D4" w:rsidRPr="002E6B55" w:rsidRDefault="00E702D4" w:rsidP="00E43692">
      <w:pPr>
        <w:pStyle w:val="Nadpis1"/>
        <w:ind w:left="0" w:firstLine="0"/>
        <w:jc w:val="center"/>
      </w:pPr>
      <w:r w:rsidRPr="002E6B55">
        <w:lastRenderedPageBreak/>
        <w:t>Předmět smlouvy</w:t>
      </w:r>
    </w:p>
    <w:p w14:paraId="5822ED8C" w14:textId="6EE0B865" w:rsidR="00786215" w:rsidRDefault="007144F2" w:rsidP="00EE7B46">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w:t>
      </w:r>
      <w:r w:rsidR="00A46880" w:rsidRPr="00FD658E">
        <w:t>(</w:t>
      </w:r>
      <w:r w:rsidR="00A46880">
        <w:t>souhrnně dále</w:t>
      </w:r>
      <w:r w:rsidR="00A46880" w:rsidRPr="00FD658E">
        <w:t xml:space="preserve"> jen </w:t>
      </w:r>
      <w:r w:rsidR="00A46880" w:rsidRPr="00EE7B46">
        <w:rPr>
          <w:i/>
        </w:rPr>
        <w:t>„stavba“</w:t>
      </w:r>
      <w:r w:rsidR="00A46880" w:rsidRPr="00FD658E">
        <w:t>)</w:t>
      </w:r>
      <w:r w:rsidR="00A46880">
        <w:t xml:space="preserve"> </w:t>
      </w:r>
      <w:r w:rsidR="00E702D4" w:rsidRPr="002E6B55">
        <w:t xml:space="preserve">pod názvem </w:t>
      </w:r>
      <w:r w:rsidR="00EE7B46" w:rsidRPr="00EE7B46">
        <w:rPr>
          <w:b/>
        </w:rPr>
        <w:t>„</w:t>
      </w:r>
      <w:r w:rsidR="00C42341">
        <w:rPr>
          <w:b/>
        </w:rPr>
        <w:t xml:space="preserve">Areál </w:t>
      </w:r>
      <w:r w:rsidR="004C0F6D">
        <w:rPr>
          <w:b/>
        </w:rPr>
        <w:t xml:space="preserve">tramvaje Poruba – </w:t>
      </w:r>
      <w:r w:rsidR="0068699A">
        <w:rPr>
          <w:b/>
        </w:rPr>
        <w:t>R</w:t>
      </w:r>
      <w:r w:rsidR="004C0F6D">
        <w:rPr>
          <w:b/>
        </w:rPr>
        <w:t>ekonstrukce teplovodu</w:t>
      </w:r>
      <w:r w:rsidR="00EE7B46" w:rsidRPr="00EE7B46">
        <w:rPr>
          <w:b/>
        </w:rPr>
        <w:t>“</w:t>
      </w:r>
      <w:r w:rsidR="00EE7B46">
        <w:t>,</w:t>
      </w:r>
      <w:r w:rsidR="00EE7B46" w:rsidRPr="00FD658E">
        <w:t xml:space="preserve"> v rozsahu a členění podle </w:t>
      </w:r>
      <w:r w:rsidR="000F2FBA">
        <w:t xml:space="preserve">projektové </w:t>
      </w:r>
      <w:r w:rsidR="00EE7B46" w:rsidRPr="00FD658E">
        <w:t>dokumentac</w:t>
      </w:r>
      <w:r w:rsidR="00EE7B46">
        <w:t>e</w:t>
      </w:r>
      <w:r w:rsidR="00464406">
        <w:t xml:space="preserve"> </w:t>
      </w:r>
      <w:r w:rsidR="0068699A">
        <w:t xml:space="preserve">(dále jen PD) </w:t>
      </w:r>
      <w:r w:rsidR="00464406">
        <w:t>vypracované projekční kanceláří</w:t>
      </w:r>
      <w:r w:rsidR="00C42341">
        <w:t xml:space="preserve"> </w:t>
      </w:r>
      <w:r w:rsidR="004C0F6D" w:rsidRPr="004C0F6D">
        <w:rPr>
          <w:i/>
        </w:rPr>
        <w:t>Ing. Rostislav Babka</w:t>
      </w:r>
      <w:r w:rsidR="00C42341" w:rsidRPr="004C0F6D">
        <w:rPr>
          <w:i/>
        </w:rPr>
        <w:t xml:space="preserve">, </w:t>
      </w:r>
      <w:r w:rsidR="004C0F6D" w:rsidRPr="004C0F6D">
        <w:rPr>
          <w:i/>
        </w:rPr>
        <w:t>Hradiště 131, 735 42 Těrlicko</w:t>
      </w:r>
      <w:r w:rsidR="00C42341">
        <w:rPr>
          <w:color w:val="000000"/>
        </w:rPr>
        <w:t xml:space="preserve">, </w:t>
      </w:r>
      <w:r w:rsidR="004C6562" w:rsidRPr="002E6B55">
        <w:t>a to řádně a včas za níže uvedených podmínek</w:t>
      </w:r>
      <w:r w:rsidR="007426CD" w:rsidRPr="002E6B55">
        <w:t>.</w:t>
      </w:r>
      <w:r w:rsidR="0084196E" w:rsidRPr="002E6B55">
        <w:t xml:space="preserve"> </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0ED8C640" w:rsidR="007144F2"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2A4F0C1D" w:rsidR="0020585D" w:rsidRPr="002E6B55" w:rsidRDefault="001D35C7">
      <w:pPr>
        <w:pStyle w:val="Odstavecseseznamem"/>
        <w:tabs>
          <w:tab w:val="clear" w:pos="709"/>
        </w:tabs>
        <w:ind w:left="567" w:hanging="567"/>
        <w:jc w:val="both"/>
      </w:pPr>
      <w:r w:rsidRPr="002E6B55">
        <w:t xml:space="preserve">Součástí předmětu plnění je rovněž: </w:t>
      </w:r>
    </w:p>
    <w:p w14:paraId="4A1BA7D6" w14:textId="7996AA64" w:rsidR="00D722B1" w:rsidRPr="00D722B1" w:rsidRDefault="00D722B1" w:rsidP="00D83C34">
      <w:pPr>
        <w:pStyle w:val="Text"/>
        <w:numPr>
          <w:ilvl w:val="1"/>
          <w:numId w:val="8"/>
        </w:numPr>
        <w:tabs>
          <w:tab w:val="clear" w:pos="227"/>
        </w:tabs>
        <w:spacing w:before="90" w:line="240" w:lineRule="auto"/>
        <w:ind w:left="851" w:right="21" w:hanging="284"/>
        <w:rPr>
          <w:b/>
          <w:sz w:val="22"/>
          <w:szCs w:val="22"/>
        </w:rPr>
      </w:pPr>
      <w:r w:rsidRPr="00D722B1">
        <w:rPr>
          <w:b/>
          <w:sz w:val="22"/>
          <w:szCs w:val="22"/>
        </w:rPr>
        <w:t xml:space="preserve">Po celou dobu realizace </w:t>
      </w:r>
      <w:r w:rsidR="00C2074A">
        <w:rPr>
          <w:b/>
          <w:sz w:val="22"/>
          <w:szCs w:val="22"/>
        </w:rPr>
        <w:t xml:space="preserve">stavby </w:t>
      </w:r>
      <w:r w:rsidRPr="00D722B1">
        <w:rPr>
          <w:b/>
          <w:sz w:val="22"/>
          <w:szCs w:val="22"/>
        </w:rPr>
        <w:t>bude zhotovitelem zajištěno náhradní provizorní zásobování objektů teplou užitkovou vodou.</w:t>
      </w:r>
    </w:p>
    <w:p w14:paraId="12015E3D" w14:textId="2D503605" w:rsidR="001D35C7" w:rsidRPr="00FC3397" w:rsidRDefault="00B02E25" w:rsidP="00D83C34">
      <w:pPr>
        <w:pStyle w:val="Text"/>
        <w:numPr>
          <w:ilvl w:val="1"/>
          <w:numId w:val="8"/>
        </w:numPr>
        <w:tabs>
          <w:tab w:val="clear" w:pos="227"/>
        </w:tabs>
        <w:spacing w:before="90" w:line="240" w:lineRule="auto"/>
        <w:ind w:left="851" w:right="21" w:hanging="284"/>
        <w:rPr>
          <w:sz w:val="22"/>
          <w:szCs w:val="22"/>
        </w:rPr>
      </w:pPr>
      <w:r w:rsidRPr="00FC3397">
        <w:rPr>
          <w:b/>
          <w:sz w:val="22"/>
          <w:szCs w:val="22"/>
        </w:rPr>
        <w:t xml:space="preserve">Dílo </w:t>
      </w:r>
      <w:r w:rsidR="000237EE" w:rsidRPr="00FC3397">
        <w:rPr>
          <w:b/>
          <w:sz w:val="22"/>
          <w:szCs w:val="22"/>
        </w:rPr>
        <w:t xml:space="preserve">bude </w:t>
      </w:r>
      <w:r w:rsidRPr="00FC3397">
        <w:rPr>
          <w:b/>
          <w:sz w:val="22"/>
          <w:szCs w:val="22"/>
        </w:rPr>
        <w:t xml:space="preserve">prováděno bez </w:t>
      </w:r>
      <w:r w:rsidR="000F2FBA">
        <w:rPr>
          <w:b/>
          <w:sz w:val="22"/>
          <w:szCs w:val="22"/>
        </w:rPr>
        <w:t xml:space="preserve">kompletní </w:t>
      </w:r>
      <w:r w:rsidRPr="00FC3397">
        <w:rPr>
          <w:b/>
          <w:sz w:val="22"/>
          <w:szCs w:val="22"/>
        </w:rPr>
        <w:t>výluky provozu</w:t>
      </w:r>
      <w:r w:rsidR="000F2FBA">
        <w:rPr>
          <w:b/>
          <w:sz w:val="22"/>
          <w:szCs w:val="22"/>
        </w:rPr>
        <w:t xml:space="preserve"> v Areálu </w:t>
      </w:r>
      <w:r w:rsidR="0092295E">
        <w:rPr>
          <w:b/>
          <w:sz w:val="22"/>
          <w:szCs w:val="22"/>
        </w:rPr>
        <w:t>tr</w:t>
      </w:r>
      <w:r w:rsidR="004C0F6D">
        <w:rPr>
          <w:b/>
          <w:sz w:val="22"/>
          <w:szCs w:val="22"/>
        </w:rPr>
        <w:t>amvaje Poruba</w:t>
      </w:r>
      <w:r w:rsidR="00D83C34" w:rsidRPr="00D83C34">
        <w:rPr>
          <w:sz w:val="22"/>
          <w:szCs w:val="22"/>
        </w:rPr>
        <w:t xml:space="preserve">. </w:t>
      </w:r>
      <w:r w:rsidR="000F17BA" w:rsidRPr="00FC3397">
        <w:rPr>
          <w:sz w:val="22"/>
          <w:szCs w:val="22"/>
        </w:rPr>
        <w:t>Další požadavky a podmínky pro provádění díla jsou rovněž uvedeny v čl. XI. Provádění díla</w:t>
      </w:r>
      <w:r w:rsidR="00C2074A">
        <w:rPr>
          <w:sz w:val="22"/>
          <w:szCs w:val="22"/>
        </w:rPr>
        <w:t>,</w:t>
      </w:r>
      <w:r w:rsidR="000F17BA" w:rsidRPr="00FC3397">
        <w:rPr>
          <w:sz w:val="22"/>
          <w:szCs w:val="22"/>
        </w:rPr>
        <w:t xml:space="preserve"> a v příloze č. </w:t>
      </w:r>
      <w:r w:rsidR="00EE7B46" w:rsidRPr="00FC3397">
        <w:rPr>
          <w:sz w:val="22"/>
          <w:szCs w:val="22"/>
        </w:rPr>
        <w:t>4</w:t>
      </w:r>
      <w:r w:rsidR="000F17BA" w:rsidRPr="00FC3397">
        <w:rPr>
          <w:sz w:val="22"/>
          <w:szCs w:val="22"/>
        </w:rPr>
        <w:t xml:space="preserve"> této smlouvy.</w:t>
      </w:r>
    </w:p>
    <w:p w14:paraId="3300E0AF" w14:textId="32017C84" w:rsidR="003C42D9" w:rsidRDefault="003C42D9" w:rsidP="003C42D9">
      <w:pPr>
        <w:pStyle w:val="Text"/>
        <w:numPr>
          <w:ilvl w:val="1"/>
          <w:numId w:val="8"/>
        </w:numPr>
        <w:tabs>
          <w:tab w:val="clear" w:pos="227"/>
        </w:tabs>
        <w:spacing w:before="90" w:line="240" w:lineRule="auto"/>
        <w:ind w:left="851" w:right="21" w:hanging="284"/>
        <w:rPr>
          <w:sz w:val="22"/>
          <w:szCs w:val="22"/>
        </w:rPr>
      </w:pPr>
      <w:r w:rsidRPr="005B0AAC">
        <w:rPr>
          <w:b/>
          <w:sz w:val="22"/>
          <w:szCs w:val="22"/>
        </w:rPr>
        <w:t>Zpracování podrobné prováděcí dokumentace</w:t>
      </w:r>
      <w:r w:rsidRPr="005B0AAC">
        <w:rPr>
          <w:sz w:val="22"/>
          <w:szCs w:val="22"/>
        </w:rPr>
        <w:t xml:space="preserve"> pro pomocné práce, výrobně technické dokumentace, detailů a dokumentace výrobků dodávaných na stavbu (dále jen podrobné prováděcí dokumentace). Před zahájením prací budou podrobné prováděcí dokumentace odsouhlaseny objednatelem. Objednatel je povinen uplatnit své připomínky nebo odsouhlasit dokumentaci včas, nejpozději však do </w:t>
      </w:r>
      <w:r w:rsidR="0007778C">
        <w:rPr>
          <w:sz w:val="22"/>
          <w:szCs w:val="22"/>
        </w:rPr>
        <w:t>10</w:t>
      </w:r>
      <w:r w:rsidRPr="005B0AAC">
        <w:rPr>
          <w:sz w:val="22"/>
          <w:szCs w:val="22"/>
        </w:rPr>
        <w:t xml:space="preserve"> pracovních dnů od doručení objednateli zhotovitelem.</w:t>
      </w:r>
    </w:p>
    <w:p w14:paraId="5963695D" w14:textId="2949809F" w:rsidR="003C42D9" w:rsidRPr="003C42D9" w:rsidRDefault="003C42D9" w:rsidP="003C42D9">
      <w:pPr>
        <w:pStyle w:val="Text"/>
        <w:tabs>
          <w:tab w:val="clear" w:pos="227"/>
        </w:tabs>
        <w:spacing w:before="90" w:line="240" w:lineRule="auto"/>
        <w:ind w:left="851" w:right="21"/>
        <w:rPr>
          <w:sz w:val="22"/>
          <w:szCs w:val="22"/>
        </w:rPr>
      </w:pPr>
      <w:r w:rsidRPr="00270199">
        <w:rPr>
          <w:sz w:val="22"/>
          <w:szCs w:val="22"/>
        </w:rPr>
        <w:t>Objednatel se zavazuje poskytnout zhotoviteli projektov</w:t>
      </w:r>
      <w:r w:rsidR="004C0F6D">
        <w:rPr>
          <w:sz w:val="22"/>
          <w:szCs w:val="22"/>
        </w:rPr>
        <w:t>ou</w:t>
      </w:r>
      <w:r w:rsidRPr="00270199">
        <w:rPr>
          <w:sz w:val="22"/>
          <w:szCs w:val="22"/>
        </w:rPr>
        <w:t xml:space="preserve"> dokumentac</w:t>
      </w:r>
      <w:r w:rsidR="004C0F6D">
        <w:rPr>
          <w:sz w:val="22"/>
          <w:szCs w:val="22"/>
        </w:rPr>
        <w:t>i</w:t>
      </w:r>
      <w:r w:rsidRPr="00270199">
        <w:rPr>
          <w:sz w:val="22"/>
          <w:szCs w:val="22"/>
        </w:rPr>
        <w:t xml:space="preserve"> k vypracování podrobné prováděcí dokumentace v elektronické podobě (ve formátu *.dwg, *.doc</w:t>
      </w:r>
      <w:r w:rsidR="00224E46">
        <w:rPr>
          <w:sz w:val="22"/>
          <w:szCs w:val="22"/>
        </w:rPr>
        <w:t>x</w:t>
      </w:r>
      <w:r w:rsidRPr="00270199">
        <w:rPr>
          <w:sz w:val="22"/>
          <w:szCs w:val="22"/>
        </w:rPr>
        <w:t>, *.xls</w:t>
      </w:r>
      <w:r w:rsidR="00224E46">
        <w:rPr>
          <w:sz w:val="22"/>
          <w:szCs w:val="22"/>
        </w:rPr>
        <w:t>x</w:t>
      </w:r>
      <w:r w:rsidRPr="00270199">
        <w:rPr>
          <w:sz w:val="22"/>
          <w:szCs w:val="22"/>
        </w:rPr>
        <w:t>) nebo papírové podobě, které má k</w:t>
      </w:r>
      <w:r>
        <w:rPr>
          <w:sz w:val="22"/>
          <w:szCs w:val="22"/>
        </w:rPr>
        <w:t> </w:t>
      </w:r>
      <w:r w:rsidRPr="00270199">
        <w:rPr>
          <w:sz w:val="22"/>
          <w:szCs w:val="22"/>
        </w:rPr>
        <w:t>dispozici</w:t>
      </w:r>
      <w:r>
        <w:rPr>
          <w:sz w:val="22"/>
          <w:szCs w:val="22"/>
        </w:rPr>
        <w:t>, do 14 kalendářních dní od nabytí účinnosti této smlouvy</w:t>
      </w:r>
      <w:r w:rsidRPr="00270199">
        <w:rPr>
          <w:sz w:val="22"/>
          <w:szCs w:val="22"/>
        </w:rPr>
        <w:t>.</w:t>
      </w:r>
    </w:p>
    <w:p w14:paraId="782C3FBC" w14:textId="781320AD" w:rsidR="001D35C7" w:rsidRDefault="001D35C7" w:rsidP="005A1A95">
      <w:pPr>
        <w:pStyle w:val="Text"/>
        <w:numPr>
          <w:ilvl w:val="1"/>
          <w:numId w:val="8"/>
        </w:numPr>
        <w:tabs>
          <w:tab w:val="clear" w:pos="227"/>
        </w:tabs>
        <w:spacing w:before="90" w:line="240" w:lineRule="auto"/>
        <w:ind w:left="851" w:right="21" w:hanging="284"/>
        <w:rPr>
          <w:sz w:val="22"/>
          <w:szCs w:val="22"/>
        </w:rPr>
      </w:pPr>
      <w:r w:rsidRPr="002E6B55">
        <w:rPr>
          <w:b/>
          <w:sz w:val="22"/>
          <w:szCs w:val="22"/>
        </w:rPr>
        <w:t>Zpracování Projektu zařízení staveniště</w:t>
      </w:r>
      <w:r w:rsidR="00420EE6">
        <w:rPr>
          <w:b/>
          <w:sz w:val="22"/>
          <w:szCs w:val="22"/>
        </w:rPr>
        <w:t xml:space="preserve">, vč. návrhu dočasného dopravního značení, </w:t>
      </w:r>
      <w:r w:rsidR="00420EE6" w:rsidRPr="00420EE6">
        <w:rPr>
          <w:sz w:val="22"/>
          <w:szCs w:val="22"/>
        </w:rPr>
        <w:t>a p</w:t>
      </w:r>
      <w:r w:rsidR="00420EE6" w:rsidRPr="001B51DD">
        <w:rPr>
          <w:sz w:val="22"/>
          <w:szCs w:val="22"/>
        </w:rPr>
        <w:t>rojednání a schválení dočasného dopravního značení včetně organizace dopravy po dobu výstavby</w:t>
      </w:r>
      <w:r w:rsidR="00420EE6">
        <w:rPr>
          <w:sz w:val="22"/>
          <w:szCs w:val="22"/>
        </w:rPr>
        <w:t xml:space="preserve"> v Areálu tramvaje Poruba objednatelem </w:t>
      </w:r>
      <w:r w:rsidR="00420EE6" w:rsidRPr="00CF7485">
        <w:rPr>
          <w:sz w:val="22"/>
          <w:szCs w:val="22"/>
        </w:rPr>
        <w:t>(</w:t>
      </w:r>
      <w:r w:rsidR="00420EE6">
        <w:rPr>
          <w:sz w:val="22"/>
          <w:szCs w:val="22"/>
        </w:rPr>
        <w:t>a zajištění</w:t>
      </w:r>
      <w:r w:rsidR="00420EE6" w:rsidRPr="00CF7485">
        <w:rPr>
          <w:sz w:val="22"/>
          <w:szCs w:val="22"/>
        </w:rPr>
        <w:t xml:space="preserve"> souhlasu s navrženým dopravním značením – stanovisko pracovní skupiny OŘD při odboru dopravy MMO)</w:t>
      </w:r>
    </w:p>
    <w:p w14:paraId="482E3A14" w14:textId="63D73ECF" w:rsidR="001B51DD" w:rsidRDefault="001B51DD" w:rsidP="005A1A95">
      <w:pPr>
        <w:pStyle w:val="Text"/>
        <w:numPr>
          <w:ilvl w:val="1"/>
          <w:numId w:val="8"/>
        </w:numPr>
        <w:tabs>
          <w:tab w:val="clear" w:pos="227"/>
        </w:tabs>
        <w:spacing w:before="90" w:line="240" w:lineRule="auto"/>
        <w:ind w:left="851" w:right="21" w:hanging="284"/>
        <w:rPr>
          <w:sz w:val="22"/>
          <w:szCs w:val="22"/>
        </w:rPr>
      </w:pPr>
      <w:r w:rsidRPr="001B51DD">
        <w:rPr>
          <w:sz w:val="22"/>
          <w:szCs w:val="22"/>
        </w:rPr>
        <w:t>Zhotovitel nejméně 1</w:t>
      </w:r>
      <w:r w:rsidR="0007778C">
        <w:rPr>
          <w:sz w:val="22"/>
          <w:szCs w:val="22"/>
        </w:rPr>
        <w:t>5</w:t>
      </w:r>
      <w:r w:rsidRPr="001B51DD">
        <w:rPr>
          <w:sz w:val="22"/>
          <w:szCs w:val="22"/>
        </w:rPr>
        <w:t xml:space="preserve"> pracovních dní před zahájením prací na příslušném stavebním objektu nebo provozním souboru předloží objednateli ke schválení technologické postupy a kontrolní a zkušební plán (KZP). Práce na této části díla budou zahájeny až po schválení těchto dokumentů objednatelem. Objednatel je povinen uplatnit své připomínky nebo odsouhlasit tyto dokumenty nejpozději do </w:t>
      </w:r>
      <w:r w:rsidR="0007778C">
        <w:rPr>
          <w:sz w:val="22"/>
          <w:szCs w:val="22"/>
        </w:rPr>
        <w:t>10</w:t>
      </w:r>
      <w:r w:rsidRPr="001B51DD">
        <w:rPr>
          <w:sz w:val="22"/>
          <w:szCs w:val="22"/>
        </w:rPr>
        <w:t xml:space="preserve"> pracovních dnů od doručení objednateli zhotovitelem.</w:t>
      </w:r>
    </w:p>
    <w:p w14:paraId="2D8F5EAD" w14:textId="7C73FD3A" w:rsidR="00D722B1" w:rsidRPr="00D722B1" w:rsidRDefault="00D722B1" w:rsidP="00D722B1">
      <w:pPr>
        <w:pStyle w:val="Text"/>
        <w:numPr>
          <w:ilvl w:val="1"/>
          <w:numId w:val="8"/>
        </w:numPr>
        <w:tabs>
          <w:tab w:val="clear" w:pos="227"/>
        </w:tabs>
        <w:spacing w:before="90" w:line="240" w:lineRule="auto"/>
        <w:ind w:left="851" w:right="21" w:hanging="284"/>
        <w:rPr>
          <w:sz w:val="22"/>
          <w:szCs w:val="22"/>
        </w:rPr>
      </w:pPr>
      <w:r w:rsidRPr="00D722B1">
        <w:rPr>
          <w:b/>
          <w:sz w:val="22"/>
          <w:szCs w:val="22"/>
        </w:rPr>
        <w:t xml:space="preserve">Provedení geodetických prací </w:t>
      </w:r>
      <w:r w:rsidRPr="00D722B1">
        <w:rPr>
          <w:sz w:val="22"/>
          <w:szCs w:val="22"/>
        </w:rPr>
        <w:t xml:space="preserve">– zajistí zhotovitel po </w:t>
      </w:r>
      <w:r>
        <w:rPr>
          <w:sz w:val="22"/>
          <w:szCs w:val="22"/>
        </w:rPr>
        <w:t xml:space="preserve">celou </w:t>
      </w:r>
      <w:r w:rsidRPr="00D722B1">
        <w:rPr>
          <w:sz w:val="22"/>
          <w:szCs w:val="22"/>
        </w:rPr>
        <w:t>dobu realizace stavby, včetně zhotovení geodetického zaměření skutečného provedení dokončené stavby.</w:t>
      </w:r>
    </w:p>
    <w:p w14:paraId="702FD35C" w14:textId="77777777" w:rsidR="00D722B1" w:rsidRPr="00D722B1" w:rsidRDefault="00D722B1" w:rsidP="00D722B1">
      <w:pPr>
        <w:pStyle w:val="Text"/>
        <w:tabs>
          <w:tab w:val="clear" w:pos="227"/>
        </w:tabs>
        <w:spacing w:before="90" w:line="240" w:lineRule="auto"/>
        <w:ind w:left="1080" w:right="21" w:hanging="229"/>
        <w:rPr>
          <w:sz w:val="22"/>
          <w:szCs w:val="22"/>
        </w:rPr>
      </w:pPr>
      <w:r w:rsidRPr="00D722B1">
        <w:rPr>
          <w:sz w:val="22"/>
          <w:szCs w:val="22"/>
        </w:rPr>
        <w:t>Geodetická zaměření realizované stavby budou dodány v následujícím rozsahu:</w:t>
      </w:r>
    </w:p>
    <w:p w14:paraId="75CC5952" w14:textId="77777777" w:rsidR="00D722B1" w:rsidRPr="00D722B1" w:rsidRDefault="00D722B1" w:rsidP="00D722B1">
      <w:pPr>
        <w:pStyle w:val="Text"/>
        <w:numPr>
          <w:ilvl w:val="0"/>
          <w:numId w:val="7"/>
        </w:numPr>
        <w:tabs>
          <w:tab w:val="clear" w:pos="227"/>
        </w:tabs>
        <w:spacing w:before="90" w:line="240" w:lineRule="auto"/>
        <w:ind w:left="1134" w:right="21" w:hanging="283"/>
        <w:rPr>
          <w:color w:val="auto"/>
          <w:sz w:val="22"/>
          <w:szCs w:val="22"/>
        </w:rPr>
      </w:pPr>
      <w:r w:rsidRPr="00D722B1">
        <w:rPr>
          <w:sz w:val="22"/>
          <w:szCs w:val="22"/>
        </w:rPr>
        <w:t xml:space="preserve">2 x v </w:t>
      </w:r>
      <w:r w:rsidRPr="00D722B1">
        <w:rPr>
          <w:color w:val="auto"/>
          <w:sz w:val="22"/>
          <w:szCs w:val="22"/>
        </w:rPr>
        <w:t xml:space="preserve">tištěné podobě. </w:t>
      </w:r>
    </w:p>
    <w:p w14:paraId="5391644A" w14:textId="3B8B8405" w:rsidR="00D722B1" w:rsidRPr="001B51DD" w:rsidRDefault="00D722B1" w:rsidP="00D722B1">
      <w:pPr>
        <w:pStyle w:val="Text"/>
        <w:numPr>
          <w:ilvl w:val="0"/>
          <w:numId w:val="7"/>
        </w:numPr>
        <w:tabs>
          <w:tab w:val="clear" w:pos="227"/>
        </w:tabs>
        <w:spacing w:before="90" w:line="240" w:lineRule="auto"/>
        <w:ind w:left="1134" w:right="21" w:hanging="283"/>
        <w:rPr>
          <w:sz w:val="22"/>
          <w:szCs w:val="22"/>
        </w:rPr>
      </w:pPr>
      <w:r w:rsidRPr="00D722B1">
        <w:rPr>
          <w:color w:val="auto"/>
          <w:sz w:val="22"/>
          <w:szCs w:val="22"/>
        </w:rPr>
        <w:t>1 x v elektronické</w:t>
      </w:r>
      <w:r w:rsidRPr="00D722B1">
        <w:rPr>
          <w:sz w:val="22"/>
          <w:szCs w:val="22"/>
        </w:rPr>
        <w:t xml:space="preserve"> podobě na el. nosiči (CD, DVD, USB disk) – výkresová dokumentace ve formátu *.dwg v editovatelné verzi, textová část ve formátu *.docx , tabulková část ve formátu *.xlsx.</w:t>
      </w:r>
    </w:p>
    <w:p w14:paraId="2C1286E5" w14:textId="1F354240" w:rsidR="001D35C7" w:rsidRPr="002E6B55" w:rsidRDefault="001D35C7" w:rsidP="005A1A95">
      <w:pPr>
        <w:pStyle w:val="Text"/>
        <w:numPr>
          <w:ilvl w:val="1"/>
          <w:numId w:val="8"/>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01A8F199" w14:textId="77777777" w:rsidR="00D722B1" w:rsidRPr="00D722B1" w:rsidRDefault="00D722B1" w:rsidP="00D722B1">
      <w:pPr>
        <w:pStyle w:val="Text"/>
        <w:spacing w:before="90" w:line="240" w:lineRule="auto"/>
        <w:ind w:left="851" w:right="21"/>
        <w:rPr>
          <w:color w:val="auto"/>
          <w:sz w:val="22"/>
          <w:szCs w:val="22"/>
        </w:rPr>
      </w:pPr>
      <w:r w:rsidRPr="00D722B1">
        <w:rPr>
          <w:color w:val="auto"/>
          <w:sz w:val="22"/>
          <w:szCs w:val="22"/>
        </w:rPr>
        <w:t>Součásti dokumentace skutečného provedení stavby bude:</w:t>
      </w:r>
    </w:p>
    <w:p w14:paraId="4949242B" w14:textId="389FD4E8" w:rsidR="00D722B1" w:rsidRPr="00D722B1" w:rsidRDefault="00D722B1" w:rsidP="00D722B1">
      <w:pPr>
        <w:pStyle w:val="Text"/>
        <w:numPr>
          <w:ilvl w:val="0"/>
          <w:numId w:val="7"/>
        </w:numPr>
        <w:tabs>
          <w:tab w:val="clear" w:pos="227"/>
        </w:tabs>
        <w:spacing w:before="90" w:line="240" w:lineRule="auto"/>
        <w:ind w:left="1134" w:right="21" w:hanging="283"/>
        <w:rPr>
          <w:color w:val="auto"/>
          <w:sz w:val="22"/>
          <w:szCs w:val="22"/>
        </w:rPr>
      </w:pPr>
      <w:r>
        <w:rPr>
          <w:color w:val="auto"/>
          <w:sz w:val="22"/>
          <w:szCs w:val="22"/>
        </w:rPr>
        <w:lastRenderedPageBreak/>
        <w:t>D</w:t>
      </w:r>
      <w:r w:rsidRPr="00D722B1">
        <w:rPr>
          <w:color w:val="auto"/>
          <w:sz w:val="22"/>
          <w:szCs w:val="22"/>
        </w:rPr>
        <w:t>okladová část (výchozí revizní zprávy, výsledky zkoušek, atesty použitých materiálů, atd.), dle zákona č. 183/2006 Sb., stavební zákon v platném znění a jeho prováděcích předpisů a navazujících vyhlášek</w:t>
      </w:r>
      <w:r>
        <w:rPr>
          <w:color w:val="auto"/>
          <w:sz w:val="22"/>
          <w:szCs w:val="22"/>
        </w:rPr>
        <w:t>.</w:t>
      </w:r>
    </w:p>
    <w:p w14:paraId="2F063CAD" w14:textId="09D337B3" w:rsidR="00D722B1" w:rsidRDefault="00D722B1" w:rsidP="00884956">
      <w:pPr>
        <w:pStyle w:val="Text"/>
        <w:numPr>
          <w:ilvl w:val="0"/>
          <w:numId w:val="7"/>
        </w:numPr>
        <w:tabs>
          <w:tab w:val="clear" w:pos="227"/>
        </w:tabs>
        <w:spacing w:before="90" w:line="240" w:lineRule="auto"/>
        <w:ind w:left="1134" w:right="21" w:hanging="283"/>
        <w:rPr>
          <w:color w:val="auto"/>
          <w:sz w:val="22"/>
          <w:szCs w:val="22"/>
        </w:rPr>
      </w:pPr>
      <w:r w:rsidRPr="00D722B1">
        <w:rPr>
          <w:color w:val="auto"/>
          <w:sz w:val="22"/>
          <w:szCs w:val="22"/>
        </w:rPr>
        <w:t>Detailní schéma zapojení signalizačních vodičů PIP</w:t>
      </w:r>
      <w:r w:rsidR="001A5D3C">
        <w:rPr>
          <w:color w:val="auto"/>
          <w:sz w:val="22"/>
          <w:szCs w:val="22"/>
        </w:rPr>
        <w:t xml:space="preserve"> (předizolovaného potrubí) </w:t>
      </w:r>
      <w:r w:rsidRPr="00D722B1">
        <w:rPr>
          <w:color w:val="auto"/>
          <w:sz w:val="22"/>
          <w:szCs w:val="22"/>
        </w:rPr>
        <w:t>s návazností na stávající trasu v místě napojení.</w:t>
      </w:r>
    </w:p>
    <w:p w14:paraId="15D2F527" w14:textId="011BECED" w:rsidR="00D722B1" w:rsidRDefault="00B9428A" w:rsidP="00884956">
      <w:pPr>
        <w:pStyle w:val="Text"/>
        <w:numPr>
          <w:ilvl w:val="0"/>
          <w:numId w:val="7"/>
        </w:numPr>
        <w:tabs>
          <w:tab w:val="clear" w:pos="227"/>
        </w:tabs>
        <w:spacing w:before="90" w:line="240" w:lineRule="auto"/>
        <w:ind w:left="1134" w:right="21" w:hanging="283"/>
        <w:rPr>
          <w:color w:val="auto"/>
          <w:sz w:val="22"/>
          <w:szCs w:val="22"/>
        </w:rPr>
      </w:pPr>
      <w:r>
        <w:rPr>
          <w:color w:val="auto"/>
          <w:sz w:val="22"/>
          <w:szCs w:val="22"/>
        </w:rPr>
        <w:t xml:space="preserve">RTG snímky, vč. doložení </w:t>
      </w:r>
      <w:r w:rsidR="00D722B1">
        <w:rPr>
          <w:color w:val="auto"/>
          <w:sz w:val="22"/>
          <w:szCs w:val="22"/>
        </w:rPr>
        <w:t>Certifikát</w:t>
      </w:r>
      <w:r>
        <w:rPr>
          <w:color w:val="auto"/>
          <w:sz w:val="22"/>
          <w:szCs w:val="22"/>
        </w:rPr>
        <w:t>u</w:t>
      </w:r>
      <w:r w:rsidR="00D722B1">
        <w:rPr>
          <w:color w:val="auto"/>
          <w:sz w:val="22"/>
          <w:szCs w:val="22"/>
        </w:rPr>
        <w:t xml:space="preserve"> RTG snímků provedených svárů na potrubí vydaného akreditovanou laboratoří.</w:t>
      </w:r>
    </w:p>
    <w:p w14:paraId="332D3B8C" w14:textId="61EF290A" w:rsidR="00D722B1" w:rsidRPr="00D722B1" w:rsidRDefault="00D722B1" w:rsidP="00884956">
      <w:pPr>
        <w:pStyle w:val="Text"/>
        <w:numPr>
          <w:ilvl w:val="0"/>
          <w:numId w:val="7"/>
        </w:numPr>
        <w:tabs>
          <w:tab w:val="clear" w:pos="227"/>
        </w:tabs>
        <w:spacing w:before="90" w:line="240" w:lineRule="auto"/>
        <w:ind w:left="1134" w:right="21" w:hanging="283"/>
        <w:rPr>
          <w:color w:val="auto"/>
          <w:sz w:val="22"/>
          <w:szCs w:val="22"/>
        </w:rPr>
      </w:pPr>
      <w:r w:rsidRPr="00D722B1">
        <w:rPr>
          <w:color w:val="auto"/>
          <w:sz w:val="22"/>
          <w:szCs w:val="22"/>
        </w:rPr>
        <w:t>Fotodokumentace:</w:t>
      </w:r>
    </w:p>
    <w:p w14:paraId="69524B57" w14:textId="6DDE9F4B" w:rsidR="00D722B1" w:rsidRPr="00D722B1" w:rsidRDefault="00D722B1" w:rsidP="00D722B1">
      <w:pPr>
        <w:pStyle w:val="Text"/>
        <w:tabs>
          <w:tab w:val="clear" w:pos="227"/>
        </w:tabs>
        <w:spacing w:before="90" w:line="240" w:lineRule="auto"/>
        <w:ind w:left="1418" w:right="21" w:hanging="284"/>
        <w:rPr>
          <w:color w:val="auto"/>
          <w:sz w:val="22"/>
          <w:szCs w:val="22"/>
        </w:rPr>
      </w:pPr>
      <w:r w:rsidRPr="00D722B1">
        <w:rPr>
          <w:color w:val="auto"/>
          <w:sz w:val="22"/>
          <w:szCs w:val="22"/>
        </w:rPr>
        <w:t>o</w:t>
      </w:r>
      <w:r w:rsidRPr="00D722B1">
        <w:rPr>
          <w:color w:val="auto"/>
          <w:sz w:val="22"/>
          <w:szCs w:val="22"/>
        </w:rPr>
        <w:tab/>
        <w:t>Foto trubní trasy (křížení inženýrských sítí, skladbu terénu atd.)</w:t>
      </w:r>
      <w:r>
        <w:rPr>
          <w:color w:val="auto"/>
          <w:sz w:val="22"/>
          <w:szCs w:val="22"/>
        </w:rPr>
        <w:t>.</w:t>
      </w:r>
    </w:p>
    <w:p w14:paraId="46163B16" w14:textId="048C4B25" w:rsidR="00D722B1" w:rsidRDefault="00D722B1" w:rsidP="00D722B1">
      <w:pPr>
        <w:pStyle w:val="Text"/>
        <w:tabs>
          <w:tab w:val="clear" w:pos="227"/>
        </w:tabs>
        <w:spacing w:before="90" w:line="240" w:lineRule="auto"/>
        <w:ind w:left="1418" w:right="21" w:hanging="284"/>
        <w:rPr>
          <w:color w:val="auto"/>
          <w:sz w:val="22"/>
          <w:szCs w:val="22"/>
        </w:rPr>
      </w:pPr>
      <w:r w:rsidRPr="00D722B1">
        <w:rPr>
          <w:color w:val="auto"/>
          <w:sz w:val="22"/>
          <w:szCs w:val="22"/>
        </w:rPr>
        <w:t>o</w:t>
      </w:r>
      <w:r w:rsidRPr="00D722B1">
        <w:rPr>
          <w:color w:val="auto"/>
          <w:sz w:val="22"/>
          <w:szCs w:val="22"/>
        </w:rPr>
        <w:tab/>
        <w:t xml:space="preserve">Foto ve formátu </w:t>
      </w:r>
      <w:r>
        <w:rPr>
          <w:color w:val="auto"/>
          <w:sz w:val="22"/>
          <w:szCs w:val="22"/>
        </w:rPr>
        <w:t>*</w:t>
      </w:r>
      <w:r w:rsidRPr="00D722B1">
        <w:rPr>
          <w:color w:val="auto"/>
          <w:sz w:val="22"/>
          <w:szCs w:val="22"/>
        </w:rPr>
        <w:t>.jpg</w:t>
      </w:r>
      <w:r>
        <w:rPr>
          <w:color w:val="auto"/>
          <w:sz w:val="22"/>
          <w:szCs w:val="22"/>
        </w:rPr>
        <w:t>,</w:t>
      </w:r>
      <w:r w:rsidRPr="00D722B1">
        <w:rPr>
          <w:color w:val="auto"/>
          <w:sz w:val="22"/>
          <w:szCs w:val="22"/>
        </w:rPr>
        <w:t xml:space="preserve"> každé foto popsáno</w:t>
      </w:r>
      <w:r>
        <w:rPr>
          <w:color w:val="auto"/>
          <w:sz w:val="22"/>
          <w:szCs w:val="22"/>
        </w:rPr>
        <w:t>.</w:t>
      </w:r>
    </w:p>
    <w:p w14:paraId="5DCDD6EE" w14:textId="63B8DD7F" w:rsidR="001D35C7" w:rsidRPr="002E6B55" w:rsidRDefault="001D35C7" w:rsidP="009F1A6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5A1A95">
      <w:pPr>
        <w:pStyle w:val="Text"/>
        <w:numPr>
          <w:ilvl w:val="0"/>
          <w:numId w:val="7"/>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7AF34737" w14:textId="67FC2D47" w:rsidR="001D35C7" w:rsidRPr="002E6B55" w:rsidRDefault="001D35C7" w:rsidP="005A1A95">
      <w:pPr>
        <w:pStyle w:val="Text"/>
        <w:numPr>
          <w:ilvl w:val="0"/>
          <w:numId w:val="7"/>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 xml:space="preserve">výkresová dokumentace ve formátu *.dwg v editovatelné verzi, textová část ve formátu *.docx , tabulková část ve formátu *.xlsx. </w:t>
      </w:r>
    </w:p>
    <w:p w14:paraId="61FFF314" w14:textId="77777777" w:rsidR="002675DA" w:rsidRPr="002E6B55" w:rsidRDefault="002675DA" w:rsidP="005A1A95">
      <w:pPr>
        <w:pStyle w:val="Text"/>
        <w:numPr>
          <w:ilvl w:val="0"/>
          <w:numId w:val="7"/>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*.pdf.</w:t>
      </w:r>
    </w:p>
    <w:p w14:paraId="00907009" w14:textId="22A826AD" w:rsidR="00A46880" w:rsidRPr="00A46880" w:rsidRDefault="00A46880" w:rsidP="005A1A95">
      <w:pPr>
        <w:pStyle w:val="Text"/>
        <w:numPr>
          <w:ilvl w:val="1"/>
          <w:numId w:val="8"/>
        </w:numPr>
        <w:tabs>
          <w:tab w:val="clear" w:pos="227"/>
        </w:tabs>
        <w:spacing w:before="90" w:line="240" w:lineRule="auto"/>
        <w:ind w:left="851" w:right="21" w:hanging="284"/>
        <w:rPr>
          <w:sz w:val="22"/>
          <w:szCs w:val="22"/>
        </w:rPr>
      </w:pPr>
      <w:r w:rsidRPr="00A46880">
        <w:rPr>
          <w:sz w:val="22"/>
          <w:szCs w:val="22"/>
        </w:rPr>
        <w:t xml:space="preserve">Součástí předmětu plnění je rovněž průběžné pořizování detailní fotodokumentace dokumentující průběh prací na staveništi </w:t>
      </w:r>
      <w:r w:rsidR="003D7454">
        <w:rPr>
          <w:sz w:val="22"/>
          <w:szCs w:val="22"/>
        </w:rPr>
        <w:t>(</w:t>
      </w:r>
      <w:r w:rsidR="00B84A7C">
        <w:rPr>
          <w:sz w:val="22"/>
          <w:szCs w:val="22"/>
        </w:rPr>
        <w:t xml:space="preserve">zhotovitel </w:t>
      </w:r>
      <w:r w:rsidR="003D7454">
        <w:rPr>
          <w:sz w:val="22"/>
          <w:szCs w:val="22"/>
        </w:rPr>
        <w:t>ke každému kontrolnímu dni předá fotodokumentac</w:t>
      </w:r>
      <w:r w:rsidR="00B84A7C">
        <w:rPr>
          <w:sz w:val="22"/>
          <w:szCs w:val="22"/>
        </w:rPr>
        <w:t>i</w:t>
      </w:r>
      <w:r w:rsidR="003D7454">
        <w:rPr>
          <w:sz w:val="22"/>
          <w:szCs w:val="22"/>
        </w:rPr>
        <w:t xml:space="preserve"> dosavadního průběhu prací provedených mezi jednotlivými kontrolními dny)</w:t>
      </w:r>
      <w:r w:rsidR="00B84A7C">
        <w:rPr>
          <w:sz w:val="22"/>
          <w:szCs w:val="22"/>
        </w:rPr>
        <w:t>,</w:t>
      </w:r>
      <w:r w:rsidR="003D7454">
        <w:rPr>
          <w:sz w:val="22"/>
          <w:szCs w:val="22"/>
        </w:rPr>
        <w:t xml:space="preserve"> </w:t>
      </w:r>
      <w:r w:rsidR="00B84A7C">
        <w:rPr>
          <w:sz w:val="22"/>
          <w:szCs w:val="22"/>
        </w:rPr>
        <w:t>pořizování detailní fotodokumentace</w:t>
      </w:r>
      <w:r w:rsidRPr="00A46880">
        <w:rPr>
          <w:sz w:val="22"/>
          <w:szCs w:val="22"/>
        </w:rPr>
        <w:t xml:space="preserve"> všech část</w:t>
      </w:r>
      <w:r w:rsidR="00B84A7C">
        <w:rPr>
          <w:sz w:val="22"/>
          <w:szCs w:val="22"/>
        </w:rPr>
        <w:t>í</w:t>
      </w:r>
      <w:r w:rsidRPr="00A46880">
        <w:rPr>
          <w:sz w:val="22"/>
          <w:szCs w:val="22"/>
        </w:rPr>
        <w:t xml:space="preserve"> díla, které budou při dalším provádění prací zakryty</w:t>
      </w:r>
      <w:r w:rsidR="00B84A7C">
        <w:rPr>
          <w:sz w:val="22"/>
          <w:szCs w:val="22"/>
        </w:rPr>
        <w:t>,</w:t>
      </w:r>
      <w:r w:rsidRPr="00A46880">
        <w:rPr>
          <w:sz w:val="22"/>
          <w:szCs w:val="22"/>
        </w:rPr>
        <w:t xml:space="preserve"> včetně pořízení fotodokumentace</w:t>
      </w:r>
      <w:r w:rsidR="00194939">
        <w:rPr>
          <w:sz w:val="22"/>
          <w:szCs w:val="22"/>
        </w:rPr>
        <w:t xml:space="preserve"> změn prováděných nad rámec smlouvy o dílo </w:t>
      </w:r>
      <w:r w:rsidR="008B0457">
        <w:rPr>
          <w:sz w:val="22"/>
          <w:szCs w:val="22"/>
        </w:rPr>
        <w:t xml:space="preserve">- </w:t>
      </w:r>
      <w:r w:rsidR="00194939">
        <w:rPr>
          <w:sz w:val="22"/>
          <w:szCs w:val="22"/>
        </w:rPr>
        <w:t>dohodnutých a prováděných v souladu s touto smlouvou,</w:t>
      </w:r>
      <w:r w:rsidRPr="00A46880">
        <w:rPr>
          <w:sz w:val="22"/>
          <w:szCs w:val="22"/>
        </w:rPr>
        <w:t xml:space="preserve"> </w:t>
      </w:r>
      <w:r w:rsidR="00B84A7C">
        <w:rPr>
          <w:sz w:val="22"/>
          <w:szCs w:val="22"/>
        </w:rPr>
        <w:t xml:space="preserve">pořizování fotodokumentace </w:t>
      </w:r>
      <w:r w:rsidRPr="00A46880">
        <w:rPr>
          <w:sz w:val="22"/>
          <w:szCs w:val="22"/>
        </w:rPr>
        <w:t xml:space="preserve">vad a nedodělků bránících a nebránících užívání díla. </w:t>
      </w:r>
      <w:r w:rsidR="00B84A7C">
        <w:rPr>
          <w:sz w:val="22"/>
          <w:szCs w:val="22"/>
        </w:rPr>
        <w:t>Fotodokumentace</w:t>
      </w:r>
      <w:r w:rsidR="003D7454">
        <w:rPr>
          <w:sz w:val="22"/>
          <w:szCs w:val="22"/>
        </w:rPr>
        <w:t xml:space="preserve"> bude předáv</w:t>
      </w:r>
      <w:r w:rsidR="00B84A7C">
        <w:rPr>
          <w:sz w:val="22"/>
          <w:szCs w:val="22"/>
        </w:rPr>
        <w:t>ána</w:t>
      </w:r>
      <w:r w:rsidR="003D7454">
        <w:rPr>
          <w:sz w:val="22"/>
          <w:szCs w:val="22"/>
        </w:rPr>
        <w:t xml:space="preserve"> elektronicky. V případě, že zhotovitel nedodá fotodokumentaci </w:t>
      </w:r>
      <w:r w:rsidR="00B84A7C">
        <w:rPr>
          <w:sz w:val="22"/>
          <w:szCs w:val="22"/>
        </w:rPr>
        <w:t xml:space="preserve">v rozsahu tohoto bodu, </w:t>
      </w:r>
      <w:r w:rsidR="003D7454">
        <w:rPr>
          <w:sz w:val="22"/>
          <w:szCs w:val="22"/>
        </w:rPr>
        <w:t xml:space="preserve">je </w:t>
      </w:r>
      <w:r w:rsidR="00B84A7C">
        <w:rPr>
          <w:sz w:val="22"/>
          <w:szCs w:val="22"/>
        </w:rPr>
        <w:t xml:space="preserve">objednatel </w:t>
      </w:r>
      <w:r w:rsidR="003D7454">
        <w:rPr>
          <w:sz w:val="22"/>
          <w:szCs w:val="22"/>
        </w:rPr>
        <w:t xml:space="preserve">oprávněn požadovat </w:t>
      </w:r>
      <w:r w:rsidR="008B0457">
        <w:rPr>
          <w:sz w:val="22"/>
          <w:szCs w:val="22"/>
        </w:rPr>
        <w:t>smluvní pokutu</w:t>
      </w:r>
      <w:r w:rsidR="003D7454">
        <w:rPr>
          <w:sz w:val="22"/>
          <w:szCs w:val="22"/>
        </w:rPr>
        <w:t xml:space="preserve"> dle bodu </w:t>
      </w:r>
      <w:r w:rsidR="00B84A7C">
        <w:rPr>
          <w:sz w:val="22"/>
          <w:szCs w:val="22"/>
        </w:rPr>
        <w:t>9.8 této smlouvy.</w:t>
      </w:r>
    </w:p>
    <w:p w14:paraId="4026B5B4" w14:textId="15EE0FEE" w:rsidR="00A46880" w:rsidRDefault="00A46880" w:rsidP="005A1A95">
      <w:pPr>
        <w:pStyle w:val="Text"/>
        <w:numPr>
          <w:ilvl w:val="1"/>
          <w:numId w:val="8"/>
        </w:numPr>
        <w:tabs>
          <w:tab w:val="clear" w:pos="227"/>
        </w:tabs>
        <w:spacing w:before="90" w:line="240" w:lineRule="auto"/>
        <w:ind w:left="851" w:right="21" w:hanging="284"/>
        <w:rPr>
          <w:sz w:val="22"/>
          <w:szCs w:val="22"/>
        </w:rPr>
      </w:pPr>
      <w:r w:rsidRPr="00A46880">
        <w:rPr>
          <w:sz w:val="22"/>
          <w:szCs w:val="22"/>
        </w:rPr>
        <w:t>Součástí předmětu plnění je také zajištění přístupů na staveniště, zajištění staveniště v soula</w:t>
      </w:r>
      <w:r w:rsidR="00420EE6">
        <w:rPr>
          <w:sz w:val="22"/>
          <w:szCs w:val="22"/>
        </w:rPr>
        <w:t>du s požadavky BOZP (oplocení staveniště, provizorní přejezdy a přechody pro pěší s pevným zábradlím atd.)</w:t>
      </w:r>
    </w:p>
    <w:p w14:paraId="6D2A6975" w14:textId="7E7BA6F0" w:rsidR="00D722B1" w:rsidRPr="00B9428A" w:rsidRDefault="00D722B1" w:rsidP="005A1A95">
      <w:pPr>
        <w:pStyle w:val="Text"/>
        <w:numPr>
          <w:ilvl w:val="1"/>
          <w:numId w:val="8"/>
        </w:numPr>
        <w:tabs>
          <w:tab w:val="clear" w:pos="227"/>
        </w:tabs>
        <w:spacing w:before="90" w:line="240" w:lineRule="auto"/>
        <w:ind w:left="851" w:right="21" w:hanging="284"/>
        <w:rPr>
          <w:sz w:val="22"/>
          <w:szCs w:val="22"/>
        </w:rPr>
      </w:pPr>
      <w:r w:rsidRPr="00420EE6">
        <w:rPr>
          <w:b/>
          <w:color w:val="auto"/>
          <w:sz w:val="22"/>
          <w:szCs w:val="22"/>
        </w:rPr>
        <w:t xml:space="preserve">Vytýčení inženýrských sítí, vytýčení obvodu staveniště, </w:t>
      </w:r>
      <w:r w:rsidR="00303087">
        <w:rPr>
          <w:b/>
          <w:color w:val="auto"/>
          <w:sz w:val="22"/>
          <w:szCs w:val="22"/>
        </w:rPr>
        <w:t xml:space="preserve">zábory veřejného prostranství </w:t>
      </w:r>
      <w:r w:rsidRPr="00420EE6">
        <w:rPr>
          <w:b/>
          <w:color w:val="auto"/>
          <w:sz w:val="22"/>
          <w:szCs w:val="22"/>
        </w:rPr>
        <w:t>a úhrada veškerých ostatních poplatků souvisejících s provedením stavby</w:t>
      </w:r>
      <w:r w:rsidRPr="005418B7">
        <w:rPr>
          <w:color w:val="auto"/>
          <w:sz w:val="22"/>
          <w:szCs w:val="22"/>
        </w:rPr>
        <w:t xml:space="preserve"> – potřebné práce zajistí zhotovitel po celou dobu realizace stavby.</w:t>
      </w:r>
    </w:p>
    <w:p w14:paraId="5FB653A5" w14:textId="352C0725"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27C90523" w14:textId="63C1ED0C" w:rsidR="008340F8" w:rsidRPr="00F91D93" w:rsidRDefault="008340F8" w:rsidP="008340F8">
      <w:pPr>
        <w:pStyle w:val="Nadpis1"/>
        <w:ind w:left="0" w:firstLine="0"/>
        <w:jc w:val="center"/>
        <w:rPr>
          <w:b w:val="0"/>
        </w:rPr>
      </w:pPr>
      <w:r w:rsidRPr="00F91D93">
        <w:t xml:space="preserve">Nové </w:t>
      </w:r>
      <w:r w:rsidR="00E17AEB">
        <w:t xml:space="preserve">služby, </w:t>
      </w:r>
      <w:r w:rsidR="00AD4A47">
        <w:t xml:space="preserve">dodávky, </w:t>
      </w:r>
      <w:r>
        <w:t>stavební</w:t>
      </w:r>
      <w:r w:rsidRPr="00F91D93">
        <w:t xml:space="preserve"> práce a vícepráce</w:t>
      </w:r>
    </w:p>
    <w:p w14:paraId="3C79FDE5" w14:textId="3F087D12" w:rsidR="005405BA" w:rsidRDefault="00E17AEB" w:rsidP="005A1A95">
      <w:pPr>
        <w:pStyle w:val="Odstavecseseznamem"/>
        <w:numPr>
          <w:ilvl w:val="1"/>
          <w:numId w:val="11"/>
        </w:numPr>
        <w:tabs>
          <w:tab w:val="clear" w:pos="709"/>
        </w:tabs>
        <w:ind w:left="567" w:hanging="567"/>
        <w:jc w:val="both"/>
      </w:pPr>
      <w:r w:rsidRPr="00030BAB">
        <w:t>Objednatel si vyhrazuje po celou dobu trvání smlouvy právo na rozšíření sjednaného objemu a rozsahu předmětu veřejné zakázky, a to o</w:t>
      </w:r>
      <w:r>
        <w:t xml:space="preserve"> nové</w:t>
      </w:r>
      <w:r w:rsidRPr="00030BAB">
        <w:t xml:space="preserve"> služby</w:t>
      </w:r>
      <w:r w:rsidR="00AD4A47">
        <w:t>, dodávky</w:t>
      </w:r>
      <w:r>
        <w:t xml:space="preserve"> a stavební práce</w:t>
      </w:r>
      <w:r w:rsidRPr="00030BAB">
        <w:t xml:space="preserve">, spočívající v opakování obdobných </w:t>
      </w:r>
      <w:r>
        <w:t>služeb</w:t>
      </w:r>
      <w:r w:rsidR="00AD4A47">
        <w:t>, dodávek</w:t>
      </w:r>
      <w:r>
        <w:t xml:space="preserve"> a stavebních prací</w:t>
      </w:r>
      <w:r w:rsidRPr="00030BAB">
        <w:t xml:space="preserve"> specifikovaných v</w:t>
      </w:r>
      <w:r>
        <w:t> </w:t>
      </w:r>
      <w:r w:rsidRPr="00030BAB">
        <w:t xml:space="preserve">předmětu plnění, či v dalších obdobných technických požadavcích spjatých s předmětem plnění. </w:t>
      </w:r>
    </w:p>
    <w:p w14:paraId="41A6729F" w14:textId="7105605B" w:rsidR="00E17AEB" w:rsidRPr="00030BAB" w:rsidRDefault="005405BA" w:rsidP="005405BA">
      <w:pPr>
        <w:ind w:left="567"/>
        <w:jc w:val="both"/>
      </w:pPr>
      <w:r w:rsidRPr="00FB2927">
        <w:rPr>
          <w:szCs w:val="22"/>
        </w:rPr>
        <w:t>V případě, že objednatel využije právo poskytnutí nových služeb</w:t>
      </w:r>
      <w:r w:rsidR="00AD4A47">
        <w:rPr>
          <w:szCs w:val="22"/>
        </w:rPr>
        <w:t>, dodávek či stave</w:t>
      </w:r>
      <w:r w:rsidR="00723A01">
        <w:rPr>
          <w:szCs w:val="22"/>
        </w:rPr>
        <w:t>b</w:t>
      </w:r>
      <w:r w:rsidR="00AD4A47">
        <w:rPr>
          <w:szCs w:val="22"/>
        </w:rPr>
        <w:t>ních prací</w:t>
      </w:r>
      <w:r w:rsidRPr="00FB2927">
        <w:rPr>
          <w:szCs w:val="22"/>
        </w:rPr>
        <w:t xml:space="preserve"> (opční právo), proběhne v této věci jednání smluvních stran za účelem stanovení a odsouhlasení podmínek plnění op</w:t>
      </w:r>
      <w:r w:rsidR="00AD4A47">
        <w:rPr>
          <w:szCs w:val="22"/>
        </w:rPr>
        <w:t>čního práva</w:t>
      </w:r>
      <w:r w:rsidRPr="00FB2927">
        <w:rPr>
          <w:szCs w:val="22"/>
        </w:rPr>
        <w:t xml:space="preserve"> – zejména upřesnění rozsahu a obsahu op</w:t>
      </w:r>
      <w:r w:rsidR="00AD4A47">
        <w:rPr>
          <w:szCs w:val="22"/>
        </w:rPr>
        <w:t>čního práva</w:t>
      </w:r>
      <w:r w:rsidRPr="00FB2927">
        <w:rPr>
          <w:szCs w:val="22"/>
        </w:rPr>
        <w:t>, termínu plnění a ceny. Mezi oběma smluvními stranami bude k tomuto sepsán dodatek k této smlouvě.</w:t>
      </w:r>
    </w:p>
    <w:p w14:paraId="224D857E" w14:textId="77777777" w:rsidR="00BE736C" w:rsidRPr="00FB2927" w:rsidRDefault="00BE736C" w:rsidP="00BE736C">
      <w:pPr>
        <w:pStyle w:val="Odstavecseseznamem"/>
        <w:numPr>
          <w:ilvl w:val="1"/>
          <w:numId w:val="11"/>
        </w:numPr>
        <w:tabs>
          <w:tab w:val="clear" w:pos="709"/>
        </w:tabs>
        <w:ind w:left="567" w:hanging="567"/>
        <w:jc w:val="both"/>
      </w:pPr>
      <w:r w:rsidRPr="00FB2927">
        <w:t xml:space="preserve">Objednatel si vyhrazuje </w:t>
      </w:r>
      <w:r w:rsidRPr="00FB2927">
        <w:rPr>
          <w:bCs/>
          <w:lang w:eastAsia="en-US"/>
        </w:rPr>
        <w:t xml:space="preserve">právo na provedení </w:t>
      </w:r>
      <w:r w:rsidRPr="00FB2927">
        <w:t xml:space="preserve">dodatečných služeb (souhrnně vícepráce), které nebyly obsaženy v původním předmětu plnění, a jejichž potřeba vznikla v důsledku nepředvídatelných okolností, </w:t>
      </w:r>
      <w:r>
        <w:t>a/</w:t>
      </w:r>
      <w:r w:rsidRPr="00FB2927">
        <w:t xml:space="preserve">nebo z důvodu </w:t>
      </w:r>
      <w:r w:rsidRPr="00FB2927">
        <w:lastRenderedPageBreak/>
        <w:t>změn právních předpisů či technických a jiných norem</w:t>
      </w:r>
      <w:r>
        <w:t xml:space="preserve">, </w:t>
      </w:r>
      <w:r w:rsidRPr="00E80F7C">
        <w:t>a/nebo v důsledku specifických požadavků správních orgánů, které nebyly známy v době podání nabídky zhotovitele, a/nebo provedená v důsledku objednatelem výslovně vyžádané změny/úpravy předmětu díla</w:t>
      </w:r>
      <w:r>
        <w:rPr>
          <w:bCs/>
          <w:lang w:eastAsia="en-US"/>
        </w:rPr>
        <w:t>,</w:t>
      </w:r>
      <w:r w:rsidRPr="00FB2927">
        <w:t xml:space="preserve"> a tyto dodatečné služby jsou nezbytné pro poskytnutí původních služeb. </w:t>
      </w:r>
    </w:p>
    <w:p w14:paraId="0459F4D0" w14:textId="52FAF4CC" w:rsidR="001560BF" w:rsidRDefault="00BE736C" w:rsidP="00BE736C">
      <w:pPr>
        <w:pStyle w:val="Text"/>
        <w:tabs>
          <w:tab w:val="clear" w:pos="227"/>
        </w:tabs>
        <w:spacing w:before="90" w:line="240" w:lineRule="auto"/>
        <w:ind w:left="567" w:right="21"/>
        <w:rPr>
          <w:sz w:val="22"/>
          <w:szCs w:val="22"/>
        </w:rPr>
      </w:pPr>
      <w:r w:rsidRPr="00FB2927">
        <w:rPr>
          <w:sz w:val="22"/>
        </w:rPr>
        <w:t>Celkový rozsah těchto prací (víceprací a méněprací) nesmí překročit v absolutním součtu 50 % z původní ceny díla dle této smlouvy, tzn. sčítá se rozšíření předmětu plnění, jeho zmenšení (zúžení) i změny (neprovedení)</w:t>
      </w:r>
      <w:r w:rsidR="005F2CA6">
        <w:rPr>
          <w:sz w:val="22"/>
        </w:rPr>
        <w:t>.</w:t>
      </w:r>
    </w:p>
    <w:p w14:paraId="29880D0A" w14:textId="572FEA0C" w:rsidR="00E17AEB" w:rsidRDefault="001560BF" w:rsidP="001560BF">
      <w:pPr>
        <w:spacing w:before="120"/>
        <w:ind w:left="567"/>
        <w:jc w:val="both"/>
      </w:pPr>
      <w:r>
        <w:t>T</w:t>
      </w:r>
      <w:r w:rsidRPr="005E0CC1">
        <w:t xml:space="preserve">yto práce jsou oprávněni odsouhlasit zástupci objednatele uvedení záhlaví této smlouvy oprávněni ve věcech technických, a to i každý samostatně. Cena těchto prací bude schválena ve Změnovém listu (viz čl. VI. odst. </w:t>
      </w:r>
      <w:r>
        <w:t>6.8</w:t>
      </w:r>
      <w:r w:rsidRPr="005E0CC1">
        <w:t xml:space="preserve"> této smlouvy) zástupcem objednatele, osobu oprávněnou pro změny díla.</w:t>
      </w:r>
    </w:p>
    <w:p w14:paraId="3D638209" w14:textId="338F8641" w:rsidR="00E702D4" w:rsidRPr="002E6B55" w:rsidRDefault="00E702D4" w:rsidP="00DD1184">
      <w:pPr>
        <w:pStyle w:val="Nadpis1"/>
        <w:ind w:left="0" w:firstLine="0"/>
        <w:jc w:val="center"/>
      </w:pPr>
      <w:r w:rsidRPr="002E6B55">
        <w:t>Místo plnění</w:t>
      </w:r>
    </w:p>
    <w:p w14:paraId="0A4A6273" w14:textId="7CDE7DE2" w:rsidR="005B0AAC" w:rsidRDefault="00E702D4" w:rsidP="00CA402D">
      <w:pPr>
        <w:pStyle w:val="Odstavecseseznamem"/>
        <w:tabs>
          <w:tab w:val="clear" w:pos="709"/>
        </w:tabs>
        <w:ind w:left="567" w:hanging="567"/>
        <w:jc w:val="both"/>
      </w:pPr>
      <w:r w:rsidRPr="002E6B55">
        <w:t>Místem plnění j</w:t>
      </w:r>
      <w:r w:rsidR="003C42D9">
        <w:t>e:</w:t>
      </w:r>
    </w:p>
    <w:p w14:paraId="3706BF85" w14:textId="2FF46DDD" w:rsidR="005B0AAC" w:rsidRPr="004C0F6D" w:rsidRDefault="00BE736C" w:rsidP="003E0796">
      <w:pPr>
        <w:pStyle w:val="Text"/>
        <w:numPr>
          <w:ilvl w:val="0"/>
          <w:numId w:val="7"/>
        </w:numPr>
        <w:tabs>
          <w:tab w:val="clear" w:pos="227"/>
        </w:tabs>
        <w:spacing w:before="90" w:line="240" w:lineRule="auto"/>
        <w:ind w:left="851" w:right="21" w:hanging="284"/>
        <w:rPr>
          <w:b/>
          <w:sz w:val="22"/>
          <w:szCs w:val="22"/>
        </w:rPr>
      </w:pPr>
      <w:r w:rsidRPr="004C0F6D">
        <w:rPr>
          <w:b/>
          <w:sz w:val="22"/>
          <w:szCs w:val="22"/>
        </w:rPr>
        <w:t>Areál</w:t>
      </w:r>
      <w:r w:rsidR="006208AA" w:rsidRPr="004C0F6D">
        <w:rPr>
          <w:b/>
          <w:sz w:val="22"/>
          <w:szCs w:val="22"/>
        </w:rPr>
        <w:t xml:space="preserve"> </w:t>
      </w:r>
      <w:r w:rsidR="00A23D9F" w:rsidRPr="004C0F6D">
        <w:rPr>
          <w:b/>
          <w:sz w:val="22"/>
          <w:szCs w:val="22"/>
        </w:rPr>
        <w:t>tramvaje Poruba</w:t>
      </w:r>
      <w:r w:rsidR="005405BA" w:rsidRPr="004C0F6D">
        <w:rPr>
          <w:b/>
          <w:sz w:val="22"/>
          <w:szCs w:val="22"/>
        </w:rPr>
        <w:t>,</w:t>
      </w:r>
      <w:r w:rsidR="00E62BE2" w:rsidRPr="004C0F6D">
        <w:rPr>
          <w:b/>
          <w:sz w:val="22"/>
          <w:szCs w:val="22"/>
        </w:rPr>
        <w:t xml:space="preserve"> ul. </w:t>
      </w:r>
      <w:r w:rsidR="005D500A" w:rsidRPr="005D500A">
        <w:rPr>
          <w:b/>
          <w:sz w:val="22"/>
          <w:szCs w:val="22"/>
        </w:rPr>
        <w:t xml:space="preserve">U vozovny 1115/3, 708 00 Ostrava </w:t>
      </w:r>
      <w:r w:rsidR="005D500A">
        <w:rPr>
          <w:b/>
          <w:sz w:val="22"/>
          <w:szCs w:val="22"/>
        </w:rPr>
        <w:t>–</w:t>
      </w:r>
      <w:r w:rsidR="005D500A" w:rsidRPr="005D500A">
        <w:rPr>
          <w:b/>
          <w:sz w:val="22"/>
          <w:szCs w:val="22"/>
        </w:rPr>
        <w:t xml:space="preserve"> Poruba</w:t>
      </w:r>
      <w:r w:rsidR="005D500A">
        <w:rPr>
          <w:b/>
          <w:sz w:val="22"/>
          <w:szCs w:val="22"/>
        </w:rPr>
        <w:t>,</w:t>
      </w:r>
      <w:r w:rsidR="004C0F6D">
        <w:rPr>
          <w:b/>
          <w:sz w:val="22"/>
          <w:szCs w:val="22"/>
        </w:rPr>
        <w:t xml:space="preserve"> </w:t>
      </w:r>
      <w:r w:rsidR="003C42D9" w:rsidRPr="004C0F6D">
        <w:rPr>
          <w:b/>
          <w:sz w:val="22"/>
          <w:szCs w:val="22"/>
        </w:rPr>
        <w:t>Dopravního podniku Ostrava a.s.</w:t>
      </w:r>
    </w:p>
    <w:p w14:paraId="72891F31" w14:textId="77777777" w:rsidR="00E702D4" w:rsidRDefault="0097438D" w:rsidP="00CE6DBD">
      <w:pPr>
        <w:pStyle w:val="Odstavecseseznamem"/>
        <w:tabs>
          <w:tab w:val="clear" w:pos="709"/>
        </w:tabs>
        <w:ind w:left="567" w:hanging="567"/>
        <w:jc w:val="both"/>
      </w:pPr>
      <w:r w:rsidRPr="002E6B55">
        <w:t>Zhotovitel prohlašuje, že je mu místo realizace díla známo a rovněž tak jsou mu známy te</w:t>
      </w:r>
      <w:r w:rsidR="00E702D4" w:rsidRPr="002E6B55">
        <w:t xml:space="preserve">chnické </w:t>
      </w:r>
      <w:r w:rsidR="004A7C15" w:rsidRPr="002E6B55">
        <w:t>v</w:t>
      </w:r>
      <w:r w:rsidR="00E702D4" w:rsidRPr="002E6B55">
        <w:t xml:space="preserve">lastnosti </w:t>
      </w:r>
      <w:r w:rsidR="004A7C15" w:rsidRPr="002E6B55">
        <w:t>objektů</w:t>
      </w:r>
      <w:r w:rsidR="00E702D4" w:rsidRPr="002E6B55">
        <w:t xml:space="preserve">, </w:t>
      </w:r>
      <w:r w:rsidR="004A7C15" w:rsidRPr="002E6B55">
        <w:t xml:space="preserve">ve kterých má být dílo realizováno, a </w:t>
      </w:r>
      <w:r w:rsidR="00E702D4" w:rsidRPr="002E6B55">
        <w:t>které mohl zjistit vykonáním běžné prohlídky staveniště.</w:t>
      </w:r>
    </w:p>
    <w:p w14:paraId="3DF6CA9A" w14:textId="6D3E0E30" w:rsidR="00F666F6" w:rsidRPr="002E6B55" w:rsidRDefault="00196535" w:rsidP="00DD1184">
      <w:pPr>
        <w:pStyle w:val="Nadpis1"/>
        <w:ind w:left="0" w:firstLine="0"/>
        <w:jc w:val="center"/>
      </w:pPr>
      <w:r>
        <w:t>Doba realizace díla</w:t>
      </w:r>
      <w:r w:rsidR="00F666F6" w:rsidRPr="002E6B55">
        <w:t xml:space="preserve"> a dokončení díla</w:t>
      </w:r>
    </w:p>
    <w:p w14:paraId="5F3A51A8" w14:textId="57141358" w:rsidR="0037654E" w:rsidRDefault="0037654E" w:rsidP="00CA402D">
      <w:pPr>
        <w:pStyle w:val="Odstavecseseznamem"/>
        <w:tabs>
          <w:tab w:val="clear" w:pos="709"/>
        </w:tabs>
        <w:ind w:left="567" w:hanging="567"/>
        <w:jc w:val="both"/>
      </w:pPr>
      <w:r w:rsidRPr="002E6B55">
        <w:t xml:space="preserve">Harmonogram </w:t>
      </w:r>
      <w:r w:rsidR="008007BA" w:rsidRPr="002E6B55">
        <w:t>realizac</w:t>
      </w:r>
      <w:r w:rsidR="004A7C15" w:rsidRPr="002E6B55">
        <w:t>e díla</w:t>
      </w:r>
      <w:r w:rsidR="008007BA" w:rsidRPr="002E6B55">
        <w:t xml:space="preserve"> </w:t>
      </w:r>
      <w:r w:rsidRPr="00ED72BB">
        <w:t xml:space="preserve">tvoří přílohu č. </w:t>
      </w:r>
      <w:r w:rsidR="008340F8" w:rsidRPr="00ED72BB">
        <w:t>2</w:t>
      </w:r>
      <w:r w:rsidRPr="00ED72BB">
        <w:t xml:space="preserve"> této smlouvy</w:t>
      </w:r>
      <w:r w:rsidR="00CA7816" w:rsidRPr="00ED72BB">
        <w:t>, kter</w:t>
      </w:r>
      <w:r w:rsidR="008007BA" w:rsidRPr="00ED72BB">
        <w:t>ou</w:t>
      </w:r>
      <w:r w:rsidR="00CA7816" w:rsidRPr="00ED72BB">
        <w:t xml:space="preserve"> zpracoval zhotov</w:t>
      </w:r>
      <w:r w:rsidR="00FE336A" w:rsidRPr="00ED72BB">
        <w:t>itel v souladu se svou nabídkou.</w:t>
      </w:r>
      <w:r w:rsidR="00CA7816" w:rsidRPr="00ED72BB">
        <w:t xml:space="preserve"> Zhotovitel předloží objednateli aktualizovaný Harmonogram </w:t>
      </w:r>
      <w:r w:rsidR="004A7C15" w:rsidRPr="00ED72BB">
        <w:t>realizace díla</w:t>
      </w:r>
      <w:r w:rsidR="00FB1F18" w:rsidRPr="00ED72BB">
        <w:t xml:space="preserve"> při předání a</w:t>
      </w:r>
      <w:r w:rsidR="00BB2155" w:rsidRPr="00ED72BB">
        <w:t> </w:t>
      </w:r>
      <w:r w:rsidR="00FB1F18" w:rsidRPr="00ED72BB">
        <w:t>převzetí staveniště</w:t>
      </w:r>
      <w:r w:rsidR="00277110" w:rsidRPr="00ED72BB">
        <w:t>.</w:t>
      </w:r>
      <w:r w:rsidR="00CA7816" w:rsidRPr="00ED72BB">
        <w:t xml:space="preserve"> </w:t>
      </w:r>
      <w:r w:rsidR="008E5100" w:rsidRPr="00B41C63">
        <w:t>Předmětem této aktualizace bude pouze přepracování Harmonogramu výstavby na konkrétní data</w:t>
      </w:r>
      <w:r w:rsidR="007F3D96">
        <w:t xml:space="preserve">, </w:t>
      </w:r>
      <w:r w:rsidR="009C720E">
        <w:t>konkrétní týdny a měsíce</w:t>
      </w:r>
      <w:r w:rsidR="008E5100" w:rsidRPr="00B41C63">
        <w:t>. K této aktualizaci nebude potřeba sjednávat dodatek. V případě jiných úprav Harmonogramu výstavby bude nutné dodatek uzavřít.</w:t>
      </w:r>
      <w:r w:rsidR="008E5100">
        <w:t xml:space="preserve"> </w:t>
      </w:r>
    </w:p>
    <w:p w14:paraId="383704E4" w14:textId="1404595B" w:rsidR="00B9428A" w:rsidRPr="00B9428A" w:rsidRDefault="00B9428A" w:rsidP="00B9428A">
      <w:pPr>
        <w:pStyle w:val="Text"/>
        <w:tabs>
          <w:tab w:val="clear" w:pos="227"/>
        </w:tabs>
        <w:spacing w:before="90" w:line="240" w:lineRule="auto"/>
        <w:ind w:left="567" w:right="21"/>
        <w:rPr>
          <w:sz w:val="22"/>
          <w:szCs w:val="22"/>
        </w:rPr>
      </w:pPr>
      <w:r w:rsidRPr="00B9428A">
        <w:rPr>
          <w:sz w:val="22"/>
          <w:szCs w:val="22"/>
        </w:rPr>
        <w:t>Při předání a převzetí staveniště zhotovitel předloží objednateli předpoklad finančního plnění díla, v souladu s aktualizovaným Harmonogramem realizace díla.</w:t>
      </w:r>
    </w:p>
    <w:p w14:paraId="5B5B90DE" w14:textId="5EE57AC6"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7146B0E3" w14:textId="1C4C7B04" w:rsidR="00D22827" w:rsidRDefault="00726BFF" w:rsidP="005A1A95">
      <w:pPr>
        <w:pStyle w:val="Odstavecseseznamem"/>
        <w:numPr>
          <w:ilvl w:val="0"/>
          <w:numId w:val="9"/>
        </w:numPr>
        <w:tabs>
          <w:tab w:val="clear" w:pos="709"/>
        </w:tabs>
        <w:ind w:left="851" w:hanging="284"/>
        <w:jc w:val="both"/>
      </w:pPr>
      <w:r w:rsidRPr="00380E4D">
        <w:rPr>
          <w:b/>
        </w:rPr>
        <w:t>d</w:t>
      </w:r>
      <w:r w:rsidR="00CD2848" w:rsidRPr="00380E4D">
        <w:rPr>
          <w:b/>
        </w:rPr>
        <w:t xml:space="preserve">o </w:t>
      </w:r>
      <w:r w:rsidR="00F067C6">
        <w:rPr>
          <w:b/>
        </w:rPr>
        <w:t xml:space="preserve"> ……..</w:t>
      </w:r>
      <w:r w:rsidR="00CD2848" w:rsidRPr="00380E4D">
        <w:rPr>
          <w:b/>
        </w:rPr>
        <w:t xml:space="preserve"> kalendářních dní </w:t>
      </w:r>
      <w:r w:rsidR="00CD2848" w:rsidRPr="00D22827">
        <w:t>od</w:t>
      </w:r>
      <w:r w:rsidR="00525C09" w:rsidRPr="00D22827">
        <w:t xml:space="preserve"> předání a převzetí staveniště</w:t>
      </w:r>
      <w:r w:rsidR="00D22827" w:rsidRPr="00D22827">
        <w:t xml:space="preserve"> </w:t>
      </w:r>
      <w:r w:rsidR="00D22827">
        <w:t xml:space="preserve">na základě doručení </w:t>
      </w:r>
      <w:r w:rsidR="00D22827" w:rsidRPr="002E6B55">
        <w:t>výzvy objednatele</w:t>
      </w:r>
      <w:r w:rsidR="00D22827">
        <w:t xml:space="preserve"> dle čl. XI. odst. 11.1 smlouvy.</w:t>
      </w:r>
    </w:p>
    <w:p w14:paraId="0A0F37DD" w14:textId="5F673351" w:rsidR="00F067C6" w:rsidRDefault="00F067C6" w:rsidP="00F067C6">
      <w:pPr>
        <w:ind w:left="567"/>
        <w:jc w:val="both"/>
      </w:pPr>
      <w:r w:rsidRPr="004035AB">
        <w:rPr>
          <w:i/>
          <w:color w:val="00B0F0"/>
          <w:szCs w:val="22"/>
        </w:rPr>
        <w:t>(Pozn. Doplní zhotovitel v souladu se svou nabídkou</w:t>
      </w:r>
      <w:r>
        <w:rPr>
          <w:i/>
          <w:color w:val="00B0F0"/>
          <w:szCs w:val="22"/>
        </w:rPr>
        <w:t xml:space="preserve"> údaj v celých kalendářních dnech</w:t>
      </w:r>
      <w:r w:rsidRPr="004035AB">
        <w:rPr>
          <w:i/>
          <w:color w:val="00B0F0"/>
          <w:szCs w:val="22"/>
        </w:rPr>
        <w:t xml:space="preserve">. </w:t>
      </w:r>
      <w:r>
        <w:rPr>
          <w:i/>
          <w:color w:val="00B0F0"/>
          <w:szCs w:val="22"/>
        </w:rPr>
        <w:t xml:space="preserve">Zadavatel stanovil, že tento údaj nesmí přesáhnout hodnotu </w:t>
      </w:r>
      <w:r w:rsidR="005D500A">
        <w:rPr>
          <w:i/>
          <w:color w:val="00B0F0"/>
          <w:szCs w:val="22"/>
        </w:rPr>
        <w:t>6</w:t>
      </w:r>
      <w:r>
        <w:rPr>
          <w:i/>
          <w:color w:val="00B0F0"/>
          <w:szCs w:val="22"/>
        </w:rPr>
        <w:t xml:space="preserve">0 kalendářních dnů. </w:t>
      </w:r>
      <w:r w:rsidRPr="004035AB">
        <w:rPr>
          <w:i/>
          <w:color w:val="00B0F0"/>
          <w:szCs w:val="22"/>
        </w:rPr>
        <w:t>Poté poznámku vymažte</w:t>
      </w:r>
      <w:r w:rsidRPr="001A0CBF">
        <w:rPr>
          <w:b/>
          <w:i/>
          <w:color w:val="00B0F0"/>
          <w:szCs w:val="22"/>
        </w:rPr>
        <w:t>. Tento údaj bude předmětem hodnocení.</w:t>
      </w:r>
      <w:r w:rsidRPr="004035AB">
        <w:rPr>
          <w:i/>
          <w:color w:val="00B0F0"/>
          <w:szCs w:val="22"/>
        </w:rPr>
        <w:t>)</w:t>
      </w:r>
    </w:p>
    <w:p w14:paraId="68BD0BBB" w14:textId="4E2B90F8" w:rsidR="00F666F6" w:rsidRPr="002E6B55" w:rsidRDefault="00196535" w:rsidP="00CE6DBD">
      <w:pPr>
        <w:pStyle w:val="Odstavecseseznamem"/>
        <w:tabs>
          <w:tab w:val="clear" w:pos="709"/>
        </w:tabs>
        <w:ind w:left="567" w:hanging="567"/>
        <w:jc w:val="both"/>
      </w:pPr>
      <w:r>
        <w:t xml:space="preserve">Doba realizace díla </w:t>
      </w:r>
      <w:r w:rsidR="00FE336A">
        <w:t>dle bodu</w:t>
      </w:r>
      <w:r w:rsidR="00FD6F79">
        <w:t xml:space="preserve"> </w:t>
      </w:r>
      <w:r w:rsidR="00D92E40">
        <w:t>5.</w:t>
      </w:r>
      <w:r w:rsidR="008340F8">
        <w:t>2</w:t>
      </w:r>
      <w:r w:rsidR="00D92E40">
        <w:t xml:space="preserve"> </w:t>
      </w:r>
      <w:r w:rsidR="00FD6F79">
        <w:t xml:space="preserve">smlouvy </w:t>
      </w:r>
      <w:r w:rsidR="00F666F6" w:rsidRPr="002E6B55">
        <w:t>může být přiměřeně prodloužen</w:t>
      </w:r>
      <w:r>
        <w:t>a</w:t>
      </w:r>
      <w:r w:rsidR="00F666F6" w:rsidRPr="002E6B55">
        <w:t>:</w:t>
      </w:r>
    </w:p>
    <w:p w14:paraId="68951267" w14:textId="77777777" w:rsidR="005405BA" w:rsidRPr="005405BA" w:rsidRDefault="005405BA" w:rsidP="005405BA">
      <w:pPr>
        <w:numPr>
          <w:ilvl w:val="0"/>
          <w:numId w:val="16"/>
        </w:numPr>
        <w:spacing w:line="240" w:lineRule="auto"/>
        <w:ind w:left="1134" w:hanging="567"/>
        <w:jc w:val="both"/>
        <w:rPr>
          <w:szCs w:val="22"/>
        </w:rPr>
      </w:pPr>
      <w:r w:rsidRPr="005405BA">
        <w:rPr>
          <w:szCs w:val="22"/>
        </w:rPr>
        <w:t>Vzniknou-li v průběhu provádění díla překážky na straně objednatele.</w:t>
      </w:r>
    </w:p>
    <w:p w14:paraId="39EFF2BA" w14:textId="5AC467F1" w:rsidR="005405BA" w:rsidRPr="005405BA" w:rsidRDefault="005405BA" w:rsidP="005405BA">
      <w:pPr>
        <w:numPr>
          <w:ilvl w:val="0"/>
          <w:numId w:val="16"/>
        </w:numPr>
        <w:spacing w:line="240" w:lineRule="auto"/>
        <w:ind w:left="1134" w:hanging="567"/>
        <w:jc w:val="both"/>
        <w:rPr>
          <w:szCs w:val="22"/>
        </w:rPr>
      </w:pPr>
      <w:r w:rsidRPr="005405BA">
        <w:rPr>
          <w:color w:val="auto"/>
        </w:rPr>
        <w:t xml:space="preserve"> V případě realizace sjednaných víceprací, bude - li prokázána přímá souvislost vlivu provádění těchto víceprací na termín dokončení díla, nebude-li dohodnuto jinak.</w:t>
      </w:r>
      <w:r w:rsidR="00B9428A">
        <w:rPr>
          <w:color w:val="auto"/>
        </w:rPr>
        <w:t xml:space="preserve"> V</w:t>
      </w:r>
      <w:r w:rsidR="00B9428A" w:rsidRPr="00CE28FF">
        <w:rPr>
          <w:szCs w:val="22"/>
        </w:rPr>
        <w:t xml:space="preserve"> takovémto případě však pouze za předpokladu, že zhotovitel ještě před uzavřením </w:t>
      </w:r>
      <w:r w:rsidR="00B9428A">
        <w:rPr>
          <w:szCs w:val="22"/>
        </w:rPr>
        <w:t>Z</w:t>
      </w:r>
      <w:r w:rsidR="00B9428A" w:rsidRPr="00CE28FF">
        <w:rPr>
          <w:szCs w:val="22"/>
        </w:rPr>
        <w:t>měnového listu pro provedení víceprací</w:t>
      </w:r>
      <w:r w:rsidR="007B1D4A">
        <w:rPr>
          <w:szCs w:val="22"/>
        </w:rPr>
        <w:t>,</w:t>
      </w:r>
      <w:r w:rsidR="00B9428A" w:rsidRPr="00CE28FF">
        <w:rPr>
          <w:szCs w:val="22"/>
        </w:rPr>
        <w:t xml:space="preserve"> jednoznačně prokáže vliv víceprací na sjednanou Dobu realizace stavebních prací s ohledem na technologické postupy dle aplik</w:t>
      </w:r>
      <w:r w:rsidR="007B1D4A">
        <w:rPr>
          <w:szCs w:val="22"/>
        </w:rPr>
        <w:t>ovatelných technických norem. P</w:t>
      </w:r>
      <w:r w:rsidR="00B9428A" w:rsidRPr="00CE28FF">
        <w:rPr>
          <w:szCs w:val="22"/>
        </w:rPr>
        <w:t>ro tento případ je zhotovitel oprávněn požadovat prodloužení Doby realizace stavebních prací pouze o takový počet dnů, o které se prokazatelně prodlouží doba realizace</w:t>
      </w:r>
      <w:r w:rsidR="007B1D4A">
        <w:rPr>
          <w:szCs w:val="22"/>
        </w:rPr>
        <w:t>,</w:t>
      </w:r>
      <w:r w:rsidR="00B9428A" w:rsidRPr="00CE28FF">
        <w:rPr>
          <w:szCs w:val="22"/>
        </w:rPr>
        <w:t xml:space="preserve"> s ohledem na výš</w:t>
      </w:r>
      <w:r w:rsidR="00EB07D3">
        <w:rPr>
          <w:szCs w:val="22"/>
        </w:rPr>
        <w:t>e uvedené technologické postupy.</w:t>
      </w:r>
    </w:p>
    <w:p w14:paraId="453FA655" w14:textId="0A126DFD" w:rsidR="005405BA" w:rsidRPr="005405BA" w:rsidRDefault="005405BA" w:rsidP="005405BA">
      <w:pPr>
        <w:numPr>
          <w:ilvl w:val="0"/>
          <w:numId w:val="16"/>
        </w:numPr>
        <w:spacing w:line="240" w:lineRule="auto"/>
        <w:ind w:left="1134" w:hanging="567"/>
        <w:jc w:val="both"/>
        <w:rPr>
          <w:szCs w:val="22"/>
        </w:rPr>
      </w:pPr>
      <w:r w:rsidRPr="005405BA">
        <w:rPr>
          <w:szCs w:val="22"/>
        </w:rPr>
        <w:t>Jestliže bude potřebné provést v průběhu realizace díla další vyvolané práce vzniklé např. v důsledku legislativních nařízení na základě zákona (např. zjištění výskytu jedinců zvláště chráněných druhů živočichů, archeologických, památkových či jiných průzkumů)</w:t>
      </w:r>
      <w:r w:rsidR="00E34688">
        <w:rPr>
          <w:szCs w:val="22"/>
        </w:rPr>
        <w:t xml:space="preserve"> a tyto práce budou mít vliv na termín dokončení díla</w:t>
      </w:r>
      <w:r w:rsidRPr="005405BA">
        <w:rPr>
          <w:szCs w:val="22"/>
        </w:rPr>
        <w:t>.</w:t>
      </w:r>
    </w:p>
    <w:p w14:paraId="35DCDFC6" w14:textId="3D1AFB88" w:rsidR="005405BA" w:rsidRPr="005405BA" w:rsidRDefault="005405BA" w:rsidP="005405BA">
      <w:pPr>
        <w:numPr>
          <w:ilvl w:val="0"/>
          <w:numId w:val="16"/>
        </w:numPr>
        <w:spacing w:line="240" w:lineRule="auto"/>
        <w:ind w:left="1134" w:hanging="567"/>
        <w:jc w:val="both"/>
        <w:rPr>
          <w:szCs w:val="22"/>
        </w:rPr>
      </w:pPr>
      <w:r w:rsidRPr="005405BA">
        <w:rPr>
          <w:szCs w:val="22"/>
        </w:rPr>
        <w:lastRenderedPageBreak/>
        <w:t>V případě nepříznivých klimatických podmínek bránících prokazatelně realizaci díla i při využití všech možných (dostupných) opatření umožňující práci v nepříznivých klimatických podmínkách.</w:t>
      </w:r>
      <w:r w:rsidR="00B9428A">
        <w:rPr>
          <w:szCs w:val="22"/>
        </w:rPr>
        <w:t xml:space="preserve"> </w:t>
      </w:r>
      <w:r w:rsidR="00EB07D3">
        <w:rPr>
          <w:szCs w:val="22"/>
        </w:rPr>
        <w:t>T</w:t>
      </w:r>
      <w:r w:rsidR="00EB07D3" w:rsidRPr="00CE28FF">
        <w:rPr>
          <w:color w:val="auto"/>
          <w:szCs w:val="22"/>
        </w:rPr>
        <w:t>ato skutečnost bude z</w:t>
      </w:r>
      <w:r w:rsidR="00EB07D3">
        <w:rPr>
          <w:color w:val="auto"/>
          <w:szCs w:val="22"/>
        </w:rPr>
        <w:t>aznamenána do stavebního deníku.</w:t>
      </w:r>
      <w:r w:rsidR="00EB07D3" w:rsidRPr="00CE28FF">
        <w:rPr>
          <w:color w:val="auto"/>
          <w:szCs w:val="22"/>
        </w:rPr>
        <w:t xml:space="preserve"> </w:t>
      </w:r>
      <w:r w:rsidR="00EB07D3">
        <w:rPr>
          <w:color w:val="auto"/>
          <w:szCs w:val="22"/>
        </w:rPr>
        <w:t>Z</w:t>
      </w:r>
      <w:r w:rsidR="00EB07D3" w:rsidRPr="00CE28FF">
        <w:rPr>
          <w:color w:val="auto"/>
          <w:szCs w:val="22"/>
        </w:rPr>
        <w:t>a nepříznivé klimatické podmínky bude považován stav, kdy povětrnostní podmínky, to znamená srážky a venkovní teploty, neumožňují prokazatelně dle technicko</w:t>
      </w:r>
      <w:r w:rsidR="00EB07D3">
        <w:rPr>
          <w:color w:val="auto"/>
          <w:szCs w:val="22"/>
        </w:rPr>
        <w:t xml:space="preserve"> </w:t>
      </w:r>
      <w:r w:rsidR="00EB07D3" w:rsidRPr="00CE28FF">
        <w:rPr>
          <w:color w:val="auto"/>
          <w:szCs w:val="22"/>
        </w:rPr>
        <w:t>-</w:t>
      </w:r>
      <w:r w:rsidR="00EB07D3">
        <w:rPr>
          <w:color w:val="auto"/>
          <w:szCs w:val="22"/>
        </w:rPr>
        <w:t xml:space="preserve"> </w:t>
      </w:r>
      <w:r w:rsidR="00EB07D3" w:rsidRPr="00CE28FF">
        <w:rPr>
          <w:color w:val="auto"/>
          <w:szCs w:val="22"/>
        </w:rPr>
        <w:t xml:space="preserve">kvalitativních podmínek provádět dané stavební práce. </w:t>
      </w:r>
      <w:r w:rsidR="00EB07D3" w:rsidRPr="00CE28FF">
        <w:rPr>
          <w:szCs w:val="22"/>
        </w:rPr>
        <w:t xml:space="preserve">Doba realizace prací </w:t>
      </w:r>
      <w:r w:rsidR="00EB07D3" w:rsidRPr="00CE28FF">
        <w:rPr>
          <w:color w:val="auto"/>
          <w:szCs w:val="22"/>
        </w:rPr>
        <w:t>se prodlouží maximálně o dobu, po kterou nemůže být Dílo prokazatelně prováděno.</w:t>
      </w:r>
    </w:p>
    <w:p w14:paraId="7581810C" w14:textId="77777777" w:rsidR="005405BA" w:rsidRPr="005405BA" w:rsidRDefault="005405BA" w:rsidP="005405BA">
      <w:pPr>
        <w:numPr>
          <w:ilvl w:val="0"/>
          <w:numId w:val="16"/>
        </w:numPr>
        <w:spacing w:line="240" w:lineRule="auto"/>
        <w:ind w:left="1134" w:hanging="567"/>
        <w:jc w:val="both"/>
        <w:rPr>
          <w:szCs w:val="22"/>
        </w:rPr>
      </w:pPr>
      <w:r w:rsidRPr="005405BA">
        <w:rPr>
          <w:bCs/>
          <w:szCs w:val="22"/>
        </w:rPr>
        <w:t xml:space="preserve">Pokud některé ze </w:t>
      </w:r>
      <w:r w:rsidRPr="005405BA">
        <w:rPr>
          <w:szCs w:val="22"/>
        </w:rPr>
        <w:t>smluvních</w:t>
      </w:r>
      <w:r w:rsidRPr="005405BA">
        <w:rPr>
          <w:bCs/>
          <w:szCs w:val="22"/>
        </w:rPr>
        <w:t xml:space="preserve">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0440AC90" w14:textId="77777777" w:rsidR="005405BA" w:rsidRPr="005405BA" w:rsidRDefault="005405BA" w:rsidP="005405BA">
      <w:pPr>
        <w:spacing w:before="90"/>
        <w:ind w:left="1134" w:right="21"/>
        <w:jc w:val="both"/>
        <w:rPr>
          <w:bCs/>
        </w:rPr>
      </w:pPr>
      <w:r w:rsidRPr="005405BA">
        <w:rPr>
          <w:bCs/>
        </w:rPr>
        <w:t xml:space="preserve">Vyšší mocí se pro účely této smlouvy rozumí mimořádná událost, okolnost nebo překážka, kterou, ani při vynaložení náležité péče, nemohl zhotovitel před podáním nabídky (nabídka byla zhotovitelem podána dne </w:t>
      </w:r>
      <w:r w:rsidRPr="005405BA">
        <w:rPr>
          <w:i/>
          <w:color w:val="00B0F0"/>
          <w:szCs w:val="22"/>
        </w:rPr>
        <w:t>…………( POZN.: Dodavatel nevyplňuje, doplní zadavatel až před podpisem smlouvy)</w:t>
      </w:r>
      <w:r w:rsidRPr="005405BA">
        <w:rPr>
          <w:bCs/>
        </w:rPr>
        <w:t>) a objednatel před uzavřením smlouvy předvídat ani ji předejít, a která je mimo jakoukoliv kontrolu takové smluvní strany, a nebyla způsobena úmyslně ani z nedbalosti jednáním nebo opomenutím této smluvní strany.</w:t>
      </w:r>
    </w:p>
    <w:p w14:paraId="4028C5E3" w14:textId="77777777" w:rsidR="005405BA" w:rsidRPr="005405BA" w:rsidRDefault="005405BA" w:rsidP="005405BA">
      <w:pPr>
        <w:spacing w:before="90"/>
        <w:ind w:left="1134" w:right="21"/>
        <w:jc w:val="both"/>
        <w:rPr>
          <w:bCs/>
        </w:rPr>
      </w:pPr>
      <w:r w:rsidRPr="005405BA">
        <w:rPr>
          <w:bCs/>
        </w:rPr>
        <w:t>Takovými událostmi, okolnostmi nebo překážkami jsou zejména, nikoliv však výlučně:</w:t>
      </w:r>
    </w:p>
    <w:p w14:paraId="773C6A6E" w14:textId="77777777" w:rsidR="005405BA" w:rsidRPr="005405BA" w:rsidRDefault="005405BA" w:rsidP="005405BA">
      <w:pPr>
        <w:numPr>
          <w:ilvl w:val="3"/>
          <w:numId w:val="15"/>
        </w:numPr>
        <w:spacing w:before="90" w:line="240" w:lineRule="auto"/>
        <w:ind w:left="1134" w:right="21" w:firstLine="0"/>
        <w:jc w:val="both"/>
      </w:pPr>
      <w:r w:rsidRPr="005405BA">
        <w:rPr>
          <w:bCs/>
          <w:bdr w:val="none" w:sz="0" w:space="0" w:color="auto" w:frame="1"/>
        </w:rPr>
        <w:t>živelné události (zejména zemětřesení, záplavy, vichřice),</w:t>
      </w:r>
    </w:p>
    <w:p w14:paraId="63CBFD69" w14:textId="77777777" w:rsidR="005405BA" w:rsidRPr="005405BA" w:rsidRDefault="005405BA" w:rsidP="005405BA">
      <w:pPr>
        <w:numPr>
          <w:ilvl w:val="3"/>
          <w:numId w:val="15"/>
        </w:numPr>
        <w:spacing w:before="90" w:line="240" w:lineRule="auto"/>
        <w:ind w:left="1134" w:right="21" w:firstLine="0"/>
        <w:jc w:val="both"/>
      </w:pPr>
      <w:r w:rsidRPr="005405BA">
        <w:rPr>
          <w:bCs/>
          <w:bdr w:val="none" w:sz="0" w:space="0" w:color="auto" w:frame="1"/>
        </w:rPr>
        <w:t>události související s činností člověka, např. války, občanské nepokoje,</w:t>
      </w:r>
    </w:p>
    <w:p w14:paraId="23C5A44D" w14:textId="77777777" w:rsidR="005405BA" w:rsidRPr="005405BA" w:rsidRDefault="005405BA" w:rsidP="005405BA">
      <w:pPr>
        <w:numPr>
          <w:ilvl w:val="3"/>
          <w:numId w:val="15"/>
        </w:numPr>
        <w:spacing w:before="90" w:line="240" w:lineRule="auto"/>
        <w:ind w:left="1134" w:right="21" w:firstLine="0"/>
        <w:jc w:val="both"/>
      </w:pPr>
      <w:r w:rsidRPr="005405BA">
        <w:rPr>
          <w:bCs/>
          <w:bdr w:val="none" w:sz="0" w:space="0" w:color="auto" w:frame="1"/>
        </w:rPr>
        <w:t>epidemie a s tím případná související krizová a další opatření orgánů veřejné moci.</w:t>
      </w:r>
    </w:p>
    <w:p w14:paraId="703CDAD0" w14:textId="77777777" w:rsidR="005405BA" w:rsidRPr="005405BA" w:rsidRDefault="005405BA" w:rsidP="005405BA">
      <w:pPr>
        <w:spacing w:before="90"/>
        <w:ind w:left="1134" w:right="21"/>
        <w:jc w:val="both"/>
      </w:pPr>
      <w:r w:rsidRPr="005405BA">
        <w:rPr>
          <w:bCs/>
        </w:rPr>
        <w:t>Smluvní</w:t>
      </w:r>
      <w:r w:rsidRPr="005405BA">
        <w:t xml:space="preserve"> strany sjednávají, že za mimořádnou událost, okolnost či překážku se nepovažují krizová či jiná opatření, nouzový stav atp., které v době podání nabídky byly vyhlášeny/stanoveny, tj. zejména opatření a nouzový stav v souvislostí epidemií koronaviru označovaného jako SARS CoV-2 (způsobujícího nemoc COVID-19, jak může být virus také v praxi označován), a že veškerá tato opatření či nouzový stav byly již zhotovitelem zohledněny v rámci jeho nabídky.</w:t>
      </w:r>
    </w:p>
    <w:p w14:paraId="69A34A48" w14:textId="77777777" w:rsidR="005405BA" w:rsidRPr="005405BA" w:rsidRDefault="005405BA" w:rsidP="0030509B">
      <w:pPr>
        <w:spacing w:line="240" w:lineRule="auto"/>
        <w:ind w:left="1134"/>
        <w:jc w:val="both"/>
        <w:rPr>
          <w:szCs w:val="22"/>
        </w:rPr>
      </w:pPr>
      <w:r w:rsidRPr="005405BA">
        <w:rPr>
          <w:bCs/>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38659B93" w14:textId="77777777" w:rsidR="005405BA" w:rsidRPr="005405BA" w:rsidRDefault="005405BA" w:rsidP="005405BA">
      <w:pPr>
        <w:pStyle w:val="Odstavecseseznamem"/>
        <w:tabs>
          <w:tab w:val="clear" w:pos="709"/>
        </w:tabs>
        <w:ind w:left="567" w:hanging="567"/>
        <w:jc w:val="both"/>
      </w:pPr>
      <w:r w:rsidRPr="005405BA">
        <w:t>Prodloužení doby realizace díla se určí podle doby trvání překážky nebo neplnění závazků objednatele sjednaných v této smlouvě, s přihlédnutím k době nezbytné pro obnovení prací, po písemné dohodě smluvních stran.</w:t>
      </w:r>
    </w:p>
    <w:p w14:paraId="2D0E3410" w14:textId="77777777" w:rsidR="005405BA" w:rsidRPr="005405BA" w:rsidRDefault="005405BA" w:rsidP="005405BA">
      <w:pPr>
        <w:pStyle w:val="Odstavecseseznamem"/>
        <w:tabs>
          <w:tab w:val="clear" w:pos="709"/>
        </w:tabs>
        <w:ind w:left="567" w:hanging="567"/>
        <w:jc w:val="both"/>
      </w:pPr>
      <w:r w:rsidRPr="005405BA">
        <w:t xml:space="preserve">Zhotovitel písemně oznámí objednateli (kontaktní osobě ve věcech technických) dokončení díla nejpozději 5 kalendářních dnů předem. Poté oprávněná osoba objednatele vyzve zhotovitele k přejímacímu řízení nejpozději do 10 kalendářních dnů od doručení tohoto oznámení. </w:t>
      </w:r>
    </w:p>
    <w:p w14:paraId="14F0259A" w14:textId="77777777" w:rsidR="005405BA" w:rsidRPr="005405BA" w:rsidRDefault="005405BA" w:rsidP="005405BA">
      <w:pPr>
        <w:pStyle w:val="Odstavecseseznamem"/>
        <w:tabs>
          <w:tab w:val="clear" w:pos="709"/>
        </w:tabs>
        <w:ind w:left="567" w:hanging="567"/>
        <w:jc w:val="both"/>
      </w:pPr>
      <w:r w:rsidRPr="005405BA">
        <w:t>O předání a převzetí dokončeného díla nebo jeho části bude sepsán Protokol o předání a převzetí díla, ve kterém budou mimo jiné také uvedeny i vady a nedodělky s termínem jejich odstranění. Protokol bude podepsán oběma stranami, zástupcem ve věcech technických uvedených v čl. I. Objednatel je oprávněn odmítnout převzetí díla s vadami či nedodělky.</w:t>
      </w:r>
    </w:p>
    <w:p w14:paraId="19672398" w14:textId="5BDF4BFA" w:rsidR="00F666F6" w:rsidRDefault="005405BA" w:rsidP="005405BA">
      <w:pPr>
        <w:pStyle w:val="Odstavecseseznamem"/>
        <w:tabs>
          <w:tab w:val="clear" w:pos="709"/>
        </w:tabs>
        <w:ind w:left="567" w:hanging="567"/>
        <w:jc w:val="both"/>
      </w:pPr>
      <w:r w:rsidRPr="005405BA">
        <w:rPr>
          <w:color w:val="000000"/>
          <w:szCs w:val="20"/>
        </w:rPr>
        <w:t>Zhotovitel se zavazuje vyklidit staveniště a uvést ho do náležitého stavu nejpozději do 10 kalendářních dnů po převzetí části díla objednatelem. O vyklizení staveniště obě strany sepíší protokol potvrzující předání a převzetí vyklizeného staveniště. Případnou vzniklou škodu se zhotovitel zavazuje uhradit.</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1055C288" w14:textId="7C43DC83" w:rsidR="00F666F6" w:rsidRPr="00EA1A8D" w:rsidRDefault="00F666F6" w:rsidP="00EA1A8D">
      <w:pPr>
        <w:pStyle w:val="Text"/>
        <w:tabs>
          <w:tab w:val="clear" w:pos="227"/>
        </w:tabs>
        <w:spacing w:before="90" w:line="240" w:lineRule="auto"/>
        <w:ind w:left="567" w:right="21"/>
        <w:rPr>
          <w:i/>
          <w:color w:val="00B0F0"/>
          <w:sz w:val="22"/>
          <w:szCs w:val="22"/>
        </w:rPr>
      </w:pPr>
      <w:r w:rsidRPr="00EA1A8D">
        <w:rPr>
          <w:sz w:val="22"/>
          <w:szCs w:val="22"/>
        </w:rPr>
        <w:lastRenderedPageBreak/>
        <w:t>Cena je</w:t>
      </w:r>
      <w:r w:rsidR="00951AB9" w:rsidRPr="00EA1A8D">
        <w:rPr>
          <w:sz w:val="22"/>
          <w:szCs w:val="22"/>
        </w:rPr>
        <w:t xml:space="preserve"> </w:t>
      </w:r>
      <w:r w:rsidR="00951AB9" w:rsidRPr="00EA1A8D">
        <w:rPr>
          <w:color w:val="auto"/>
          <w:sz w:val="22"/>
          <w:szCs w:val="22"/>
        </w:rPr>
        <w:t>určena</w:t>
      </w:r>
      <w:r w:rsidR="00951AB9" w:rsidRPr="00EA1A8D">
        <w:rPr>
          <w:sz w:val="22"/>
          <w:szCs w:val="22"/>
        </w:rPr>
        <w:t xml:space="preserve"> jako součet cen položek</w:t>
      </w:r>
      <w:r w:rsidRPr="00EA1A8D">
        <w:rPr>
          <w:sz w:val="22"/>
          <w:szCs w:val="22"/>
        </w:rPr>
        <w:t>, které jsou nedílnou součástí nabídky zhotovitele v</w:t>
      </w:r>
      <w:r w:rsidR="00D36EEF" w:rsidRPr="00EA1A8D">
        <w:rPr>
          <w:sz w:val="22"/>
          <w:szCs w:val="22"/>
        </w:rPr>
        <w:t xml:space="preserve"> </w:t>
      </w:r>
      <w:r w:rsidRPr="00EA1A8D">
        <w:rPr>
          <w:sz w:val="22"/>
          <w:szCs w:val="22"/>
        </w:rPr>
        <w:t xml:space="preserve">rámci veřejné zakázky </w:t>
      </w:r>
      <w:r w:rsidRPr="008340F8">
        <w:rPr>
          <w:b/>
          <w:color w:val="auto"/>
          <w:sz w:val="22"/>
          <w:szCs w:val="22"/>
        </w:rPr>
        <w:t>„</w:t>
      </w:r>
      <w:r w:rsidR="00BE736C">
        <w:rPr>
          <w:b/>
          <w:color w:val="auto"/>
          <w:sz w:val="22"/>
          <w:szCs w:val="22"/>
        </w:rPr>
        <w:t xml:space="preserve">Areál </w:t>
      </w:r>
      <w:r w:rsidR="005D500A">
        <w:rPr>
          <w:b/>
          <w:color w:val="auto"/>
          <w:sz w:val="22"/>
          <w:szCs w:val="22"/>
        </w:rPr>
        <w:t>tramvaje Poruba – Rekonstrukce teplovodu</w:t>
      </w:r>
      <w:r w:rsidRPr="008340F8">
        <w:rPr>
          <w:b/>
          <w:color w:val="auto"/>
          <w:sz w:val="22"/>
          <w:szCs w:val="22"/>
        </w:rPr>
        <w:t>”</w:t>
      </w:r>
      <w:r w:rsidRPr="00EA1A8D">
        <w:rPr>
          <w:sz w:val="22"/>
          <w:szCs w:val="22"/>
        </w:rPr>
        <w:t xml:space="preserve"> ze dne </w:t>
      </w:r>
      <w:r w:rsidR="002845BB" w:rsidRPr="00EA1A8D">
        <w:rPr>
          <w:sz w:val="22"/>
          <w:szCs w:val="22"/>
        </w:rPr>
        <w:t>………..</w:t>
      </w:r>
      <w:r w:rsidRPr="00EA1A8D">
        <w:rPr>
          <w:sz w:val="22"/>
          <w:szCs w:val="22"/>
        </w:rPr>
        <w:t xml:space="preserve"> </w:t>
      </w:r>
      <w:r w:rsidRPr="00EA1A8D">
        <w:rPr>
          <w:i/>
          <w:color w:val="00B0F0"/>
          <w:sz w:val="22"/>
          <w:szCs w:val="22"/>
        </w:rPr>
        <w:t>(POZ</w:t>
      </w:r>
      <w:r w:rsidR="008B19CD" w:rsidRPr="00EA1A8D">
        <w:rPr>
          <w:i/>
          <w:color w:val="00B0F0"/>
          <w:sz w:val="22"/>
          <w:szCs w:val="22"/>
        </w:rPr>
        <w:t>N</w:t>
      </w:r>
      <w:r w:rsidRPr="00EA1A8D">
        <w:rPr>
          <w:i/>
          <w:color w:val="00B0F0"/>
          <w:sz w:val="22"/>
          <w:szCs w:val="22"/>
        </w:rPr>
        <w:t xml:space="preserve">. Doplní </w:t>
      </w:r>
      <w:r w:rsidR="00663A0E">
        <w:rPr>
          <w:i/>
          <w:color w:val="00B0F0"/>
          <w:sz w:val="22"/>
          <w:szCs w:val="22"/>
        </w:rPr>
        <w:t>zhotovitel</w:t>
      </w:r>
      <w:r w:rsidRPr="00EA1A8D">
        <w:rPr>
          <w:i/>
          <w:color w:val="00B0F0"/>
          <w:sz w:val="22"/>
          <w:szCs w:val="22"/>
        </w:rPr>
        <w:t>. Poté poznámku vymažte)</w:t>
      </w:r>
    </w:p>
    <w:p w14:paraId="4514A3F0" w14:textId="1BC8EAAC" w:rsidR="00355E0A" w:rsidRPr="002E6B55" w:rsidRDefault="00951AB9" w:rsidP="00087617">
      <w:pPr>
        <w:pStyle w:val="Odstavecseseznamem"/>
        <w:tabs>
          <w:tab w:val="clear" w:pos="709"/>
        </w:tabs>
        <w:ind w:left="567" w:hanging="567"/>
        <w:jc w:val="both"/>
      </w:pPr>
      <w:r w:rsidRPr="002E6B55">
        <w:t>C</w:t>
      </w:r>
      <w:r w:rsidR="00D36EEF" w:rsidRPr="002E6B55">
        <w:t xml:space="preserve">ena </w:t>
      </w:r>
      <w:r w:rsidR="000E2040">
        <w:t xml:space="preserve">celkem </w:t>
      </w:r>
      <w:r w:rsidR="00D36EEF" w:rsidRPr="002E6B55">
        <w:t xml:space="preserve">za dílo je stanovena jako cena dohodou </w:t>
      </w:r>
      <w:r w:rsidR="004A7D96">
        <w:t>(</w:t>
      </w:r>
      <w:r w:rsidR="004A7D96" w:rsidRPr="002E6B55">
        <w:t>viz bod 2.</w:t>
      </w:r>
      <w:r w:rsidR="004A7D96">
        <w:t>1,</w:t>
      </w:r>
      <w:r w:rsidR="004A7D96" w:rsidRPr="002E6B55">
        <w:t xml:space="preserve"> </w:t>
      </w:r>
      <w:r w:rsidR="004A7D96">
        <w:t xml:space="preserve">2.2 </w:t>
      </w:r>
      <w:r w:rsidR="004A7D96" w:rsidRPr="002E6B55">
        <w:t>a příloh</w:t>
      </w:r>
      <w:r w:rsidR="004A7D96">
        <w:t>a</w:t>
      </w:r>
      <w:r w:rsidR="004A7D96" w:rsidRPr="002E6B55">
        <w:t xml:space="preserve"> č. 1 této smlouvy</w:t>
      </w:r>
      <w:r w:rsidR="004A7D96">
        <w:t>)</w:t>
      </w:r>
      <w:r w:rsidR="004A7D96" w:rsidRPr="002E6B55">
        <w:t xml:space="preserve"> </w:t>
      </w:r>
      <w:r w:rsidR="00087617" w:rsidRPr="002E6B55">
        <w:t>a činí:</w:t>
      </w:r>
    </w:p>
    <w:p w14:paraId="08978C83" w14:textId="5E975195" w:rsidR="00D22827" w:rsidRPr="00D22827" w:rsidRDefault="009A0250" w:rsidP="00D22827">
      <w:pPr>
        <w:pStyle w:val="Text"/>
        <w:tabs>
          <w:tab w:val="clear" w:pos="227"/>
        </w:tabs>
        <w:spacing w:before="90" w:line="240" w:lineRule="auto"/>
        <w:ind w:left="567" w:right="21"/>
        <w:rPr>
          <w:b/>
          <w:color w:val="auto"/>
          <w:sz w:val="22"/>
          <w:szCs w:val="22"/>
        </w:rPr>
      </w:pPr>
      <w:r>
        <w:rPr>
          <w:b/>
          <w:color w:val="auto"/>
          <w:sz w:val="22"/>
          <w:szCs w:val="22"/>
        </w:rPr>
        <w:t>„</w:t>
      </w:r>
      <w:r w:rsidR="00BE736C">
        <w:rPr>
          <w:b/>
          <w:color w:val="auto"/>
          <w:sz w:val="22"/>
          <w:szCs w:val="22"/>
        </w:rPr>
        <w:t>Areál</w:t>
      </w:r>
      <w:r w:rsidR="005D500A">
        <w:rPr>
          <w:b/>
          <w:color w:val="auto"/>
          <w:sz w:val="22"/>
          <w:szCs w:val="22"/>
        </w:rPr>
        <w:t xml:space="preserve"> tramvaje Poruba – rekonstrukce teplovodu</w:t>
      </w:r>
      <w:r w:rsidR="00FC3397">
        <w:rPr>
          <w:b/>
          <w:color w:val="auto"/>
          <w:sz w:val="22"/>
          <w:szCs w:val="22"/>
        </w:rPr>
        <w:t xml:space="preserve">“ </w:t>
      </w:r>
      <w:r w:rsidR="003C42D9">
        <w:rPr>
          <w:b/>
          <w:color w:val="auto"/>
          <w:sz w:val="22"/>
          <w:szCs w:val="22"/>
        </w:rPr>
        <w:tab/>
      </w:r>
      <w:r w:rsidR="003C42D9">
        <w:rPr>
          <w:b/>
          <w:color w:val="auto"/>
          <w:sz w:val="22"/>
          <w:szCs w:val="22"/>
        </w:rPr>
        <w:tab/>
      </w:r>
      <w:r w:rsidR="003C42D9">
        <w:rPr>
          <w:b/>
          <w:color w:val="auto"/>
          <w:sz w:val="22"/>
          <w:szCs w:val="22"/>
        </w:rPr>
        <w:tab/>
      </w:r>
      <w:r w:rsidR="003C42D9">
        <w:rPr>
          <w:b/>
          <w:color w:val="auto"/>
          <w:sz w:val="22"/>
          <w:szCs w:val="22"/>
        </w:rPr>
        <w:tab/>
      </w:r>
      <w:r w:rsidR="00D22827">
        <w:rPr>
          <w:b/>
          <w:color w:val="auto"/>
          <w:sz w:val="22"/>
          <w:szCs w:val="22"/>
        </w:rPr>
        <w:tab/>
        <w:t>Kč bez DPH</w:t>
      </w:r>
    </w:p>
    <w:p w14:paraId="622DA4F0" w14:textId="53AAD0DD" w:rsidR="00880144" w:rsidRPr="002E6B55" w:rsidRDefault="008340F8" w:rsidP="00F823A5">
      <w:pPr>
        <w:tabs>
          <w:tab w:val="left" w:pos="1560"/>
        </w:tabs>
        <w:spacing w:line="240" w:lineRule="auto"/>
        <w:ind w:left="567"/>
        <w:rPr>
          <w:b/>
          <w:szCs w:val="22"/>
        </w:rPr>
      </w:pPr>
      <w:r w:rsidRPr="002E6B55">
        <w:rPr>
          <w:i/>
          <w:color w:val="00B0F0"/>
          <w:szCs w:val="22"/>
        </w:rPr>
        <w:t xml:space="preserve"> </w:t>
      </w:r>
      <w:r w:rsidR="007C33C9" w:rsidRPr="002E6B55">
        <w:rPr>
          <w:i/>
          <w:color w:val="00B0F0"/>
          <w:szCs w:val="22"/>
        </w:rPr>
        <w:t xml:space="preserve">(Pozn. Doplní </w:t>
      </w:r>
      <w:r w:rsidR="00663A0E">
        <w:rPr>
          <w:i/>
          <w:color w:val="00B0F0"/>
          <w:szCs w:val="22"/>
        </w:rPr>
        <w:t>zhotovitel</w:t>
      </w:r>
      <w:r w:rsidR="007C33C9" w:rsidRPr="002E6B55">
        <w:rPr>
          <w:i/>
          <w:color w:val="00B0F0"/>
          <w:szCs w:val="22"/>
        </w:rPr>
        <w:t>. Poté poznámku vymažte</w:t>
      </w:r>
      <w:r w:rsidR="003168CA" w:rsidRPr="002E6B55">
        <w:rPr>
          <w:i/>
          <w:color w:val="00B0F0"/>
          <w:szCs w:val="22"/>
        </w:rPr>
        <w:t>. Tento údaj bude předmětem hodnocení.</w:t>
      </w:r>
      <w:r w:rsidR="007C33C9" w:rsidRPr="002E6B55">
        <w:rPr>
          <w:i/>
          <w:color w:val="00B0F0"/>
          <w:szCs w:val="22"/>
        </w:rPr>
        <w:t>)</w:t>
      </w:r>
    </w:p>
    <w:p w14:paraId="0C1D87B9" w14:textId="77777777"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2E6B55" w:rsidRDefault="00F666F6" w:rsidP="00F823A5">
      <w:pPr>
        <w:pStyle w:val="Odstavecseseznamem"/>
        <w:tabs>
          <w:tab w:val="clear" w:pos="709"/>
        </w:tabs>
        <w:ind w:left="567" w:hanging="567"/>
        <w:jc w:val="both"/>
      </w:pPr>
      <w:r w:rsidRPr="002E6B55">
        <w:t xml:space="preserve">Výši sjednané ceny lze překročit pouze </w:t>
      </w:r>
      <w:r w:rsidR="00FD6F79" w:rsidRPr="00716EBF">
        <w:t xml:space="preserve">na základě dohody obou smluvních stran formou písemného dodatku k této smlouvě, a to pouze </w:t>
      </w:r>
      <w:r w:rsidRPr="002E6B55">
        <w:t>v případě:</w:t>
      </w:r>
    </w:p>
    <w:p w14:paraId="1977BA9F" w14:textId="01267385" w:rsidR="00F666F6" w:rsidRPr="002E6B55" w:rsidRDefault="00EC2305" w:rsidP="00F823A5">
      <w:pPr>
        <w:pStyle w:val="odrka"/>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72151D">
        <w:t> čl. III. a body 2.</w:t>
      </w:r>
      <w:r w:rsidR="00510F57">
        <w:t>3</w:t>
      </w:r>
      <w:r w:rsidR="00510F57" w:rsidRPr="002E6B55">
        <w:t xml:space="preserve"> </w:t>
      </w:r>
      <w:r w:rsidR="00710367" w:rsidRPr="002E6B55">
        <w:t>a 6.</w:t>
      </w:r>
      <w:r w:rsidR="000D3F19" w:rsidRPr="002E6B55">
        <w:t>8</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F823A5">
      <w:pPr>
        <w:pStyle w:val="odrka"/>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439B0BB4"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této smlouvy</w:t>
      </w:r>
      <w:r w:rsidRPr="002E6B55">
        <w:t xml:space="preserve">. </w:t>
      </w:r>
    </w:p>
    <w:p w14:paraId="1C79E963" w14:textId="498F7547"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na základě ceníků ÚRS Praha v</w:t>
      </w:r>
      <w:r w:rsidR="004A7D96">
        <w:rPr>
          <w:szCs w:val="22"/>
        </w:rPr>
        <w:t xml:space="preserve"> aktuální </w:t>
      </w:r>
      <w:r w:rsidR="0067395F" w:rsidRPr="002E6B55">
        <w:rPr>
          <w:szCs w:val="22"/>
        </w:rPr>
        <w:t>cenové úrovni</w:t>
      </w:r>
      <w:r w:rsidR="004A7D96">
        <w:rPr>
          <w:szCs w:val="22"/>
        </w:rPr>
        <w:t xml:space="preserve"> v době prováděných prací</w:t>
      </w:r>
      <w:r w:rsidR="009E5BEA">
        <w:rPr>
          <w:szCs w:val="22"/>
        </w:rPr>
        <w:t>.</w:t>
      </w:r>
      <w:r w:rsidR="0067395F" w:rsidRPr="002E6B55">
        <w:rPr>
          <w:szCs w:val="22"/>
        </w:rPr>
        <w:t xml:space="preserve"> </w:t>
      </w:r>
    </w:p>
    <w:p w14:paraId="0BFB3470" w14:textId="5991CEA6"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49B1A306" w14:textId="7F06A591" w:rsidR="004A7D96" w:rsidRDefault="004A7D96" w:rsidP="004A7D96">
      <w:pPr>
        <w:pStyle w:val="Odstavecseseznamem"/>
        <w:tabs>
          <w:tab w:val="clear" w:pos="709"/>
        </w:tabs>
        <w:ind w:left="567" w:hanging="567"/>
        <w:jc w:val="both"/>
      </w:pPr>
      <w:r w:rsidRPr="009A0909">
        <w:t>Smluvní strany se dohodly, že zhotovitel přebírá nebezpečí změny okolností a smluvní strany tak vylučují použití ustanovení první věty § 2620 odst. 2 občanského zákoníku.</w:t>
      </w:r>
    </w:p>
    <w:p w14:paraId="00A587DB" w14:textId="77777777" w:rsidR="00F666F6" w:rsidRPr="002E6B55" w:rsidRDefault="00F666F6" w:rsidP="004574C8">
      <w:pPr>
        <w:pStyle w:val="Nadpis1"/>
        <w:ind w:left="0" w:firstLine="0"/>
        <w:jc w:val="center"/>
      </w:pPr>
      <w:r w:rsidRPr="002E6B55">
        <w:t>Platební podmínky</w:t>
      </w:r>
    </w:p>
    <w:p w14:paraId="69597C07" w14:textId="428B53F9"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25E988D0" w:rsidR="004574C8" w:rsidRPr="002E6B55" w:rsidRDefault="00B82E30" w:rsidP="009053A8">
      <w:pPr>
        <w:spacing w:before="90" w:line="240" w:lineRule="auto"/>
        <w:ind w:left="567"/>
        <w:jc w:val="both"/>
        <w:rPr>
          <w:szCs w:val="22"/>
        </w:rPr>
      </w:pPr>
      <w:r w:rsidRPr="002E6B55">
        <w:rPr>
          <w:szCs w:val="22"/>
        </w:rPr>
        <w:lastRenderedPageBreak/>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9A0250">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1D31CD2A"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5277FEB8" w:rsidR="00F666F6" w:rsidRPr="002E6B55" w:rsidRDefault="001E5EEC" w:rsidP="00F823A5">
      <w:pPr>
        <w:pStyle w:val="Odstavecseseznamem"/>
        <w:tabs>
          <w:tab w:val="clear" w:pos="709"/>
        </w:tabs>
        <w:ind w:left="567" w:hanging="567"/>
        <w:jc w:val="both"/>
      </w:pPr>
      <w:r>
        <w:t xml:space="preserve">Jakékoli změny závazku ze smlouvy dle čl. III. </w:t>
      </w:r>
      <w:r w:rsidR="007225BD" w:rsidRPr="002E6B55">
        <w:t>budou fakturovány po uzavření příslušného smluvního dodatku</w:t>
      </w:r>
      <w:r w:rsidR="00C66B88" w:rsidRPr="002E6B55">
        <w:t>.</w:t>
      </w:r>
    </w:p>
    <w:p w14:paraId="696F4A4C" w14:textId="77777777" w:rsidR="007806BB" w:rsidRDefault="00F666F6" w:rsidP="00F823A5">
      <w:pPr>
        <w:pStyle w:val="Odstavecseseznamem"/>
        <w:tabs>
          <w:tab w:val="clear" w:pos="709"/>
        </w:tabs>
        <w:ind w:left="567" w:hanging="567"/>
        <w:jc w:val="both"/>
      </w:pPr>
      <w:r w:rsidRPr="002E6B55">
        <w:t xml:space="preserve">U každého daňového dokladu </w:t>
      </w:r>
      <w:r w:rsidR="00861F6F">
        <w:t xml:space="preserve">vztahujícího se k bodu 7.1 a 7.2 </w:t>
      </w:r>
      <w:r w:rsidRPr="002E6B55">
        <w:t>bude provedena 10</w:t>
      </w:r>
      <w:r w:rsidR="003B1BF5">
        <w:t xml:space="preserve"> </w:t>
      </w:r>
      <w:r w:rsidRPr="002E6B55">
        <w:t xml:space="preserve">% pozastávka. Pozastávka </w:t>
      </w:r>
      <w:r w:rsidR="00D26D18" w:rsidRPr="002E6B55">
        <w:t xml:space="preserve">z daňových dokladů </w:t>
      </w:r>
      <w:r w:rsidRPr="002E6B55">
        <w:t xml:space="preserve">bude uvolněna do </w:t>
      </w:r>
      <w:r w:rsidR="00DB60F2" w:rsidRPr="002E6B55">
        <w:t xml:space="preserve">30 </w:t>
      </w:r>
      <w:r w:rsidRPr="002E6B55">
        <w:t xml:space="preserve">dnů </w:t>
      </w:r>
      <w:r w:rsidR="00BF29CA" w:rsidRPr="002E6B55">
        <w:t xml:space="preserve">od </w:t>
      </w:r>
      <w:r w:rsidRPr="002E6B55">
        <w:t>odstranění všech vad a</w:t>
      </w:r>
      <w:r w:rsidR="000F2AEB" w:rsidRPr="002E6B55">
        <w:t> </w:t>
      </w:r>
      <w:r w:rsidRPr="002E6B55">
        <w:t xml:space="preserve">nedodělků uvedených v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4BA08DDE" w:rsidR="00D26D18" w:rsidRPr="002E6B55" w:rsidRDefault="007806BB" w:rsidP="007806BB">
      <w:pPr>
        <w:ind w:left="567"/>
        <w:jc w:val="both"/>
      </w:pPr>
      <w:r>
        <w:t>V případě, že v Protokolu o předání a převzetí díla nebudou evidovány žádné vady a nedodělky, bude pozastávka 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7AA2175E" w14:textId="77777777" w:rsidR="00647E5C" w:rsidRPr="002E6B55" w:rsidRDefault="00647E5C" w:rsidP="00F823A5">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p>
    <w:p w14:paraId="37676BF5" w14:textId="2E9DCCC0" w:rsidR="00F666F6" w:rsidRPr="002E6B55" w:rsidRDefault="00F666F6" w:rsidP="00F823A5">
      <w:pPr>
        <w:pStyle w:val="Odstavecseseznamem"/>
        <w:tabs>
          <w:tab w:val="clear" w:pos="709"/>
        </w:tabs>
        <w:ind w:left="567" w:hanging="567"/>
        <w:jc w:val="both"/>
      </w:pPr>
      <w:r w:rsidRPr="002E6B55">
        <w:t xml:space="preserve">Bankovní účet, na který bude objednatelem placeno, musí být vždy bankovním účtem zhotovitele. </w:t>
      </w:r>
      <w:r w:rsidR="00861F6F" w:rsidRPr="00B73990">
        <w:t>Za správnost údajů o svém účtu odpovídá zhotovitel.</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CA402D">
      <w:pPr>
        <w:pStyle w:val="Odstavecseseznamem"/>
        <w:tabs>
          <w:tab w:val="clear" w:pos="709"/>
        </w:tabs>
        <w:ind w:left="567" w:hanging="567"/>
        <w:jc w:val="both"/>
      </w:pPr>
      <w:r w:rsidRPr="00C909E5">
        <w:t>Na realizaci tohoto díla objednatel neposkytne žádnou finanční zálohu.</w:t>
      </w:r>
    </w:p>
    <w:p w14:paraId="61BE9DA6" w14:textId="69100EF6" w:rsidR="00FA1A1D" w:rsidRDefault="00BE736C" w:rsidP="00F823A5">
      <w:pPr>
        <w:pStyle w:val="Odstavecseseznamem"/>
        <w:tabs>
          <w:tab w:val="clear" w:pos="709"/>
        </w:tabs>
        <w:ind w:left="567" w:hanging="567"/>
        <w:jc w:val="both"/>
      </w:pPr>
      <w:r w:rsidRPr="00994420">
        <w:rPr>
          <w:color w:val="000000" w:themeColor="text1"/>
          <w:lang w:eastAsia="en-US"/>
        </w:rPr>
        <w:t xml:space="preserve">Faktury budou zasílány elektronicky na adresu </w:t>
      </w:r>
      <w:hyperlink r:id="rId10" w:history="1">
        <w:r w:rsidRPr="00D06135">
          <w:rPr>
            <w:rStyle w:val="Hypertextovodkaz"/>
            <w:lang w:eastAsia="en-US"/>
          </w:rPr>
          <w:t>elektronicka.fakturace@dpo.cz</w:t>
        </w:r>
      </w:hyperlink>
      <w:r>
        <w:rPr>
          <w:color w:val="000000" w:themeColor="text1"/>
          <w:lang w:eastAsia="en-US"/>
        </w:rPr>
        <w:t xml:space="preserve"> </w:t>
      </w:r>
      <w:r w:rsidRPr="00994420">
        <w:rPr>
          <w:color w:val="000000" w:themeColor="text1"/>
          <w:lang w:eastAsia="en-US"/>
        </w:rPr>
        <w:t>. Dopravní podnik Ostrava a.s. zpracovává faktury zaslané e-mailem výhradně elektronicky ve formátu PDF. Z důvodu přenosu je nutné, aby byl</w:t>
      </w:r>
      <w:r>
        <w:rPr>
          <w:color w:val="000000" w:themeColor="text1"/>
          <w:lang w:eastAsia="en-US"/>
        </w:rPr>
        <w:t xml:space="preserve">y faktury zasílány jednotlivě, </w:t>
      </w:r>
      <w:r w:rsidRPr="00994420">
        <w:rPr>
          <w:color w:val="000000" w:themeColor="text1"/>
          <w:lang w:eastAsia="en-US"/>
        </w:rPr>
        <w:t xml:space="preserve">tzn. jedna faktura v PDF rovná se jeden e-mail, přičemž součástí tohoto e-mailu budou další přílohy náležející k této jedné faktuře. Faktury jiného formátu než PDF a zaslané hromadně v jednom e-mailu, nebudou v Dopravním podniku </w:t>
      </w:r>
      <w:r>
        <w:rPr>
          <w:color w:val="000000" w:themeColor="text1"/>
          <w:lang w:eastAsia="en-US"/>
        </w:rPr>
        <w:t xml:space="preserve">Ostrava </w:t>
      </w:r>
      <w:r w:rsidRPr="00994420">
        <w:rPr>
          <w:color w:val="000000" w:themeColor="text1"/>
          <w:lang w:eastAsia="en-US"/>
        </w:rPr>
        <w:t>a.s. akceptovány.</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B90D10">
      <w:pPr>
        <w:pStyle w:val="odrka"/>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B90D10">
      <w:pPr>
        <w:pStyle w:val="odrka"/>
        <w:tabs>
          <w:tab w:val="clear" w:pos="1560"/>
        </w:tabs>
        <w:ind w:left="851" w:hanging="284"/>
        <w:jc w:val="both"/>
      </w:pPr>
      <w:r>
        <w:t>24 měsíců na dodávky technologických zařízení</w:t>
      </w:r>
      <w:r w:rsidR="00767B99" w:rsidRPr="002E6B55">
        <w:t>.</w:t>
      </w:r>
    </w:p>
    <w:p w14:paraId="331A4CEB" w14:textId="766126C6" w:rsidR="004A7D96"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w:t>
      </w:r>
      <w:r w:rsidR="009736BB">
        <w:rPr>
          <w:sz w:val="22"/>
          <w:szCs w:val="22"/>
        </w:rPr>
        <w:t>z</w:t>
      </w:r>
      <w:r w:rsidR="009736BB" w:rsidRPr="004A6FBE">
        <w:rPr>
          <w:sz w:val="22"/>
          <w:szCs w:val="22"/>
        </w:rPr>
        <w:t xml:space="preserve">a </w:t>
      </w:r>
      <w:r w:rsidRPr="004A6FBE">
        <w:rPr>
          <w:sz w:val="22"/>
          <w:szCs w:val="22"/>
        </w:rPr>
        <w:t xml:space="preserve">jakost v délce pro dodávky technologických zařízení. Dále budou součástí předaných dokumentů i záruční listy.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r w:rsidR="004A7D96" w:rsidRPr="004A7D96">
        <w:rPr>
          <w:sz w:val="22"/>
          <w:szCs w:val="22"/>
        </w:rPr>
        <w:t xml:space="preserve"> </w:t>
      </w:r>
    </w:p>
    <w:p w14:paraId="405E2903" w14:textId="0962EC92" w:rsidR="00B90D10" w:rsidRPr="004A6FBE" w:rsidRDefault="004A7D96" w:rsidP="004A6FBE">
      <w:pPr>
        <w:pStyle w:val="Text"/>
        <w:tabs>
          <w:tab w:val="clear" w:pos="227"/>
        </w:tabs>
        <w:spacing w:before="90" w:line="240" w:lineRule="auto"/>
        <w:ind w:left="567"/>
        <w:rPr>
          <w:sz w:val="22"/>
          <w:szCs w:val="22"/>
        </w:rPr>
      </w:pPr>
      <w:r w:rsidRPr="00CD4C6C">
        <w:rPr>
          <w:sz w:val="22"/>
          <w:szCs w:val="22"/>
        </w:rPr>
        <w:t xml:space="preserve">Pro vyloučení pochybností smluvní strany sjednávají, že v případě, že zhotovitel uvede do soupisu </w:t>
      </w:r>
      <w:r w:rsidRPr="004A6FBE">
        <w:rPr>
          <w:sz w:val="22"/>
          <w:szCs w:val="22"/>
        </w:rPr>
        <w:t>technologických zařízení</w:t>
      </w:r>
      <w:r w:rsidRPr="00CD4C6C">
        <w:rPr>
          <w:sz w:val="22"/>
          <w:szCs w:val="22"/>
        </w:rPr>
        <w:t xml:space="preserve"> některé položky v rozporu s výše uvedenými podmínkami (tj. že se nebude v daném případě jednat o </w:t>
      </w:r>
      <w:r>
        <w:rPr>
          <w:sz w:val="22"/>
          <w:szCs w:val="22"/>
        </w:rPr>
        <w:t>technologické</w:t>
      </w:r>
      <w:r w:rsidRPr="00CD4C6C">
        <w:rPr>
          <w:sz w:val="22"/>
          <w:szCs w:val="22"/>
        </w:rPr>
        <w:t xml:space="preserve"> zařízení), platí pro takovéto části Díla záruční doba v délce 60 měsíců.</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36CF2891" w:rsidR="00F666F6" w:rsidRPr="002E6B55" w:rsidRDefault="00D403CB" w:rsidP="00F823A5">
      <w:pPr>
        <w:pStyle w:val="Odstavecseseznamem"/>
        <w:tabs>
          <w:tab w:val="clear" w:pos="709"/>
        </w:tabs>
        <w:ind w:left="567" w:hanging="567"/>
        <w:jc w:val="both"/>
      </w:pPr>
      <w:r w:rsidRPr="002E6B55">
        <w:lastRenderedPageBreak/>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9A0250">
        <w:t xml:space="preserve"> či jeho části</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16621E4E" w:rsidR="007C33C9" w:rsidRPr="002E6B55" w:rsidRDefault="007C33C9" w:rsidP="00F823A5">
      <w:pPr>
        <w:pStyle w:val="Odstavecseseznamem"/>
        <w:tabs>
          <w:tab w:val="clear" w:pos="709"/>
        </w:tabs>
        <w:ind w:left="567" w:hanging="567"/>
        <w:jc w:val="both"/>
      </w:pPr>
      <w:r w:rsidRPr="002E6B55">
        <w:t>Vyskytne-li se v průběhu záruční lhůty na provedeném díle vada, oznámí objednatel kontaktní osobě zhotovitele její výskyt, a to elektronicky na email ………………….. a</w:t>
      </w:r>
      <w:r w:rsidRPr="002E6B55">
        <w:rPr>
          <w:i/>
          <w:color w:val="00B0F0"/>
        </w:rPr>
        <w:t xml:space="preserve"> </w:t>
      </w:r>
      <w:r w:rsidRPr="002E6B55">
        <w:t xml:space="preserve">zároveň na telefonní číslo …………….. </w:t>
      </w:r>
      <w:r w:rsidRPr="002E6B55">
        <w:rPr>
          <w:i/>
          <w:color w:val="00B0F0"/>
        </w:rPr>
        <w:t xml:space="preserve">(Pozn. Doplní </w:t>
      </w:r>
      <w:r w:rsidR="00C10293">
        <w:rPr>
          <w:i/>
          <w:color w:val="00B0F0"/>
        </w:rPr>
        <w:t>zhotovitel</w:t>
      </w:r>
      <w:r w:rsidRPr="002E6B55">
        <w:rPr>
          <w:i/>
          <w:color w:val="00B0F0"/>
        </w:rPr>
        <w:t>. Poté poznámku vymažte)</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79185826" w14:textId="77777777" w:rsidR="004A7D96" w:rsidRDefault="006F6760" w:rsidP="008550CB">
      <w:pPr>
        <w:pStyle w:val="odrka"/>
        <w:tabs>
          <w:tab w:val="clear" w:pos="1560"/>
        </w:tabs>
        <w:ind w:left="851" w:hanging="284"/>
        <w:jc w:val="both"/>
      </w:pPr>
      <w:r w:rsidRPr="002E6B55">
        <w:t>Zhotovitel je povinen vad</w:t>
      </w:r>
      <w:r w:rsidR="008550CB" w:rsidRPr="002E6B55">
        <w:t>u</w:t>
      </w:r>
      <w:r w:rsidRPr="002E6B55">
        <w:t xml:space="preserve"> odstranit bezodkladně</w:t>
      </w:r>
      <w:r w:rsidR="00A01961">
        <w:t>,</w:t>
      </w:r>
      <w:r w:rsidRPr="002E6B55">
        <w:t xml:space="preserve"> nejpozději však do 3</w:t>
      </w:r>
      <w:r w:rsidR="00CE7B99" w:rsidRPr="002E6B55">
        <w:t> </w:t>
      </w:r>
      <w:r w:rsidRPr="002E6B55">
        <w:t>pracovních dní od jejího nahlášení</w:t>
      </w:r>
      <w:r w:rsidR="00A01961">
        <w:t>,</w:t>
      </w:r>
      <w:r w:rsidRPr="002E6B55">
        <w:t xml:space="preserve"> tzn. od doručení zprávy, pokud nebude dohodnuto jinak</w:t>
      </w:r>
      <w:r w:rsidR="004A6FBE">
        <w:t xml:space="preserve"> (např. s ohledem na klimatické podmínky a technologické postupy)</w:t>
      </w:r>
      <w:r w:rsidRPr="002E6B55">
        <w:t>.</w:t>
      </w:r>
      <w:r w:rsidR="004A7D96">
        <w:t xml:space="preserve"> </w:t>
      </w:r>
    </w:p>
    <w:p w14:paraId="0F094DCF" w14:textId="15264B02" w:rsidR="006F6760" w:rsidRPr="002E6B55" w:rsidRDefault="004A7D96" w:rsidP="004A7D96">
      <w:pPr>
        <w:pStyle w:val="odrka"/>
        <w:numPr>
          <w:ilvl w:val="0"/>
          <w:numId w:val="0"/>
        </w:numPr>
        <w:tabs>
          <w:tab w:val="clear" w:pos="1560"/>
        </w:tabs>
        <w:ind w:left="851"/>
        <w:jc w:val="both"/>
      </w:pPr>
      <w:r w:rsidRPr="000B7B34">
        <w:t xml:space="preserve">E-mailová hlášení se považují za doručená v den jejich odeslání, nebude-li prokázáno, že do emailové schránky </w:t>
      </w:r>
      <w:r>
        <w:t>zhotovitele</w:t>
      </w:r>
      <w:r w:rsidRPr="000B7B34">
        <w:t xml:space="preserve"> byla doručena v jiný den. Za doručení do emailové schránky </w:t>
      </w:r>
      <w:r>
        <w:t>zhotovitele</w:t>
      </w:r>
      <w:r w:rsidRPr="000B7B34">
        <w:t xml:space="preserve"> se považuje rovněž zachycení zprávy ve spamovém či jiném filtru. </w:t>
      </w:r>
      <w:r>
        <w:t>Zhotovitel</w:t>
      </w:r>
      <w:r w:rsidRPr="000B7B34">
        <w:t xml:space="preserve"> je povinen potvrdit přijetí hlášení objednatele; nepotvrzení však nemá vliv na povinnost </w:t>
      </w:r>
      <w:r>
        <w:t>zhotovitele</w:t>
      </w:r>
      <w:r w:rsidRPr="000B7B34">
        <w:t xml:space="preserve"> plnit dle této smlouvy</w:t>
      </w:r>
      <w:r>
        <w:t>.</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06AF2107" w:rsidR="00F666F6" w:rsidRPr="002E6B55" w:rsidRDefault="00F666F6" w:rsidP="002974B3">
      <w:pPr>
        <w:pStyle w:val="Odstavecseseznamem"/>
        <w:tabs>
          <w:tab w:val="clear" w:pos="709"/>
        </w:tabs>
        <w:ind w:left="567" w:hanging="567"/>
        <w:jc w:val="both"/>
      </w:pPr>
      <w:r w:rsidRPr="002E6B55">
        <w:t>V případě, že zhotovitel bude v prodlení s</w:t>
      </w:r>
      <w:r w:rsidR="00962C3B" w:rsidRPr="002E6B55">
        <w:t xml:space="preserve"> předáním díla </w:t>
      </w:r>
      <w:r w:rsidRPr="002E6B55">
        <w:t xml:space="preserve">oproti </w:t>
      </w:r>
      <w:r w:rsidR="006B7BD3" w:rsidRPr="002E6B55">
        <w:t xml:space="preserve">sjednanému </w:t>
      </w:r>
      <w:r w:rsidRPr="002E6B55">
        <w:t xml:space="preserve">termínu, je objednatel oprávněn požadovat, a zhotovitel v tomto případě zaplatí objednateli, smluvní pokutu ve výši </w:t>
      </w:r>
      <w:r w:rsidR="007806BB">
        <w:t>0,</w:t>
      </w:r>
      <w:r w:rsidR="00EB07D3">
        <w:t>1</w:t>
      </w:r>
      <w:r w:rsidR="007806BB">
        <w:t xml:space="preserve"> % </w:t>
      </w:r>
      <w:r w:rsidR="0047601B">
        <w:t xml:space="preserve">z celkové ceny díla </w:t>
      </w:r>
      <w:r w:rsidR="002A23DD">
        <w:t>bez</w:t>
      </w:r>
      <w:r w:rsidR="0047601B">
        <w:t xml:space="preserve"> DPH</w:t>
      </w:r>
      <w:r w:rsidR="002A23DD">
        <w:t>,</w:t>
      </w:r>
      <w:r w:rsidR="003A5048" w:rsidRPr="002E6B55">
        <w:t xml:space="preserve"> </w:t>
      </w:r>
      <w:r w:rsidR="009C6E6F" w:rsidRPr="002E6B55">
        <w:t xml:space="preserve">za </w:t>
      </w:r>
      <w:r w:rsidR="003A5048" w:rsidRPr="002E6B55">
        <w:t>k</w:t>
      </w:r>
      <w:r w:rsidRPr="002E6B55">
        <w:t>aždý i započatý den prodlení.</w:t>
      </w:r>
      <w:r w:rsidR="00962C3B" w:rsidRPr="002E6B55">
        <w:t xml:space="preserve"> </w:t>
      </w:r>
    </w:p>
    <w:p w14:paraId="666172CE" w14:textId="1D6D4F8B" w:rsidR="006F6760" w:rsidRPr="002E6B55" w:rsidRDefault="006F6760" w:rsidP="002974B3">
      <w:pPr>
        <w:pStyle w:val="Odstavecseseznamem"/>
        <w:tabs>
          <w:tab w:val="clear" w:pos="709"/>
        </w:tabs>
        <w:ind w:left="567" w:hanging="567"/>
        <w:jc w:val="both"/>
      </w:pPr>
      <w:r w:rsidRPr="002E6B55">
        <w:t xml:space="preserve">V případě, že se zhotovitel dostane do prodlení s odstraněním záručních vad </w:t>
      </w:r>
      <w:r w:rsidR="008550CB" w:rsidRPr="002E6B55">
        <w:t>(</w:t>
      </w:r>
      <w:r w:rsidRPr="002E6B55">
        <w:t>viz bod 8.</w:t>
      </w:r>
      <w:r w:rsidR="00BE5AE2">
        <w:t>4</w:t>
      </w:r>
      <w:r w:rsidRPr="002E6B55">
        <w:t>), je objednatel oprávněn účtovat zhotoviteli smluvní pokutu ve výši</w:t>
      </w:r>
      <w:r w:rsidR="00861F6F">
        <w:t xml:space="preserve"> 5</w:t>
      </w:r>
      <w:r w:rsidRPr="002E6B55">
        <w:t xml:space="preserve">00,- Kč (slovy </w:t>
      </w:r>
      <w:r w:rsidR="00861F6F">
        <w:t>pětset</w:t>
      </w:r>
      <w:r w:rsidRPr="002E6B55">
        <w:t xml:space="preserve">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437E2EBD" w14:textId="575ADBC5" w:rsidR="00F666F6" w:rsidRPr="002E6B55"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BE5AE2">
        <w:t>protokolu</w:t>
      </w:r>
      <w:r w:rsidR="00BE5AE2" w:rsidRPr="002E6B55">
        <w:t xml:space="preserve"> </w:t>
      </w:r>
      <w:r w:rsidRPr="002E6B55">
        <w:t xml:space="preserve">o předání a převzetí po dohodnutém termínu, je objednatel oprávněn účtovat zhotoviteli smluvní pokutu ve výši </w:t>
      </w:r>
      <w:r w:rsidR="003C60A0">
        <w:t>5</w:t>
      </w:r>
      <w:r w:rsidRPr="002E6B55">
        <w:t xml:space="preserve">00,- Kč (slovy </w:t>
      </w:r>
      <w:r w:rsidR="003C60A0">
        <w:t>pětset</w:t>
      </w:r>
      <w:r w:rsidRPr="002E6B55">
        <w:t xml:space="preserve"> korun</w:t>
      </w:r>
      <w:r w:rsidR="00BE5AE2">
        <w:t xml:space="preserve"> českých</w:t>
      </w:r>
      <w:r w:rsidRPr="002E6B55">
        <w:t>) za každý i započatý den prodlení při odstranění každé jednotlivé vady</w:t>
      </w:r>
      <w:r w:rsidR="00857497">
        <w:t xml:space="preserve"> či nedodělku</w:t>
      </w:r>
      <w:r w:rsidRPr="002E6B55">
        <w:t xml:space="preserve">. </w:t>
      </w:r>
    </w:p>
    <w:p w14:paraId="5AD3E3B2" w14:textId="318CFA88"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r w:rsidR="003C60A0">
        <w:t>pětset</w:t>
      </w:r>
      <w:r w:rsidRPr="002E6B55">
        <w:t xml:space="preserve"> korun</w:t>
      </w:r>
      <w:r w:rsidR="00BE5AE2">
        <w:t xml:space="preserve"> českých</w:t>
      </w:r>
      <w:r w:rsidRPr="002E6B55">
        <w:t>) za každý i započatý den prodlení.</w:t>
      </w:r>
    </w:p>
    <w:p w14:paraId="0DD3181B" w14:textId="539BEAE3" w:rsidR="009C2310" w:rsidRDefault="00C67386" w:rsidP="002974B3">
      <w:pPr>
        <w:pStyle w:val="Odstavecseseznamem"/>
        <w:tabs>
          <w:tab w:val="clear" w:pos="709"/>
        </w:tabs>
        <w:ind w:left="567" w:hanging="567"/>
        <w:jc w:val="both"/>
      </w:pPr>
      <w:r>
        <w:t>Objednatel</w:t>
      </w:r>
      <w:r w:rsidR="009C2310">
        <w:t xml:space="preserve"> j</w:t>
      </w:r>
      <w:r w:rsidR="009C2310" w:rsidRPr="002E6B55">
        <w:t xml:space="preserve">e oprávněn účtovat zhotoviteli smluvní pokutu ve výši </w:t>
      </w:r>
      <w:r w:rsidR="009C2310">
        <w:t>5</w:t>
      </w:r>
      <w:r w:rsidR="009C2310" w:rsidRPr="002E6B55">
        <w:t xml:space="preserve">00,- Kč (slovy </w:t>
      </w:r>
      <w:r w:rsidR="009C2310">
        <w:t>pětset</w:t>
      </w:r>
      <w:r w:rsidR="009C2310" w:rsidRPr="002E6B55">
        <w:t xml:space="preserve"> korun</w:t>
      </w:r>
      <w:r w:rsidR="00BE5AE2">
        <w:t xml:space="preserve"> českých</w:t>
      </w:r>
      <w:r w:rsidR="009C2310" w:rsidRPr="002E6B55">
        <w:t>) za každý i započatý den</w:t>
      </w:r>
      <w:r w:rsidR="009C2310">
        <w:t>, kdy zhotovitel nepovede stavební deník</w:t>
      </w:r>
      <w:r w:rsidR="00BE5AE2">
        <w:t xml:space="preserve"> dle platných právních předpisů a této smlouvy</w:t>
      </w:r>
      <w:r w:rsidR="009C2310">
        <w:t xml:space="preserve">. </w:t>
      </w:r>
    </w:p>
    <w:p w14:paraId="7650819F" w14:textId="515C1DEE"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13327F">
        <w:t>3</w:t>
      </w:r>
      <w:r w:rsidRPr="002E6B55">
        <w:t>: Základní požadavky k zajištění BOZP, je objednatel oprávněn účtovat zhotoviteli smluvní pokutu ve výši 2.000,- Kč (slovy dvatisíce korun</w:t>
      </w:r>
      <w:r w:rsidR="00E20800">
        <w:t xml:space="preserve"> českých</w:t>
      </w:r>
      <w:r w:rsidRPr="002E6B55">
        <w:t xml:space="preserve">). </w:t>
      </w:r>
    </w:p>
    <w:p w14:paraId="3EB328BD" w14:textId="3FE3AD16" w:rsidR="00537B0F" w:rsidRDefault="00537B0F" w:rsidP="00CA402D">
      <w:pPr>
        <w:pStyle w:val="Odstavecseseznamem"/>
        <w:tabs>
          <w:tab w:val="clear" w:pos="709"/>
        </w:tabs>
        <w:ind w:left="567" w:hanging="567"/>
        <w:jc w:val="both"/>
      </w:pPr>
      <w:r w:rsidRPr="00312C54">
        <w:t xml:space="preserve">V případě, že vozidla stavby vjíždějící na </w:t>
      </w:r>
      <w:r w:rsidR="00C67386">
        <w:t>místní</w:t>
      </w:r>
      <w:r w:rsidRPr="00312C54">
        <w:t xml:space="preserve"> komunikaci</w:t>
      </w:r>
      <w:r w:rsidR="0013327F">
        <w:t xml:space="preserve"> </w:t>
      </w:r>
      <w:r w:rsidR="00C3693F">
        <w:t>(</w:t>
      </w:r>
      <w:r w:rsidR="000C2DD2">
        <w:t>komunikace uvedené v čl. I.</w:t>
      </w:r>
      <w:r w:rsidR="00237A48">
        <w:t>,</w:t>
      </w:r>
      <w:r w:rsidR="000C2DD2">
        <w:t xml:space="preserve"> písm. </w:t>
      </w:r>
      <w:r w:rsidR="00510F57">
        <w:t>F</w:t>
      </w:r>
      <w:r w:rsidR="00237A48">
        <w:t>,</w:t>
      </w:r>
      <w:r w:rsidR="000C2DD2">
        <w:t xml:space="preserve"> přílohy č. 4</w:t>
      </w:r>
      <w:r w:rsidR="00C67386">
        <w:t xml:space="preserve">) </w:t>
      </w:r>
      <w:r w:rsidRPr="009E2A33">
        <w:t>znečistí</w:t>
      </w:r>
      <w:r w:rsidRPr="00312C54">
        <w:t xml:space="preserve"> pozemní komunikaci, a zhotovitel bez průtahů nezajistí (denně a po celou dobu realizace stavby) </w:t>
      </w:r>
      <w:r w:rsidRPr="00312C54">
        <w:lastRenderedPageBreak/>
        <w:t xml:space="preserve">odstranění znečištění a uvedení pozemní </w:t>
      </w:r>
      <w:r w:rsidR="00E20800" w:rsidRPr="00312C54">
        <w:t>komunikac</w:t>
      </w:r>
      <w:r w:rsidR="00E20800">
        <w:t>e</w:t>
      </w:r>
      <w:r w:rsidR="00E20800" w:rsidRPr="00312C54">
        <w:t xml:space="preserve"> </w:t>
      </w:r>
      <w:r w:rsidRPr="00312C54">
        <w:t>do původního stavu, je objednatel oprávněn účtovat smluvní pokutu ve výši 20.000,- Kč (slovy dvacettisíc korun</w:t>
      </w:r>
      <w:r w:rsidR="00E20800">
        <w:t xml:space="preserve"> českých</w:t>
      </w:r>
      <w:r w:rsidRPr="00312C54">
        <w:t>) za každý zjištěný případ.</w:t>
      </w:r>
    </w:p>
    <w:p w14:paraId="6ED25AB4" w14:textId="2FB27654" w:rsidR="003D7454" w:rsidRDefault="00B84A7C" w:rsidP="00CA402D">
      <w:pPr>
        <w:pStyle w:val="Odstavecseseznamem"/>
        <w:tabs>
          <w:tab w:val="clear" w:pos="709"/>
        </w:tabs>
        <w:ind w:left="567" w:hanging="567"/>
        <w:jc w:val="both"/>
      </w:pPr>
      <w:r>
        <w:t xml:space="preserve">V případě nedodání fotodokumentace je objednatel oprávněn účtovat zhotoviteli smluvní pokutu ve výši </w:t>
      </w:r>
      <w:r w:rsidR="00194939">
        <w:t>500 Kč</w:t>
      </w:r>
      <w:r w:rsidR="00510F57">
        <w:t xml:space="preserve"> (slovy pětset korun českých)</w:t>
      </w:r>
      <w:r>
        <w:t>, za každý jednotlivý případ, kdy zhotovitel nedodá fotodokumentaci v rozsahu dle bodu 2.2</w:t>
      </w:r>
      <w:r w:rsidR="00BA11A9">
        <w:t>.</w:t>
      </w:r>
      <w:r>
        <w:t xml:space="preserve">, </w:t>
      </w:r>
      <w:r w:rsidR="008B0457">
        <w:t>písm.</w:t>
      </w:r>
      <w:r>
        <w:t xml:space="preserve"> </w:t>
      </w:r>
      <w:r w:rsidR="004D7ED7">
        <w:t>h</w:t>
      </w:r>
      <w:r>
        <w:t>), této smlouvy.</w:t>
      </w:r>
      <w:r w:rsidR="00194939">
        <w:t xml:space="preserve"> </w:t>
      </w:r>
    </w:p>
    <w:p w14:paraId="5DE9F7C1" w14:textId="1E56976E" w:rsidR="00EB07D3" w:rsidRPr="002E6B55" w:rsidRDefault="00BA11A9" w:rsidP="00EB07D3">
      <w:pPr>
        <w:pStyle w:val="Odstavecseseznamem"/>
        <w:tabs>
          <w:tab w:val="clear" w:pos="709"/>
        </w:tabs>
        <w:ind w:left="567" w:hanging="567"/>
        <w:jc w:val="both"/>
      </w:pPr>
      <w:r w:rsidRPr="00250C4B">
        <w:t>V případě, že zhotovitel bez předchozího písemného odsouhlasení zástupcem objednatele</w:t>
      </w:r>
      <w:r>
        <w:t>,</w:t>
      </w:r>
      <w:r w:rsidRPr="00250C4B">
        <w:t xml:space="preserve"> </w:t>
      </w:r>
      <w:r>
        <w:t>osobou oprávněnou pro změny díla</w:t>
      </w:r>
      <w:r w:rsidRPr="00250C4B">
        <w:t xml:space="preserve"> </w:t>
      </w:r>
      <w:r>
        <w:t>dle kapitoly</w:t>
      </w:r>
      <w:r w:rsidRPr="00250C4B">
        <w:t xml:space="preserve"> I</w:t>
      </w:r>
      <w:r>
        <w:t>.,</w:t>
      </w:r>
      <w:r w:rsidRPr="00250C4B">
        <w:t xml:space="preserve"> provede změnu na pozici </w:t>
      </w:r>
      <w:r>
        <w:t>odborných</w:t>
      </w:r>
      <w:r w:rsidRPr="00250C4B">
        <w:t xml:space="preserve"> </w:t>
      </w:r>
      <w:r w:rsidR="00510F57">
        <w:t xml:space="preserve">osob </w:t>
      </w:r>
      <w:r w:rsidRPr="00250C4B">
        <w:t xml:space="preserve">uvedených </w:t>
      </w:r>
      <w:r>
        <w:t>v příloze č. 7 (viz bod 11.19. této smlouvy)</w:t>
      </w:r>
      <w:r w:rsidRPr="00250C4B">
        <w:t>, je objednatel oprávněn účtovat smluvní pokutu ve výši 5</w:t>
      </w:r>
      <w:r>
        <w:t>.</w:t>
      </w:r>
      <w:r w:rsidRPr="00250C4B">
        <w:t>000</w:t>
      </w:r>
      <w:r>
        <w:t>,-</w:t>
      </w:r>
      <w:r w:rsidRPr="00250C4B">
        <w:t xml:space="preserve"> Kč (slovy p</w:t>
      </w:r>
      <w:r>
        <w:t xml:space="preserve">ět </w:t>
      </w:r>
      <w:r w:rsidRPr="00250C4B">
        <w:t>tisíc korun) za každý zjištěný případ.</w:t>
      </w:r>
    </w:p>
    <w:p w14:paraId="0989AB59" w14:textId="77777777" w:rsidR="00F666F6" w:rsidRPr="002E6B55"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77777777"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21321C2E" w14:textId="77777777" w:rsidR="00F666F6" w:rsidRPr="002E6B55" w:rsidRDefault="00F666F6" w:rsidP="00757252">
      <w:pPr>
        <w:pStyle w:val="Nadpis1"/>
        <w:ind w:hanging="5404"/>
        <w:jc w:val="center"/>
      </w:pPr>
      <w:r w:rsidRPr="002E6B55">
        <w:t>Stavební deník</w:t>
      </w:r>
    </w:p>
    <w:p w14:paraId="1A6FCFD7" w14:textId="77777777" w:rsidR="00F666F6" w:rsidRPr="002E6B55" w:rsidRDefault="00F666F6"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2E6B55">
        <w:t>(</w:t>
      </w:r>
      <w:r w:rsidR="001107B1" w:rsidRPr="002E6B55">
        <w:t xml:space="preserve">co se týče </w:t>
      </w:r>
      <w:r w:rsidR="00646AB8" w:rsidRPr="002E6B55">
        <w:t>druhu, množství</w:t>
      </w:r>
      <w:r w:rsidR="001107B1" w:rsidRPr="002E6B55">
        <w:t>, atd.</w:t>
      </w:r>
      <w:r w:rsidR="00646AB8" w:rsidRPr="002E6B55">
        <w:t xml:space="preserve">) </w:t>
      </w:r>
      <w:r w:rsidRPr="002E6B55">
        <w:t>od projektové dokumentace a údaje potřebné pro posouzení prací orgány státní správy.</w:t>
      </w:r>
    </w:p>
    <w:p w14:paraId="4E853300" w14:textId="77777777"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2974B3">
      <w:pPr>
        <w:pStyle w:val="odrka"/>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2974B3">
      <w:pPr>
        <w:pStyle w:val="odrka"/>
        <w:tabs>
          <w:tab w:val="clear" w:pos="1560"/>
        </w:tabs>
        <w:ind w:left="851" w:hanging="284"/>
        <w:jc w:val="both"/>
      </w:pPr>
      <w:r w:rsidRPr="002E6B55">
        <w:t>identifikační údaje stavby podle projektové dokumentace;</w:t>
      </w:r>
    </w:p>
    <w:p w14:paraId="24C8AE57" w14:textId="77777777" w:rsidR="00F666F6" w:rsidRPr="002E6B55" w:rsidRDefault="00F666F6" w:rsidP="002974B3">
      <w:pPr>
        <w:pStyle w:val="odrka"/>
        <w:tabs>
          <w:tab w:val="clear" w:pos="1560"/>
        </w:tabs>
        <w:ind w:left="851" w:hanging="284"/>
        <w:jc w:val="both"/>
      </w:pPr>
      <w:r w:rsidRPr="002E6B55">
        <w:t>přehled smluv včetně dodatků a změn;</w:t>
      </w:r>
    </w:p>
    <w:p w14:paraId="41D5110E" w14:textId="77777777" w:rsidR="00F666F6" w:rsidRPr="002E6B55" w:rsidRDefault="00F666F6" w:rsidP="002974B3">
      <w:pPr>
        <w:pStyle w:val="odrka"/>
        <w:tabs>
          <w:tab w:val="clear" w:pos="1560"/>
        </w:tabs>
        <w:ind w:left="851" w:hanging="284"/>
        <w:jc w:val="both"/>
      </w:pPr>
      <w:r w:rsidRPr="002E6B55">
        <w:t>seznam dokladů a úředních opatření týkajících se stavby;</w:t>
      </w:r>
    </w:p>
    <w:p w14:paraId="25FC0A93" w14:textId="77777777" w:rsidR="00F666F6" w:rsidRPr="002E6B55" w:rsidRDefault="00F666F6" w:rsidP="002974B3">
      <w:pPr>
        <w:pStyle w:val="odrka"/>
        <w:tabs>
          <w:tab w:val="clear" w:pos="1560"/>
        </w:tabs>
        <w:ind w:left="851" w:hanging="284"/>
        <w:jc w:val="both"/>
      </w:pPr>
      <w:r w:rsidRPr="002E6B55">
        <w:t>seznam dokumentace stavby, jejich změn a doplnění;</w:t>
      </w:r>
    </w:p>
    <w:p w14:paraId="512E5DA0" w14:textId="77777777" w:rsidR="00F666F6" w:rsidRPr="002E6B55" w:rsidRDefault="00F666F6" w:rsidP="002974B3">
      <w:pPr>
        <w:pStyle w:val="odrka"/>
        <w:tabs>
          <w:tab w:val="clear" w:pos="1560"/>
        </w:tabs>
        <w:ind w:left="851" w:hanging="284"/>
        <w:jc w:val="both"/>
      </w:pPr>
      <w:r w:rsidRPr="002E6B55">
        <w:t>přehled zkoušek všech druhů.</w:t>
      </w:r>
    </w:p>
    <w:p w14:paraId="7ACAB41D" w14:textId="77777777" w:rsidR="00F666F6" w:rsidRPr="002E6B55" w:rsidRDefault="00F666F6" w:rsidP="002974B3">
      <w:pPr>
        <w:pStyle w:val="Odstavecseseznamem"/>
        <w:tabs>
          <w:tab w:val="clear" w:pos="709"/>
        </w:tabs>
        <w:ind w:left="567" w:hanging="567"/>
        <w:jc w:val="both"/>
      </w:pPr>
      <w:r w:rsidRPr="002E6B55">
        <w:t>Denní záznamy budou zapisovány do deníku s očíslovanými listy, jednak pevnými, jednak perforovanými pro dva oddělitelné průpisy</w:t>
      </w:r>
      <w:r w:rsidR="00CD130D" w:rsidRPr="002E6B55">
        <w:t>, a to vzestupnou řadou</w:t>
      </w:r>
      <w:r w:rsidRPr="002E6B55">
        <w:t>. Perforované listy budou číslovány shodně s listy pevnými.</w:t>
      </w:r>
    </w:p>
    <w:p w14:paraId="4D6CB971" w14:textId="77777777" w:rsidR="00F666F6" w:rsidRPr="002E6B55" w:rsidRDefault="00F666F6" w:rsidP="002974B3">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 Při denních záznamech nesmí být vynechána volná místa.</w:t>
      </w:r>
    </w:p>
    <w:p w14:paraId="5F12F618" w14:textId="77777777"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projektant v rámci autorského dozoru, 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23D1BC0B" w14:textId="77777777" w:rsidR="006E7FF9" w:rsidRDefault="00F666F6" w:rsidP="00CA402D">
      <w:pPr>
        <w:pStyle w:val="Odstavecseseznamem"/>
        <w:tabs>
          <w:tab w:val="clear" w:pos="709"/>
        </w:tabs>
        <w:ind w:left="567" w:hanging="567"/>
        <w:jc w:val="both"/>
      </w:pPr>
      <w:r w:rsidRPr="002E6B55">
        <w:lastRenderedPageBreak/>
        <w:t>Zhotovitel bude objednateli pravidelně předávat druhý průpis denních záznamů. Po dokončení stavby předá objednateli originály stavebních deníků.</w:t>
      </w:r>
      <w:r w:rsidR="00F46C47" w:rsidRPr="002E6B55">
        <w:t xml:space="preserve"> </w:t>
      </w:r>
      <w:r w:rsidR="006E7FF9" w:rsidRPr="002E6B55">
        <w:t xml:space="preserve">V době provádění </w:t>
      </w:r>
      <w:r w:rsidR="00C66B88" w:rsidRPr="002E6B55">
        <w:t xml:space="preserve">díla </w:t>
      </w:r>
      <w:r w:rsidR="006E7FF9" w:rsidRPr="002E6B55">
        <w:t>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607CCE8A" w14:textId="77777777" w:rsidR="00C67386" w:rsidRDefault="00C67386" w:rsidP="00C67386">
      <w:pPr>
        <w:pStyle w:val="Odstavecseseznamem"/>
        <w:tabs>
          <w:tab w:val="clear" w:pos="709"/>
        </w:tabs>
        <w:ind w:left="567" w:hanging="567"/>
        <w:jc w:val="both"/>
      </w:pPr>
      <w:r>
        <w:t xml:space="preserve">Staveniště (vztahující se k místu plnění dle čl. IV. této smlouvy) bude za účelem realizace předmětu plnění (v rozsahu dle článku II. této smlouvy), předáno a převzato do 5-ti pracovních dní od doručení výzvy ze strany objednatele. </w:t>
      </w:r>
    </w:p>
    <w:p w14:paraId="2F0C6551" w14:textId="130128CF" w:rsidR="00C67386" w:rsidRPr="00680667" w:rsidRDefault="00C67386" w:rsidP="00C67386">
      <w:pPr>
        <w:pStyle w:val="Text"/>
        <w:tabs>
          <w:tab w:val="clear" w:pos="227"/>
        </w:tabs>
        <w:spacing w:before="90" w:line="240" w:lineRule="auto"/>
        <w:ind w:left="567"/>
        <w:rPr>
          <w:sz w:val="22"/>
          <w:szCs w:val="22"/>
        </w:rPr>
      </w:pPr>
      <w:r w:rsidRPr="00680667">
        <w:rPr>
          <w:sz w:val="22"/>
          <w:szCs w:val="22"/>
        </w:rPr>
        <w:t xml:space="preserve">Zhotovitel je povinen si staveniště na základě výzvy </w:t>
      </w:r>
      <w:r w:rsidR="00E34688">
        <w:rPr>
          <w:sz w:val="22"/>
          <w:szCs w:val="22"/>
        </w:rPr>
        <w:t xml:space="preserve">ve výše uvedené lhůtě </w:t>
      </w:r>
      <w:r w:rsidRPr="00680667">
        <w:rPr>
          <w:sz w:val="22"/>
          <w:szCs w:val="22"/>
        </w:rPr>
        <w:t xml:space="preserve">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4E474D55" w14:textId="1E679531" w:rsidR="00C67386" w:rsidRPr="00680667" w:rsidRDefault="00C67386" w:rsidP="00C67386">
      <w:pPr>
        <w:pStyle w:val="Text"/>
        <w:tabs>
          <w:tab w:val="clear" w:pos="227"/>
        </w:tabs>
        <w:spacing w:before="90" w:line="240" w:lineRule="auto"/>
        <w:ind w:left="567"/>
        <w:rPr>
          <w:b/>
          <w:sz w:val="22"/>
          <w:szCs w:val="22"/>
        </w:rPr>
      </w:pPr>
      <w:r w:rsidRPr="00680667">
        <w:rPr>
          <w:b/>
          <w:sz w:val="22"/>
          <w:szCs w:val="22"/>
        </w:rPr>
        <w:t xml:space="preserve">Předpoklad </w:t>
      </w:r>
      <w:r w:rsidR="003457B3">
        <w:rPr>
          <w:b/>
          <w:sz w:val="22"/>
          <w:szCs w:val="22"/>
        </w:rPr>
        <w:t>zaslání</w:t>
      </w:r>
      <w:r w:rsidR="003457B3" w:rsidRPr="00680667">
        <w:rPr>
          <w:b/>
          <w:sz w:val="22"/>
          <w:szCs w:val="22"/>
        </w:rPr>
        <w:t xml:space="preserve"> </w:t>
      </w:r>
      <w:r w:rsidRPr="00680667">
        <w:rPr>
          <w:b/>
          <w:sz w:val="22"/>
          <w:szCs w:val="22"/>
        </w:rPr>
        <w:t>výzvy objednatele zhotoviteli k předání a převzetí staveniště je do</w:t>
      </w:r>
      <w:r w:rsidR="003457B3">
        <w:rPr>
          <w:b/>
          <w:sz w:val="22"/>
          <w:szCs w:val="22"/>
        </w:rPr>
        <w:t xml:space="preserve"> </w:t>
      </w:r>
      <w:r w:rsidR="00237A48">
        <w:rPr>
          <w:b/>
          <w:sz w:val="22"/>
          <w:szCs w:val="22"/>
        </w:rPr>
        <w:t>3</w:t>
      </w:r>
      <w:r w:rsidR="00680667" w:rsidRPr="00680667">
        <w:rPr>
          <w:b/>
          <w:sz w:val="22"/>
          <w:szCs w:val="22"/>
        </w:rPr>
        <w:t>0</w:t>
      </w:r>
      <w:r w:rsidRPr="00680667">
        <w:rPr>
          <w:b/>
          <w:sz w:val="22"/>
          <w:szCs w:val="22"/>
        </w:rPr>
        <w:t xml:space="preserve"> kalendářních dní od nabytí účinnosti této smlouvy.</w:t>
      </w:r>
    </w:p>
    <w:p w14:paraId="08358AC3" w14:textId="65A07528" w:rsidR="00680667" w:rsidRDefault="00680667" w:rsidP="00680667">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t xml:space="preserve">emailovou </w:t>
      </w:r>
      <w:r w:rsidRPr="00CF3BEC">
        <w:t xml:space="preserve">adresu zhotovitele </w:t>
      </w:r>
      <w:r>
        <w:t xml:space="preserve">………….. </w:t>
      </w:r>
      <w:r w:rsidRPr="00435050">
        <w:rPr>
          <w:i/>
          <w:color w:val="00B0F0"/>
        </w:rPr>
        <w:t>(</w:t>
      </w:r>
      <w:r w:rsidRPr="000C1718">
        <w:rPr>
          <w:i/>
          <w:color w:val="00B0F0"/>
        </w:rPr>
        <w:t>Pozn. Doplní zhotovitel. Poté poznámku vymažte</w:t>
      </w:r>
      <w:r>
        <w:rPr>
          <w:i/>
          <w:color w:val="00B0F0"/>
        </w:rPr>
        <w:t>).</w:t>
      </w:r>
    </w:p>
    <w:p w14:paraId="232435A2" w14:textId="3DCD2EEB" w:rsidR="00680667" w:rsidRDefault="00380E8E" w:rsidP="00680667">
      <w:pPr>
        <w:pStyle w:val="Text"/>
        <w:tabs>
          <w:tab w:val="clear" w:pos="227"/>
        </w:tabs>
        <w:spacing w:before="90" w:line="240" w:lineRule="auto"/>
        <w:ind w:left="567"/>
        <w:rPr>
          <w:sz w:val="22"/>
          <w:szCs w:val="22"/>
        </w:rPr>
      </w:pPr>
      <w:r>
        <w:rPr>
          <w:sz w:val="22"/>
          <w:szCs w:val="22"/>
        </w:rPr>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p>
    <w:p w14:paraId="1B6BEBBE" w14:textId="77777777" w:rsidR="00680667" w:rsidRPr="00680667" w:rsidRDefault="00680667" w:rsidP="00680667">
      <w:pPr>
        <w:numPr>
          <w:ilvl w:val="1"/>
          <w:numId w:val="1"/>
        </w:numPr>
        <w:spacing w:before="90" w:line="240" w:lineRule="auto"/>
        <w:ind w:left="567" w:right="21" w:hanging="567"/>
        <w:jc w:val="both"/>
        <w:rPr>
          <w:color w:val="auto"/>
          <w:szCs w:val="22"/>
        </w:rPr>
      </w:pPr>
      <w:r w:rsidRPr="00680667">
        <w:rPr>
          <w:bCs/>
          <w:color w:val="auto"/>
          <w:szCs w:val="22"/>
        </w:rPr>
        <w:t>Osoba</w:t>
      </w:r>
      <w:r w:rsidRPr="00680667">
        <w:rPr>
          <w:color w:val="auto"/>
          <w:szCs w:val="22"/>
        </w:rPr>
        <w:t xml:space="preserve"> oprávněná k předání a převzetí staveniště:</w:t>
      </w:r>
    </w:p>
    <w:p w14:paraId="163FA32E" w14:textId="344176C8" w:rsidR="00680667" w:rsidRPr="00680667" w:rsidRDefault="00680667" w:rsidP="005A1A95">
      <w:pPr>
        <w:numPr>
          <w:ilvl w:val="0"/>
          <w:numId w:val="12"/>
        </w:numPr>
        <w:spacing w:before="120" w:line="240" w:lineRule="auto"/>
        <w:ind w:left="851" w:hanging="284"/>
        <w:jc w:val="both"/>
        <w:rPr>
          <w:szCs w:val="22"/>
        </w:rPr>
      </w:pPr>
      <w:r w:rsidRPr="00680667">
        <w:rPr>
          <w:szCs w:val="22"/>
        </w:rPr>
        <w:t>za objednatele:</w:t>
      </w:r>
      <w:r>
        <w:rPr>
          <w:szCs w:val="22"/>
        </w:rPr>
        <w:t xml:space="preserve"> </w:t>
      </w:r>
      <w:r w:rsidR="00237A48" w:rsidRPr="00680667">
        <w:rPr>
          <w:color w:val="FFFFFF"/>
          <w:szCs w:val="22"/>
        </w:rPr>
        <w:t>investi</w:t>
      </w:r>
      <w:r w:rsidR="00237A48">
        <w:rPr>
          <w:i/>
          <w:color w:val="00B0F0"/>
          <w:szCs w:val="22"/>
        </w:rPr>
        <w:t xml:space="preserve">(POZ. Doplní objednatel, vč. tel. čísla.  </w:t>
      </w:r>
      <w:r w:rsidR="00237A48" w:rsidRPr="00680667">
        <w:rPr>
          <w:i/>
          <w:color w:val="00B0F0"/>
          <w:szCs w:val="22"/>
        </w:rPr>
        <w:t>Poté poznámku vymažte.)</w:t>
      </w:r>
    </w:p>
    <w:p w14:paraId="46DFB888" w14:textId="7E369539" w:rsidR="00680667" w:rsidRDefault="00680667" w:rsidP="005A1A95">
      <w:pPr>
        <w:numPr>
          <w:ilvl w:val="0"/>
          <w:numId w:val="12"/>
        </w:numPr>
        <w:spacing w:before="120" w:line="240" w:lineRule="auto"/>
        <w:ind w:left="851" w:hanging="284"/>
        <w:jc w:val="both"/>
      </w:pPr>
      <w:r w:rsidRPr="00680667">
        <w:rPr>
          <w:szCs w:val="22"/>
        </w:rPr>
        <w:t xml:space="preserve">za zhotovitele: </w:t>
      </w:r>
      <w:r w:rsidRPr="00680667">
        <w:rPr>
          <w:color w:val="FFFFFF"/>
          <w:szCs w:val="22"/>
        </w:rPr>
        <w:t>investi</w:t>
      </w:r>
      <w:r w:rsidR="00237A48">
        <w:rPr>
          <w:i/>
          <w:color w:val="00B0F0"/>
          <w:szCs w:val="22"/>
        </w:rPr>
        <w:t>(POZ. Doplní zhotovitel,</w:t>
      </w:r>
      <w:r w:rsidRPr="00680667">
        <w:rPr>
          <w:i/>
          <w:color w:val="00B0F0"/>
          <w:szCs w:val="22"/>
        </w:rPr>
        <w:t xml:space="preserve"> </w:t>
      </w:r>
      <w:r w:rsidR="00237A48">
        <w:rPr>
          <w:i/>
          <w:color w:val="00B0F0"/>
          <w:szCs w:val="22"/>
        </w:rPr>
        <w:t>v</w:t>
      </w:r>
      <w:r w:rsidR="00380E8E">
        <w:rPr>
          <w:i/>
          <w:color w:val="00B0F0"/>
          <w:szCs w:val="22"/>
        </w:rPr>
        <w:t xml:space="preserve">č. tel. čísla.  </w:t>
      </w:r>
      <w:r w:rsidRPr="00680667">
        <w:rPr>
          <w:i/>
          <w:color w:val="00B0F0"/>
          <w:szCs w:val="22"/>
        </w:rPr>
        <w:t>Poté poznámku vymažte.)</w:t>
      </w:r>
    </w:p>
    <w:p w14:paraId="0221B8D4" w14:textId="6BAF8073"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189E24E0" w:rsidR="00F666F6" w:rsidRPr="00C3693F" w:rsidRDefault="00380E8E" w:rsidP="002974B3">
      <w:pPr>
        <w:pStyle w:val="Odstavecseseznamem"/>
        <w:tabs>
          <w:tab w:val="clear" w:pos="709"/>
        </w:tabs>
        <w:ind w:left="567" w:hanging="567"/>
        <w:jc w:val="both"/>
      </w:pPr>
      <w:r w:rsidRPr="002E6B55">
        <w:t xml:space="preserve">Zhotovitel provede dílo dle </w:t>
      </w:r>
      <w:r w:rsidRPr="0018153E">
        <w:t xml:space="preserve">podrobné prováděcí dokumentace, kterou zpracoval zhotovitel dle bodu 2.2 písmeno </w:t>
      </w:r>
      <w:bookmarkStart w:id="0" w:name="_GoBack"/>
      <w:bookmarkEnd w:id="0"/>
      <w:r w:rsidR="00342678">
        <w:t>c</w:t>
      </w:r>
      <w:r w:rsidRPr="0018153E">
        <w:t>),</w:t>
      </w:r>
      <w:r w:rsidRPr="002E6B55">
        <w:t xml:space="preserve"> zápisu z předání staveniště</w:t>
      </w:r>
      <w:r>
        <w:t>, rozhodnutí/stavebních povolení,</w:t>
      </w:r>
      <w:r w:rsidRPr="002E6B55">
        <w:t xml:space="preserve"> a případných dodatků uplatněných objednatelem zápisem ve stavebním deníku a dohodnutých smluvně mezi oběma stranami.</w:t>
      </w:r>
    </w:p>
    <w:p w14:paraId="6A46D306" w14:textId="0B1FF643"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2F90F129" w:rsidR="00683E38" w:rsidRPr="002E6B55" w:rsidRDefault="00F666F6" w:rsidP="002974B3">
      <w:pPr>
        <w:pStyle w:val="Odstavecseseznamem"/>
        <w:tabs>
          <w:tab w:val="clear" w:pos="709"/>
        </w:tabs>
        <w:ind w:left="567" w:hanging="567"/>
        <w:jc w:val="both"/>
      </w:pPr>
      <w:r w:rsidRPr="002E6B55">
        <w:t xml:space="preserve">Objednatel je povinen provést prověření kvality a rozsahu </w:t>
      </w:r>
      <w:r w:rsidR="00C95ADF">
        <w:t xml:space="preserve">zakrývaných </w:t>
      </w:r>
      <w:r w:rsidRPr="002E6B55">
        <w:t>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20788028"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49D9312F" w14:textId="381A8B74" w:rsidR="00680667" w:rsidRPr="002E6B55" w:rsidRDefault="00680667"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18DE4F41" w14:textId="4EECAB3C" w:rsidR="00F666F6" w:rsidRPr="002E6B55" w:rsidRDefault="00F666F6" w:rsidP="002974B3">
      <w:pPr>
        <w:pStyle w:val="Odstavecseseznamem"/>
        <w:tabs>
          <w:tab w:val="clear" w:pos="709"/>
        </w:tabs>
        <w:ind w:left="567" w:hanging="567"/>
        <w:jc w:val="both"/>
      </w:pPr>
      <w:r w:rsidRPr="002E6B55">
        <w:lastRenderedPageBreak/>
        <w:t xml:space="preserve">Zhotovitel je povinen udržovat na staveništi a na přenechaných inženýrských sítích pořádek a čistotu, je povinen odstraňovat odpady a nečistoty vzniklé jeho činností. Zhotovitel je podle § </w:t>
      </w:r>
      <w:r w:rsidR="00680667">
        <w:t>5</w:t>
      </w:r>
      <w:r w:rsidRPr="002E6B55">
        <w:t xml:space="preserve"> zákona č.</w:t>
      </w:r>
      <w:r w:rsidR="000F2AEB" w:rsidRPr="002E6B55">
        <w:t> </w:t>
      </w:r>
      <w:r w:rsidR="00680667">
        <w:t>541</w:t>
      </w:r>
      <w:r w:rsidRPr="002E6B55">
        <w:t>/</w:t>
      </w:r>
      <w:r w:rsidR="003457B3" w:rsidRPr="002E6B55">
        <w:t>20</w:t>
      </w:r>
      <w:r w:rsidR="003457B3">
        <w:t xml:space="preserve">20 </w:t>
      </w:r>
      <w:r w:rsidR="003457B3" w:rsidRPr="002E6B55">
        <w:t>Sb</w:t>
      </w:r>
      <w:r w:rsidRPr="002E6B55">
        <w:t>., o odpadech a o změně některých dalších předpisů v platném znění, původcem odpadů.</w:t>
      </w:r>
    </w:p>
    <w:p w14:paraId="4B1BAABC" w14:textId="77777777" w:rsidR="00680667" w:rsidRDefault="00F666F6" w:rsidP="002974B3">
      <w:pPr>
        <w:pStyle w:val="Odstavecseseznamem"/>
        <w:tabs>
          <w:tab w:val="clear" w:pos="709"/>
        </w:tabs>
        <w:ind w:left="567" w:hanging="567"/>
        <w:jc w:val="both"/>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desettisíc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náhradu škody. </w:t>
      </w:r>
    </w:p>
    <w:p w14:paraId="239333C0" w14:textId="4A07F7D2" w:rsidR="00F666F6" w:rsidRPr="002E6B55" w:rsidRDefault="00F666F6" w:rsidP="00680667">
      <w:pPr>
        <w:ind w:left="567"/>
        <w:jc w:val="both"/>
      </w:pPr>
      <w:r w:rsidRPr="002E6B55">
        <w:t>Zhotovitel – původce odpadu si je vědom toho, že je povinen veškerý vzniklý odpad předat osobě oprávněné k jeho převzetí podle §</w:t>
      </w:r>
      <w:r w:rsidR="00680667">
        <w:t xml:space="preserve"> </w:t>
      </w:r>
      <w:r w:rsidRPr="002E6B55">
        <w:t>1</w:t>
      </w:r>
      <w:r w:rsidR="00680667">
        <w:t>3</w:t>
      </w:r>
      <w:r w:rsidRPr="002E6B55">
        <w:t xml:space="preserve"> zákona č. </w:t>
      </w:r>
      <w:r w:rsidR="00680667">
        <w:t>541</w:t>
      </w:r>
      <w:r w:rsidRPr="002E6B55">
        <w:t>/</w:t>
      </w:r>
      <w:r w:rsidR="003457B3" w:rsidRPr="002E6B55">
        <w:t>20</w:t>
      </w:r>
      <w:r w:rsidR="003457B3">
        <w:t xml:space="preserve">20 </w:t>
      </w:r>
      <w:r w:rsidR="003457B3" w:rsidRPr="002E6B55">
        <w:t>Sb</w:t>
      </w:r>
      <w:r w:rsidRPr="002E6B55">
        <w:t>., o odpadech a o změně některých dalších předpisů, v platném znění. 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1"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4DA65115" w14:textId="66878D06" w:rsidR="00F666F6" w:rsidRPr="002E6B55"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0EBDAFA9"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(výsledky zkoušek, 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0C282086"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7F62094C" w:rsidR="00F666F6" w:rsidRPr="0075708D"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xml:space="preserve">. Ze strany objednatele, </w:t>
      </w:r>
      <w:r w:rsidR="00D83C34">
        <w:t>osobou oprávněnou pro změny díla</w:t>
      </w:r>
      <w:r w:rsidR="000A774B">
        <w:t xml:space="preserve"> uvedenou v čl. I</w:t>
      </w:r>
      <w:r w:rsidR="00670E7C">
        <w:t>,</w:t>
      </w:r>
      <w:r w:rsidR="00843CCA">
        <w:t xml:space="preserve"> vedoucí</w:t>
      </w:r>
      <w:r w:rsidR="00670E7C">
        <w:t>m</w:t>
      </w:r>
      <w:r w:rsidR="00843CCA">
        <w:t xml:space="preserve"> odboru dopravní cesta</w:t>
      </w:r>
      <w:r w:rsidRPr="002E6B55">
        <w:t xml:space="preserve">. </w:t>
      </w:r>
      <w:r w:rsidR="00843CCA">
        <w:t xml:space="preserve">Ze strany </w:t>
      </w:r>
      <w:r w:rsidR="00843CCA" w:rsidRPr="001E2A42">
        <w:t>zhotovitele</w:t>
      </w:r>
      <w:r w:rsidR="00843CCA">
        <w:t xml:space="preserve"> </w:t>
      </w:r>
      <w:r w:rsidR="00843CCA" w:rsidRPr="001E2A42">
        <w:t>:…………….</w:t>
      </w:r>
      <w:r w:rsidR="00843CCA" w:rsidRPr="001E2A42">
        <w:rPr>
          <w:i/>
          <w:color w:val="00B0F0"/>
        </w:rPr>
        <w:t xml:space="preserve"> (POZN. Doplní zhotovitel, poté poznámku vymažte).</w:t>
      </w:r>
      <w:r w:rsidR="0075708D">
        <w:rPr>
          <w:i/>
          <w:color w:val="00B0F0"/>
        </w:rPr>
        <w:t xml:space="preserve"> </w:t>
      </w:r>
    </w:p>
    <w:p w14:paraId="16608D08" w14:textId="7C77C365" w:rsidR="0075708D" w:rsidRPr="002E6B55" w:rsidRDefault="0075708D" w:rsidP="0075708D">
      <w:pPr>
        <w:ind w:firstLine="567"/>
        <w:jc w:val="both"/>
      </w:pPr>
      <w:r w:rsidRPr="00C936C0">
        <w:t xml:space="preserve">Ujednání </w:t>
      </w:r>
      <w:r>
        <w:t>tohoto odstavce</w:t>
      </w:r>
      <w:r w:rsidRPr="00C936C0">
        <w:t xml:space="preserve"> nevylučuje podepsání takové dohody statutárními zástupci</w:t>
      </w:r>
      <w:r>
        <w:t xml:space="preserve"> smluvních stran</w:t>
      </w:r>
      <w:r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06545F3F"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6380A" w:rsidRPr="002E6B55">
        <w:t>1</w:t>
      </w:r>
      <w:r w:rsidR="0075708D">
        <w:t>6</w:t>
      </w:r>
      <w:r w:rsidR="0046380A" w:rsidRPr="002E6B55">
        <w:t xml:space="preserve"> </w:t>
      </w:r>
      <w:r w:rsidRPr="002E6B55">
        <w:t xml:space="preserve">této smlouvy. </w:t>
      </w:r>
    </w:p>
    <w:p w14:paraId="7F1E58E8" w14:textId="7FA7738D" w:rsidR="00BA11A9" w:rsidRDefault="00BA11A9" w:rsidP="00BA11A9">
      <w:pPr>
        <w:pStyle w:val="Odstavecseseznamem"/>
        <w:tabs>
          <w:tab w:val="clear" w:pos="709"/>
        </w:tabs>
        <w:ind w:left="567" w:hanging="567"/>
        <w:jc w:val="both"/>
      </w:pPr>
      <w:r>
        <w:t xml:space="preserve">Zhotovitel je povinen realizovat zakázku odbornými osobami, případně poddodavatelem na pozicích uvedených ve své nabídce a v příloze č. 7 této smlouvy. </w:t>
      </w:r>
    </w:p>
    <w:p w14:paraId="15256F29" w14:textId="4A45BB96" w:rsidR="00EB07D3" w:rsidRDefault="00BA11A9" w:rsidP="00BA11A9">
      <w:pPr>
        <w:ind w:left="567"/>
        <w:jc w:val="both"/>
      </w:pPr>
      <w:r>
        <w:lastRenderedPageBreak/>
        <w:t>Zhotovitel je oprávněn změnit poddodavatele, pomocí kterého prokazoval splnění části kvalifikace, či jinou osobu, prostřednictvím které prokázal odbornou způsobilost / kvalifikaci a jejíž zkušenosti byly předmětem hodnocení ve výběrovém řízení (dále jen „odborná osoba“) pouze z vážných důvodů, a to s předchozím písemným souhlasem objednatele. Žádost o souhlas se změnou poddodavatele či odborné osoby bude doložena doklady potřebnými k prokázání potřebné kvalifikace a zkušeností, které byly předmětem hodnocení ve výběrovém řízení. Nový poddodavatel musí disponovat minimálně stejnou kvalifikací, jakou původní poddodavatel prokázal; nová odborná osoba musí disponovat minimálně stejnou kvalifikací jako původní odborná osoba a současně minimálně stejnými zkušenostmi jako původní odborná osoba, popřípadě minimálně zkušenostmi v takovém počtu, v jakém tyto zkušenosti prokázala původní odborná osoba.</w:t>
      </w:r>
    </w:p>
    <w:p w14:paraId="0234FDE7" w14:textId="1B1BD0C9"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13327F">
        <w:t>3</w:t>
      </w:r>
      <w:r w:rsidR="00B95DB1" w:rsidRPr="002E6B55">
        <w:t xml:space="preserve"> 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1374135D" w:rsidR="00B02E25" w:rsidRDefault="00B02E25" w:rsidP="008403ED">
      <w:pPr>
        <w:pStyle w:val="Odstavecseseznamem"/>
        <w:tabs>
          <w:tab w:val="clear" w:pos="709"/>
        </w:tabs>
        <w:ind w:left="567" w:hanging="567"/>
        <w:jc w:val="both"/>
      </w:pPr>
      <w:r>
        <w:t xml:space="preserve">Dílo bude prováděno v souladu s přílohou č. </w:t>
      </w:r>
      <w:r w:rsidR="0013327F">
        <w:t>4</w:t>
      </w:r>
      <w:r>
        <w:t>: Podmínky pro provádění díla</w:t>
      </w:r>
      <w:r w:rsidR="00FA7C76">
        <w:t xml:space="preserve"> v Areálu </w:t>
      </w:r>
      <w:r w:rsidR="005D500A">
        <w:t>tramvaje Poruba</w:t>
      </w:r>
      <w:r>
        <w:t>.</w:t>
      </w:r>
      <w:r w:rsidR="00EB07D3">
        <w:t xml:space="preserve"> </w:t>
      </w:r>
    </w:p>
    <w:p w14:paraId="67179D4A" w14:textId="47B1F50A" w:rsidR="00EB07D3" w:rsidRDefault="00EB07D3" w:rsidP="008403ED">
      <w:pPr>
        <w:pStyle w:val="Odstavecseseznamem"/>
        <w:tabs>
          <w:tab w:val="clear" w:pos="709"/>
        </w:tabs>
        <w:ind w:left="567" w:hanging="567"/>
        <w:jc w:val="both"/>
      </w:pPr>
      <w:r w:rsidRPr="00250C4B">
        <w:t xml:space="preserve">Při zjištění podzemních zařízení, která nebyla správci v jejich vyjádřeních uvedena a brání realizaci prací, je zhotovitel oprávněn po předchozím oznámení objednateli (telefonicky na kontaktní osobu objednatele) přerušit práce v bezprostřední blízkosti </w:t>
      </w:r>
      <w:r w:rsidRPr="002E3641">
        <w:t>nal</w:t>
      </w:r>
      <w:r>
        <w:t>ezené sítě.</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77777777"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 </w:t>
      </w:r>
      <w:r w:rsidR="0023186E" w:rsidRPr="002E6B55">
        <w:t>Z</w:t>
      </w:r>
      <w:r w:rsidRPr="002E6B55">
        <w:t>ZVZ,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4E19442C" w:rsidR="00244383" w:rsidRPr="002E6B55" w:rsidRDefault="00244383" w:rsidP="002974B3">
      <w:pPr>
        <w:pStyle w:val="Odstavecseseznamem"/>
        <w:tabs>
          <w:tab w:val="clear" w:pos="709"/>
        </w:tabs>
        <w:ind w:left="567" w:hanging="567"/>
        <w:jc w:val="both"/>
      </w:pPr>
      <w:r w:rsidRPr="002E6B55">
        <w:t>Odstoupení od smlouvy musí být provedeno písemně, jinak je neplatné. Odstoupení od smlouvy musí být doručeno druhé smluvní straně písemnou zásilkou na doručenku</w:t>
      </w:r>
      <w:r w:rsidR="00792B78">
        <w:t xml:space="preserve"> nebo do datové schránky</w:t>
      </w:r>
      <w:r w:rsidRPr="002E6B55">
        <w:t>.</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1F311745" w:rsidR="00244383" w:rsidRPr="00E71EE1" w:rsidRDefault="00244383" w:rsidP="002974B3">
      <w:pPr>
        <w:pStyle w:val="Odstavecseseznamem"/>
        <w:tabs>
          <w:tab w:val="clear" w:pos="709"/>
        </w:tabs>
        <w:ind w:left="567" w:hanging="567"/>
        <w:jc w:val="both"/>
      </w:pPr>
      <w:r w:rsidRPr="00E71EE1">
        <w:t>Pokud nebylo v této smlouvě ujednáno jinak, řídí se práva a povinnosti a právní poměry z této smlouvy vyplývající, vznikající a související, ustanoveními zákona č. 89/2012 Sb.</w:t>
      </w:r>
      <w:r w:rsidR="005365D0" w:rsidRPr="00E71EE1">
        <w:t>,</w:t>
      </w:r>
      <w:r w:rsidRPr="00E71EE1">
        <w:t xml:space="preserve"> </w:t>
      </w:r>
      <w:r w:rsidR="005365D0" w:rsidRPr="00E71EE1">
        <w:t>o</w:t>
      </w:r>
      <w:r w:rsidRPr="00E71EE1">
        <w:t>bčanský zákoník</w:t>
      </w:r>
      <w:r w:rsidR="005365D0" w:rsidRPr="00E71EE1">
        <w:t>,</w:t>
      </w:r>
      <w:r w:rsidRPr="00E71EE1">
        <w:t xml:space="preserve"> v platném znění. Dojde-li mezi smluvními stranami ke sporu, a tento bude řešen soudní cestou, pak místně příslušným soudem bude soud objednatele a rozhodným právem je české právo.</w:t>
      </w:r>
    </w:p>
    <w:p w14:paraId="6725DF53" w14:textId="02F7EC8B" w:rsidR="00E71EE1" w:rsidRPr="00E71EE1" w:rsidRDefault="00E71EE1" w:rsidP="00E71EE1">
      <w:pPr>
        <w:pStyle w:val="Text"/>
        <w:numPr>
          <w:ilvl w:val="1"/>
          <w:numId w:val="1"/>
        </w:numPr>
        <w:tabs>
          <w:tab w:val="clear" w:pos="227"/>
        </w:tabs>
        <w:spacing w:before="90" w:line="240" w:lineRule="auto"/>
        <w:ind w:left="567" w:hanging="567"/>
        <w:rPr>
          <w:sz w:val="22"/>
          <w:szCs w:val="22"/>
        </w:rPr>
      </w:pPr>
      <w:r w:rsidRPr="00E71EE1">
        <w:rPr>
          <w:sz w:val="22"/>
          <w:szCs w:val="22"/>
        </w:rPr>
        <w:t>Zhotovitel se zavazuje, že bude při realizaci díla dodržovat pravidla sociální odpovědnosti v souladu s Přílohou č. 6 této smlouvy. Porušení kteréhokoliv pravidla sociální odpovědnosti, nebude-li bezodkladně napraveno v souladu s Příloh</w:t>
      </w:r>
      <w:r w:rsidR="0089721A">
        <w:rPr>
          <w:sz w:val="22"/>
          <w:szCs w:val="22"/>
        </w:rPr>
        <w:t>o</w:t>
      </w:r>
      <w:r w:rsidRPr="00E71EE1">
        <w:rPr>
          <w:sz w:val="22"/>
          <w:szCs w:val="22"/>
        </w:rPr>
        <w:t>u č. 6 této smlouvy, se považuje za podstatné porušení této smlouvy. V případě využití poddodavatelů zhotovitel v tomto rozsahu zaváže i své poddodavatele a zajistí, aby i oni takto zavázali své poddodavatele tak, aby byly požadavky uvedené v Příloze č. 6 této smlouvy splněny ve vztahu ke všem osobám podílejícím se na plnění předmětu díla.</w:t>
      </w:r>
    </w:p>
    <w:p w14:paraId="32F57142" w14:textId="77777777" w:rsidR="00E71EE1" w:rsidRPr="00E71EE1" w:rsidRDefault="00E71EE1" w:rsidP="00E71EE1">
      <w:pPr>
        <w:pStyle w:val="Text"/>
        <w:numPr>
          <w:ilvl w:val="1"/>
          <w:numId w:val="1"/>
        </w:numPr>
        <w:tabs>
          <w:tab w:val="clear" w:pos="227"/>
        </w:tabs>
        <w:spacing w:before="90" w:line="240" w:lineRule="auto"/>
        <w:ind w:left="567" w:hanging="567"/>
        <w:rPr>
          <w:sz w:val="22"/>
          <w:szCs w:val="22"/>
        </w:rPr>
      </w:pPr>
      <w:r w:rsidRPr="00E71EE1">
        <w:rPr>
          <w:sz w:val="22"/>
          <w:szCs w:val="22"/>
        </w:rPr>
        <w:lastRenderedPageBreak/>
        <w:t>Zhotovitel se dále zavazuje, že:</w:t>
      </w:r>
    </w:p>
    <w:p w14:paraId="0D06BF5B" w14:textId="59C6F062" w:rsidR="00E71EE1" w:rsidRPr="00E71EE1" w:rsidRDefault="00E71EE1" w:rsidP="005A1A95">
      <w:pPr>
        <w:pStyle w:val="Odstavecseseznamem"/>
        <w:numPr>
          <w:ilvl w:val="0"/>
          <w:numId w:val="13"/>
        </w:numPr>
        <w:tabs>
          <w:tab w:val="clear" w:pos="709"/>
        </w:tabs>
        <w:spacing w:before="0"/>
        <w:ind w:left="851" w:right="0" w:hanging="284"/>
        <w:jc w:val="both"/>
      </w:pPr>
      <w:r w:rsidRPr="00E71EE1">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8038F4" w:rsidRPr="00E71EE1">
        <w:t>podmínky, jako</w:t>
      </w:r>
      <w:r w:rsidRPr="00E71EE1">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56E7B962" w14:textId="77777777" w:rsidR="00E71EE1" w:rsidRPr="00E71EE1" w:rsidRDefault="00E71EE1" w:rsidP="005A1A95">
      <w:pPr>
        <w:pStyle w:val="Text"/>
        <w:numPr>
          <w:ilvl w:val="0"/>
          <w:numId w:val="13"/>
        </w:numPr>
        <w:tabs>
          <w:tab w:val="clear" w:pos="227"/>
          <w:tab w:val="left" w:pos="709"/>
        </w:tabs>
        <w:spacing w:line="240" w:lineRule="auto"/>
        <w:ind w:left="851" w:hanging="284"/>
        <w:rPr>
          <w:sz w:val="22"/>
          <w:szCs w:val="22"/>
        </w:rPr>
      </w:pPr>
      <w:r w:rsidRPr="00E71EE1">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p>
    <w:p w14:paraId="12BFCEB4" w14:textId="77777777" w:rsidR="00E71EE1" w:rsidRPr="00E71EE1" w:rsidRDefault="00E71EE1" w:rsidP="005A1A95">
      <w:pPr>
        <w:pStyle w:val="Text"/>
        <w:numPr>
          <w:ilvl w:val="0"/>
          <w:numId w:val="13"/>
        </w:numPr>
        <w:tabs>
          <w:tab w:val="clear" w:pos="227"/>
          <w:tab w:val="left" w:pos="709"/>
        </w:tabs>
        <w:spacing w:line="240" w:lineRule="auto"/>
        <w:ind w:left="851" w:hanging="284"/>
        <w:rPr>
          <w:sz w:val="22"/>
          <w:szCs w:val="22"/>
        </w:rPr>
      </w:pPr>
      <w:r w:rsidRPr="00E71EE1">
        <w:rPr>
          <w:sz w:val="22"/>
          <w:szCs w:val="22"/>
        </w:rPr>
        <w:t>že zajistí dodržování ochrany životního prostředí v souladu s platnými právními předpisy, zejména v souladu se Zákonem č. 17/1992 Sb. o životním prostředí, v platném znění.</w:t>
      </w:r>
    </w:p>
    <w:p w14:paraId="39567F8B" w14:textId="0A07BAAE" w:rsidR="00E71EE1" w:rsidRPr="00E71EE1" w:rsidRDefault="00E71EE1" w:rsidP="00E71EE1">
      <w:pPr>
        <w:pStyle w:val="Text"/>
        <w:numPr>
          <w:ilvl w:val="1"/>
          <w:numId w:val="1"/>
        </w:numPr>
        <w:tabs>
          <w:tab w:val="clear" w:pos="227"/>
        </w:tabs>
        <w:spacing w:before="90" w:line="240" w:lineRule="auto"/>
        <w:ind w:left="567" w:hanging="567"/>
        <w:rPr>
          <w:sz w:val="22"/>
          <w:szCs w:val="22"/>
        </w:rPr>
      </w:pPr>
      <w:r w:rsidRPr="00E71EE1">
        <w:rPr>
          <w:sz w:val="22"/>
          <w:szCs w:val="22"/>
        </w:rPr>
        <w:t xml:space="preserve">Objednatel je oprávněn plnění povinností vyplývajících z  odstavce </w:t>
      </w:r>
      <w:r w:rsidR="00D83C34">
        <w:rPr>
          <w:sz w:val="22"/>
          <w:szCs w:val="22"/>
        </w:rPr>
        <w:t xml:space="preserve">12.7. </w:t>
      </w:r>
      <w:r w:rsidRPr="00E71EE1">
        <w:rPr>
          <w:sz w:val="22"/>
          <w:szCs w:val="22"/>
        </w:rPr>
        <w:t>této smlouvy</w:t>
      </w:r>
      <w:r w:rsidR="008038F4">
        <w:rPr>
          <w:sz w:val="22"/>
          <w:szCs w:val="22"/>
        </w:rPr>
        <w:t>,</w:t>
      </w:r>
      <w:r w:rsidRPr="00E71EE1">
        <w:rPr>
          <w:sz w:val="22"/>
          <w:szCs w:val="22"/>
        </w:rPr>
        <w:t xml:space="preserve"> kdykoliv kontrolovat, a to i bez předchozího ohlášení zhotoviteli. Je-li k provedení kontroly potřeba předložení dokumentů, zavazuje se zhotovitel k jejich předložení nejpozději do 5 pracovních dnů od doručení výzvy objednatele. Výzva dle předchozí věty může být učiněna i zápisem do stavebního deníku.</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5BF4E036"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 </w:t>
      </w:r>
      <w:r w:rsidR="0046380A" w:rsidRPr="002E6B55">
        <w:rPr>
          <w:i/>
          <w:color w:val="00B0F0"/>
        </w:rPr>
        <w:t xml:space="preserve">(Pozn. Doplní </w:t>
      </w:r>
      <w:r w:rsidR="00C10293">
        <w:rPr>
          <w:i/>
          <w:color w:val="00B0F0"/>
        </w:rPr>
        <w:t>zhotovitel (</w:t>
      </w:r>
      <w:r w:rsidR="0046380A" w:rsidRPr="002E6B55">
        <w:rPr>
          <w:i/>
          <w:color w:val="00B0F0"/>
        </w:rPr>
        <w:t>elektronickou adresu</w:t>
      </w:r>
      <w:r w:rsidR="00C10293">
        <w:rPr>
          <w:i/>
          <w:color w:val="00B0F0"/>
        </w:rPr>
        <w:t>)</w:t>
      </w:r>
      <w:r w:rsidR="0046380A" w:rsidRPr="002E6B55">
        <w:rPr>
          <w:i/>
          <w:color w:val="00B0F0"/>
        </w:rPr>
        <w:t xml:space="preserve">. Poté poznámku vymažte.)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2EA527C7"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13327F">
        <w:t>1</w:t>
      </w:r>
      <w:r w:rsidR="009E07D2" w:rsidRPr="002E6B55">
        <w:t xml:space="preserve"> </w:t>
      </w:r>
      <w:r w:rsidRPr="002E6B55">
        <w:t xml:space="preserve">mil. Kč pro jednu pojistnou událost a celková částka pojistného plnění minimálně </w:t>
      </w:r>
      <w:r w:rsidR="0013327F">
        <w:t>5</w:t>
      </w:r>
      <w:r w:rsidR="00CF21B3" w:rsidRPr="002E6B55">
        <w:t xml:space="preserve"> </w:t>
      </w:r>
      <w:r w:rsidRPr="002E6B55">
        <w:t>mil. Kč ročně.</w:t>
      </w:r>
    </w:p>
    <w:p w14:paraId="54DEA704" w14:textId="2D2F89DE"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r w:rsidR="00E55454">
        <w:t xml:space="preserve"> (za objednatele je změnový list oprávněna odsouhlasit osoba oprávněná pro změny díla uvedená v čl. I. této smlouvy)</w:t>
      </w:r>
      <w:r w:rsidR="00646AB8" w:rsidRPr="002E6B55">
        <w:t>.</w:t>
      </w:r>
    </w:p>
    <w:p w14:paraId="191228A4" w14:textId="77777777" w:rsidR="0013327F" w:rsidRDefault="00307D5F" w:rsidP="002974B3">
      <w:pPr>
        <w:pStyle w:val="Odstavecseseznamem"/>
        <w:tabs>
          <w:tab w:val="clear" w:pos="709"/>
        </w:tabs>
        <w:ind w:left="567" w:hanging="567"/>
        <w:jc w:val="both"/>
      </w:pPr>
      <w:r w:rsidRPr="002E6B55">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p>
    <w:p w14:paraId="7CBA3179" w14:textId="3883F4D6" w:rsidR="00307D5F" w:rsidRDefault="00CC7618" w:rsidP="0013327F">
      <w:pPr>
        <w:ind w:left="567"/>
        <w:jc w:val="both"/>
      </w:pPr>
      <w:r w:rsidRPr="00CC7618">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13327F">
        <w:t>5</w:t>
      </w:r>
      <w:r w:rsidRPr="00CC7618">
        <w:t xml:space="preserve"> smlouvy. 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w:t>
      </w:r>
      <w:r w:rsidRPr="00CC7618">
        <w:lastRenderedPageBreak/>
        <w:t>zejména zák. č. 106/1999 Sb., o svobodném přístupu k informacím, ve znění pozdějších předpisů, zákona č., 134/2016 Sb., o zadávání veřejných zakázek, ve znění pozdějších předpisů a</w:t>
      </w:r>
      <w:r w:rsidR="00C10293">
        <w:t> </w:t>
      </w:r>
      <w:r w:rsidRPr="00CC7618">
        <w:t>zákona č. 340/2015 Sb., o registru smluv, ve znění pozdějších předpisů.</w:t>
      </w:r>
    </w:p>
    <w:p w14:paraId="39549594" w14:textId="139D6B32" w:rsidR="00EB3B5A" w:rsidRPr="002E6B55" w:rsidRDefault="00EB3B5A" w:rsidP="00EB3B5A">
      <w:pPr>
        <w:pStyle w:val="Odstavecseseznamem"/>
        <w:tabs>
          <w:tab w:val="clear" w:pos="709"/>
        </w:tabs>
        <w:ind w:left="567" w:hanging="567"/>
        <w:jc w:val="both"/>
      </w:pPr>
      <w:r w:rsidRPr="00167C83">
        <w:t>Zhotovitel přebírá podle § 1765 odst. 2 občanského zákoníku riziko změny okolností v souvislosti s touto smlouvou – pro zhotovitele tedy bezvýjimečně platí, že změní-li se po uzavření smlouvy okolnosti do té míry, že se plnění podle smlouvy stane pro zhotovitele obtížnější, nemění to nic na jeho povinnosti plnit</w:t>
      </w:r>
      <w:r w:rsidR="00ED4A77">
        <w:t xml:space="preserve"> dle podmínek smlouvy</w:t>
      </w:r>
      <w:r w:rsidRPr="00167C83">
        <w:t>. Smluvní strany dále konstatují, že výše ceny stanovené touto smlouvou je přiměřená a nemůže tedy za žádných okolností odůvodnit využití institutu tzv. „neúměrného zkrácení“ dle § 1793 občanského zákoníku.</w:t>
      </w:r>
    </w:p>
    <w:p w14:paraId="724C278D" w14:textId="77777777" w:rsidR="00E71EE1" w:rsidRPr="00750697" w:rsidRDefault="00E71EE1" w:rsidP="00E71EE1">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6E96532A" w14:textId="77777777" w:rsidR="00E71EE1" w:rsidRPr="002E6B55" w:rsidRDefault="00E71EE1" w:rsidP="00E71EE1">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Toto bude upraveno před podpisem </w:t>
      </w:r>
      <w:r>
        <w:rPr>
          <w:szCs w:val="22"/>
        </w:rPr>
        <w:t>této</w:t>
      </w:r>
      <w:r w:rsidRPr="00750697">
        <w:rPr>
          <w:szCs w:val="22"/>
        </w:rPr>
        <w:t xml:space="preserve"> smlouvy.</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75EF76B2" w14:textId="74F192D5" w:rsidR="001556B5" w:rsidRDefault="001556B5" w:rsidP="00A85295">
      <w:pPr>
        <w:jc w:val="both"/>
      </w:pPr>
    </w:p>
    <w:p w14:paraId="729AEC83" w14:textId="77777777" w:rsidR="00DF2B10" w:rsidRDefault="00DF2B10" w:rsidP="00A85295">
      <w:pPr>
        <w:jc w:val="both"/>
      </w:pPr>
    </w:p>
    <w:p w14:paraId="019728C3" w14:textId="236F0A6B" w:rsidR="004707AE" w:rsidRPr="002E6B55" w:rsidRDefault="004707AE" w:rsidP="00A85295">
      <w:pPr>
        <w:jc w:val="both"/>
      </w:pPr>
      <w:r w:rsidRPr="002E6B55">
        <w:t>Přílohy této smlouvy tvoří:</w:t>
      </w:r>
    </w:p>
    <w:p w14:paraId="1F036D34" w14:textId="2BB4AC3C" w:rsidR="00896B93" w:rsidRDefault="00896B93" w:rsidP="00896B93">
      <w:pPr>
        <w:tabs>
          <w:tab w:val="left" w:pos="1701"/>
        </w:tabs>
        <w:spacing w:line="240" w:lineRule="auto"/>
        <w:ind w:right="21"/>
        <w:rPr>
          <w:szCs w:val="22"/>
        </w:rPr>
      </w:pPr>
      <w:r w:rsidRPr="00FD658E">
        <w:rPr>
          <w:szCs w:val="22"/>
        </w:rPr>
        <w:t>Příloha č. 1 – Rekapitulace ceny a oceněný soupi</w:t>
      </w:r>
      <w:r w:rsidR="00B057EF">
        <w:rPr>
          <w:szCs w:val="22"/>
        </w:rPr>
        <w:t>s prací</w:t>
      </w:r>
      <w:r w:rsidR="00391ED1">
        <w:rPr>
          <w:szCs w:val="22"/>
        </w:rPr>
        <w:t>.</w:t>
      </w:r>
    </w:p>
    <w:p w14:paraId="61811C61" w14:textId="61BD8315" w:rsidR="00896B93" w:rsidRDefault="00391ED1" w:rsidP="004F0948">
      <w:pPr>
        <w:tabs>
          <w:tab w:val="left" w:pos="1701"/>
        </w:tabs>
        <w:spacing w:line="240" w:lineRule="auto"/>
        <w:ind w:right="21"/>
        <w:rPr>
          <w:szCs w:val="22"/>
        </w:rPr>
      </w:pPr>
      <w:r>
        <w:rPr>
          <w:szCs w:val="22"/>
        </w:rPr>
        <w:t xml:space="preserve">Příloha č. </w:t>
      </w:r>
      <w:r w:rsidR="0013327F">
        <w:rPr>
          <w:szCs w:val="22"/>
        </w:rPr>
        <w:t>2</w:t>
      </w:r>
      <w:r>
        <w:rPr>
          <w:szCs w:val="22"/>
        </w:rPr>
        <w:t xml:space="preserve"> </w:t>
      </w:r>
      <w:r w:rsidR="00AD4A47" w:rsidRPr="00FD658E">
        <w:rPr>
          <w:szCs w:val="22"/>
        </w:rPr>
        <w:t>–</w:t>
      </w:r>
      <w:r>
        <w:rPr>
          <w:szCs w:val="22"/>
        </w:rPr>
        <w:t xml:space="preserve"> </w:t>
      </w:r>
      <w:r w:rsidR="004F0948" w:rsidRPr="00FD658E">
        <w:rPr>
          <w:szCs w:val="22"/>
        </w:rPr>
        <w:t>Harmonogram realizace díla</w:t>
      </w:r>
      <w:r w:rsidR="004F0948">
        <w:rPr>
          <w:szCs w:val="22"/>
        </w:rPr>
        <w:t>.</w:t>
      </w:r>
    </w:p>
    <w:p w14:paraId="312AA0A6" w14:textId="4E4B124B" w:rsidR="00896B93" w:rsidRDefault="00896B93" w:rsidP="00896B93">
      <w:pPr>
        <w:tabs>
          <w:tab w:val="left" w:pos="1701"/>
        </w:tabs>
        <w:spacing w:line="240" w:lineRule="auto"/>
        <w:ind w:right="21"/>
        <w:rPr>
          <w:szCs w:val="22"/>
        </w:rPr>
      </w:pPr>
      <w:r w:rsidRPr="00FD658E">
        <w:rPr>
          <w:szCs w:val="22"/>
        </w:rPr>
        <w:t xml:space="preserve">Příloha č. </w:t>
      </w:r>
      <w:r w:rsidR="0013327F">
        <w:rPr>
          <w:szCs w:val="22"/>
        </w:rPr>
        <w:t>3</w:t>
      </w:r>
      <w:r w:rsidRPr="00FD658E">
        <w:rPr>
          <w:szCs w:val="22"/>
        </w:rPr>
        <w:t xml:space="preserve"> –</w:t>
      </w:r>
      <w:r w:rsidR="004F0948">
        <w:rPr>
          <w:szCs w:val="22"/>
        </w:rPr>
        <w:t xml:space="preserve"> </w:t>
      </w:r>
      <w:r w:rsidR="004F0948" w:rsidRPr="00FD658E">
        <w:rPr>
          <w:szCs w:val="22"/>
        </w:rPr>
        <w:t>Základní požadavky k zajištění BOZP.</w:t>
      </w:r>
    </w:p>
    <w:p w14:paraId="4B61D593" w14:textId="77F31195" w:rsidR="00896B93" w:rsidRDefault="00896B93" w:rsidP="004F0948">
      <w:pPr>
        <w:tabs>
          <w:tab w:val="left" w:pos="1701"/>
        </w:tabs>
        <w:spacing w:line="240" w:lineRule="auto"/>
        <w:ind w:right="21"/>
        <w:rPr>
          <w:szCs w:val="22"/>
        </w:rPr>
      </w:pPr>
      <w:r w:rsidRPr="00FD658E">
        <w:rPr>
          <w:szCs w:val="22"/>
        </w:rPr>
        <w:t xml:space="preserve">Příloha č. </w:t>
      </w:r>
      <w:r w:rsidR="0013327F">
        <w:rPr>
          <w:szCs w:val="22"/>
        </w:rPr>
        <w:t>4</w:t>
      </w:r>
      <w:r w:rsidRPr="00FD658E">
        <w:rPr>
          <w:szCs w:val="22"/>
        </w:rPr>
        <w:t xml:space="preserve"> – </w:t>
      </w:r>
      <w:r w:rsidR="004F0948">
        <w:rPr>
          <w:szCs w:val="22"/>
        </w:rPr>
        <w:t>Podmínky pro provádění díla</w:t>
      </w:r>
      <w:r w:rsidR="00FA7C76">
        <w:rPr>
          <w:szCs w:val="22"/>
        </w:rPr>
        <w:t xml:space="preserve"> v Areálu </w:t>
      </w:r>
      <w:r w:rsidR="009F35CD">
        <w:rPr>
          <w:szCs w:val="22"/>
        </w:rPr>
        <w:t>tramvaje Poruba</w:t>
      </w:r>
      <w:r w:rsidR="004F0948">
        <w:rPr>
          <w:szCs w:val="22"/>
        </w:rPr>
        <w:t>.</w:t>
      </w:r>
    </w:p>
    <w:p w14:paraId="034B3702" w14:textId="04AEE38D" w:rsidR="00896B93" w:rsidRDefault="00896B93" w:rsidP="00896B93">
      <w:pPr>
        <w:tabs>
          <w:tab w:val="left" w:pos="1701"/>
        </w:tabs>
        <w:spacing w:line="240" w:lineRule="auto"/>
        <w:ind w:right="21"/>
        <w:rPr>
          <w:szCs w:val="22"/>
        </w:rPr>
      </w:pPr>
      <w:r w:rsidRPr="00FD658E">
        <w:rPr>
          <w:szCs w:val="22"/>
        </w:rPr>
        <w:t xml:space="preserve">Příloha č. </w:t>
      </w:r>
      <w:r w:rsidR="0013327F">
        <w:rPr>
          <w:szCs w:val="22"/>
        </w:rPr>
        <w:t>5</w:t>
      </w:r>
      <w:r w:rsidRPr="00FD658E">
        <w:rPr>
          <w:szCs w:val="22"/>
        </w:rPr>
        <w:t xml:space="preserve"> – </w:t>
      </w:r>
      <w:r w:rsidR="004F0948" w:rsidRPr="003B5822">
        <w:rPr>
          <w:szCs w:val="22"/>
        </w:rPr>
        <w:t>Vymezení obchodního tajemství zhotovitele.</w:t>
      </w:r>
    </w:p>
    <w:p w14:paraId="445C4CBF" w14:textId="0C61E5D9" w:rsidR="00CF2BA2" w:rsidRDefault="00CF2BA2" w:rsidP="00896B93">
      <w:pPr>
        <w:tabs>
          <w:tab w:val="left" w:pos="1701"/>
        </w:tabs>
        <w:spacing w:line="240" w:lineRule="auto"/>
        <w:ind w:right="21"/>
        <w:rPr>
          <w:szCs w:val="22"/>
        </w:rPr>
      </w:pPr>
      <w:r>
        <w:rPr>
          <w:szCs w:val="22"/>
        </w:rPr>
        <w:t>Příloha č. 6 – Pravidla sociální odpovědnosti.</w:t>
      </w:r>
    </w:p>
    <w:p w14:paraId="22BB5E38" w14:textId="0301D5AD" w:rsidR="009F35CD" w:rsidRPr="00FD658E" w:rsidRDefault="009F35CD" w:rsidP="00896B93">
      <w:pPr>
        <w:tabs>
          <w:tab w:val="left" w:pos="1701"/>
        </w:tabs>
        <w:spacing w:line="240" w:lineRule="auto"/>
        <w:ind w:right="21"/>
        <w:rPr>
          <w:szCs w:val="22"/>
        </w:rPr>
      </w:pPr>
      <w:r>
        <w:rPr>
          <w:szCs w:val="22"/>
        </w:rPr>
        <w:t xml:space="preserve">Příloha č. 7 – Seznam </w:t>
      </w:r>
      <w:r w:rsidR="0068699A">
        <w:rPr>
          <w:szCs w:val="22"/>
        </w:rPr>
        <w:t>odborných osob</w:t>
      </w:r>
      <w:r>
        <w:rPr>
          <w:szCs w:val="22"/>
        </w:rPr>
        <w:t xml:space="preserve"> zhotovitele.</w:t>
      </w:r>
    </w:p>
    <w:p w14:paraId="44C90F66" w14:textId="30BAC878" w:rsidR="00BA659F" w:rsidRDefault="00BA659F" w:rsidP="00A85295">
      <w:pPr>
        <w:pStyle w:val="Text"/>
        <w:spacing w:line="240" w:lineRule="auto"/>
        <w:ind w:left="567" w:right="21" w:hanging="567"/>
        <w:rPr>
          <w:sz w:val="22"/>
          <w:szCs w:val="22"/>
        </w:rPr>
      </w:pPr>
    </w:p>
    <w:p w14:paraId="08A9678F" w14:textId="260D0739" w:rsidR="00EF3236" w:rsidRDefault="00EF3236" w:rsidP="00A85295">
      <w:pPr>
        <w:pStyle w:val="Text"/>
        <w:spacing w:line="240" w:lineRule="auto"/>
        <w:ind w:left="567" w:right="21" w:hanging="567"/>
        <w:rPr>
          <w:sz w:val="22"/>
          <w:szCs w:val="22"/>
        </w:rPr>
      </w:pPr>
      <w:r w:rsidRPr="00D63940">
        <w:rPr>
          <w:sz w:val="22"/>
          <w:szCs w:val="22"/>
        </w:rPr>
        <w:t>Za Dopravní podnik Ostrava a.s.:</w:t>
      </w:r>
      <w:r w:rsidRPr="00D63940">
        <w:rPr>
          <w:sz w:val="22"/>
          <w:szCs w:val="22"/>
        </w:rPr>
        <w:tab/>
      </w:r>
      <w:r>
        <w:rPr>
          <w:sz w:val="22"/>
          <w:szCs w:val="22"/>
        </w:rPr>
        <w:tab/>
      </w:r>
      <w:r>
        <w:rPr>
          <w:sz w:val="22"/>
          <w:szCs w:val="22"/>
        </w:rPr>
        <w:tab/>
      </w:r>
      <w:r>
        <w:rPr>
          <w:sz w:val="22"/>
          <w:szCs w:val="22"/>
        </w:rPr>
        <w:tab/>
      </w:r>
      <w:r w:rsidRPr="00D63940">
        <w:rPr>
          <w:sz w:val="22"/>
          <w:szCs w:val="22"/>
        </w:rPr>
        <w:t>Za zhotovitele:</w:t>
      </w:r>
    </w:p>
    <w:p w14:paraId="045FDDC0" w14:textId="18F06994" w:rsidR="00EF3236" w:rsidRDefault="00EF3236" w:rsidP="00A85295">
      <w:pPr>
        <w:pStyle w:val="Text"/>
        <w:spacing w:line="240" w:lineRule="auto"/>
        <w:ind w:left="567" w:right="21" w:hanging="567"/>
        <w:rPr>
          <w:sz w:val="22"/>
          <w:szCs w:val="22"/>
        </w:rPr>
      </w:pPr>
    </w:p>
    <w:p w14:paraId="5A0F2243" w14:textId="77777777" w:rsidR="00E35A40" w:rsidRDefault="00E35A40" w:rsidP="00A85295">
      <w:pPr>
        <w:pStyle w:val="Text"/>
        <w:spacing w:line="240" w:lineRule="auto"/>
        <w:ind w:left="567" w:right="21" w:hanging="567"/>
        <w:rPr>
          <w:sz w:val="22"/>
          <w:szCs w:val="22"/>
        </w:rPr>
      </w:pPr>
    </w:p>
    <w:p w14:paraId="65AF44BA" w14:textId="77777777" w:rsidR="009F35CD" w:rsidRPr="00391ED1" w:rsidRDefault="009F35CD" w:rsidP="00A85295">
      <w:pPr>
        <w:pStyle w:val="Text"/>
        <w:spacing w:line="240" w:lineRule="auto"/>
        <w:ind w:left="567" w:right="21" w:hanging="567"/>
        <w:rPr>
          <w:sz w:val="22"/>
          <w:szCs w:val="22"/>
        </w:rPr>
      </w:pPr>
    </w:p>
    <w:p w14:paraId="70609C43" w14:textId="65B0B8DA" w:rsidR="00E21F18" w:rsidRPr="002E6B55" w:rsidRDefault="00E21F18" w:rsidP="00A85295">
      <w:pPr>
        <w:jc w:val="both"/>
        <w:rPr>
          <w:szCs w:val="22"/>
        </w:rPr>
      </w:pPr>
      <w:r w:rsidRPr="002E6B55">
        <w:rPr>
          <w:szCs w:val="22"/>
        </w:rPr>
        <w:t xml:space="preserve">V </w:t>
      </w:r>
      <w:r w:rsidRPr="00A85295">
        <w:t>Ostravě</w:t>
      </w:r>
      <w:r w:rsidRPr="002E6B55">
        <w:rPr>
          <w:szCs w:val="22"/>
        </w:rPr>
        <w:t xml:space="preserve"> dne ………………</w:t>
      </w:r>
      <w:r w:rsidRPr="002E6B55">
        <w:rPr>
          <w:szCs w:val="22"/>
        </w:rPr>
        <w:tab/>
      </w:r>
      <w:r w:rsidR="007E7A8B">
        <w:rPr>
          <w:szCs w:val="22"/>
        </w:rPr>
        <w:tab/>
      </w:r>
      <w:r w:rsidR="007E7A8B">
        <w:rPr>
          <w:szCs w:val="22"/>
        </w:rPr>
        <w:tab/>
      </w:r>
      <w:r w:rsidR="007E7A8B">
        <w:rPr>
          <w:szCs w:val="22"/>
        </w:rPr>
        <w:tab/>
      </w:r>
      <w:r w:rsidR="007E7A8B">
        <w:rPr>
          <w:szCs w:val="22"/>
        </w:rPr>
        <w:tab/>
      </w:r>
      <w:r w:rsidRPr="002E6B55">
        <w:rPr>
          <w:szCs w:val="22"/>
        </w:rPr>
        <w:t>V …………………. dne ....................</w:t>
      </w:r>
    </w:p>
    <w:p w14:paraId="35D81BCF" w14:textId="1160125D" w:rsidR="004960C2" w:rsidRDefault="004960C2" w:rsidP="00E21F18">
      <w:pPr>
        <w:pStyle w:val="Text"/>
        <w:spacing w:line="240" w:lineRule="auto"/>
        <w:ind w:left="567" w:right="21" w:hanging="567"/>
        <w:rPr>
          <w:sz w:val="22"/>
          <w:szCs w:val="22"/>
        </w:rPr>
      </w:pPr>
    </w:p>
    <w:p w14:paraId="2DAD3189" w14:textId="2947E8DB" w:rsidR="008C0FD3" w:rsidRDefault="008C0FD3" w:rsidP="00E21F18">
      <w:pPr>
        <w:pStyle w:val="Text"/>
        <w:spacing w:line="240" w:lineRule="auto"/>
        <w:ind w:left="567" w:right="21" w:hanging="567"/>
        <w:rPr>
          <w:sz w:val="22"/>
          <w:szCs w:val="22"/>
        </w:rPr>
      </w:pPr>
    </w:p>
    <w:p w14:paraId="46BCE5C3" w14:textId="77777777" w:rsidR="00EB3D74" w:rsidRDefault="00EB3D74" w:rsidP="00E21F18">
      <w:pPr>
        <w:pStyle w:val="Text"/>
        <w:spacing w:line="240" w:lineRule="auto"/>
        <w:ind w:left="567" w:right="21" w:hanging="567"/>
        <w:rPr>
          <w:sz w:val="22"/>
          <w:szCs w:val="22"/>
        </w:rPr>
      </w:pPr>
    </w:p>
    <w:p w14:paraId="31BA84A4" w14:textId="069807B2" w:rsidR="008C0FD3" w:rsidRDefault="008C0FD3" w:rsidP="00E21F18">
      <w:pPr>
        <w:pStyle w:val="Text"/>
        <w:spacing w:line="240" w:lineRule="auto"/>
        <w:ind w:left="567" w:right="21" w:hanging="567"/>
        <w:rPr>
          <w:sz w:val="22"/>
          <w:szCs w:val="22"/>
        </w:rPr>
      </w:pPr>
    </w:p>
    <w:p w14:paraId="116BE500" w14:textId="77777777" w:rsidR="00DF2B10" w:rsidRPr="002E6B55" w:rsidRDefault="00DF2B10" w:rsidP="00E21F18">
      <w:pPr>
        <w:pStyle w:val="Text"/>
        <w:spacing w:line="240" w:lineRule="auto"/>
        <w:ind w:left="567" w:right="21" w:hanging="567"/>
        <w:rPr>
          <w:sz w:val="22"/>
          <w:szCs w:val="22"/>
        </w:rPr>
      </w:pPr>
    </w:p>
    <w:p w14:paraId="7B396649" w14:textId="77777777" w:rsidR="00335FA8" w:rsidRPr="002E6B55" w:rsidRDefault="00E21F18" w:rsidP="00335FA8">
      <w:pPr>
        <w:pStyle w:val="Zkladntext"/>
        <w:tabs>
          <w:tab w:val="left" w:pos="5670"/>
        </w:tabs>
        <w:rPr>
          <w:szCs w:val="22"/>
        </w:rPr>
      </w:pPr>
      <w:r w:rsidRPr="002E6B55">
        <w:rPr>
          <w:szCs w:val="22"/>
        </w:rPr>
        <w:t>………………………………….</w:t>
      </w:r>
      <w:r w:rsidRPr="002E6B55">
        <w:rPr>
          <w:szCs w:val="22"/>
        </w:rPr>
        <w:tab/>
        <w:t>………………………………….</w:t>
      </w:r>
    </w:p>
    <w:p w14:paraId="6415E77E" w14:textId="162EFF3E" w:rsidR="00122C99" w:rsidRDefault="00FB6CB8" w:rsidP="00335FA8">
      <w:pPr>
        <w:pStyle w:val="Zkladntext"/>
        <w:tabs>
          <w:tab w:val="left" w:pos="5670"/>
        </w:tabs>
        <w:rPr>
          <w:i/>
          <w:color w:val="00B0F0"/>
          <w:szCs w:val="22"/>
        </w:rPr>
      </w:pPr>
      <w:r w:rsidRPr="002E6B55">
        <w:rPr>
          <w:i/>
          <w:color w:val="00B0F0"/>
          <w:szCs w:val="22"/>
        </w:rPr>
        <w:t xml:space="preserve">(POZN. doplní </w:t>
      </w:r>
      <w:r>
        <w:rPr>
          <w:i/>
          <w:color w:val="00B0F0"/>
          <w:szCs w:val="22"/>
        </w:rPr>
        <w:t>objednatel)</w:t>
      </w:r>
      <w:r w:rsidR="00E21F18" w:rsidRPr="002E6B55">
        <w:rPr>
          <w:i/>
          <w:color w:val="00B0F0"/>
          <w:szCs w:val="22"/>
        </w:rPr>
        <w:tab/>
        <w:t xml:space="preserve">(POZN. doplní </w:t>
      </w:r>
      <w:r w:rsidR="00C10293">
        <w:rPr>
          <w:i/>
          <w:color w:val="00B0F0"/>
          <w:szCs w:val="22"/>
        </w:rPr>
        <w:t>zhotovitel</w:t>
      </w:r>
      <w:r w:rsidR="00E21F18" w:rsidRPr="002E6B55">
        <w:rPr>
          <w:i/>
          <w:color w:val="00B0F0"/>
          <w:szCs w:val="22"/>
        </w:rPr>
        <w:t>, poté poznámku vymažte)</w:t>
      </w:r>
    </w:p>
    <w:sectPr w:rsidR="00122C99" w:rsidSect="00A85295">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2098" w:right="851" w:bottom="1276" w:left="851"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B0557" w14:textId="77777777" w:rsidR="00C2449E" w:rsidRDefault="00C2449E">
      <w:r>
        <w:separator/>
      </w:r>
    </w:p>
  </w:endnote>
  <w:endnote w:type="continuationSeparator" w:id="0">
    <w:p w14:paraId="31C447FC" w14:textId="77777777" w:rsidR="00C2449E" w:rsidRDefault="00C24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CA402D" w:rsidRDefault="00CA402D">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14</w:t>
    </w:r>
    <w:r>
      <w:rPr>
        <w:i/>
        <w:szCs w:val="22"/>
      </w:rPr>
      <w:fldChar w:fldCharType="end"/>
    </w:r>
  </w:p>
  <w:p w14:paraId="0E0F1DD2" w14:textId="77777777" w:rsidR="00CA402D" w:rsidRDefault="00CA402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7F781163" w:rsidR="00CA402D" w:rsidRPr="00786215" w:rsidRDefault="00CA402D"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Pr>
        <w:rFonts w:ascii="Times New Roman" w:hAnsi="Times New Roman" w:cs="Times New Roman"/>
        <w:i/>
        <w:sz w:val="20"/>
        <w:szCs w:val="20"/>
      </w:rPr>
      <w:t>Areál</w:t>
    </w:r>
    <w:r w:rsidR="00231F93">
      <w:rPr>
        <w:rFonts w:ascii="Times New Roman" w:hAnsi="Times New Roman" w:cs="Times New Roman"/>
        <w:i/>
        <w:sz w:val="20"/>
        <w:szCs w:val="20"/>
      </w:rPr>
      <w:t xml:space="preserve"> tramvaje Poruba – Rekonstrukce teplovodu</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726D8D">
              <w:rPr>
                <w:rFonts w:ascii="Times New Roman" w:hAnsi="Times New Roman" w:cs="Times New Roman"/>
                <w:i/>
                <w:noProof/>
                <w:sz w:val="20"/>
                <w:szCs w:val="20"/>
              </w:rPr>
              <w:t>13</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726D8D">
              <w:rPr>
                <w:rFonts w:ascii="Times New Roman" w:hAnsi="Times New Roman" w:cs="Times New Roman"/>
                <w:i/>
                <w:noProof/>
                <w:sz w:val="20"/>
                <w:szCs w:val="20"/>
              </w:rPr>
              <w:t>14</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CA402D" w:rsidRPr="001526C2" w:rsidRDefault="00CA402D" w:rsidP="00F42B09">
    <w:pPr>
      <w:pStyle w:val="Pata"/>
    </w:pPr>
    <w:r w:rsidRPr="001526C2">
      <w:tab/>
      <w:t>█ Registrace: Obchodní rejstřík Krajského soudu v Ostravě, sp. zn. B 1104</w:t>
    </w:r>
  </w:p>
  <w:p w14:paraId="77988A5A" w14:textId="78BA1926" w:rsidR="00CA402D" w:rsidRDefault="00726D8D"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CA402D" w:rsidRPr="001526C2">
              <w:t xml:space="preserve">strana </w:t>
            </w:r>
            <w:r w:rsidR="00CA402D">
              <w:fldChar w:fldCharType="begin"/>
            </w:r>
            <w:r w:rsidR="00CA402D">
              <w:instrText>PAGE</w:instrText>
            </w:r>
            <w:r w:rsidR="00CA402D">
              <w:fldChar w:fldCharType="separate"/>
            </w:r>
            <w:r>
              <w:rPr>
                <w:noProof/>
              </w:rPr>
              <w:t>1</w:t>
            </w:r>
            <w:r w:rsidR="00CA402D">
              <w:rPr>
                <w:noProof/>
              </w:rPr>
              <w:fldChar w:fldCharType="end"/>
            </w:r>
            <w:r w:rsidR="00CA402D" w:rsidRPr="001526C2">
              <w:t>/</w:t>
            </w:r>
            <w:r w:rsidR="00CA402D">
              <w:fldChar w:fldCharType="begin"/>
            </w:r>
            <w:r w:rsidR="00CA402D">
              <w:instrText>NUMPAGES</w:instrText>
            </w:r>
            <w:r w:rsidR="00CA402D">
              <w:fldChar w:fldCharType="separate"/>
            </w:r>
            <w:r>
              <w:rPr>
                <w:noProof/>
              </w:rPr>
              <w:t>14</w:t>
            </w:r>
            <w:r w:rsidR="00CA402D">
              <w:rPr>
                <w:noProof/>
              </w:rPr>
              <w:fldChar w:fldCharType="end"/>
            </w:r>
            <w:r w:rsidR="00CA402D" w:rsidRPr="001526C2">
              <w:tab/>
            </w:r>
            <w:r w:rsidR="00CA402D">
              <w:t>Statutární město Ostrava je jediným akcionářem Dopravního podniku Ostrava a.s.</w:t>
            </w:r>
          </w:sdtContent>
        </w:sdt>
      </w:sdtContent>
    </w:sdt>
  </w:p>
  <w:p w14:paraId="32008D24" w14:textId="77777777" w:rsidR="00CA402D" w:rsidRDefault="00CA402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4095CB" w14:textId="77777777" w:rsidR="00C2449E" w:rsidRDefault="00C2449E">
      <w:r>
        <w:separator/>
      </w:r>
    </w:p>
  </w:footnote>
  <w:footnote w:type="continuationSeparator" w:id="0">
    <w:p w14:paraId="31A772FF" w14:textId="77777777" w:rsidR="00C2449E" w:rsidRDefault="00C244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CA402D" w:rsidRDefault="00CA402D">
    <w:pPr>
      <w:pStyle w:val="Zhlav"/>
      <w:tabs>
        <w:tab w:val="clear" w:pos="4536"/>
        <w:tab w:val="clear" w:pos="9072"/>
      </w:tabs>
      <w:jc w:val="both"/>
      <w:rPr>
        <w:szCs w:val="22"/>
      </w:rPr>
    </w:pPr>
    <w:r>
      <w:rPr>
        <w:szCs w:val="22"/>
      </w:rPr>
      <w:t>Příloha č. 1 – Návrh smlouvy</w:t>
    </w:r>
  </w:p>
  <w:p w14:paraId="3156FB6B" w14:textId="77777777" w:rsidR="00CA402D" w:rsidRDefault="00CA402D">
    <w:pPr>
      <w:pStyle w:val="Zhlav"/>
      <w:tabs>
        <w:tab w:val="clear" w:pos="4536"/>
        <w:tab w:val="clear" w:pos="9072"/>
      </w:tabs>
      <w:jc w:val="both"/>
      <w:rPr>
        <w:szCs w:val="22"/>
      </w:rPr>
    </w:pPr>
  </w:p>
  <w:p w14:paraId="70F81694" w14:textId="77777777" w:rsidR="00CA402D" w:rsidRDefault="00CA402D">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CA402D" w:rsidRDefault="00CA402D">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CA402D" w:rsidRDefault="00CA402D">
    <w:pPr>
      <w:pStyle w:val="Zhlav"/>
      <w:tabs>
        <w:tab w:val="clear" w:pos="4536"/>
        <w:tab w:val="clear" w:pos="9072"/>
      </w:tabs>
      <w:jc w:val="center"/>
    </w:pPr>
  </w:p>
  <w:p w14:paraId="68DAF71A" w14:textId="77777777" w:rsidR="00CA402D" w:rsidRDefault="00CA402D"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CA402D" w:rsidRDefault="00CA402D">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5" name="Obrázek 15"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16"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BC1C2B22"/>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20673DD6"/>
    <w:multiLevelType w:val="hybridMultilevel"/>
    <w:tmpl w:val="CB809E60"/>
    <w:lvl w:ilvl="0" w:tplc="3530F748">
      <w:start w:val="1"/>
      <w:numFmt w:val="bullet"/>
      <w:lvlText w:val=""/>
      <w:lvlJc w:val="left"/>
      <w:pPr>
        <w:ind w:left="720" w:hanging="360"/>
      </w:pPr>
      <w:rPr>
        <w:rFonts w:ascii="Symbol" w:hAnsi="Symbol" w:hint="default"/>
        <w:color w:val="auto"/>
      </w:rPr>
    </w:lvl>
    <w:lvl w:ilvl="1" w:tplc="6F42BF34">
      <w:start w:val="1"/>
      <w:numFmt w:val="lowerLetter"/>
      <w:lvlText w:val="%2)"/>
      <w:lvlJc w:val="left"/>
      <w:pPr>
        <w:ind w:left="1440" w:hanging="360"/>
      </w:pPr>
      <w:rPr>
        <w:rFonts w:hint="default"/>
        <w:b w:val="0"/>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397E60CB"/>
    <w:multiLevelType w:val="hybridMultilevel"/>
    <w:tmpl w:val="1AA46C8A"/>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6" w15:restartNumberingAfterBreak="0">
    <w:nsid w:val="3D401287"/>
    <w:multiLevelType w:val="multilevel"/>
    <w:tmpl w:val="13E2038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0" w15:restartNumberingAfterBreak="0">
    <w:nsid w:val="4D6B3E6C"/>
    <w:multiLevelType w:val="hybridMultilevel"/>
    <w:tmpl w:val="41E8D72A"/>
    <w:lvl w:ilvl="0" w:tplc="4F723A42">
      <w:start w:val="1"/>
      <w:numFmt w:val="bullet"/>
      <w:pStyle w:val="odrka"/>
      <w:lvlText w:val=""/>
      <w:lvlJc w:val="left"/>
      <w:pPr>
        <w:ind w:left="1647" w:hanging="360"/>
      </w:pPr>
      <w:rPr>
        <w:rFonts w:ascii="Symbol" w:hAnsi="Symbol" w:hint="default"/>
      </w:rPr>
    </w:lvl>
    <w:lvl w:ilvl="1" w:tplc="25B61CF4">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8804A9"/>
    <w:multiLevelType w:val="hybridMultilevel"/>
    <w:tmpl w:val="D3F4F8F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7"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8"/>
  </w:num>
  <w:num w:numId="4">
    <w:abstractNumId w:val="1"/>
  </w:num>
  <w:num w:numId="5">
    <w:abstractNumId w:val="11"/>
  </w:num>
  <w:num w:numId="6">
    <w:abstractNumId w:val="15"/>
  </w:num>
  <w:num w:numId="7">
    <w:abstractNumId w:val="9"/>
  </w:num>
  <w:num w:numId="8">
    <w:abstractNumId w:val="2"/>
  </w:num>
  <w:num w:numId="9">
    <w:abstractNumId w:val="5"/>
  </w:num>
  <w:num w:numId="10">
    <w:abstractNumId w:val="13"/>
  </w:num>
  <w:num w:numId="11">
    <w:abstractNumId w:val="6"/>
  </w:num>
  <w:num w:numId="12">
    <w:abstractNumId w:val="17"/>
  </w:num>
  <w:num w:numId="13">
    <w:abstractNumId w:val="3"/>
  </w:num>
  <w:num w:numId="14">
    <w:abstractNumId w:val="14"/>
  </w:num>
  <w:num w:numId="15">
    <w:abstractNumId w:val="7"/>
  </w:num>
  <w:num w:numId="16">
    <w:abstractNumId w:val="12"/>
  </w:num>
  <w:num w:numId="17">
    <w:abstractNumId w:val="0"/>
  </w:num>
  <w:num w:numId="18">
    <w:abstractNumId w:val="0"/>
  </w:num>
  <w:num w:numId="19">
    <w:abstractNumId w:val="0"/>
  </w:num>
  <w:num w:numId="20">
    <w:abstractNumId w:val="0"/>
  </w:num>
  <w:num w:numId="21">
    <w:abstractNumId w:val="0"/>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16"/>
  </w:num>
  <w:num w:numId="25">
    <w:abstractNumId w:val="0"/>
  </w:num>
  <w:num w:numId="26">
    <w:abstractNumId w:val="0"/>
  </w:num>
  <w:num w:numId="27">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13D6"/>
    <w:rsid w:val="000237EE"/>
    <w:rsid w:val="00026548"/>
    <w:rsid w:val="00027403"/>
    <w:rsid w:val="00027CF9"/>
    <w:rsid w:val="00032B9E"/>
    <w:rsid w:val="00034454"/>
    <w:rsid w:val="000364AF"/>
    <w:rsid w:val="0003722C"/>
    <w:rsid w:val="000400E5"/>
    <w:rsid w:val="000405DB"/>
    <w:rsid w:val="00043350"/>
    <w:rsid w:val="00050A61"/>
    <w:rsid w:val="000541E8"/>
    <w:rsid w:val="00055A4E"/>
    <w:rsid w:val="00055D1F"/>
    <w:rsid w:val="0006199B"/>
    <w:rsid w:val="0006217B"/>
    <w:rsid w:val="00072704"/>
    <w:rsid w:val="00072984"/>
    <w:rsid w:val="00076D36"/>
    <w:rsid w:val="0007778C"/>
    <w:rsid w:val="00077A70"/>
    <w:rsid w:val="00081276"/>
    <w:rsid w:val="00084174"/>
    <w:rsid w:val="00085148"/>
    <w:rsid w:val="00087617"/>
    <w:rsid w:val="0009097E"/>
    <w:rsid w:val="00092B5A"/>
    <w:rsid w:val="00093E95"/>
    <w:rsid w:val="000948A3"/>
    <w:rsid w:val="00095708"/>
    <w:rsid w:val="0009750C"/>
    <w:rsid w:val="000A0714"/>
    <w:rsid w:val="000A4702"/>
    <w:rsid w:val="000A67C5"/>
    <w:rsid w:val="000A774B"/>
    <w:rsid w:val="000A7EA9"/>
    <w:rsid w:val="000B1BF9"/>
    <w:rsid w:val="000B460C"/>
    <w:rsid w:val="000B7B79"/>
    <w:rsid w:val="000B7BA7"/>
    <w:rsid w:val="000C0379"/>
    <w:rsid w:val="000C2DD2"/>
    <w:rsid w:val="000C31F0"/>
    <w:rsid w:val="000C51EF"/>
    <w:rsid w:val="000C5E73"/>
    <w:rsid w:val="000C7BEC"/>
    <w:rsid w:val="000D3F19"/>
    <w:rsid w:val="000D3F83"/>
    <w:rsid w:val="000D499A"/>
    <w:rsid w:val="000E028C"/>
    <w:rsid w:val="000E1783"/>
    <w:rsid w:val="000E1E22"/>
    <w:rsid w:val="000E2040"/>
    <w:rsid w:val="000E46FC"/>
    <w:rsid w:val="000E4CBC"/>
    <w:rsid w:val="000F050A"/>
    <w:rsid w:val="000F0CA9"/>
    <w:rsid w:val="000F17BA"/>
    <w:rsid w:val="000F2AEB"/>
    <w:rsid w:val="000F2B2C"/>
    <w:rsid w:val="000F2BD2"/>
    <w:rsid w:val="000F2FBA"/>
    <w:rsid w:val="000F443D"/>
    <w:rsid w:val="000F4C97"/>
    <w:rsid w:val="000F52B5"/>
    <w:rsid w:val="0010089A"/>
    <w:rsid w:val="00102E5D"/>
    <w:rsid w:val="0010617B"/>
    <w:rsid w:val="00110646"/>
    <w:rsid w:val="001107B1"/>
    <w:rsid w:val="001128BE"/>
    <w:rsid w:val="00117142"/>
    <w:rsid w:val="00117A0A"/>
    <w:rsid w:val="001228EF"/>
    <w:rsid w:val="00122C99"/>
    <w:rsid w:val="00122D6A"/>
    <w:rsid w:val="0012621E"/>
    <w:rsid w:val="00126A08"/>
    <w:rsid w:val="00127B7A"/>
    <w:rsid w:val="0013085E"/>
    <w:rsid w:val="00130A6D"/>
    <w:rsid w:val="00130DDB"/>
    <w:rsid w:val="0013327F"/>
    <w:rsid w:val="00136497"/>
    <w:rsid w:val="00143009"/>
    <w:rsid w:val="00151355"/>
    <w:rsid w:val="0015159D"/>
    <w:rsid w:val="001556B5"/>
    <w:rsid w:val="001560BF"/>
    <w:rsid w:val="00157151"/>
    <w:rsid w:val="0015747B"/>
    <w:rsid w:val="0016037E"/>
    <w:rsid w:val="001635F6"/>
    <w:rsid w:val="0017000D"/>
    <w:rsid w:val="001706B7"/>
    <w:rsid w:val="00173EBF"/>
    <w:rsid w:val="001757F6"/>
    <w:rsid w:val="00175B55"/>
    <w:rsid w:val="00180E9C"/>
    <w:rsid w:val="00181049"/>
    <w:rsid w:val="00182F72"/>
    <w:rsid w:val="00185224"/>
    <w:rsid w:val="00190ED8"/>
    <w:rsid w:val="00191DB9"/>
    <w:rsid w:val="00192E6C"/>
    <w:rsid w:val="00194939"/>
    <w:rsid w:val="00195D47"/>
    <w:rsid w:val="00195F4F"/>
    <w:rsid w:val="00196535"/>
    <w:rsid w:val="00197397"/>
    <w:rsid w:val="001A1493"/>
    <w:rsid w:val="001A5787"/>
    <w:rsid w:val="001A5BD4"/>
    <w:rsid w:val="001A5C61"/>
    <w:rsid w:val="001A5D3C"/>
    <w:rsid w:val="001A62D3"/>
    <w:rsid w:val="001A7448"/>
    <w:rsid w:val="001A7CEF"/>
    <w:rsid w:val="001B41BA"/>
    <w:rsid w:val="001B4332"/>
    <w:rsid w:val="001B4CD3"/>
    <w:rsid w:val="001B51DD"/>
    <w:rsid w:val="001B62A1"/>
    <w:rsid w:val="001B7B7B"/>
    <w:rsid w:val="001C06F0"/>
    <w:rsid w:val="001C0D97"/>
    <w:rsid w:val="001C2928"/>
    <w:rsid w:val="001C36F2"/>
    <w:rsid w:val="001D0D2D"/>
    <w:rsid w:val="001D13EB"/>
    <w:rsid w:val="001D2E53"/>
    <w:rsid w:val="001D35C7"/>
    <w:rsid w:val="001D4D08"/>
    <w:rsid w:val="001D5484"/>
    <w:rsid w:val="001D796A"/>
    <w:rsid w:val="001E0845"/>
    <w:rsid w:val="001E2A42"/>
    <w:rsid w:val="001E5EEC"/>
    <w:rsid w:val="001F17E2"/>
    <w:rsid w:val="001F40B3"/>
    <w:rsid w:val="001F458E"/>
    <w:rsid w:val="001F49D5"/>
    <w:rsid w:val="00201217"/>
    <w:rsid w:val="002023FC"/>
    <w:rsid w:val="00204F4F"/>
    <w:rsid w:val="0020585D"/>
    <w:rsid w:val="002104F9"/>
    <w:rsid w:val="00211A51"/>
    <w:rsid w:val="0021220F"/>
    <w:rsid w:val="00212757"/>
    <w:rsid w:val="002174C9"/>
    <w:rsid w:val="00220476"/>
    <w:rsid w:val="00221D75"/>
    <w:rsid w:val="00221EC1"/>
    <w:rsid w:val="002248BB"/>
    <w:rsid w:val="00224E46"/>
    <w:rsid w:val="00224E7B"/>
    <w:rsid w:val="00224EF9"/>
    <w:rsid w:val="002257E2"/>
    <w:rsid w:val="00226230"/>
    <w:rsid w:val="002274A1"/>
    <w:rsid w:val="00231019"/>
    <w:rsid w:val="0023186E"/>
    <w:rsid w:val="00231F93"/>
    <w:rsid w:val="002359D3"/>
    <w:rsid w:val="00237A48"/>
    <w:rsid w:val="00244383"/>
    <w:rsid w:val="00245EC2"/>
    <w:rsid w:val="0025217E"/>
    <w:rsid w:val="0025321C"/>
    <w:rsid w:val="0025385E"/>
    <w:rsid w:val="00255F07"/>
    <w:rsid w:val="002579E6"/>
    <w:rsid w:val="0026375A"/>
    <w:rsid w:val="00264E3F"/>
    <w:rsid w:val="00265960"/>
    <w:rsid w:val="002675DA"/>
    <w:rsid w:val="00270AF5"/>
    <w:rsid w:val="00270DDE"/>
    <w:rsid w:val="0027175A"/>
    <w:rsid w:val="0027283B"/>
    <w:rsid w:val="002747CA"/>
    <w:rsid w:val="00276C96"/>
    <w:rsid w:val="00277110"/>
    <w:rsid w:val="002812A5"/>
    <w:rsid w:val="0028227F"/>
    <w:rsid w:val="002842CC"/>
    <w:rsid w:val="002845BB"/>
    <w:rsid w:val="0028539A"/>
    <w:rsid w:val="002857CE"/>
    <w:rsid w:val="00285886"/>
    <w:rsid w:val="002908DC"/>
    <w:rsid w:val="00294C4A"/>
    <w:rsid w:val="00295D43"/>
    <w:rsid w:val="0029721B"/>
    <w:rsid w:val="002974B3"/>
    <w:rsid w:val="00297ED2"/>
    <w:rsid w:val="002A23DD"/>
    <w:rsid w:val="002A29E8"/>
    <w:rsid w:val="002A3069"/>
    <w:rsid w:val="002A320C"/>
    <w:rsid w:val="002A533D"/>
    <w:rsid w:val="002B17C0"/>
    <w:rsid w:val="002B4999"/>
    <w:rsid w:val="002B4B43"/>
    <w:rsid w:val="002B7576"/>
    <w:rsid w:val="002B7A49"/>
    <w:rsid w:val="002C2ACB"/>
    <w:rsid w:val="002C2BF3"/>
    <w:rsid w:val="002C36FD"/>
    <w:rsid w:val="002D17E6"/>
    <w:rsid w:val="002D182E"/>
    <w:rsid w:val="002D3B83"/>
    <w:rsid w:val="002D54D2"/>
    <w:rsid w:val="002D583B"/>
    <w:rsid w:val="002D62B3"/>
    <w:rsid w:val="002E0C8C"/>
    <w:rsid w:val="002E146C"/>
    <w:rsid w:val="002E24E4"/>
    <w:rsid w:val="002E3280"/>
    <w:rsid w:val="002E6B47"/>
    <w:rsid w:val="002E6B55"/>
    <w:rsid w:val="002E79E5"/>
    <w:rsid w:val="002F27CE"/>
    <w:rsid w:val="002F5653"/>
    <w:rsid w:val="002F60C3"/>
    <w:rsid w:val="003014E1"/>
    <w:rsid w:val="00303087"/>
    <w:rsid w:val="00304731"/>
    <w:rsid w:val="0030509B"/>
    <w:rsid w:val="00306250"/>
    <w:rsid w:val="00307080"/>
    <w:rsid w:val="00307725"/>
    <w:rsid w:val="00307D5F"/>
    <w:rsid w:val="00311C26"/>
    <w:rsid w:val="00312117"/>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3319A"/>
    <w:rsid w:val="003335AD"/>
    <w:rsid w:val="00334EB3"/>
    <w:rsid w:val="003350D5"/>
    <w:rsid w:val="00335FA8"/>
    <w:rsid w:val="003368AF"/>
    <w:rsid w:val="00336D62"/>
    <w:rsid w:val="0033702A"/>
    <w:rsid w:val="00340DA0"/>
    <w:rsid w:val="00342678"/>
    <w:rsid w:val="00343052"/>
    <w:rsid w:val="003447F2"/>
    <w:rsid w:val="003457B3"/>
    <w:rsid w:val="00347421"/>
    <w:rsid w:val="003475E3"/>
    <w:rsid w:val="003476B4"/>
    <w:rsid w:val="00350895"/>
    <w:rsid w:val="0035174F"/>
    <w:rsid w:val="003519D9"/>
    <w:rsid w:val="00351D8C"/>
    <w:rsid w:val="00352CDC"/>
    <w:rsid w:val="003552BA"/>
    <w:rsid w:val="00355E0A"/>
    <w:rsid w:val="00357869"/>
    <w:rsid w:val="003705E4"/>
    <w:rsid w:val="00372A2C"/>
    <w:rsid w:val="00373131"/>
    <w:rsid w:val="00375162"/>
    <w:rsid w:val="00375C74"/>
    <w:rsid w:val="00375E14"/>
    <w:rsid w:val="0037654E"/>
    <w:rsid w:val="00380B21"/>
    <w:rsid w:val="00380E4D"/>
    <w:rsid w:val="00380E8E"/>
    <w:rsid w:val="00381DE5"/>
    <w:rsid w:val="00383CB1"/>
    <w:rsid w:val="00385FC5"/>
    <w:rsid w:val="00387B45"/>
    <w:rsid w:val="00387E96"/>
    <w:rsid w:val="00391C2A"/>
    <w:rsid w:val="00391ED1"/>
    <w:rsid w:val="003A5048"/>
    <w:rsid w:val="003A79CB"/>
    <w:rsid w:val="003B18E7"/>
    <w:rsid w:val="003B1BF2"/>
    <w:rsid w:val="003B1BF5"/>
    <w:rsid w:val="003B292D"/>
    <w:rsid w:val="003B38FD"/>
    <w:rsid w:val="003B6FE1"/>
    <w:rsid w:val="003B7884"/>
    <w:rsid w:val="003B799A"/>
    <w:rsid w:val="003C26C4"/>
    <w:rsid w:val="003C3B33"/>
    <w:rsid w:val="003C3CEA"/>
    <w:rsid w:val="003C42D9"/>
    <w:rsid w:val="003C60A0"/>
    <w:rsid w:val="003C763A"/>
    <w:rsid w:val="003D0C15"/>
    <w:rsid w:val="003D1519"/>
    <w:rsid w:val="003D31BF"/>
    <w:rsid w:val="003D4291"/>
    <w:rsid w:val="003D6569"/>
    <w:rsid w:val="003D70C1"/>
    <w:rsid w:val="003D7454"/>
    <w:rsid w:val="003D7982"/>
    <w:rsid w:val="003E0A6E"/>
    <w:rsid w:val="003E1BC6"/>
    <w:rsid w:val="003E25D0"/>
    <w:rsid w:val="003E46E3"/>
    <w:rsid w:val="003E5274"/>
    <w:rsid w:val="003E7C48"/>
    <w:rsid w:val="003F002D"/>
    <w:rsid w:val="003F5955"/>
    <w:rsid w:val="003F6FF1"/>
    <w:rsid w:val="0040039B"/>
    <w:rsid w:val="0040355F"/>
    <w:rsid w:val="00405552"/>
    <w:rsid w:val="00407DEB"/>
    <w:rsid w:val="0041088B"/>
    <w:rsid w:val="0041129B"/>
    <w:rsid w:val="00412C5D"/>
    <w:rsid w:val="004158CC"/>
    <w:rsid w:val="00416E2A"/>
    <w:rsid w:val="004200E0"/>
    <w:rsid w:val="00420EE6"/>
    <w:rsid w:val="004230EA"/>
    <w:rsid w:val="004242DE"/>
    <w:rsid w:val="00427300"/>
    <w:rsid w:val="004347BE"/>
    <w:rsid w:val="00437AE7"/>
    <w:rsid w:val="00437F39"/>
    <w:rsid w:val="0044339C"/>
    <w:rsid w:val="00443C5A"/>
    <w:rsid w:val="00443E9E"/>
    <w:rsid w:val="00451445"/>
    <w:rsid w:val="00451DF9"/>
    <w:rsid w:val="00452790"/>
    <w:rsid w:val="004529AE"/>
    <w:rsid w:val="00455368"/>
    <w:rsid w:val="00455712"/>
    <w:rsid w:val="004574C8"/>
    <w:rsid w:val="00461D09"/>
    <w:rsid w:val="004627A1"/>
    <w:rsid w:val="0046380A"/>
    <w:rsid w:val="00464406"/>
    <w:rsid w:val="00465551"/>
    <w:rsid w:val="004671EE"/>
    <w:rsid w:val="004707AE"/>
    <w:rsid w:val="00471183"/>
    <w:rsid w:val="00471B5E"/>
    <w:rsid w:val="00472266"/>
    <w:rsid w:val="004723A6"/>
    <w:rsid w:val="004728E3"/>
    <w:rsid w:val="00473137"/>
    <w:rsid w:val="00473ABB"/>
    <w:rsid w:val="004741CA"/>
    <w:rsid w:val="004742B9"/>
    <w:rsid w:val="00475A13"/>
    <w:rsid w:val="0047601B"/>
    <w:rsid w:val="004837FF"/>
    <w:rsid w:val="00484EBB"/>
    <w:rsid w:val="00485089"/>
    <w:rsid w:val="0048766B"/>
    <w:rsid w:val="0049237F"/>
    <w:rsid w:val="00492B09"/>
    <w:rsid w:val="004931EB"/>
    <w:rsid w:val="004954E7"/>
    <w:rsid w:val="00495C0D"/>
    <w:rsid w:val="004960C2"/>
    <w:rsid w:val="004A2A91"/>
    <w:rsid w:val="004A3041"/>
    <w:rsid w:val="004A3C7C"/>
    <w:rsid w:val="004A5A3B"/>
    <w:rsid w:val="004A6B6A"/>
    <w:rsid w:val="004A6FBE"/>
    <w:rsid w:val="004A7B8B"/>
    <w:rsid w:val="004A7C15"/>
    <w:rsid w:val="004A7D96"/>
    <w:rsid w:val="004B2F9F"/>
    <w:rsid w:val="004B3A5D"/>
    <w:rsid w:val="004B60CC"/>
    <w:rsid w:val="004B732F"/>
    <w:rsid w:val="004C0EA7"/>
    <w:rsid w:val="004C0F6D"/>
    <w:rsid w:val="004C4603"/>
    <w:rsid w:val="004C4A0D"/>
    <w:rsid w:val="004C6562"/>
    <w:rsid w:val="004D0D41"/>
    <w:rsid w:val="004D14B5"/>
    <w:rsid w:val="004D3925"/>
    <w:rsid w:val="004D47B1"/>
    <w:rsid w:val="004D61DF"/>
    <w:rsid w:val="004D7ED7"/>
    <w:rsid w:val="004E3566"/>
    <w:rsid w:val="004E4180"/>
    <w:rsid w:val="004E76DA"/>
    <w:rsid w:val="004F0948"/>
    <w:rsid w:val="004F1115"/>
    <w:rsid w:val="004F186B"/>
    <w:rsid w:val="004F27C1"/>
    <w:rsid w:val="004F2FEC"/>
    <w:rsid w:val="004F6E9F"/>
    <w:rsid w:val="00501EA2"/>
    <w:rsid w:val="00504B5A"/>
    <w:rsid w:val="00507EDE"/>
    <w:rsid w:val="00510259"/>
    <w:rsid w:val="00510F57"/>
    <w:rsid w:val="0051486A"/>
    <w:rsid w:val="005161DD"/>
    <w:rsid w:val="00516FF5"/>
    <w:rsid w:val="00520727"/>
    <w:rsid w:val="00520E19"/>
    <w:rsid w:val="00523E5A"/>
    <w:rsid w:val="00525C09"/>
    <w:rsid w:val="00525CC7"/>
    <w:rsid w:val="005303D3"/>
    <w:rsid w:val="00531F06"/>
    <w:rsid w:val="005365D0"/>
    <w:rsid w:val="005378A7"/>
    <w:rsid w:val="00537B0F"/>
    <w:rsid w:val="005405BA"/>
    <w:rsid w:val="00540C4F"/>
    <w:rsid w:val="0054118E"/>
    <w:rsid w:val="00546ACA"/>
    <w:rsid w:val="00546E5E"/>
    <w:rsid w:val="00547489"/>
    <w:rsid w:val="00547C11"/>
    <w:rsid w:val="00551937"/>
    <w:rsid w:val="00553027"/>
    <w:rsid w:val="0055387A"/>
    <w:rsid w:val="00553CE7"/>
    <w:rsid w:val="00554D22"/>
    <w:rsid w:val="0055579B"/>
    <w:rsid w:val="005562CF"/>
    <w:rsid w:val="00556544"/>
    <w:rsid w:val="005604E1"/>
    <w:rsid w:val="00564810"/>
    <w:rsid w:val="00564BF6"/>
    <w:rsid w:val="00567492"/>
    <w:rsid w:val="005700B3"/>
    <w:rsid w:val="00574EAA"/>
    <w:rsid w:val="00576D4E"/>
    <w:rsid w:val="00577961"/>
    <w:rsid w:val="00581907"/>
    <w:rsid w:val="00581CE5"/>
    <w:rsid w:val="005839B3"/>
    <w:rsid w:val="005860E6"/>
    <w:rsid w:val="005918F5"/>
    <w:rsid w:val="00592709"/>
    <w:rsid w:val="00595890"/>
    <w:rsid w:val="00596F42"/>
    <w:rsid w:val="005978C2"/>
    <w:rsid w:val="005A19D7"/>
    <w:rsid w:val="005A1A95"/>
    <w:rsid w:val="005A1DF3"/>
    <w:rsid w:val="005A5611"/>
    <w:rsid w:val="005A56FA"/>
    <w:rsid w:val="005A6D2E"/>
    <w:rsid w:val="005A712E"/>
    <w:rsid w:val="005B0AAC"/>
    <w:rsid w:val="005B42C2"/>
    <w:rsid w:val="005B500C"/>
    <w:rsid w:val="005B53EC"/>
    <w:rsid w:val="005B5D4D"/>
    <w:rsid w:val="005B6B2A"/>
    <w:rsid w:val="005B73E9"/>
    <w:rsid w:val="005C00E0"/>
    <w:rsid w:val="005C2BC4"/>
    <w:rsid w:val="005C303E"/>
    <w:rsid w:val="005C3C67"/>
    <w:rsid w:val="005C4D70"/>
    <w:rsid w:val="005C68A2"/>
    <w:rsid w:val="005C6ACC"/>
    <w:rsid w:val="005D0577"/>
    <w:rsid w:val="005D1EDB"/>
    <w:rsid w:val="005D2137"/>
    <w:rsid w:val="005D3C0E"/>
    <w:rsid w:val="005D500A"/>
    <w:rsid w:val="005E1A05"/>
    <w:rsid w:val="005E3626"/>
    <w:rsid w:val="005E53B6"/>
    <w:rsid w:val="005E61AF"/>
    <w:rsid w:val="005E6985"/>
    <w:rsid w:val="005E7FD8"/>
    <w:rsid w:val="005F1967"/>
    <w:rsid w:val="005F245D"/>
    <w:rsid w:val="005F2CA6"/>
    <w:rsid w:val="005F4F4E"/>
    <w:rsid w:val="005F73F3"/>
    <w:rsid w:val="0060008B"/>
    <w:rsid w:val="006009FD"/>
    <w:rsid w:val="00600D74"/>
    <w:rsid w:val="006015AC"/>
    <w:rsid w:val="0060174F"/>
    <w:rsid w:val="006029AE"/>
    <w:rsid w:val="00602AF7"/>
    <w:rsid w:val="006048F1"/>
    <w:rsid w:val="006109F2"/>
    <w:rsid w:val="00611759"/>
    <w:rsid w:val="006143F4"/>
    <w:rsid w:val="006148F5"/>
    <w:rsid w:val="00614D02"/>
    <w:rsid w:val="00616665"/>
    <w:rsid w:val="00617354"/>
    <w:rsid w:val="006208AA"/>
    <w:rsid w:val="00624D5A"/>
    <w:rsid w:val="00627967"/>
    <w:rsid w:val="00630446"/>
    <w:rsid w:val="00633F17"/>
    <w:rsid w:val="006342E3"/>
    <w:rsid w:val="006355BE"/>
    <w:rsid w:val="00635BD8"/>
    <w:rsid w:val="00636489"/>
    <w:rsid w:val="0063797C"/>
    <w:rsid w:val="0064389F"/>
    <w:rsid w:val="006454D0"/>
    <w:rsid w:val="006462B5"/>
    <w:rsid w:val="0064645A"/>
    <w:rsid w:val="00646AB8"/>
    <w:rsid w:val="0064725D"/>
    <w:rsid w:val="006473D9"/>
    <w:rsid w:val="00647E5C"/>
    <w:rsid w:val="0065218B"/>
    <w:rsid w:val="0065419E"/>
    <w:rsid w:val="00654F63"/>
    <w:rsid w:val="00656E4D"/>
    <w:rsid w:val="00656E54"/>
    <w:rsid w:val="006628CF"/>
    <w:rsid w:val="00663A0E"/>
    <w:rsid w:val="006643CB"/>
    <w:rsid w:val="00667EC9"/>
    <w:rsid w:val="00670022"/>
    <w:rsid w:val="00670338"/>
    <w:rsid w:val="0067093F"/>
    <w:rsid w:val="00670E7C"/>
    <w:rsid w:val="00671CE7"/>
    <w:rsid w:val="0067395F"/>
    <w:rsid w:val="00680667"/>
    <w:rsid w:val="00683E38"/>
    <w:rsid w:val="00685C94"/>
    <w:rsid w:val="00686290"/>
    <w:rsid w:val="0068699A"/>
    <w:rsid w:val="00691DFE"/>
    <w:rsid w:val="00694DB3"/>
    <w:rsid w:val="0069744C"/>
    <w:rsid w:val="006A04CC"/>
    <w:rsid w:val="006A0EBC"/>
    <w:rsid w:val="006A3AC2"/>
    <w:rsid w:val="006A59EA"/>
    <w:rsid w:val="006A6040"/>
    <w:rsid w:val="006B24F4"/>
    <w:rsid w:val="006B4E50"/>
    <w:rsid w:val="006B4E90"/>
    <w:rsid w:val="006B73CF"/>
    <w:rsid w:val="006B7BD3"/>
    <w:rsid w:val="006C282F"/>
    <w:rsid w:val="006C4793"/>
    <w:rsid w:val="006C528E"/>
    <w:rsid w:val="006C6987"/>
    <w:rsid w:val="006C783C"/>
    <w:rsid w:val="006D00EB"/>
    <w:rsid w:val="006D0CD7"/>
    <w:rsid w:val="006D31CD"/>
    <w:rsid w:val="006D3D5F"/>
    <w:rsid w:val="006D4668"/>
    <w:rsid w:val="006D7B15"/>
    <w:rsid w:val="006E20E7"/>
    <w:rsid w:val="006E2D6F"/>
    <w:rsid w:val="006E44BC"/>
    <w:rsid w:val="006E4CBA"/>
    <w:rsid w:val="006E7B7F"/>
    <w:rsid w:val="006E7FF9"/>
    <w:rsid w:val="006F0950"/>
    <w:rsid w:val="006F27B1"/>
    <w:rsid w:val="006F552D"/>
    <w:rsid w:val="006F6760"/>
    <w:rsid w:val="007001D0"/>
    <w:rsid w:val="00700287"/>
    <w:rsid w:val="00705081"/>
    <w:rsid w:val="00710367"/>
    <w:rsid w:val="00713B74"/>
    <w:rsid w:val="00713C6C"/>
    <w:rsid w:val="007144F2"/>
    <w:rsid w:val="0072151D"/>
    <w:rsid w:val="0072222C"/>
    <w:rsid w:val="007225BD"/>
    <w:rsid w:val="00722D63"/>
    <w:rsid w:val="007232B2"/>
    <w:rsid w:val="00723A01"/>
    <w:rsid w:val="00726120"/>
    <w:rsid w:val="00726BFF"/>
    <w:rsid w:val="00726D8D"/>
    <w:rsid w:val="00727385"/>
    <w:rsid w:val="00731273"/>
    <w:rsid w:val="00733F4B"/>
    <w:rsid w:val="00734CDE"/>
    <w:rsid w:val="0073548D"/>
    <w:rsid w:val="0073672B"/>
    <w:rsid w:val="00737916"/>
    <w:rsid w:val="007407B1"/>
    <w:rsid w:val="00740913"/>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806"/>
    <w:rsid w:val="00754ADD"/>
    <w:rsid w:val="0075708D"/>
    <w:rsid w:val="00757252"/>
    <w:rsid w:val="007600AA"/>
    <w:rsid w:val="00761487"/>
    <w:rsid w:val="007629BB"/>
    <w:rsid w:val="00763F94"/>
    <w:rsid w:val="00766711"/>
    <w:rsid w:val="00766721"/>
    <w:rsid w:val="00767B99"/>
    <w:rsid w:val="00767FDC"/>
    <w:rsid w:val="0077126F"/>
    <w:rsid w:val="0077155B"/>
    <w:rsid w:val="00773566"/>
    <w:rsid w:val="00775714"/>
    <w:rsid w:val="007806BB"/>
    <w:rsid w:val="0078099B"/>
    <w:rsid w:val="00780C64"/>
    <w:rsid w:val="00781605"/>
    <w:rsid w:val="007820FF"/>
    <w:rsid w:val="00782383"/>
    <w:rsid w:val="00783649"/>
    <w:rsid w:val="00783790"/>
    <w:rsid w:val="00783C00"/>
    <w:rsid w:val="00786215"/>
    <w:rsid w:val="007867E1"/>
    <w:rsid w:val="00790AB4"/>
    <w:rsid w:val="00792432"/>
    <w:rsid w:val="00792B78"/>
    <w:rsid w:val="007945FB"/>
    <w:rsid w:val="007974F3"/>
    <w:rsid w:val="00797518"/>
    <w:rsid w:val="00797FBE"/>
    <w:rsid w:val="007A02F6"/>
    <w:rsid w:val="007A035E"/>
    <w:rsid w:val="007A13CE"/>
    <w:rsid w:val="007A2593"/>
    <w:rsid w:val="007A3901"/>
    <w:rsid w:val="007A4006"/>
    <w:rsid w:val="007A40FB"/>
    <w:rsid w:val="007A66E6"/>
    <w:rsid w:val="007A6CBC"/>
    <w:rsid w:val="007A6E39"/>
    <w:rsid w:val="007A7FD1"/>
    <w:rsid w:val="007B0EEE"/>
    <w:rsid w:val="007B191E"/>
    <w:rsid w:val="007B1D4A"/>
    <w:rsid w:val="007B3BF9"/>
    <w:rsid w:val="007B7881"/>
    <w:rsid w:val="007C33C9"/>
    <w:rsid w:val="007C3B48"/>
    <w:rsid w:val="007D15B6"/>
    <w:rsid w:val="007D1810"/>
    <w:rsid w:val="007D3005"/>
    <w:rsid w:val="007D3A8A"/>
    <w:rsid w:val="007D68F3"/>
    <w:rsid w:val="007D6E9C"/>
    <w:rsid w:val="007D7797"/>
    <w:rsid w:val="007D7D69"/>
    <w:rsid w:val="007E004A"/>
    <w:rsid w:val="007E20AB"/>
    <w:rsid w:val="007E4EA1"/>
    <w:rsid w:val="007E6383"/>
    <w:rsid w:val="007E7A8B"/>
    <w:rsid w:val="007F118B"/>
    <w:rsid w:val="007F24CE"/>
    <w:rsid w:val="007F3D96"/>
    <w:rsid w:val="0080021F"/>
    <w:rsid w:val="008007BA"/>
    <w:rsid w:val="008038F4"/>
    <w:rsid w:val="008044F5"/>
    <w:rsid w:val="00804DAF"/>
    <w:rsid w:val="00804F3C"/>
    <w:rsid w:val="0080507D"/>
    <w:rsid w:val="00805D5C"/>
    <w:rsid w:val="00810CCB"/>
    <w:rsid w:val="008112FD"/>
    <w:rsid w:val="008156B5"/>
    <w:rsid w:val="00816117"/>
    <w:rsid w:val="008165C2"/>
    <w:rsid w:val="00823CA6"/>
    <w:rsid w:val="00824A31"/>
    <w:rsid w:val="00826B7C"/>
    <w:rsid w:val="00830095"/>
    <w:rsid w:val="00831A41"/>
    <w:rsid w:val="00831B27"/>
    <w:rsid w:val="00831C62"/>
    <w:rsid w:val="0083204C"/>
    <w:rsid w:val="00833877"/>
    <w:rsid w:val="008340F8"/>
    <w:rsid w:val="00835007"/>
    <w:rsid w:val="00836493"/>
    <w:rsid w:val="00837D6F"/>
    <w:rsid w:val="00837D96"/>
    <w:rsid w:val="0084028B"/>
    <w:rsid w:val="008403ED"/>
    <w:rsid w:val="00841528"/>
    <w:rsid w:val="0084196E"/>
    <w:rsid w:val="00842C90"/>
    <w:rsid w:val="00843725"/>
    <w:rsid w:val="00843CCA"/>
    <w:rsid w:val="00843E71"/>
    <w:rsid w:val="008451F9"/>
    <w:rsid w:val="008455FA"/>
    <w:rsid w:val="00846F35"/>
    <w:rsid w:val="00847BBB"/>
    <w:rsid w:val="00851257"/>
    <w:rsid w:val="00851351"/>
    <w:rsid w:val="00852F31"/>
    <w:rsid w:val="00854570"/>
    <w:rsid w:val="008550A7"/>
    <w:rsid w:val="008550CB"/>
    <w:rsid w:val="008560D0"/>
    <w:rsid w:val="00857497"/>
    <w:rsid w:val="00860302"/>
    <w:rsid w:val="00861E1A"/>
    <w:rsid w:val="00861F6F"/>
    <w:rsid w:val="0086594E"/>
    <w:rsid w:val="0086667E"/>
    <w:rsid w:val="00866F9F"/>
    <w:rsid w:val="00870416"/>
    <w:rsid w:val="008714B2"/>
    <w:rsid w:val="00875A80"/>
    <w:rsid w:val="00876E33"/>
    <w:rsid w:val="00880144"/>
    <w:rsid w:val="0088113B"/>
    <w:rsid w:val="008831AA"/>
    <w:rsid w:val="00883D19"/>
    <w:rsid w:val="00883E20"/>
    <w:rsid w:val="00884B2E"/>
    <w:rsid w:val="00886554"/>
    <w:rsid w:val="00887635"/>
    <w:rsid w:val="00896B93"/>
    <w:rsid w:val="0089721A"/>
    <w:rsid w:val="008A03AB"/>
    <w:rsid w:val="008A2856"/>
    <w:rsid w:val="008A47A9"/>
    <w:rsid w:val="008A6787"/>
    <w:rsid w:val="008B00DC"/>
    <w:rsid w:val="008B0457"/>
    <w:rsid w:val="008B09E5"/>
    <w:rsid w:val="008B1010"/>
    <w:rsid w:val="008B19CD"/>
    <w:rsid w:val="008B40F2"/>
    <w:rsid w:val="008B5FAC"/>
    <w:rsid w:val="008B69F1"/>
    <w:rsid w:val="008C0FD3"/>
    <w:rsid w:val="008C126D"/>
    <w:rsid w:val="008C3419"/>
    <w:rsid w:val="008C36E3"/>
    <w:rsid w:val="008C41F9"/>
    <w:rsid w:val="008C5837"/>
    <w:rsid w:val="008D048C"/>
    <w:rsid w:val="008D21F8"/>
    <w:rsid w:val="008D3B6E"/>
    <w:rsid w:val="008D631B"/>
    <w:rsid w:val="008D7C7B"/>
    <w:rsid w:val="008E1F4F"/>
    <w:rsid w:val="008E4368"/>
    <w:rsid w:val="008E475E"/>
    <w:rsid w:val="008E5100"/>
    <w:rsid w:val="008E5689"/>
    <w:rsid w:val="008F391C"/>
    <w:rsid w:val="008F586C"/>
    <w:rsid w:val="00900032"/>
    <w:rsid w:val="00902546"/>
    <w:rsid w:val="009053A8"/>
    <w:rsid w:val="00910514"/>
    <w:rsid w:val="00910B22"/>
    <w:rsid w:val="00911734"/>
    <w:rsid w:val="009121F2"/>
    <w:rsid w:val="009145EC"/>
    <w:rsid w:val="00914A69"/>
    <w:rsid w:val="00917B69"/>
    <w:rsid w:val="0092295E"/>
    <w:rsid w:val="00922C35"/>
    <w:rsid w:val="00927BF2"/>
    <w:rsid w:val="00927C6E"/>
    <w:rsid w:val="00927CA1"/>
    <w:rsid w:val="00932869"/>
    <w:rsid w:val="00932B6F"/>
    <w:rsid w:val="00932BE5"/>
    <w:rsid w:val="00933750"/>
    <w:rsid w:val="00933871"/>
    <w:rsid w:val="009429FF"/>
    <w:rsid w:val="00946300"/>
    <w:rsid w:val="00947C77"/>
    <w:rsid w:val="009502F7"/>
    <w:rsid w:val="00951AB9"/>
    <w:rsid w:val="00951B3D"/>
    <w:rsid w:val="00952BAF"/>
    <w:rsid w:val="00955D87"/>
    <w:rsid w:val="00962A6E"/>
    <w:rsid w:val="00962C3B"/>
    <w:rsid w:val="009638A0"/>
    <w:rsid w:val="009638B6"/>
    <w:rsid w:val="00967F35"/>
    <w:rsid w:val="009736BB"/>
    <w:rsid w:val="0097438D"/>
    <w:rsid w:val="00974C15"/>
    <w:rsid w:val="00976436"/>
    <w:rsid w:val="0098049B"/>
    <w:rsid w:val="00982BD2"/>
    <w:rsid w:val="00982E86"/>
    <w:rsid w:val="00984C4E"/>
    <w:rsid w:val="00985C5C"/>
    <w:rsid w:val="00986397"/>
    <w:rsid w:val="009873A7"/>
    <w:rsid w:val="009977A4"/>
    <w:rsid w:val="009A0250"/>
    <w:rsid w:val="009A16FA"/>
    <w:rsid w:val="009A2A0F"/>
    <w:rsid w:val="009A3AB2"/>
    <w:rsid w:val="009A4082"/>
    <w:rsid w:val="009A51A4"/>
    <w:rsid w:val="009B3FC9"/>
    <w:rsid w:val="009B5484"/>
    <w:rsid w:val="009C1794"/>
    <w:rsid w:val="009C1BCB"/>
    <w:rsid w:val="009C2310"/>
    <w:rsid w:val="009C53F6"/>
    <w:rsid w:val="009C6BE6"/>
    <w:rsid w:val="009C6E6F"/>
    <w:rsid w:val="009C7014"/>
    <w:rsid w:val="009C720E"/>
    <w:rsid w:val="009D3EED"/>
    <w:rsid w:val="009D5015"/>
    <w:rsid w:val="009E0508"/>
    <w:rsid w:val="009E07D2"/>
    <w:rsid w:val="009E0F32"/>
    <w:rsid w:val="009E1B68"/>
    <w:rsid w:val="009E2A33"/>
    <w:rsid w:val="009E39C1"/>
    <w:rsid w:val="009E5BEA"/>
    <w:rsid w:val="009E748F"/>
    <w:rsid w:val="009F1A61"/>
    <w:rsid w:val="009F2045"/>
    <w:rsid w:val="009F3306"/>
    <w:rsid w:val="009F35CD"/>
    <w:rsid w:val="00A01961"/>
    <w:rsid w:val="00A025B4"/>
    <w:rsid w:val="00A03A82"/>
    <w:rsid w:val="00A03B19"/>
    <w:rsid w:val="00A0437F"/>
    <w:rsid w:val="00A05600"/>
    <w:rsid w:val="00A06D8C"/>
    <w:rsid w:val="00A06EF2"/>
    <w:rsid w:val="00A071AF"/>
    <w:rsid w:val="00A201BE"/>
    <w:rsid w:val="00A229A1"/>
    <w:rsid w:val="00A23D9F"/>
    <w:rsid w:val="00A2627D"/>
    <w:rsid w:val="00A30331"/>
    <w:rsid w:val="00A31DD1"/>
    <w:rsid w:val="00A34D45"/>
    <w:rsid w:val="00A36FE2"/>
    <w:rsid w:val="00A37617"/>
    <w:rsid w:val="00A40DFF"/>
    <w:rsid w:val="00A416E2"/>
    <w:rsid w:val="00A43544"/>
    <w:rsid w:val="00A43851"/>
    <w:rsid w:val="00A4406F"/>
    <w:rsid w:val="00A46880"/>
    <w:rsid w:val="00A4760E"/>
    <w:rsid w:val="00A515D7"/>
    <w:rsid w:val="00A5177F"/>
    <w:rsid w:val="00A5795D"/>
    <w:rsid w:val="00A612BD"/>
    <w:rsid w:val="00A64E1E"/>
    <w:rsid w:val="00A7090C"/>
    <w:rsid w:val="00A7515B"/>
    <w:rsid w:val="00A84378"/>
    <w:rsid w:val="00A84AEE"/>
    <w:rsid w:val="00A85295"/>
    <w:rsid w:val="00A85362"/>
    <w:rsid w:val="00A86D0A"/>
    <w:rsid w:val="00A91978"/>
    <w:rsid w:val="00A91B3F"/>
    <w:rsid w:val="00A94FC7"/>
    <w:rsid w:val="00A972FD"/>
    <w:rsid w:val="00A976D0"/>
    <w:rsid w:val="00A97878"/>
    <w:rsid w:val="00AA0176"/>
    <w:rsid w:val="00AA2D1A"/>
    <w:rsid w:val="00AA301B"/>
    <w:rsid w:val="00AA3417"/>
    <w:rsid w:val="00AA504A"/>
    <w:rsid w:val="00AA599C"/>
    <w:rsid w:val="00AA65DD"/>
    <w:rsid w:val="00AB15CA"/>
    <w:rsid w:val="00AB287A"/>
    <w:rsid w:val="00AB2DFB"/>
    <w:rsid w:val="00AB50F2"/>
    <w:rsid w:val="00AB605F"/>
    <w:rsid w:val="00AC2FE8"/>
    <w:rsid w:val="00AC4CD9"/>
    <w:rsid w:val="00AC54A8"/>
    <w:rsid w:val="00AC6086"/>
    <w:rsid w:val="00AD1313"/>
    <w:rsid w:val="00AD3B5D"/>
    <w:rsid w:val="00AD4A47"/>
    <w:rsid w:val="00AD7736"/>
    <w:rsid w:val="00AD7A0C"/>
    <w:rsid w:val="00AD7C8B"/>
    <w:rsid w:val="00AE2D25"/>
    <w:rsid w:val="00AE4ACC"/>
    <w:rsid w:val="00AE58A8"/>
    <w:rsid w:val="00AF1B2D"/>
    <w:rsid w:val="00AF1FB0"/>
    <w:rsid w:val="00AF6C64"/>
    <w:rsid w:val="00B003B3"/>
    <w:rsid w:val="00B01924"/>
    <w:rsid w:val="00B02E25"/>
    <w:rsid w:val="00B02FCF"/>
    <w:rsid w:val="00B03700"/>
    <w:rsid w:val="00B03810"/>
    <w:rsid w:val="00B04D98"/>
    <w:rsid w:val="00B051DE"/>
    <w:rsid w:val="00B057EF"/>
    <w:rsid w:val="00B07725"/>
    <w:rsid w:val="00B11143"/>
    <w:rsid w:val="00B12EDA"/>
    <w:rsid w:val="00B14D1E"/>
    <w:rsid w:val="00B16138"/>
    <w:rsid w:val="00B20FEF"/>
    <w:rsid w:val="00B2400A"/>
    <w:rsid w:val="00B2463C"/>
    <w:rsid w:val="00B25405"/>
    <w:rsid w:val="00B26D65"/>
    <w:rsid w:val="00B3156E"/>
    <w:rsid w:val="00B317A4"/>
    <w:rsid w:val="00B3266C"/>
    <w:rsid w:val="00B33D90"/>
    <w:rsid w:val="00B3426E"/>
    <w:rsid w:val="00B406AB"/>
    <w:rsid w:val="00B420B9"/>
    <w:rsid w:val="00B442C4"/>
    <w:rsid w:val="00B543D3"/>
    <w:rsid w:val="00B5632B"/>
    <w:rsid w:val="00B56B5D"/>
    <w:rsid w:val="00B60A74"/>
    <w:rsid w:val="00B63E35"/>
    <w:rsid w:val="00B65179"/>
    <w:rsid w:val="00B66E6F"/>
    <w:rsid w:val="00B67779"/>
    <w:rsid w:val="00B71675"/>
    <w:rsid w:val="00B7185F"/>
    <w:rsid w:val="00B72CCE"/>
    <w:rsid w:val="00B749FE"/>
    <w:rsid w:val="00B80383"/>
    <w:rsid w:val="00B813F6"/>
    <w:rsid w:val="00B82487"/>
    <w:rsid w:val="00B82E30"/>
    <w:rsid w:val="00B84A7C"/>
    <w:rsid w:val="00B854B1"/>
    <w:rsid w:val="00B86FE7"/>
    <w:rsid w:val="00B90D10"/>
    <w:rsid w:val="00B91854"/>
    <w:rsid w:val="00B9428A"/>
    <w:rsid w:val="00B948F3"/>
    <w:rsid w:val="00B95DB1"/>
    <w:rsid w:val="00B975B6"/>
    <w:rsid w:val="00BA11A9"/>
    <w:rsid w:val="00BA2F40"/>
    <w:rsid w:val="00BA5176"/>
    <w:rsid w:val="00BA659F"/>
    <w:rsid w:val="00BA671A"/>
    <w:rsid w:val="00BB0F2B"/>
    <w:rsid w:val="00BB2155"/>
    <w:rsid w:val="00BB380B"/>
    <w:rsid w:val="00BB5B5E"/>
    <w:rsid w:val="00BC1F20"/>
    <w:rsid w:val="00BC2833"/>
    <w:rsid w:val="00BC2F83"/>
    <w:rsid w:val="00BC4291"/>
    <w:rsid w:val="00BC43EC"/>
    <w:rsid w:val="00BC5A92"/>
    <w:rsid w:val="00BC6ABD"/>
    <w:rsid w:val="00BC6B23"/>
    <w:rsid w:val="00BD2DDA"/>
    <w:rsid w:val="00BD7617"/>
    <w:rsid w:val="00BE5AE2"/>
    <w:rsid w:val="00BE690C"/>
    <w:rsid w:val="00BE6E12"/>
    <w:rsid w:val="00BE736C"/>
    <w:rsid w:val="00BF058F"/>
    <w:rsid w:val="00BF163F"/>
    <w:rsid w:val="00BF2036"/>
    <w:rsid w:val="00BF2905"/>
    <w:rsid w:val="00BF29CA"/>
    <w:rsid w:val="00BF3091"/>
    <w:rsid w:val="00BF3356"/>
    <w:rsid w:val="00BF6E7C"/>
    <w:rsid w:val="00C014BE"/>
    <w:rsid w:val="00C03ED4"/>
    <w:rsid w:val="00C04CFF"/>
    <w:rsid w:val="00C05DAF"/>
    <w:rsid w:val="00C10293"/>
    <w:rsid w:val="00C16D12"/>
    <w:rsid w:val="00C2074A"/>
    <w:rsid w:val="00C22D19"/>
    <w:rsid w:val="00C23A1E"/>
    <w:rsid w:val="00C2449E"/>
    <w:rsid w:val="00C2507F"/>
    <w:rsid w:val="00C3136F"/>
    <w:rsid w:val="00C3693F"/>
    <w:rsid w:val="00C420D2"/>
    <w:rsid w:val="00C42341"/>
    <w:rsid w:val="00C437F4"/>
    <w:rsid w:val="00C43EAD"/>
    <w:rsid w:val="00C440A0"/>
    <w:rsid w:val="00C47399"/>
    <w:rsid w:val="00C47976"/>
    <w:rsid w:val="00C47AA7"/>
    <w:rsid w:val="00C47D29"/>
    <w:rsid w:val="00C50465"/>
    <w:rsid w:val="00C53D21"/>
    <w:rsid w:val="00C561CD"/>
    <w:rsid w:val="00C57402"/>
    <w:rsid w:val="00C61C41"/>
    <w:rsid w:val="00C64A87"/>
    <w:rsid w:val="00C66B88"/>
    <w:rsid w:val="00C67386"/>
    <w:rsid w:val="00C72DBB"/>
    <w:rsid w:val="00C7364B"/>
    <w:rsid w:val="00C73897"/>
    <w:rsid w:val="00C767E2"/>
    <w:rsid w:val="00C76A3B"/>
    <w:rsid w:val="00C82E4F"/>
    <w:rsid w:val="00C83523"/>
    <w:rsid w:val="00C869B7"/>
    <w:rsid w:val="00C87F4C"/>
    <w:rsid w:val="00C9177F"/>
    <w:rsid w:val="00C95ADF"/>
    <w:rsid w:val="00C975D7"/>
    <w:rsid w:val="00CA0C64"/>
    <w:rsid w:val="00CA3F06"/>
    <w:rsid w:val="00CA402D"/>
    <w:rsid w:val="00CA7816"/>
    <w:rsid w:val="00CB2345"/>
    <w:rsid w:val="00CB3EB4"/>
    <w:rsid w:val="00CC3765"/>
    <w:rsid w:val="00CC3874"/>
    <w:rsid w:val="00CC3F97"/>
    <w:rsid w:val="00CC7618"/>
    <w:rsid w:val="00CD0558"/>
    <w:rsid w:val="00CD130D"/>
    <w:rsid w:val="00CD2848"/>
    <w:rsid w:val="00CD2B70"/>
    <w:rsid w:val="00CE2C4D"/>
    <w:rsid w:val="00CE6DBD"/>
    <w:rsid w:val="00CE7B99"/>
    <w:rsid w:val="00CF21B3"/>
    <w:rsid w:val="00CF2BA2"/>
    <w:rsid w:val="00CF7485"/>
    <w:rsid w:val="00D034F8"/>
    <w:rsid w:val="00D0397F"/>
    <w:rsid w:val="00D05DA2"/>
    <w:rsid w:val="00D06107"/>
    <w:rsid w:val="00D06DA0"/>
    <w:rsid w:val="00D10136"/>
    <w:rsid w:val="00D1304B"/>
    <w:rsid w:val="00D146F3"/>
    <w:rsid w:val="00D1517A"/>
    <w:rsid w:val="00D156E4"/>
    <w:rsid w:val="00D17532"/>
    <w:rsid w:val="00D17E83"/>
    <w:rsid w:val="00D21C96"/>
    <w:rsid w:val="00D22819"/>
    <w:rsid w:val="00D22827"/>
    <w:rsid w:val="00D25A98"/>
    <w:rsid w:val="00D26557"/>
    <w:rsid w:val="00D26D18"/>
    <w:rsid w:val="00D32E91"/>
    <w:rsid w:val="00D36DA5"/>
    <w:rsid w:val="00D36EEF"/>
    <w:rsid w:val="00D403CB"/>
    <w:rsid w:val="00D41BBC"/>
    <w:rsid w:val="00D41E1B"/>
    <w:rsid w:val="00D43E6D"/>
    <w:rsid w:val="00D441EF"/>
    <w:rsid w:val="00D45419"/>
    <w:rsid w:val="00D45760"/>
    <w:rsid w:val="00D45A06"/>
    <w:rsid w:val="00D46EBB"/>
    <w:rsid w:val="00D51FAC"/>
    <w:rsid w:val="00D54220"/>
    <w:rsid w:val="00D54FFB"/>
    <w:rsid w:val="00D56915"/>
    <w:rsid w:val="00D5754D"/>
    <w:rsid w:val="00D61C14"/>
    <w:rsid w:val="00D65E7F"/>
    <w:rsid w:val="00D66A48"/>
    <w:rsid w:val="00D67D85"/>
    <w:rsid w:val="00D70691"/>
    <w:rsid w:val="00D72129"/>
    <w:rsid w:val="00D722B1"/>
    <w:rsid w:val="00D736E3"/>
    <w:rsid w:val="00D73716"/>
    <w:rsid w:val="00D74DE9"/>
    <w:rsid w:val="00D74E2D"/>
    <w:rsid w:val="00D83A25"/>
    <w:rsid w:val="00D83C34"/>
    <w:rsid w:val="00D841CD"/>
    <w:rsid w:val="00D84C14"/>
    <w:rsid w:val="00D85FAF"/>
    <w:rsid w:val="00D87076"/>
    <w:rsid w:val="00D910AD"/>
    <w:rsid w:val="00D92757"/>
    <w:rsid w:val="00D92E40"/>
    <w:rsid w:val="00D93F85"/>
    <w:rsid w:val="00D954E4"/>
    <w:rsid w:val="00D97743"/>
    <w:rsid w:val="00DA2168"/>
    <w:rsid w:val="00DA3D6A"/>
    <w:rsid w:val="00DA59A7"/>
    <w:rsid w:val="00DA7423"/>
    <w:rsid w:val="00DB242E"/>
    <w:rsid w:val="00DB5372"/>
    <w:rsid w:val="00DB60F2"/>
    <w:rsid w:val="00DB7E59"/>
    <w:rsid w:val="00DC3E21"/>
    <w:rsid w:val="00DC5D14"/>
    <w:rsid w:val="00DC7B24"/>
    <w:rsid w:val="00DD1184"/>
    <w:rsid w:val="00DD3427"/>
    <w:rsid w:val="00DD6891"/>
    <w:rsid w:val="00DE02E6"/>
    <w:rsid w:val="00DE058F"/>
    <w:rsid w:val="00DE0A0C"/>
    <w:rsid w:val="00DE4989"/>
    <w:rsid w:val="00DE7A36"/>
    <w:rsid w:val="00DF2B10"/>
    <w:rsid w:val="00E0477C"/>
    <w:rsid w:val="00E055EA"/>
    <w:rsid w:val="00E0623E"/>
    <w:rsid w:val="00E12767"/>
    <w:rsid w:val="00E133C0"/>
    <w:rsid w:val="00E135DF"/>
    <w:rsid w:val="00E14A12"/>
    <w:rsid w:val="00E16175"/>
    <w:rsid w:val="00E168FE"/>
    <w:rsid w:val="00E17AEB"/>
    <w:rsid w:val="00E202C4"/>
    <w:rsid w:val="00E20800"/>
    <w:rsid w:val="00E20F8F"/>
    <w:rsid w:val="00E21258"/>
    <w:rsid w:val="00E2140E"/>
    <w:rsid w:val="00E21F18"/>
    <w:rsid w:val="00E22DD7"/>
    <w:rsid w:val="00E23265"/>
    <w:rsid w:val="00E24CE0"/>
    <w:rsid w:val="00E26D65"/>
    <w:rsid w:val="00E2778B"/>
    <w:rsid w:val="00E30239"/>
    <w:rsid w:val="00E326BA"/>
    <w:rsid w:val="00E33093"/>
    <w:rsid w:val="00E34688"/>
    <w:rsid w:val="00E359C7"/>
    <w:rsid w:val="00E35A40"/>
    <w:rsid w:val="00E43692"/>
    <w:rsid w:val="00E43D6E"/>
    <w:rsid w:val="00E46948"/>
    <w:rsid w:val="00E534FD"/>
    <w:rsid w:val="00E54577"/>
    <w:rsid w:val="00E54CFC"/>
    <w:rsid w:val="00E55454"/>
    <w:rsid w:val="00E558C9"/>
    <w:rsid w:val="00E56C34"/>
    <w:rsid w:val="00E62BE2"/>
    <w:rsid w:val="00E6352D"/>
    <w:rsid w:val="00E636F9"/>
    <w:rsid w:val="00E64D2B"/>
    <w:rsid w:val="00E702D4"/>
    <w:rsid w:val="00E711D4"/>
    <w:rsid w:val="00E71EE1"/>
    <w:rsid w:val="00E72591"/>
    <w:rsid w:val="00E72BDA"/>
    <w:rsid w:val="00E73CAA"/>
    <w:rsid w:val="00E7622B"/>
    <w:rsid w:val="00E76639"/>
    <w:rsid w:val="00E82533"/>
    <w:rsid w:val="00E82CDF"/>
    <w:rsid w:val="00E83A7F"/>
    <w:rsid w:val="00E84729"/>
    <w:rsid w:val="00E8498C"/>
    <w:rsid w:val="00E872AF"/>
    <w:rsid w:val="00E90BAA"/>
    <w:rsid w:val="00E92A61"/>
    <w:rsid w:val="00E936CE"/>
    <w:rsid w:val="00E94F9E"/>
    <w:rsid w:val="00E9509D"/>
    <w:rsid w:val="00E97A54"/>
    <w:rsid w:val="00EA1A8D"/>
    <w:rsid w:val="00EB07D3"/>
    <w:rsid w:val="00EB1A86"/>
    <w:rsid w:val="00EB3B5A"/>
    <w:rsid w:val="00EB3D74"/>
    <w:rsid w:val="00EB70C5"/>
    <w:rsid w:val="00EB7330"/>
    <w:rsid w:val="00EC1D1D"/>
    <w:rsid w:val="00EC2305"/>
    <w:rsid w:val="00ED1F3C"/>
    <w:rsid w:val="00ED36F7"/>
    <w:rsid w:val="00ED3D7A"/>
    <w:rsid w:val="00ED474C"/>
    <w:rsid w:val="00ED4A77"/>
    <w:rsid w:val="00ED59A4"/>
    <w:rsid w:val="00ED686F"/>
    <w:rsid w:val="00ED69B3"/>
    <w:rsid w:val="00ED72BB"/>
    <w:rsid w:val="00EE03C8"/>
    <w:rsid w:val="00EE04B8"/>
    <w:rsid w:val="00EE0DA0"/>
    <w:rsid w:val="00EE2FC2"/>
    <w:rsid w:val="00EE5F2A"/>
    <w:rsid w:val="00EE7939"/>
    <w:rsid w:val="00EE7B46"/>
    <w:rsid w:val="00EF10ED"/>
    <w:rsid w:val="00EF3236"/>
    <w:rsid w:val="00EF399E"/>
    <w:rsid w:val="00EF5378"/>
    <w:rsid w:val="00F067C6"/>
    <w:rsid w:val="00F10468"/>
    <w:rsid w:val="00F1170E"/>
    <w:rsid w:val="00F139F5"/>
    <w:rsid w:val="00F1407A"/>
    <w:rsid w:val="00F14EE1"/>
    <w:rsid w:val="00F160F2"/>
    <w:rsid w:val="00F20C71"/>
    <w:rsid w:val="00F20DF6"/>
    <w:rsid w:val="00F2284D"/>
    <w:rsid w:val="00F24A84"/>
    <w:rsid w:val="00F25476"/>
    <w:rsid w:val="00F25DCA"/>
    <w:rsid w:val="00F26556"/>
    <w:rsid w:val="00F26EDA"/>
    <w:rsid w:val="00F279CD"/>
    <w:rsid w:val="00F349E0"/>
    <w:rsid w:val="00F34FFF"/>
    <w:rsid w:val="00F37634"/>
    <w:rsid w:val="00F407A3"/>
    <w:rsid w:val="00F42622"/>
    <w:rsid w:val="00F42B09"/>
    <w:rsid w:val="00F42BCB"/>
    <w:rsid w:val="00F42E89"/>
    <w:rsid w:val="00F44712"/>
    <w:rsid w:val="00F46631"/>
    <w:rsid w:val="00F46C47"/>
    <w:rsid w:val="00F47146"/>
    <w:rsid w:val="00F501A5"/>
    <w:rsid w:val="00F5085E"/>
    <w:rsid w:val="00F5160B"/>
    <w:rsid w:val="00F55179"/>
    <w:rsid w:val="00F55CBE"/>
    <w:rsid w:val="00F569C2"/>
    <w:rsid w:val="00F6064E"/>
    <w:rsid w:val="00F62172"/>
    <w:rsid w:val="00F666F6"/>
    <w:rsid w:val="00F70EFB"/>
    <w:rsid w:val="00F73C2C"/>
    <w:rsid w:val="00F73D1F"/>
    <w:rsid w:val="00F740A8"/>
    <w:rsid w:val="00F77D18"/>
    <w:rsid w:val="00F80E22"/>
    <w:rsid w:val="00F823A5"/>
    <w:rsid w:val="00F84746"/>
    <w:rsid w:val="00F85C5E"/>
    <w:rsid w:val="00F861F6"/>
    <w:rsid w:val="00F86BA7"/>
    <w:rsid w:val="00F86C9C"/>
    <w:rsid w:val="00F87F41"/>
    <w:rsid w:val="00F944D7"/>
    <w:rsid w:val="00F95BB8"/>
    <w:rsid w:val="00FA02E0"/>
    <w:rsid w:val="00FA1A1D"/>
    <w:rsid w:val="00FA4453"/>
    <w:rsid w:val="00FA4ED0"/>
    <w:rsid w:val="00FA7C76"/>
    <w:rsid w:val="00FB14A0"/>
    <w:rsid w:val="00FB1F18"/>
    <w:rsid w:val="00FB2B5F"/>
    <w:rsid w:val="00FB6CB8"/>
    <w:rsid w:val="00FC2FE5"/>
    <w:rsid w:val="00FC3397"/>
    <w:rsid w:val="00FC47F9"/>
    <w:rsid w:val="00FC4EF1"/>
    <w:rsid w:val="00FC789F"/>
    <w:rsid w:val="00FD0601"/>
    <w:rsid w:val="00FD2B00"/>
    <w:rsid w:val="00FD5E41"/>
    <w:rsid w:val="00FD6F79"/>
    <w:rsid w:val="00FD7C89"/>
    <w:rsid w:val="00FE1782"/>
    <w:rsid w:val="00FE17D1"/>
    <w:rsid w:val="00FE1BB0"/>
    <w:rsid w:val="00FE336A"/>
    <w:rsid w:val="00FE6506"/>
    <w:rsid w:val="00FF07C1"/>
    <w:rsid w:val="00FF210C"/>
    <w:rsid w:val="00FF5163"/>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E6FDB23"/>
  <w15:docId w15:val="{C5DC8DCB-2913-488B-BEC0-99D2D9CB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6"/>
      </w:numPr>
      <w:spacing w:after="80"/>
      <w:jc w:val="both"/>
    </w:pPr>
    <w:rPr>
      <w:rFonts w:ascii="Arial" w:hAnsi="Arial"/>
      <w:color w:val="000000"/>
      <w:sz w:val="18"/>
      <w:szCs w:val="20"/>
    </w:rPr>
  </w:style>
  <w:style w:type="numbering" w:customStyle="1" w:styleId="Styl5">
    <w:name w:val="Styl5"/>
    <w:rsid w:val="009053A8"/>
    <w:pPr>
      <w:numPr>
        <w:numId w:val="10"/>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basedOn w:val="Standardnpsmoodstavce"/>
    <w:link w:val="Odstavecseseznamem"/>
    <w:uiPriority w:val="34"/>
    <w:rsid w:val="00834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logie@dpo.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lektronicka.fakturace@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atrik.Potucek@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AEC3F2-4247-43F9-A7E7-EE12ED41E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696</TotalTime>
  <Pages>14</Pages>
  <Words>6923</Words>
  <Characters>41268</Characters>
  <Application>Microsoft Office Word</Application>
  <DocSecurity>0</DocSecurity>
  <Lines>343</Lines>
  <Paragraphs>96</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48095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Lasák Jan, Mgr.</dc:creator>
  <cp:lastModifiedBy>Řezáčová Sylva, Ing.</cp:lastModifiedBy>
  <cp:revision>43</cp:revision>
  <cp:lastPrinted>2017-08-03T05:04:00Z</cp:lastPrinted>
  <dcterms:created xsi:type="dcterms:W3CDTF">2022-08-18T08:06:00Z</dcterms:created>
  <dcterms:modified xsi:type="dcterms:W3CDTF">2022-09-12T07:36:00Z</dcterms:modified>
</cp:coreProperties>
</file>