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453621FB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2170BA" w:rsidRPr="002170BA">
        <w:rPr>
          <w:szCs w:val="22"/>
        </w:rPr>
        <w:t>Dodání 2 kusů točen podvozků tramvají pro Areál tramvaje Poruba</w:t>
      </w:r>
      <w:r w:rsidR="002170BA" w:rsidRPr="002170BA" w:rsidDel="002170BA">
        <w:rPr>
          <w:szCs w:val="22"/>
        </w:rPr>
        <w:t xml:space="preserve"> </w:t>
      </w:r>
    </w:p>
    <w:p w14:paraId="5BC37256" w14:textId="0EABB8E3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F95B40">
        <w:rPr>
          <w:sz w:val="22"/>
          <w:szCs w:val="22"/>
        </w:rPr>
        <w:t>smlouvy objednatele:</w:t>
      </w:r>
      <w:r w:rsidR="00F95B40">
        <w:rPr>
          <w:sz w:val="22"/>
          <w:szCs w:val="22"/>
        </w:rPr>
        <w:tab/>
        <w:t>DOD202</w:t>
      </w:r>
      <w:r w:rsidR="008B7817">
        <w:rPr>
          <w:sz w:val="22"/>
          <w:szCs w:val="22"/>
        </w:rPr>
        <w:t>21651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48C2869B" w:rsidR="00850009" w:rsidRPr="001B76D0" w:rsidRDefault="00D86672" w:rsidP="00A4121E">
      <w:pPr>
        <w:pStyle w:val="Nadpis1"/>
        <w:ind w:left="284" w:hanging="284"/>
        <w:rPr>
          <w:b/>
          <w:bCs/>
          <w:sz w:val="24"/>
          <w:szCs w:val="24"/>
        </w:rPr>
      </w:pPr>
      <w:r w:rsidRPr="001B76D0">
        <w:rPr>
          <w:sz w:val="24"/>
          <w:szCs w:val="24"/>
        </w:rPr>
        <w:t xml:space="preserve">Příloha č. </w:t>
      </w:r>
      <w:r w:rsidR="002170BA" w:rsidRPr="001B76D0">
        <w:rPr>
          <w:sz w:val="24"/>
          <w:szCs w:val="24"/>
        </w:rPr>
        <w:t>3</w:t>
      </w:r>
      <w:r w:rsidR="00A75150" w:rsidRPr="001B76D0">
        <w:rPr>
          <w:sz w:val="24"/>
          <w:szCs w:val="24"/>
        </w:rPr>
        <w:t xml:space="preserve"> </w:t>
      </w:r>
      <w:r w:rsidR="00A4121E" w:rsidRPr="001B76D0">
        <w:rPr>
          <w:sz w:val="24"/>
          <w:szCs w:val="24"/>
        </w:rPr>
        <w:t>smlouvy</w:t>
      </w:r>
      <w:r w:rsidRPr="001B76D0">
        <w:rPr>
          <w:sz w:val="24"/>
          <w:szCs w:val="24"/>
        </w:rPr>
        <w:t xml:space="preserve"> o dílo - </w:t>
      </w:r>
      <w:r w:rsidR="00850009" w:rsidRPr="001B76D0">
        <w:rPr>
          <w:b/>
          <w:bCs/>
          <w:sz w:val="24"/>
          <w:szCs w:val="24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430AA6"/>
    <w:p w14:paraId="71C975CF" w14:textId="58B985A7" w:rsidR="00A07E2A" w:rsidRDefault="00A07E2A"/>
    <w:p w14:paraId="72D4DBB5" w14:textId="7788EA90" w:rsidR="00A07E2A" w:rsidRPr="00D86672" w:rsidRDefault="00316BC3" w:rsidP="00316BC3">
      <w:pPr>
        <w:ind w:left="5245"/>
        <w:rPr>
          <w:sz w:val="22"/>
          <w:szCs w:val="22"/>
        </w:rPr>
      </w:pPr>
      <w:r>
        <w:rPr>
          <w:sz w:val="22"/>
          <w:szCs w:val="22"/>
        </w:rPr>
        <w:t>V</w:t>
      </w:r>
      <w:r w:rsidR="00A07E2A" w:rsidRPr="00D86672">
        <w:rPr>
          <w:sz w:val="22"/>
          <w:szCs w:val="22"/>
        </w:rPr>
        <w:t xml:space="preserve"> ………. </w:t>
      </w:r>
      <w:proofErr w:type="gramStart"/>
      <w:r w:rsidR="00A07E2A" w:rsidRPr="00D86672">
        <w:rPr>
          <w:sz w:val="22"/>
          <w:szCs w:val="22"/>
        </w:rPr>
        <w:t>dne</w:t>
      </w:r>
      <w:proofErr w:type="gramEnd"/>
      <w:r w:rsidR="00A07E2A" w:rsidRPr="00D86672">
        <w:rPr>
          <w:sz w:val="22"/>
          <w:szCs w:val="22"/>
        </w:rPr>
        <w:t xml:space="preserve">: </w:t>
      </w:r>
    </w:p>
    <w:p w14:paraId="6AFD9B79" w14:textId="72EB045A" w:rsidR="00A07E2A" w:rsidRDefault="00A07E2A" w:rsidP="00316BC3">
      <w:pPr>
        <w:tabs>
          <w:tab w:val="left" w:pos="5670"/>
        </w:tabs>
        <w:ind w:left="5245"/>
        <w:rPr>
          <w:sz w:val="22"/>
          <w:szCs w:val="22"/>
        </w:rPr>
      </w:pPr>
    </w:p>
    <w:p w14:paraId="3D12D3C0" w14:textId="2F26EE99" w:rsidR="00316BC3" w:rsidRDefault="00316BC3" w:rsidP="00316BC3">
      <w:pPr>
        <w:tabs>
          <w:tab w:val="left" w:pos="5670"/>
        </w:tabs>
        <w:ind w:left="5245"/>
        <w:rPr>
          <w:sz w:val="22"/>
          <w:szCs w:val="22"/>
        </w:rPr>
      </w:pPr>
    </w:p>
    <w:p w14:paraId="039C24A0" w14:textId="77777777" w:rsidR="00316BC3" w:rsidRPr="00D86672" w:rsidRDefault="00316BC3" w:rsidP="00316BC3">
      <w:pPr>
        <w:tabs>
          <w:tab w:val="left" w:pos="5670"/>
        </w:tabs>
        <w:ind w:left="5245"/>
        <w:rPr>
          <w:sz w:val="22"/>
          <w:szCs w:val="22"/>
        </w:rPr>
      </w:pPr>
    </w:p>
    <w:p w14:paraId="7378209C" w14:textId="77777777" w:rsidR="00A07E2A" w:rsidRPr="00D86672" w:rsidRDefault="00A07E2A" w:rsidP="00316BC3">
      <w:pPr>
        <w:tabs>
          <w:tab w:val="left" w:pos="5670"/>
        </w:tabs>
        <w:ind w:left="5245"/>
        <w:rPr>
          <w:sz w:val="22"/>
          <w:szCs w:val="22"/>
        </w:rPr>
      </w:pPr>
    </w:p>
    <w:p w14:paraId="6287E36D" w14:textId="1A0A6465" w:rsidR="00A07E2A" w:rsidRPr="00D86672" w:rsidRDefault="00A07E2A" w:rsidP="00316BC3">
      <w:pPr>
        <w:tabs>
          <w:tab w:val="left" w:pos="5670"/>
        </w:tabs>
        <w:ind w:left="5245"/>
        <w:rPr>
          <w:sz w:val="22"/>
          <w:szCs w:val="22"/>
        </w:rPr>
      </w:pPr>
      <w:r w:rsidRPr="00D86672">
        <w:rPr>
          <w:sz w:val="22"/>
          <w:szCs w:val="22"/>
        </w:rPr>
        <w:t>…………………………………..…………</w:t>
      </w:r>
      <w:r w:rsidR="00316BC3">
        <w:rPr>
          <w:sz w:val="22"/>
          <w:szCs w:val="22"/>
        </w:rPr>
        <w:t>……….</w:t>
      </w:r>
    </w:p>
    <w:p w14:paraId="122CB606" w14:textId="1BBA39FB" w:rsidR="00A07E2A" w:rsidRPr="00D86672" w:rsidRDefault="00A07E2A" w:rsidP="00316BC3">
      <w:pPr>
        <w:tabs>
          <w:tab w:val="left" w:pos="5387"/>
        </w:tabs>
        <w:ind w:left="5245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1B76D0">
      <w:headerReference w:type="default" r:id="rId8"/>
      <w:footerReference w:type="default" r:id="rId9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4BBC" w14:textId="77777777" w:rsidR="00975B76" w:rsidRDefault="00975B76" w:rsidP="00850009">
      <w:r>
        <w:separator/>
      </w:r>
    </w:p>
  </w:endnote>
  <w:endnote w:type="continuationSeparator" w:id="0">
    <w:p w14:paraId="49BE044E" w14:textId="77777777" w:rsidR="00975B76" w:rsidRDefault="00975B7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61F2A802" w:rsidR="00D86672" w:rsidRDefault="00430AA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23ABF" w14:textId="77777777" w:rsidR="00975B76" w:rsidRDefault="00975B76" w:rsidP="00850009">
      <w:r>
        <w:separator/>
      </w:r>
    </w:p>
  </w:footnote>
  <w:footnote w:type="continuationSeparator" w:id="0">
    <w:p w14:paraId="525E79DE" w14:textId="77777777" w:rsidR="00975B76" w:rsidRDefault="00975B7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56E2" w14:textId="4C852DC8" w:rsidR="00316BC3" w:rsidRPr="001B76D0" w:rsidRDefault="00316BC3" w:rsidP="001B76D0">
    <w:pPr>
      <w:pStyle w:val="Zhlav"/>
      <w:tabs>
        <w:tab w:val="clear" w:pos="4536"/>
        <w:tab w:val="clear" w:pos="9072"/>
        <w:tab w:val="center" w:pos="6662"/>
      </w:tabs>
      <w:spacing w:after="120"/>
      <w:rPr>
        <w:i/>
        <w:sz w:val="22"/>
        <w:szCs w:val="22"/>
      </w:rPr>
    </w:pPr>
    <w:r>
      <w:rPr>
        <w:i/>
        <w:sz w:val="22"/>
        <w:szCs w:val="22"/>
      </w:rPr>
      <w:t>Příloha č. 5 ZD – Pravidla sociální odpovědnosti</w:t>
    </w:r>
  </w:p>
  <w:p w14:paraId="2F6F55F6" w14:textId="5E3B97DB" w:rsidR="00850009" w:rsidRDefault="00316BC3" w:rsidP="001B76D0">
    <w:pPr>
      <w:pStyle w:val="Zhlav"/>
      <w:tabs>
        <w:tab w:val="clear" w:pos="4536"/>
        <w:tab w:val="clear" w:pos="9072"/>
        <w:tab w:val="center" w:pos="6662"/>
      </w:tabs>
      <w:rPr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A9F5F7" wp14:editId="3A26809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009"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A5C">
      <w:rPr>
        <w:i/>
      </w:rPr>
      <w:tab/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37C8"/>
    <w:rsid w:val="00175533"/>
    <w:rsid w:val="001B76D0"/>
    <w:rsid w:val="002170BA"/>
    <w:rsid w:val="00310A5C"/>
    <w:rsid w:val="00316BC3"/>
    <w:rsid w:val="00346B6A"/>
    <w:rsid w:val="003669E2"/>
    <w:rsid w:val="00396494"/>
    <w:rsid w:val="003A50E4"/>
    <w:rsid w:val="003F210F"/>
    <w:rsid w:val="00430AA6"/>
    <w:rsid w:val="005027CD"/>
    <w:rsid w:val="005454B5"/>
    <w:rsid w:val="0056124B"/>
    <w:rsid w:val="006512D4"/>
    <w:rsid w:val="00737358"/>
    <w:rsid w:val="00816332"/>
    <w:rsid w:val="00850009"/>
    <w:rsid w:val="008B7817"/>
    <w:rsid w:val="00975B76"/>
    <w:rsid w:val="00A07E2A"/>
    <w:rsid w:val="00A4121E"/>
    <w:rsid w:val="00A75150"/>
    <w:rsid w:val="00A8027D"/>
    <w:rsid w:val="00AA6EB3"/>
    <w:rsid w:val="00B10FD0"/>
    <w:rsid w:val="00CE7E74"/>
    <w:rsid w:val="00D267DF"/>
    <w:rsid w:val="00D86672"/>
    <w:rsid w:val="00DC01BD"/>
    <w:rsid w:val="00F36EAE"/>
    <w:rsid w:val="00F41119"/>
    <w:rsid w:val="00F93EB3"/>
    <w:rsid w:val="00F95B40"/>
    <w:rsid w:val="00FB329C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A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A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E0AE-A9A7-4BCB-B748-094B2B14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11</cp:revision>
  <cp:lastPrinted>2022-09-20T11:20:00Z</cp:lastPrinted>
  <dcterms:created xsi:type="dcterms:W3CDTF">2022-02-04T07:30:00Z</dcterms:created>
  <dcterms:modified xsi:type="dcterms:W3CDTF">2022-09-20T11:20:00Z</dcterms:modified>
</cp:coreProperties>
</file>