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23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983B18" w:rsidP="00680F07">
            <w:pPr>
              <w:spacing w:after="0" w:line="240" w:lineRule="auto"/>
              <w:jc w:val="both"/>
              <w:rPr>
                <w:rFonts w:ascii="Arial" w:eastAsia="Times New Roman" w:hAnsi="Arial" w:cs="Arial"/>
                <w:highlight w:val="yellow"/>
                <w:lang w:eastAsia="cs-CZ"/>
              </w:rPr>
            </w:pP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6E4351" w:rsidRDefault="006E4351" w:rsidP="006E4351">
            <w:pPr>
              <w:spacing w:after="0" w:line="240" w:lineRule="auto"/>
              <w:jc w:val="both"/>
              <w:rPr>
                <w:rFonts w:ascii="Arial" w:hAnsi="Arial" w:cs="Arial"/>
                <w:b/>
              </w:rPr>
            </w:pPr>
            <w:r w:rsidRPr="006E4351">
              <w:rPr>
                <w:rFonts w:ascii="Arial" w:eastAsia="Times New Roman" w:hAnsi="Arial" w:cs="Arial"/>
                <w:b/>
                <w:lang w:eastAsia="cs-CZ"/>
              </w:rPr>
              <w:t>Propojovací cesta Hnědka - Přímětice</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983B18" w:rsidP="00503D33">
            <w:pPr>
              <w:spacing w:after="0" w:line="240" w:lineRule="auto"/>
              <w:jc w:val="both"/>
              <w:rPr>
                <w:rFonts w:ascii="Arial" w:eastAsia="Times New Roman" w:hAnsi="Arial" w:cs="Arial"/>
                <w:highlight w:val="yellow"/>
                <w:lang w:eastAsia="cs-CZ"/>
              </w:rPr>
            </w:pP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proofErr w:type="spellStart"/>
            <w:r w:rsidRPr="00502C02">
              <w:rPr>
                <w:rFonts w:ascii="Arial" w:eastAsia="Times New Roman" w:hAnsi="Arial" w:cs="Arial"/>
                <w:lang w:eastAsia="cs-CZ"/>
              </w:rPr>
              <w:t>Obroková</w:t>
            </w:r>
            <w:proofErr w:type="spellEnd"/>
            <w:r w:rsidRPr="00502C02">
              <w:rPr>
                <w:rFonts w:ascii="Arial" w:eastAsia="Times New Roman" w:hAnsi="Arial" w:cs="Arial"/>
                <w:lang w:eastAsia="cs-CZ"/>
              </w:rPr>
              <w:t xml:space="preserve">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F17B0C" w:rsidP="00F17B0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6E4351" w:rsidP="00502C02">
            <w:pPr>
              <w:spacing w:after="0" w:line="240" w:lineRule="auto"/>
              <w:jc w:val="both"/>
              <w:rPr>
                <w:rFonts w:ascii="Arial" w:eastAsia="Times New Roman" w:hAnsi="Arial" w:cs="Arial"/>
                <w:lang w:eastAsia="cs-CZ"/>
              </w:rPr>
            </w:pPr>
            <w:r>
              <w:rPr>
                <w:rFonts w:ascii="Arial" w:eastAsia="Times New Roman" w:hAnsi="Arial" w:cs="Arial"/>
                <w:lang w:eastAsia="cs-CZ"/>
              </w:rPr>
              <w:t>Michal Jančík</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6E4351">
              <w:rPr>
                <w:rFonts w:ascii="Arial" w:eastAsia="Times New Roman" w:hAnsi="Arial" w:cs="Arial"/>
                <w:lang w:eastAsia="cs-CZ"/>
              </w:rPr>
              <w:t>302, 733 781 641</w:t>
            </w:r>
          </w:p>
          <w:p w:rsidR="00983B18" w:rsidRPr="00983B18" w:rsidRDefault="00CA75A7" w:rsidP="006E4351">
            <w:pPr>
              <w:spacing w:after="0" w:line="240" w:lineRule="auto"/>
              <w:jc w:val="both"/>
              <w:rPr>
                <w:rFonts w:ascii="Arial" w:eastAsia="Times New Roman" w:hAnsi="Arial" w:cs="Arial"/>
                <w:highlight w:val="yellow"/>
                <w:lang w:eastAsia="cs-CZ"/>
              </w:rPr>
            </w:pPr>
            <w:hyperlink r:id="rId8" w:history="1">
              <w:r w:rsidR="006E4351" w:rsidRPr="00422A4C">
                <w:rPr>
                  <w:rStyle w:val="Hypertextovodkaz"/>
                  <w:rFonts w:ascii="Arial" w:eastAsia="Times New Roman" w:hAnsi="Arial" w:cs="Arial"/>
                  <w:lang w:eastAsia="cs-CZ"/>
                </w:rPr>
                <w:t>michal.jancik@muznojmo.cz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C22977" w:rsidRDefault="007465B2" w:rsidP="007465B2">
            <w:pPr>
              <w:pStyle w:val="Default"/>
              <w:jc w:val="both"/>
              <w:rPr>
                <w:sz w:val="22"/>
                <w:szCs w:val="22"/>
                <w:lang w:eastAsia="cs-CZ"/>
              </w:rPr>
            </w:pPr>
            <w:r w:rsidRPr="00C2297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C22977">
                <w:rPr>
                  <w:rStyle w:val="Hypertextovodkaz"/>
                  <w:sz w:val="22"/>
                  <w:szCs w:val="22"/>
                </w:rPr>
                <w:t>www.josephine.proebiz.com</w:t>
              </w:r>
            </w:hyperlink>
            <w:r w:rsidRPr="00C22977">
              <w:rPr>
                <w:sz w:val="22"/>
                <w:szCs w:val="22"/>
              </w:rPr>
              <w:t>)</w:t>
            </w:r>
            <w:r w:rsidRPr="00C22977">
              <w:rPr>
                <w:sz w:val="22"/>
                <w:szCs w:val="22"/>
                <w:lang w:eastAsia="cs-CZ"/>
              </w:rPr>
              <w:t>,</w:t>
            </w:r>
          </w:p>
          <w:p w:rsidR="00983B18" w:rsidRPr="00176F1D" w:rsidRDefault="007465B2" w:rsidP="00055887">
            <w:pPr>
              <w:pStyle w:val="Default"/>
              <w:jc w:val="both"/>
              <w:rPr>
                <w:b/>
                <w:sz w:val="22"/>
                <w:szCs w:val="22"/>
                <w:lang w:eastAsia="cs-CZ"/>
              </w:rPr>
            </w:pPr>
            <w:r w:rsidRPr="00C22977">
              <w:rPr>
                <w:sz w:val="22"/>
                <w:szCs w:val="22"/>
                <w:lang w:eastAsia="cs-CZ"/>
              </w:rPr>
              <w:t>Lhůta pro podání nabídek končí</w:t>
            </w:r>
            <w:r w:rsidR="0091538A">
              <w:rPr>
                <w:sz w:val="22"/>
                <w:szCs w:val="22"/>
                <w:lang w:eastAsia="cs-CZ"/>
              </w:rPr>
              <w:t xml:space="preserve"> </w:t>
            </w:r>
            <w:r w:rsidR="003A44D8">
              <w:rPr>
                <w:sz w:val="22"/>
                <w:szCs w:val="22"/>
                <w:lang w:eastAsia="cs-CZ"/>
              </w:rPr>
              <w:t>……</w:t>
            </w:r>
            <w:proofErr w:type="gramStart"/>
            <w:r w:rsidR="003A44D8">
              <w:rPr>
                <w:sz w:val="22"/>
                <w:szCs w:val="22"/>
                <w:lang w:eastAsia="cs-CZ"/>
              </w:rPr>
              <w:t>…</w:t>
            </w:r>
            <w:r w:rsidR="00D81AFE">
              <w:rPr>
                <w:sz w:val="22"/>
                <w:szCs w:val="22"/>
                <w:lang w:eastAsia="cs-CZ"/>
              </w:rPr>
              <w:t>.2022</w:t>
            </w:r>
            <w:proofErr w:type="gramEnd"/>
            <w:r w:rsidR="0091538A">
              <w:rPr>
                <w:sz w:val="22"/>
                <w:szCs w:val="22"/>
                <w:lang w:eastAsia="cs-CZ"/>
              </w:rPr>
              <w:t xml:space="preserve"> v 9:00:00</w:t>
            </w:r>
            <w:r w:rsidR="00DC6761">
              <w:rPr>
                <w:sz w:val="22"/>
                <w:szCs w:val="22"/>
                <w:lang w:eastAsia="cs-CZ"/>
              </w:rPr>
              <w:t xml:space="preserve"> h</w:t>
            </w:r>
            <w:r w:rsidR="0091538A">
              <w:rPr>
                <w:sz w:val="22"/>
                <w:szCs w:val="22"/>
                <w:lang w:eastAsia="cs-CZ"/>
              </w:rPr>
              <w:t>.</w:t>
            </w:r>
          </w:p>
        </w:tc>
      </w:tr>
      <w:tr w:rsidR="00983B18" w:rsidRPr="00124110" w:rsidTr="00896C20">
        <w:trPr>
          <w:trHeight w:val="130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983B18" w:rsidRPr="00176F1D" w:rsidRDefault="006E4351" w:rsidP="006E4351">
            <w:pPr>
              <w:spacing w:after="0" w:line="240" w:lineRule="auto"/>
              <w:jc w:val="both"/>
              <w:rPr>
                <w:rFonts w:eastAsia="Times New Roman"/>
                <w:lang w:eastAsia="cs-CZ"/>
              </w:rPr>
            </w:pPr>
            <w:r w:rsidRPr="006E4351">
              <w:rPr>
                <w:rFonts w:ascii="Arial" w:eastAsia="Times New Roman" w:hAnsi="Arial" w:cs="Arial"/>
                <w:lang w:eastAsia="cs-CZ"/>
              </w:rPr>
              <w:t xml:space="preserve">Vybudování stezky pro pěší a cyklisty propojující sídliště Přímětice s lokalitou zahrádek Pražská. Součástí stavby je překonání koryta potoku Leska pod silničním obchvatem </w:t>
            </w:r>
            <w:r w:rsidR="00C22977" w:rsidRPr="006E4351">
              <w:rPr>
                <w:rFonts w:ascii="Arial" w:eastAsia="Times New Roman" w:hAnsi="Arial" w:cs="Arial"/>
                <w:lang w:eastAsia="cs-CZ"/>
              </w:rPr>
              <w:t>Součástí plnění jsou práce i povinnosti vycházející z výkazu výměr</w:t>
            </w:r>
            <w:r w:rsidR="00896C20" w:rsidRPr="006E4351">
              <w:rPr>
                <w:rFonts w:ascii="Arial" w:eastAsia="Times New Roman" w:hAnsi="Arial" w:cs="Arial"/>
                <w:lang w:eastAsia="cs-CZ"/>
              </w:rPr>
              <w:t xml:space="preserve"> a smlouvy o dílo.</w:t>
            </w: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CB741F" w:rsidRDefault="00CB741F" w:rsidP="00CB741F">
            <w:pPr>
              <w:spacing w:after="0" w:line="240" w:lineRule="auto"/>
              <w:jc w:val="both"/>
              <w:rPr>
                <w:rFonts w:ascii="Arial" w:eastAsia="Times New Roman" w:hAnsi="Arial" w:cs="Arial"/>
                <w:lang w:eastAsia="cs-CZ"/>
              </w:rPr>
            </w:pPr>
            <w:r>
              <w:rPr>
                <w:rFonts w:ascii="Arial" w:eastAsia="Times New Roman" w:hAnsi="Arial" w:cs="Arial"/>
                <w:lang w:eastAsia="cs-CZ"/>
              </w:rPr>
              <w:t xml:space="preserve">Předpoklad zahájení prací je březen 2023. Termín dokončení 2 měsíce od předání staveniště. </w:t>
            </w:r>
          </w:p>
          <w:p w:rsidR="00C00456" w:rsidRPr="007465B2" w:rsidRDefault="00896C20" w:rsidP="00CB741F">
            <w:pPr>
              <w:spacing w:after="0" w:line="240" w:lineRule="auto"/>
              <w:jc w:val="both"/>
              <w:rPr>
                <w:rFonts w:ascii="Arial" w:eastAsia="Times New Roman" w:hAnsi="Arial" w:cs="Arial"/>
                <w:highlight w:val="yellow"/>
                <w:lang w:eastAsia="cs-CZ"/>
              </w:rPr>
            </w:pPr>
            <w:bookmarkStart w:id="0" w:name="_GoBack"/>
            <w:bookmarkEnd w:id="0"/>
            <w:r>
              <w:rPr>
                <w:rFonts w:ascii="Arial" w:eastAsia="Times New Roman" w:hAnsi="Arial" w:cs="Arial"/>
                <w:lang w:eastAsia="cs-CZ"/>
              </w:rPr>
              <w:t xml:space="preserve">Místem plnění </w:t>
            </w:r>
            <w:r w:rsidR="00CB741F">
              <w:rPr>
                <w:rFonts w:ascii="Arial" w:eastAsia="Times New Roman" w:hAnsi="Arial" w:cs="Arial"/>
                <w:lang w:eastAsia="cs-CZ"/>
              </w:rPr>
              <w:t xml:space="preserve">jsou pozemky </w:t>
            </w:r>
            <w:proofErr w:type="spellStart"/>
            <w:r w:rsidR="00CB741F">
              <w:rPr>
                <w:rFonts w:ascii="Arial" w:eastAsia="Times New Roman" w:hAnsi="Arial" w:cs="Arial"/>
                <w:lang w:eastAsia="cs-CZ"/>
              </w:rPr>
              <w:t>parc</w:t>
            </w:r>
            <w:proofErr w:type="spellEnd"/>
            <w:r w:rsidR="00CB741F">
              <w:rPr>
                <w:rFonts w:ascii="Arial" w:eastAsia="Times New Roman" w:hAnsi="Arial" w:cs="Arial"/>
                <w:lang w:eastAsia="cs-CZ"/>
              </w:rPr>
              <w:t>. č. 386/1, 386/2 a 935 v </w:t>
            </w:r>
            <w:proofErr w:type="spellStart"/>
            <w:proofErr w:type="gramStart"/>
            <w:r w:rsidR="00CB741F">
              <w:rPr>
                <w:rFonts w:ascii="Arial" w:eastAsia="Times New Roman" w:hAnsi="Arial" w:cs="Arial"/>
                <w:lang w:eastAsia="cs-CZ"/>
              </w:rPr>
              <w:t>k.ú</w:t>
            </w:r>
            <w:proofErr w:type="spellEnd"/>
            <w:r w:rsidR="00CB741F">
              <w:rPr>
                <w:rFonts w:ascii="Arial" w:eastAsia="Times New Roman" w:hAnsi="Arial" w:cs="Arial"/>
                <w:lang w:eastAsia="cs-CZ"/>
              </w:rPr>
              <w:t>.</w:t>
            </w:r>
            <w:proofErr w:type="gramEnd"/>
            <w:r w:rsidR="00CB741F">
              <w:rPr>
                <w:rFonts w:ascii="Arial" w:eastAsia="Times New Roman" w:hAnsi="Arial" w:cs="Arial"/>
                <w:lang w:eastAsia="cs-CZ"/>
              </w:rPr>
              <w:t xml:space="preserve"> Přímětice. </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176F1D" w:rsidRDefault="00A61B90" w:rsidP="007A67B1">
            <w:pPr>
              <w:spacing w:after="0" w:line="240" w:lineRule="auto"/>
              <w:jc w:val="both"/>
              <w:rPr>
                <w:rFonts w:ascii="Arial" w:eastAsia="Times New Roman" w:hAnsi="Arial" w:cs="Arial"/>
                <w:lang w:eastAsia="cs-CZ"/>
              </w:rPr>
            </w:pPr>
            <w:r>
              <w:rPr>
                <w:rFonts w:ascii="Arial" w:hAnsi="Arial" w:cs="Arial"/>
              </w:rPr>
              <w:t>1 352 535</w:t>
            </w:r>
            <w:r w:rsidR="00503D33" w:rsidRPr="00176F1D">
              <w:rPr>
                <w:rFonts w:ascii="Arial" w:hAnsi="Arial" w:cs="Arial"/>
              </w:rPr>
              <w:t xml:space="preserve"> </w:t>
            </w:r>
            <w:r w:rsidR="003264CB" w:rsidRPr="00176F1D">
              <w:rPr>
                <w:rFonts w:ascii="Arial" w:hAnsi="Arial" w:cs="Arial"/>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9052DA" w:rsidRDefault="00503D33" w:rsidP="00A61B90">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Prohlídka místa </w:t>
            </w:r>
            <w:r w:rsidR="00A61B90">
              <w:rPr>
                <w:rFonts w:ascii="Arial" w:eastAsia="Times New Roman" w:hAnsi="Arial" w:cs="Arial"/>
                <w:lang w:eastAsia="cs-CZ"/>
              </w:rPr>
              <w:t>nebude organizována, místo je volné přístupné.</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176F1D" w:rsidRDefault="00983B18" w:rsidP="00176F1D">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C22977">
        <w:trPr>
          <w:trHeight w:val="72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176F1D" w:rsidRDefault="00983B18" w:rsidP="00C22977">
            <w:pPr>
              <w:spacing w:after="0" w:line="240" w:lineRule="auto"/>
              <w:jc w:val="both"/>
              <w:rPr>
                <w:rFonts w:ascii="Arial" w:eastAsia="Times New Roman" w:hAnsi="Arial" w:cs="Arial"/>
                <w:lang w:eastAsia="cs-CZ"/>
              </w:rPr>
            </w:pPr>
            <w:r w:rsidRPr="00C22977">
              <w:rPr>
                <w:rFonts w:ascii="Arial" w:eastAsia="Times New Roman" w:hAnsi="Arial" w:cs="Arial"/>
                <w:lang w:eastAsia="cs-CZ"/>
              </w:rPr>
              <w:t>Celková nabídková cena bude uvedena v krycím listu bez daně z přidané hodnoty (bez DPH)</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9052DA">
        <w:trPr>
          <w:trHeight w:val="158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si vyhrazuje právo zadávací řízení do podpisu smlouvy s uchazečem kdykoliv zrušit.</w:t>
            </w:r>
          </w:p>
          <w:p w:rsidR="009052DA" w:rsidRDefault="009052DA" w:rsidP="0054178C">
            <w:pPr>
              <w:spacing w:after="0" w:line="240" w:lineRule="auto"/>
              <w:jc w:val="both"/>
              <w:rPr>
                <w:rFonts w:ascii="Arial" w:eastAsia="Times New Roman" w:hAnsi="Arial" w:cs="Arial"/>
                <w:lang w:eastAsia="cs-CZ"/>
              </w:rPr>
            </w:pPr>
          </w:p>
          <w:p w:rsidR="009052DA" w:rsidRPr="00C22977" w:rsidRDefault="009052DA" w:rsidP="0054178C">
            <w:pPr>
              <w:spacing w:after="0" w:line="240" w:lineRule="auto"/>
              <w:jc w:val="both"/>
              <w:rPr>
                <w:rFonts w:ascii="Arial" w:eastAsia="Times New Roman" w:hAnsi="Arial" w:cs="Arial"/>
                <w:lang w:eastAsia="cs-CZ"/>
              </w:rPr>
            </w:pPr>
            <w:r w:rsidRPr="00FE5626">
              <w:rPr>
                <w:rFonts w:ascii="Arial" w:eastAsia="Times New Roman" w:hAnsi="Arial" w:cs="Arial"/>
                <w:lang w:eastAsia="cs-CZ"/>
              </w:rPr>
              <w:t>Uchazeč se seznámí s Etickým kodexem Městského úřadu Znojmo pro obchodní partnery a svou účastí v zadávacím řízení deklaruje plnění principů v kodexu uvedených.</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Přílohy:</w:t>
            </w:r>
          </w:p>
        </w:tc>
        <w:tc>
          <w:tcPr>
            <w:tcW w:w="6975" w:type="dxa"/>
            <w:vAlign w:val="center"/>
          </w:tcPr>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983B18" w:rsidRPr="00C22977" w:rsidRDefault="000154E7"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983B18" w:rsidRPr="00C22977">
              <w:rPr>
                <w:rFonts w:ascii="Arial" w:eastAsia="Times New Roman" w:hAnsi="Arial" w:cs="Arial"/>
                <w:lang w:eastAsia="cs-CZ"/>
              </w:rPr>
              <w:t>2 – Čestné prohlášení uchazeče o splnění základní</w:t>
            </w:r>
            <w:r w:rsidR="00734E54" w:rsidRPr="00C22977">
              <w:rPr>
                <w:rFonts w:ascii="Arial" w:eastAsia="Times New Roman" w:hAnsi="Arial" w:cs="Arial"/>
                <w:lang w:eastAsia="cs-CZ"/>
              </w:rPr>
              <w:t xml:space="preserve"> způsobilosti</w:t>
            </w:r>
          </w:p>
          <w:p w:rsidR="00983B18" w:rsidRPr="00C22977"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4E7C75" w:rsidRPr="00C22977"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lastRenderedPageBreak/>
              <w:t xml:space="preserve">Příloha č. 4 – JOSEPHINE Návod </w:t>
            </w:r>
          </w:p>
          <w:p w:rsidR="004E7C75"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22977" w:rsidRDefault="00C22977"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9052DA" w:rsidRPr="00C22977" w:rsidRDefault="009052DA" w:rsidP="008B123B">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008B123B">
              <w:rPr>
                <w:rFonts w:ascii="Arial" w:eastAsia="Times New Roman" w:hAnsi="Arial" w:cs="Arial"/>
                <w:lang w:eastAsia="cs-CZ"/>
              </w:rPr>
              <w:t>7</w:t>
            </w:r>
            <w:r>
              <w:rPr>
                <w:rFonts w:ascii="Arial" w:eastAsia="Times New Roman" w:hAnsi="Arial" w:cs="Arial"/>
                <w:lang w:eastAsia="cs-CZ"/>
              </w:rPr>
              <w:t xml:space="preserve"> – Etický kodex</w:t>
            </w:r>
          </w:p>
        </w:tc>
      </w:tr>
    </w:tbl>
    <w:p w:rsidR="00983B18" w:rsidRDefault="00983B18" w:rsidP="00165665">
      <w:pPr>
        <w:pStyle w:val="Odstavecseseznamem"/>
        <w:spacing w:after="0" w:line="240" w:lineRule="auto"/>
        <w:ind w:left="176"/>
      </w:pPr>
    </w:p>
    <w:sectPr w:rsidR="00983B18" w:rsidSect="00834E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A7" w:rsidRDefault="00CA75A7" w:rsidP="007465B2">
      <w:pPr>
        <w:spacing w:after="0" w:line="240" w:lineRule="auto"/>
      </w:pPr>
      <w:r>
        <w:separator/>
      </w:r>
    </w:p>
  </w:endnote>
  <w:endnote w:type="continuationSeparator" w:id="0">
    <w:p w:rsidR="00CA75A7" w:rsidRDefault="00CA75A7"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6169BF"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B741F">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465B2" w:rsidRDefault="009D1F5B">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B741F">
                            <w:rPr>
                              <w:noProof/>
                              <w:color w:val="8C8C8C" w:themeColor="background1" w:themeShade="8C"/>
                            </w:rPr>
                            <w:t>2</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A7" w:rsidRDefault="00CA75A7" w:rsidP="007465B2">
      <w:pPr>
        <w:spacing w:after="0" w:line="240" w:lineRule="auto"/>
      </w:pPr>
      <w:r>
        <w:separator/>
      </w:r>
    </w:p>
  </w:footnote>
  <w:footnote w:type="continuationSeparator" w:id="0">
    <w:p w:rsidR="00CA75A7" w:rsidRDefault="00CA75A7"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18"/>
    <w:rsid w:val="000154E7"/>
    <w:rsid w:val="00055887"/>
    <w:rsid w:val="00060906"/>
    <w:rsid w:val="00073604"/>
    <w:rsid w:val="000A5A8E"/>
    <w:rsid w:val="000B1D3D"/>
    <w:rsid w:val="000F4A0F"/>
    <w:rsid w:val="00165116"/>
    <w:rsid w:val="00165665"/>
    <w:rsid w:val="0017576D"/>
    <w:rsid w:val="00176F1D"/>
    <w:rsid w:val="001E14DA"/>
    <w:rsid w:val="001E6C24"/>
    <w:rsid w:val="00206969"/>
    <w:rsid w:val="00221475"/>
    <w:rsid w:val="00236478"/>
    <w:rsid w:val="002469EF"/>
    <w:rsid w:val="00284128"/>
    <w:rsid w:val="00292525"/>
    <w:rsid w:val="002A37C5"/>
    <w:rsid w:val="003264CB"/>
    <w:rsid w:val="00381F60"/>
    <w:rsid w:val="003945F0"/>
    <w:rsid w:val="003A44D8"/>
    <w:rsid w:val="00402DD7"/>
    <w:rsid w:val="00420C8C"/>
    <w:rsid w:val="00430E01"/>
    <w:rsid w:val="0045141E"/>
    <w:rsid w:val="00486D9F"/>
    <w:rsid w:val="004965A9"/>
    <w:rsid w:val="004A1E8E"/>
    <w:rsid w:val="004C1FF2"/>
    <w:rsid w:val="004E7C75"/>
    <w:rsid w:val="00502C02"/>
    <w:rsid w:val="00503D33"/>
    <w:rsid w:val="0050559D"/>
    <w:rsid w:val="00534D5A"/>
    <w:rsid w:val="00563A2E"/>
    <w:rsid w:val="005741FE"/>
    <w:rsid w:val="00594ED5"/>
    <w:rsid w:val="005F7E04"/>
    <w:rsid w:val="0060562E"/>
    <w:rsid w:val="00605BAE"/>
    <w:rsid w:val="006169BF"/>
    <w:rsid w:val="00680F07"/>
    <w:rsid w:val="006E4351"/>
    <w:rsid w:val="00712118"/>
    <w:rsid w:val="00734E54"/>
    <w:rsid w:val="007465B2"/>
    <w:rsid w:val="007741D2"/>
    <w:rsid w:val="00787F32"/>
    <w:rsid w:val="007A2F90"/>
    <w:rsid w:val="007A6157"/>
    <w:rsid w:val="007A67B1"/>
    <w:rsid w:val="007C0231"/>
    <w:rsid w:val="00816F46"/>
    <w:rsid w:val="00830A71"/>
    <w:rsid w:val="00834E3F"/>
    <w:rsid w:val="008828A5"/>
    <w:rsid w:val="00896C20"/>
    <w:rsid w:val="008B123B"/>
    <w:rsid w:val="008D64C8"/>
    <w:rsid w:val="009052DA"/>
    <w:rsid w:val="0091538A"/>
    <w:rsid w:val="00983B18"/>
    <w:rsid w:val="009D1F5B"/>
    <w:rsid w:val="009F0204"/>
    <w:rsid w:val="00A43976"/>
    <w:rsid w:val="00A61B90"/>
    <w:rsid w:val="00A671C4"/>
    <w:rsid w:val="00A70C34"/>
    <w:rsid w:val="00A81DEA"/>
    <w:rsid w:val="00AB05A5"/>
    <w:rsid w:val="00AD2725"/>
    <w:rsid w:val="00B6698E"/>
    <w:rsid w:val="00BB5A02"/>
    <w:rsid w:val="00BB74EA"/>
    <w:rsid w:val="00BD269A"/>
    <w:rsid w:val="00C00456"/>
    <w:rsid w:val="00C22977"/>
    <w:rsid w:val="00C37ABA"/>
    <w:rsid w:val="00C458C9"/>
    <w:rsid w:val="00C62EEC"/>
    <w:rsid w:val="00C66016"/>
    <w:rsid w:val="00CA75A7"/>
    <w:rsid w:val="00CB741F"/>
    <w:rsid w:val="00CC7848"/>
    <w:rsid w:val="00CF1C94"/>
    <w:rsid w:val="00D614EC"/>
    <w:rsid w:val="00D63F02"/>
    <w:rsid w:val="00D81AFE"/>
    <w:rsid w:val="00DC6761"/>
    <w:rsid w:val="00DC6DF7"/>
    <w:rsid w:val="00DE6095"/>
    <w:rsid w:val="00E215D3"/>
    <w:rsid w:val="00E75BE9"/>
    <w:rsid w:val="00EC0317"/>
    <w:rsid w:val="00EF09D6"/>
    <w:rsid w:val="00F17B0C"/>
    <w:rsid w:val="00FB451F"/>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357B"/>
  <w15:docId w15:val="{1ADBE174-EB81-43A1-849D-F65DCAD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jancik@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9C75-5C12-46CA-9D04-C34B2F22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826</Words>
  <Characters>4877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Bartušek Karel</cp:lastModifiedBy>
  <cp:revision>13</cp:revision>
  <dcterms:created xsi:type="dcterms:W3CDTF">2022-05-19T11:46:00Z</dcterms:created>
  <dcterms:modified xsi:type="dcterms:W3CDTF">2022-10-12T06:08:00Z</dcterms:modified>
</cp:coreProperties>
</file>