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77777777" w:rsidR="007D7DCA" w:rsidRPr="007D7DCA" w:rsidRDefault="007D7DCA" w:rsidP="00EB68B3">
            <w:pPr>
              <w:pStyle w:val="Zkladntext2"/>
              <w:spacing w:before="120" w:line="23" w:lineRule="atLeast"/>
              <w:jc w:val="center"/>
              <w:rPr>
                <w:rFonts w:asciiTheme="minorHAnsi" w:hAnsiTheme="minorHAnsi" w:cstheme="minorHAnsi"/>
                <w:b/>
                <w:bCs/>
                <w:sz w:val="22"/>
                <w:szCs w:val="22"/>
              </w:rPr>
            </w:pPr>
            <w:r w:rsidRPr="007D7DCA">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smlouvy </w:t>
            </w:r>
            <w:proofErr w:type="spellStart"/>
            <w:r>
              <w:rPr>
                <w:rFonts w:asciiTheme="minorHAnsi" w:hAnsiTheme="minorHAnsi" w:cstheme="minorHAnsi"/>
                <w:lang w:val="en-GB"/>
              </w:rPr>
              <w:t>Prodávajícího</w:t>
            </w:r>
            <w:proofErr w:type="spellEnd"/>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4BDB053A"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50A66" w14:textId="01F7C471" w:rsidR="00E55F95" w:rsidRPr="00E55F95" w:rsidRDefault="008B1CE9"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sidR="008038A9">
        <w:rPr>
          <w:rFonts w:asciiTheme="minorHAnsi" w:hAnsiTheme="minorHAnsi" w:cstheme="minorHAnsi"/>
          <w:b/>
          <w:sz w:val="28"/>
        </w:rPr>
        <w:t>2046</w:t>
      </w:r>
      <w:r w:rsidRPr="00D52F81">
        <w:rPr>
          <w:rFonts w:asciiTheme="minorHAnsi" w:hAnsiTheme="minorHAnsi" w:cstheme="minorHAnsi"/>
          <w:b/>
          <w:sz w:val="28"/>
        </w:rPr>
        <w:t xml:space="preserve"> -</w:t>
      </w:r>
      <w:r>
        <w:rPr>
          <w:rFonts w:asciiTheme="minorHAnsi" w:hAnsiTheme="minorHAnsi" w:cstheme="minorHAnsi"/>
          <w:b/>
          <w:sz w:val="28"/>
        </w:rPr>
        <w:t xml:space="preserve"> </w:t>
      </w:r>
      <w:r w:rsidR="003B5792" w:rsidRPr="003B5792">
        <w:rPr>
          <w:rFonts w:asciiTheme="minorHAnsi" w:hAnsiTheme="minorHAnsi" w:cstheme="minorHAnsi"/>
          <w:b/>
          <w:sz w:val="28"/>
        </w:rPr>
        <w:t>NÁKUP PODVOZKŮ NÁKLADNÍCH AUTOMOBILŮ VČETNĚ PŘÍSLUŠENSTVÍ</w:t>
      </w:r>
      <w:r>
        <w:rPr>
          <w:rFonts w:asciiTheme="minorHAnsi" w:hAnsiTheme="minorHAnsi" w:cstheme="minorHAnsi"/>
          <w:b/>
          <w:sz w:val="28"/>
        </w:rPr>
        <w:t xml:space="preserve"> II</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2A2D4911"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1746 odst. 2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7"/>
        <w:gridCol w:w="5777"/>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5F93C899" w:rsidR="00E90BC1" w:rsidRPr="00562668" w:rsidRDefault="00000000"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6FAE39E1"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00964CD9" w:rsidRPr="00964CD9">
              <w:rPr>
                <w:rFonts w:asciiTheme="minorHAnsi" w:hAnsiTheme="minorHAnsi" w:cstheme="minorHAnsi"/>
                <w:sz w:val="22"/>
                <w:szCs w:val="22"/>
              </w:rPr>
              <w:t xml:space="preserve"> (vyjma podpisu smluvních dokumentů)</w:t>
            </w:r>
            <w:r w:rsidRPr="00964CD9">
              <w:rPr>
                <w:rFonts w:asciiTheme="minorHAnsi" w:hAnsiTheme="minorHAnsi" w:cstheme="minorHAnsi"/>
                <w:sz w:val="22"/>
                <w:szCs w:val="22"/>
              </w:rPr>
              <w:t>:</w:t>
            </w:r>
            <w:r w:rsidRPr="00AF7F95">
              <w:rPr>
                <w:rFonts w:asciiTheme="minorHAnsi" w:hAnsiTheme="minorHAnsi" w:cstheme="minorHAnsi"/>
                <w:sz w:val="22"/>
                <w:szCs w:val="22"/>
              </w:rPr>
              <w:t xml:space="preserve"> </w:t>
            </w:r>
          </w:p>
        </w:tc>
        <w:tc>
          <w:tcPr>
            <w:tcW w:w="5921" w:type="dxa"/>
            <w:vAlign w:val="center"/>
          </w:tcPr>
          <w:p w14:paraId="28290BB5" w14:textId="29A38920" w:rsidR="00E90BC1" w:rsidRPr="00146A97" w:rsidRDefault="00146A97" w:rsidP="00E90BC1">
            <w:pPr>
              <w:spacing w:before="60" w:after="60"/>
              <w:rPr>
                <w:rFonts w:asciiTheme="minorHAnsi" w:hAnsiTheme="minorHAnsi" w:cstheme="minorHAnsi"/>
                <w:sz w:val="22"/>
                <w:szCs w:val="22"/>
              </w:rPr>
            </w:pPr>
            <w:r w:rsidRPr="00146A97">
              <w:rPr>
                <w:rFonts w:asciiTheme="minorHAnsi" w:hAnsiTheme="minorHAnsi" w:cstheme="minorHAnsi"/>
                <w:sz w:val="22"/>
                <w:szCs w:val="22"/>
              </w:rPr>
              <w:t xml:space="preserve">Bc. Petra Omarov, specialista veřejných zakázek, e-mail: </w:t>
            </w:r>
            <w:hyperlink r:id="rId9" w:history="1">
              <w:r w:rsidRPr="00146A97">
                <w:rPr>
                  <w:rStyle w:val="Hypertextovodkaz"/>
                  <w:rFonts w:asciiTheme="minorHAnsi" w:hAnsiTheme="minorHAnsi" w:cstheme="minorHAnsi"/>
                  <w:sz w:val="22"/>
                  <w:szCs w:val="22"/>
                </w:rPr>
                <w:t>petra.omarov@silnicelk.cz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0D1A62B9"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Pr="006F5A46">
              <w:rPr>
                <w:rFonts w:asciiTheme="minorHAnsi" w:hAnsiTheme="minorHAnsi" w:cstheme="minorHAnsi"/>
                <w:sz w:val="22"/>
                <w:szCs w:val="22"/>
              </w:rPr>
              <w:t>Manažer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7777777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5F41A4E3"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706671">
        <w:rPr>
          <w:rFonts w:ascii="Calibri" w:hAnsi="Calibri" w:cs="Calibri"/>
          <w:b/>
          <w:sz w:val="22"/>
          <w:szCs w:val="22"/>
        </w:rPr>
        <w:t>N</w:t>
      </w:r>
      <w:r w:rsidR="00706671" w:rsidRPr="003B5792">
        <w:rPr>
          <w:rFonts w:ascii="Calibri" w:hAnsi="Calibri" w:cs="Calibri"/>
          <w:b/>
          <w:sz w:val="22"/>
          <w:szCs w:val="22"/>
        </w:rPr>
        <w:t>ákup podvozků nákladních automobilů včetně příslušenství</w:t>
      </w:r>
      <w:r w:rsidR="00706671">
        <w:rPr>
          <w:rFonts w:ascii="Calibri" w:hAnsi="Calibri" w:cs="Calibri"/>
          <w:b/>
          <w:sz w:val="22"/>
          <w:szCs w:val="22"/>
        </w:rPr>
        <w:t xml:space="preserve"> II</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p>
    <w:p w14:paraId="2BD5A305" w14:textId="4719D4E7" w:rsidR="001232F4" w:rsidRPr="00C63C2D"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r w:rsidR="00421A59">
        <w:rPr>
          <w:rFonts w:ascii="Calibri" w:hAnsi="Calibri" w:cs="Calibri"/>
          <w:bCs/>
          <w:sz w:val="22"/>
          <w:szCs w:val="22"/>
        </w:rPr>
        <w:t xml:space="preserve">vždy po 1 ks: </w:t>
      </w:r>
      <w:r w:rsidR="00BB77C9">
        <w:rPr>
          <w:rFonts w:ascii="Calibri" w:hAnsi="Calibri" w:cs="Calibri"/>
          <w:bCs/>
          <w:sz w:val="22"/>
          <w:szCs w:val="22"/>
        </w:rPr>
        <w:t>n</w:t>
      </w:r>
      <w:r w:rsidR="00BB77C9" w:rsidRPr="00BB77C9">
        <w:rPr>
          <w:rFonts w:ascii="Calibri" w:hAnsi="Calibri" w:cs="Calibri"/>
          <w:bCs/>
          <w:sz w:val="22"/>
          <w:szCs w:val="22"/>
        </w:rPr>
        <w:t xml:space="preserve">osič výměnných nástaveb s pohonem </w:t>
      </w:r>
      <w:r w:rsidR="00421A59">
        <w:rPr>
          <w:rFonts w:ascii="Calibri" w:hAnsi="Calibri" w:cs="Calibri"/>
          <w:bCs/>
          <w:sz w:val="22"/>
          <w:szCs w:val="22"/>
        </w:rPr>
        <w:t xml:space="preserve">4x4, </w:t>
      </w:r>
      <w:r w:rsidR="00BB77C9">
        <w:rPr>
          <w:rFonts w:ascii="Calibri" w:hAnsi="Calibri" w:cs="Calibri"/>
          <w:bCs/>
          <w:sz w:val="22"/>
          <w:szCs w:val="22"/>
        </w:rPr>
        <w:t>n</w:t>
      </w:r>
      <w:r w:rsidR="00BB77C9" w:rsidRPr="00BB77C9">
        <w:rPr>
          <w:rFonts w:ascii="Calibri" w:hAnsi="Calibri" w:cs="Calibri"/>
          <w:bCs/>
          <w:sz w:val="22"/>
          <w:szCs w:val="22"/>
        </w:rPr>
        <w:t>ástavba sypače pro aplikaci inertních materiálů</w:t>
      </w:r>
      <w:r w:rsidR="00BB77C9">
        <w:rPr>
          <w:rFonts w:ascii="Calibri" w:hAnsi="Calibri" w:cs="Calibri"/>
          <w:bCs/>
          <w:sz w:val="22"/>
          <w:szCs w:val="22"/>
        </w:rPr>
        <w:t>, čelní sněhový pluh, hákový nosič kontejnerů</w:t>
      </w:r>
      <w:r w:rsidR="00150584">
        <w:rPr>
          <w:rFonts w:ascii="Calibri" w:hAnsi="Calibri" w:cs="Calibri"/>
          <w:bCs/>
          <w:sz w:val="22"/>
          <w:szCs w:val="22"/>
        </w:rPr>
        <w:t xml:space="preserve">, </w:t>
      </w:r>
      <w:r w:rsidR="00BB77C9">
        <w:rPr>
          <w:rFonts w:ascii="Calibri" w:hAnsi="Calibri" w:cs="Calibri"/>
          <w:bCs/>
          <w:sz w:val="22"/>
          <w:szCs w:val="22"/>
        </w:rPr>
        <w:t>n</w:t>
      </w:r>
      <w:r w:rsidR="00BB77C9" w:rsidRPr="00BB77C9">
        <w:rPr>
          <w:rFonts w:ascii="Calibri" w:hAnsi="Calibri" w:cs="Calibri"/>
          <w:bCs/>
          <w:sz w:val="22"/>
          <w:szCs w:val="22"/>
        </w:rPr>
        <w:t>osič výměnných nástaveb s</w:t>
      </w:r>
      <w:r w:rsidR="00C562F8">
        <w:rPr>
          <w:rFonts w:ascii="Calibri" w:hAnsi="Calibri" w:cs="Calibri"/>
          <w:bCs/>
          <w:sz w:val="22"/>
          <w:szCs w:val="22"/>
        </w:rPr>
        <w:t> </w:t>
      </w:r>
      <w:r w:rsidR="00BB77C9" w:rsidRPr="00BB77C9">
        <w:rPr>
          <w:rFonts w:ascii="Calibri" w:hAnsi="Calibri" w:cs="Calibri"/>
          <w:bCs/>
          <w:sz w:val="22"/>
          <w:szCs w:val="22"/>
        </w:rPr>
        <w:t xml:space="preserve">pohonem </w:t>
      </w:r>
      <w:r w:rsidR="00150584">
        <w:rPr>
          <w:rFonts w:ascii="Calibri" w:hAnsi="Calibri" w:cs="Calibri"/>
          <w:bCs/>
          <w:sz w:val="22"/>
          <w:szCs w:val="22"/>
        </w:rPr>
        <w:t xml:space="preserve">6x6, </w:t>
      </w:r>
      <w:r w:rsidR="00BB77C9">
        <w:rPr>
          <w:rFonts w:ascii="Calibri" w:hAnsi="Calibri" w:cs="Calibri"/>
          <w:bCs/>
          <w:sz w:val="22"/>
          <w:szCs w:val="22"/>
        </w:rPr>
        <w:t xml:space="preserve">čelní sněhový pluh, </w:t>
      </w:r>
      <w:bookmarkStart w:id="1" w:name="_Hlk88501335"/>
      <w:r w:rsidR="00BB77C9">
        <w:rPr>
          <w:rFonts w:ascii="Calibri" w:hAnsi="Calibri" w:cs="Calibri"/>
          <w:bCs/>
          <w:sz w:val="22"/>
          <w:szCs w:val="22"/>
        </w:rPr>
        <w:t>t</w:t>
      </w:r>
      <w:r w:rsidR="00BB77C9" w:rsidRPr="00BB77C9">
        <w:rPr>
          <w:rFonts w:ascii="Calibri" w:hAnsi="Calibri" w:cs="Calibri"/>
          <w:bCs/>
          <w:sz w:val="22"/>
          <w:szCs w:val="22"/>
        </w:rPr>
        <w:t>řístranná sklápěcí korba na tříosý podvozek</w:t>
      </w:r>
      <w:bookmarkEnd w:id="1"/>
      <w:r w:rsidR="00150584">
        <w:rPr>
          <w:rFonts w:ascii="Calibri" w:hAnsi="Calibri" w:cs="Calibri"/>
          <w:bCs/>
          <w:sz w:val="22"/>
          <w:szCs w:val="22"/>
        </w:rPr>
        <w:t xml:space="preserve">, </w:t>
      </w:r>
      <w:r w:rsidR="00BB77C9" w:rsidRPr="00BB77C9">
        <w:rPr>
          <w:rFonts w:ascii="Calibri" w:hAnsi="Calibri" w:cs="Calibri"/>
          <w:bCs/>
          <w:sz w:val="22"/>
          <w:szCs w:val="22"/>
        </w:rPr>
        <w:t xml:space="preserve">nosič výměnných nástaveb s pohonem </w:t>
      </w:r>
      <w:r w:rsidR="00150584">
        <w:rPr>
          <w:rFonts w:ascii="Calibri" w:hAnsi="Calibri" w:cs="Calibri"/>
          <w:bCs/>
          <w:sz w:val="22"/>
          <w:szCs w:val="22"/>
        </w:rPr>
        <w:t xml:space="preserve">6x6, </w:t>
      </w:r>
      <w:r w:rsidR="00BB77C9">
        <w:rPr>
          <w:rFonts w:ascii="Calibri" w:hAnsi="Calibri" w:cs="Calibri"/>
          <w:bCs/>
          <w:sz w:val="22"/>
          <w:szCs w:val="22"/>
        </w:rPr>
        <w:t>n</w:t>
      </w:r>
      <w:r w:rsidR="00BB77C9" w:rsidRPr="00BB77C9">
        <w:rPr>
          <w:rFonts w:ascii="Calibri" w:hAnsi="Calibri" w:cs="Calibri"/>
          <w:bCs/>
          <w:sz w:val="22"/>
          <w:szCs w:val="22"/>
        </w:rPr>
        <w:t>ástavba sypače pro aplikaci inertních materiálů</w:t>
      </w:r>
      <w:r w:rsidR="00F55D9D">
        <w:rPr>
          <w:rFonts w:ascii="Calibri" w:hAnsi="Calibri" w:cs="Calibri"/>
          <w:bCs/>
          <w:sz w:val="22"/>
          <w:szCs w:val="22"/>
        </w:rPr>
        <w:t>,</w:t>
      </w:r>
      <w:r w:rsidR="00BB77C9" w:rsidRPr="00BB77C9" w:rsidDel="00BB77C9">
        <w:rPr>
          <w:rFonts w:ascii="Calibri" w:hAnsi="Calibri" w:cs="Calibri"/>
          <w:bCs/>
          <w:sz w:val="22"/>
          <w:szCs w:val="22"/>
        </w:rPr>
        <w:t xml:space="preserve"> </w:t>
      </w:r>
      <w:r w:rsidR="00BB77C9">
        <w:rPr>
          <w:rFonts w:ascii="Calibri" w:hAnsi="Calibri" w:cs="Calibri"/>
          <w:bCs/>
          <w:sz w:val="22"/>
          <w:szCs w:val="22"/>
        </w:rPr>
        <w:t xml:space="preserve">čelní sněhový pluh, </w:t>
      </w:r>
      <w:r w:rsidR="00BB77C9" w:rsidRPr="00BB77C9">
        <w:rPr>
          <w:rFonts w:ascii="Calibri" w:hAnsi="Calibri" w:cs="Calibri"/>
          <w:bCs/>
          <w:sz w:val="22"/>
          <w:szCs w:val="22"/>
        </w:rPr>
        <w:t>třístranná sklápěcí korba na tříosý podvozek</w:t>
      </w:r>
      <w:r w:rsidR="00386A6C">
        <w:rPr>
          <w:rFonts w:ascii="Calibri" w:hAnsi="Calibri" w:cs="Calibri"/>
          <w:bCs/>
          <w:sz w:val="22"/>
          <w:szCs w:val="22"/>
        </w:rPr>
        <w:t xml:space="preserve"> </w:t>
      </w:r>
      <w:r w:rsidR="00150584">
        <w:rPr>
          <w:rFonts w:ascii="Calibri" w:hAnsi="Calibri" w:cs="Calibri"/>
          <w:bCs/>
          <w:sz w:val="22"/>
          <w:szCs w:val="22"/>
        </w:rPr>
        <w:t xml:space="preserve"> </w:t>
      </w:r>
      <w:r w:rsidR="00505FEC" w:rsidRPr="00C63C2D">
        <w:rPr>
          <w:rFonts w:ascii="Calibri" w:hAnsi="Calibri" w:cs="Calibri"/>
          <w:bCs/>
          <w:sz w:val="22"/>
          <w:szCs w:val="22"/>
        </w:rPr>
        <w:t>(dále jen „</w:t>
      </w:r>
      <w:r w:rsidR="00505FEC" w:rsidRPr="00CE7D07">
        <w:rPr>
          <w:rFonts w:ascii="Calibri" w:hAnsi="Calibri" w:cs="Calibri"/>
          <w:b/>
          <w:bCs/>
          <w:sz w:val="22"/>
          <w:szCs w:val="22"/>
        </w:rPr>
        <w:t>Předmět koupě</w:t>
      </w:r>
      <w:r w:rsidR="00505FEC">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sidR="00505FEC">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2" w:name="_Ref205017697"/>
    </w:p>
    <w:p w14:paraId="4777501C" w14:textId="06F00FCF" w:rsidR="00F26363"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 a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zajistit poskytování záručního servisu k Předmětu koupě Kupujícímu, a to v rozsahu a za podmínek dále stanovených ve Smlouvě.</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2"/>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1F6A864D" w:rsidR="00DC0A54"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_Ref116479782 \r \h </w:instrText>
      </w:r>
      <w:r w:rsidR="007627A0">
        <w:rPr>
          <w:rFonts w:ascii="Calibri" w:hAnsi="Calibri" w:cs="Calibri"/>
          <w:sz w:val="22"/>
          <w:szCs w:val="22"/>
        </w:rPr>
      </w:r>
      <w:r w:rsidR="007627A0">
        <w:rPr>
          <w:rFonts w:ascii="Calibri" w:hAnsi="Calibri" w:cs="Calibri"/>
          <w:sz w:val="22"/>
          <w:szCs w:val="22"/>
        </w:rPr>
        <w:fldChar w:fldCharType="separate"/>
      </w:r>
      <w:r w:rsidR="007627A0">
        <w:rPr>
          <w:rFonts w:ascii="Calibri" w:hAnsi="Calibri" w:cs="Calibri"/>
          <w:sz w:val="22"/>
          <w:szCs w:val="22"/>
        </w:rPr>
        <w:t>1.2</w:t>
      </w:r>
      <w:r w:rsidR="007627A0">
        <w:rPr>
          <w:rFonts w:ascii="Calibri" w:hAnsi="Calibri" w:cs="Calibri"/>
          <w:sz w:val="22"/>
          <w:szCs w:val="22"/>
        </w:rPr>
        <w:fldChar w:fldCharType="end"/>
      </w:r>
      <w:r w:rsidR="007627A0">
        <w:rPr>
          <w:rFonts w:ascii="Calibri" w:hAnsi="Calibri" w:cs="Calibri"/>
          <w:sz w:val="22"/>
          <w:szCs w:val="22"/>
        </w:rPr>
        <w:t xml:space="preserve"> Smlouvy</w:t>
      </w:r>
      <w:r w:rsidR="00DC0A54">
        <w:rPr>
          <w:rFonts w:ascii="Calibri" w:hAnsi="Calibri" w:cs="Calibri"/>
          <w:sz w:val="22"/>
          <w:szCs w:val="22"/>
        </w:rPr>
        <w:t>;</w:t>
      </w:r>
    </w:p>
    <w:p w14:paraId="383C7077" w14:textId="0FBA2DB4" w:rsidR="00091834" w:rsidRPr="00DC0A54" w:rsidRDefault="00CF1299" w:rsidP="00DC0A54">
      <w:pPr>
        <w:pStyle w:val="Odstavecseseznamem"/>
        <w:numPr>
          <w:ilvl w:val="0"/>
          <w:numId w:val="45"/>
        </w:numPr>
        <w:spacing w:after="120" w:line="276" w:lineRule="auto"/>
        <w:jc w:val="both"/>
        <w:rPr>
          <w:rFonts w:ascii="Calibri" w:hAnsi="Calibri" w:cs="Calibri"/>
          <w:sz w:val="22"/>
          <w:szCs w:val="22"/>
        </w:rPr>
      </w:pPr>
      <w:r>
        <w:rPr>
          <w:rFonts w:ascii="Calibri" w:hAnsi="Calibri" w:cs="Calibri"/>
          <w:sz w:val="22"/>
          <w:szCs w:val="22"/>
        </w:rPr>
        <w:t xml:space="preserve">příloze č. 3 ve vztahu k </w:t>
      </w:r>
      <w:r w:rsidR="007627A0">
        <w:rPr>
          <w:rFonts w:ascii="Calibri" w:hAnsi="Calibri" w:cs="Calibri"/>
          <w:sz w:val="22"/>
          <w:szCs w:val="22"/>
        </w:rPr>
        <w:t xml:space="preserve">záručním servisním prohlídkám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_Ref116479766 \r \h </w:instrText>
      </w:r>
      <w:r w:rsidR="007627A0">
        <w:rPr>
          <w:rFonts w:ascii="Calibri" w:hAnsi="Calibri" w:cs="Calibri"/>
          <w:sz w:val="22"/>
          <w:szCs w:val="22"/>
        </w:rPr>
      </w:r>
      <w:r w:rsidR="007627A0">
        <w:rPr>
          <w:rFonts w:ascii="Calibri" w:hAnsi="Calibri" w:cs="Calibri"/>
          <w:sz w:val="22"/>
          <w:szCs w:val="22"/>
        </w:rPr>
        <w:fldChar w:fldCharType="separate"/>
      </w:r>
      <w:r w:rsidR="007627A0">
        <w:rPr>
          <w:rFonts w:ascii="Calibri" w:hAnsi="Calibri" w:cs="Calibri"/>
          <w:sz w:val="22"/>
          <w:szCs w:val="22"/>
        </w:rPr>
        <w:t>7.4</w:t>
      </w:r>
      <w:r w:rsidR="007627A0">
        <w:rPr>
          <w:rFonts w:ascii="Calibri" w:hAnsi="Calibri" w:cs="Calibri"/>
          <w:sz w:val="22"/>
          <w:szCs w:val="22"/>
        </w:rPr>
        <w:fldChar w:fldCharType="end"/>
      </w:r>
      <w:r w:rsidR="007627A0">
        <w:rPr>
          <w:rFonts w:ascii="Calibri" w:hAnsi="Calibri" w:cs="Calibri"/>
          <w:sz w:val="22"/>
          <w:szCs w:val="22"/>
        </w:rPr>
        <w:t xml:space="preserve"> Smlouvy</w:t>
      </w:r>
      <w:r w:rsidR="00F26363" w:rsidRPr="00DC0A54">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73EBA099"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 xml:space="preserve">určených Kupujícím k obsluze Předmětu koupě </w:t>
      </w:r>
      <w:r w:rsidR="00D4038D">
        <w:rPr>
          <w:rFonts w:ascii="Calibri" w:hAnsi="Calibri" w:cs="Calibri"/>
          <w:bCs/>
          <w:sz w:val="22"/>
          <w:szCs w:val="22"/>
        </w:rPr>
        <w:t xml:space="preserve">a servis </w:t>
      </w:r>
      <w:r w:rsidR="00F26363">
        <w:rPr>
          <w:rFonts w:ascii="Calibri" w:hAnsi="Calibri" w:cs="Calibri"/>
          <w:sz w:val="22"/>
          <w:szCs w:val="22"/>
        </w:rPr>
        <w:t>dle čl. 1.4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45741401"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Přílohou faktury musí být kopie předávacího protokolu a případně také písemného potvrzení Kupujícího o odstranění vad dle předávacího protokolu, pokud takové vady předávací protokol obsahuje.</w:t>
      </w:r>
      <w:bookmarkEnd w:id="4"/>
    </w:p>
    <w:p w14:paraId="7105543D" w14:textId="4157B360"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5"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3.2 Smlouvy</w:t>
      </w:r>
      <w:r w:rsidRPr="00C63C2D">
        <w:rPr>
          <w:rFonts w:ascii="Calibri" w:hAnsi="Calibri" w:cs="Calibri"/>
          <w:sz w:val="22"/>
          <w:szCs w:val="22"/>
        </w:rPr>
        <w:t>.</w:t>
      </w:r>
      <w:bookmarkEnd w:id="5"/>
      <w:r w:rsidR="006D3418">
        <w:rPr>
          <w:rFonts w:ascii="Calibri" w:hAnsi="Calibri" w:cs="Calibri"/>
          <w:sz w:val="22"/>
          <w:szCs w:val="22"/>
        </w:rPr>
        <w:t xml:space="preserve"> </w:t>
      </w:r>
    </w:p>
    <w:p w14:paraId="3F9F4E4A" w14:textId="21050698" w:rsidR="00720AC2" w:rsidRPr="00F55D9D"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6" w:name="_Ref205017729"/>
      <w:bookmarkStart w:id="7"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Pr>
          <w:rFonts w:ascii="Calibri" w:hAnsi="Calibri" w:cs="Calibri"/>
          <w:sz w:val="22"/>
          <w:szCs w:val="22"/>
        </w:rPr>
        <w:t xml:space="preserve">odpovídající části </w:t>
      </w:r>
      <w:r w:rsidR="00F26363" w:rsidRPr="00321A5A">
        <w:rPr>
          <w:rFonts w:ascii="Calibri" w:hAnsi="Calibri" w:cs="Calibri"/>
          <w:sz w:val="22"/>
          <w:szCs w:val="22"/>
        </w:rPr>
        <w:t>školení</w:t>
      </w:r>
      <w:r w:rsidR="00F26363">
        <w:rPr>
          <w:rFonts w:ascii="Calibri" w:hAnsi="Calibri" w:cs="Calibri"/>
          <w:sz w:val="22"/>
          <w:szCs w:val="22"/>
        </w:rPr>
        <w:t>.</w:t>
      </w:r>
    </w:p>
    <w:p w14:paraId="58DAB1E9" w14:textId="14450F21" w:rsidR="00CF67E6" w:rsidRPr="00863129"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Pr>
          <w:rFonts w:ascii="Calibri" w:hAnsi="Calibri" w:cs="Calibri"/>
          <w:sz w:val="22"/>
          <w:szCs w:val="22"/>
        </w:rPr>
        <w:t xml:space="preserve">Cena servisu dle čl. 1.4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 xml:space="preserve">dle čl. </w:t>
      </w:r>
      <w:r w:rsidR="009B3125">
        <w:rPr>
          <w:rFonts w:ascii="Calibri" w:hAnsi="Calibri" w:cs="Calibri"/>
          <w:sz w:val="22"/>
          <w:szCs w:val="22"/>
        </w:rPr>
        <w:fldChar w:fldCharType="begin"/>
      </w:r>
      <w:r w:rsidR="009B3125">
        <w:rPr>
          <w:rFonts w:ascii="Calibri" w:hAnsi="Calibri" w:cs="Calibri"/>
          <w:sz w:val="22"/>
          <w:szCs w:val="22"/>
        </w:rPr>
        <w:instrText xml:space="preserve"> REF _Ref116479977 \r \h </w:instrText>
      </w:r>
      <w:r w:rsidR="009B3125">
        <w:rPr>
          <w:rFonts w:ascii="Calibri" w:hAnsi="Calibri" w:cs="Calibri"/>
          <w:sz w:val="22"/>
          <w:szCs w:val="22"/>
        </w:rPr>
      </w:r>
      <w:r w:rsidR="009B3125">
        <w:rPr>
          <w:rFonts w:ascii="Calibri" w:hAnsi="Calibri" w:cs="Calibri"/>
          <w:sz w:val="22"/>
          <w:szCs w:val="22"/>
        </w:rPr>
        <w:fldChar w:fldCharType="separate"/>
      </w:r>
      <w:r w:rsidR="009B3125">
        <w:rPr>
          <w:rFonts w:ascii="Calibri" w:hAnsi="Calibri" w:cs="Calibri"/>
          <w:sz w:val="22"/>
          <w:szCs w:val="22"/>
        </w:rPr>
        <w:t>7.5</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 xml:space="preserve">až </w:t>
      </w:r>
      <w:r w:rsidR="009B3125">
        <w:rPr>
          <w:rFonts w:ascii="Calibri" w:hAnsi="Calibri" w:cs="Calibri"/>
          <w:sz w:val="22"/>
          <w:szCs w:val="22"/>
        </w:rPr>
        <w:fldChar w:fldCharType="begin"/>
      </w:r>
      <w:r w:rsidR="009B3125">
        <w:rPr>
          <w:rFonts w:ascii="Calibri" w:hAnsi="Calibri" w:cs="Calibri"/>
          <w:sz w:val="22"/>
          <w:szCs w:val="22"/>
        </w:rPr>
        <w:instrText xml:space="preserve"> REF _Ref116479983 \r \h </w:instrText>
      </w:r>
      <w:r w:rsidR="009B3125">
        <w:rPr>
          <w:rFonts w:ascii="Calibri" w:hAnsi="Calibri" w:cs="Calibri"/>
          <w:sz w:val="22"/>
          <w:szCs w:val="22"/>
        </w:rPr>
      </w:r>
      <w:r w:rsidR="009B3125">
        <w:rPr>
          <w:rFonts w:ascii="Calibri" w:hAnsi="Calibri" w:cs="Calibri"/>
          <w:sz w:val="22"/>
          <w:szCs w:val="22"/>
        </w:rPr>
        <w:fldChar w:fldCharType="separate"/>
      </w:r>
      <w:r w:rsidR="009B3125">
        <w:rPr>
          <w:rFonts w:ascii="Calibri" w:hAnsi="Calibri" w:cs="Calibri"/>
          <w:sz w:val="22"/>
          <w:szCs w:val="22"/>
        </w:rPr>
        <w:t>7.10</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6"/>
      <w:bookmarkEnd w:id="7"/>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8"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8"/>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116480061"/>
      <w:r w:rsidRPr="00C63C2D">
        <w:rPr>
          <w:rFonts w:ascii="Calibri" w:hAnsi="Calibri" w:cs="Calibri"/>
          <w:sz w:val="22"/>
          <w:szCs w:val="22"/>
        </w:rPr>
        <w:t>Prodávající prohlašuje, že ke dni uzavření Smlouvy:</w:t>
      </w:r>
      <w:bookmarkEnd w:id="9"/>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lastRenderedPageBreak/>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8"/>
      <w:bookmarkStart w:id="11"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0"/>
      <w:r w:rsidR="009058E2" w:rsidRPr="00401A84">
        <w:rPr>
          <w:rFonts w:ascii="Calibri" w:hAnsi="Calibri" w:cs="Calibri"/>
          <w:sz w:val="22"/>
          <w:szCs w:val="22"/>
        </w:rPr>
        <w:t xml:space="preserve"> </w:t>
      </w:r>
    </w:p>
    <w:p w14:paraId="5E6E6AC6" w14:textId="7D45BA22"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2"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3" w:name="_Ref206262700"/>
      <w:bookmarkEnd w:id="11"/>
      <w:bookmarkEnd w:id="12"/>
    </w:p>
    <w:p w14:paraId="44307510" w14:textId="45015786"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4"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než 3.000.000,- Kč za rok.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4"/>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3"/>
    </w:p>
    <w:p w14:paraId="0CAEEFCE" w14:textId="10D40E34" w:rsidR="00D54352" w:rsidRDefault="00942BD0" w:rsidP="00402E77">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361"/>
      <w:r>
        <w:rPr>
          <w:rFonts w:ascii="Calibri" w:hAnsi="Calibri" w:cs="Calibri"/>
          <w:sz w:val="22"/>
          <w:szCs w:val="22"/>
        </w:rPr>
        <w:t xml:space="preserve">Nedohodnou-li se Smluvní strany </w:t>
      </w:r>
      <w:r w:rsidR="002126C5">
        <w:rPr>
          <w:rFonts w:ascii="Calibri" w:hAnsi="Calibri" w:cs="Calibri"/>
          <w:sz w:val="22"/>
          <w:szCs w:val="22"/>
        </w:rPr>
        <w:t xml:space="preserve">v souladu s právními předpisy </w:t>
      </w:r>
      <w:r>
        <w:rPr>
          <w:rFonts w:ascii="Calibri" w:hAnsi="Calibri" w:cs="Calibri"/>
          <w:sz w:val="22"/>
          <w:szCs w:val="22"/>
        </w:rPr>
        <w:t xml:space="preserve">jinak, zavazuje se </w:t>
      </w:r>
      <w:r w:rsidR="00D54352" w:rsidRPr="00C63C2D">
        <w:rPr>
          <w:rFonts w:ascii="Calibri" w:hAnsi="Calibri" w:cs="Calibri"/>
          <w:sz w:val="22"/>
          <w:szCs w:val="22"/>
        </w:rPr>
        <w:t xml:space="preserve">Prodávající </w:t>
      </w:r>
      <w:r>
        <w:rPr>
          <w:rFonts w:ascii="Calibri" w:hAnsi="Calibri" w:cs="Calibri"/>
          <w:sz w:val="22"/>
          <w:szCs w:val="22"/>
        </w:rPr>
        <w:t>předat</w:t>
      </w:r>
      <w:r w:rsidR="00B97915">
        <w:rPr>
          <w:rFonts w:ascii="Calibri" w:hAnsi="Calibri" w:cs="Calibri"/>
          <w:sz w:val="22"/>
          <w:szCs w:val="22"/>
        </w:rPr>
        <w:t xml:space="preserve"> Stroje</w:t>
      </w:r>
      <w:r w:rsidR="00CF67E6">
        <w:rPr>
          <w:rFonts w:ascii="Calibri" w:hAnsi="Calibri" w:cs="Calibri"/>
          <w:sz w:val="22"/>
          <w:szCs w:val="22"/>
        </w:rPr>
        <w:t>, resp. splnit plnění vyjma servisu</w:t>
      </w:r>
      <w:r w:rsidR="00B97915">
        <w:rPr>
          <w:rFonts w:ascii="Calibri" w:hAnsi="Calibri" w:cs="Calibri"/>
          <w:sz w:val="22"/>
          <w:szCs w:val="22"/>
        </w:rPr>
        <w:t xml:space="preserve"> nejpozději do</w:t>
      </w:r>
      <w:r w:rsidR="00AB54E1">
        <w:rPr>
          <w:rFonts w:ascii="Calibri" w:hAnsi="Calibri" w:cs="Calibri"/>
          <w:sz w:val="22"/>
          <w:szCs w:val="22"/>
        </w:rPr>
        <w:t> </w:t>
      </w:r>
      <w:r w:rsidR="00202B3C">
        <w:rPr>
          <w:rFonts w:ascii="Calibri" w:hAnsi="Calibri" w:cs="Calibri"/>
          <w:sz w:val="22"/>
          <w:szCs w:val="22"/>
        </w:rPr>
        <w:t>dvanácti (</w:t>
      </w:r>
      <w:r w:rsidR="00CF67E6">
        <w:rPr>
          <w:rFonts w:ascii="Calibri" w:hAnsi="Calibri" w:cs="Calibri"/>
          <w:sz w:val="22"/>
          <w:szCs w:val="22"/>
        </w:rPr>
        <w:t>1</w:t>
      </w:r>
      <w:r w:rsidR="00202B3C">
        <w:rPr>
          <w:rFonts w:ascii="Calibri" w:hAnsi="Calibri" w:cs="Calibri"/>
          <w:sz w:val="22"/>
          <w:szCs w:val="22"/>
        </w:rPr>
        <w:t>2)</w:t>
      </w:r>
      <w:r w:rsidR="00AB54E1">
        <w:rPr>
          <w:rFonts w:ascii="Calibri" w:hAnsi="Calibri" w:cs="Calibri"/>
          <w:sz w:val="22"/>
          <w:szCs w:val="22"/>
        </w:rPr>
        <w:t> </w:t>
      </w:r>
      <w:r w:rsidR="00965F41">
        <w:rPr>
          <w:rFonts w:ascii="Calibri" w:hAnsi="Calibri" w:cs="Calibri"/>
          <w:sz w:val="22"/>
          <w:szCs w:val="22"/>
        </w:rPr>
        <w:t>měsíců</w:t>
      </w:r>
      <w:r w:rsidR="00B97915">
        <w:rPr>
          <w:rFonts w:ascii="Calibri" w:hAnsi="Calibri" w:cs="Calibri"/>
          <w:sz w:val="22"/>
          <w:szCs w:val="22"/>
        </w:rPr>
        <w:t xml:space="preserve"> od účinnosti této Smlouvy, a to </w:t>
      </w:r>
      <w:r w:rsidR="00E53CD7" w:rsidRPr="0007286C">
        <w:rPr>
          <w:rFonts w:ascii="Calibri" w:hAnsi="Calibri" w:cs="Calibri"/>
          <w:sz w:val="22"/>
          <w:szCs w:val="22"/>
        </w:rPr>
        <w:t>na</w:t>
      </w:r>
      <w:r w:rsidR="00AB54E1">
        <w:rPr>
          <w:rFonts w:ascii="Calibri" w:hAnsi="Calibri" w:cs="Calibri"/>
          <w:sz w:val="22"/>
          <w:szCs w:val="22"/>
        </w:rPr>
        <w:t> </w:t>
      </w:r>
      <w:r w:rsidR="00E53CD7" w:rsidRPr="0007286C">
        <w:rPr>
          <w:rFonts w:ascii="Calibri" w:hAnsi="Calibri" w:cs="Calibri"/>
          <w:sz w:val="22"/>
          <w:szCs w:val="22"/>
        </w:rPr>
        <w:t>adres</w:t>
      </w:r>
      <w:r w:rsidR="00CA4B3D">
        <w:rPr>
          <w:rFonts w:ascii="Calibri" w:hAnsi="Calibri" w:cs="Calibri"/>
          <w:sz w:val="22"/>
          <w:szCs w:val="22"/>
        </w:rPr>
        <w:t>ách uvedených v následující tabulce:</w:t>
      </w:r>
      <w:bookmarkEnd w:id="15"/>
    </w:p>
    <w:tbl>
      <w:tblPr>
        <w:tblStyle w:val="Mkatabulky1"/>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297"/>
        <w:gridCol w:w="1494"/>
        <w:gridCol w:w="5027"/>
      </w:tblGrid>
      <w:tr w:rsidR="00CF67E6" w14:paraId="0EBF8C3B" w14:textId="77777777" w:rsidTr="00F55D9D">
        <w:tc>
          <w:tcPr>
            <w:tcW w:w="2297" w:type="dxa"/>
            <w:shd w:val="clear" w:color="auto" w:fill="D9D9D9" w:themeFill="background1" w:themeFillShade="D9"/>
            <w:vAlign w:val="center"/>
          </w:tcPr>
          <w:p w14:paraId="7BE92EDD" w14:textId="77777777" w:rsidR="00CF67E6" w:rsidRPr="00AD684D" w:rsidRDefault="00CF67E6" w:rsidP="00F3369A">
            <w:pPr>
              <w:spacing w:before="120"/>
              <w:jc w:val="center"/>
              <w:rPr>
                <w:rFonts w:ascii="Calibri" w:hAnsi="Calibri" w:cs="Calibri"/>
                <w:b/>
                <w:snapToGrid w:val="0"/>
              </w:rPr>
            </w:pPr>
            <w:r>
              <w:rPr>
                <w:rFonts w:ascii="Calibri" w:hAnsi="Calibri" w:cs="Calibri"/>
                <w:b/>
                <w:snapToGrid w:val="0"/>
              </w:rPr>
              <w:t>Dodávka</w:t>
            </w:r>
            <w:r w:rsidRPr="00AD684D">
              <w:rPr>
                <w:rFonts w:ascii="Calibri" w:hAnsi="Calibri" w:cs="Calibri"/>
                <w:b/>
                <w:snapToGrid w:val="0"/>
              </w:rPr>
              <w:t xml:space="preserve"> </w:t>
            </w:r>
          </w:p>
        </w:tc>
        <w:tc>
          <w:tcPr>
            <w:tcW w:w="1494" w:type="dxa"/>
            <w:shd w:val="clear" w:color="auto" w:fill="D9D9D9" w:themeFill="background1" w:themeFillShade="D9"/>
          </w:tcPr>
          <w:p w14:paraId="15F25613" w14:textId="77777777" w:rsidR="00CF67E6" w:rsidRDefault="00CF67E6" w:rsidP="00F3369A">
            <w:pPr>
              <w:spacing w:before="120"/>
              <w:jc w:val="center"/>
              <w:rPr>
                <w:rFonts w:ascii="Calibri" w:hAnsi="Calibri" w:cs="Calibri"/>
                <w:b/>
                <w:snapToGrid w:val="0"/>
              </w:rPr>
            </w:pPr>
            <w:r>
              <w:rPr>
                <w:rFonts w:ascii="Calibri" w:hAnsi="Calibri" w:cs="Calibri"/>
                <w:b/>
                <w:snapToGrid w:val="0"/>
              </w:rPr>
              <w:t>Název střediska</w:t>
            </w:r>
          </w:p>
        </w:tc>
        <w:tc>
          <w:tcPr>
            <w:tcW w:w="5027" w:type="dxa"/>
            <w:shd w:val="clear" w:color="auto" w:fill="D9D9D9" w:themeFill="background1" w:themeFillShade="D9"/>
          </w:tcPr>
          <w:p w14:paraId="0CDCD40C" w14:textId="77777777" w:rsidR="00CF67E6" w:rsidRDefault="00CF67E6" w:rsidP="00F3369A">
            <w:pPr>
              <w:spacing w:before="120"/>
              <w:jc w:val="center"/>
              <w:rPr>
                <w:rFonts w:ascii="Calibri" w:hAnsi="Calibri" w:cs="Calibri"/>
                <w:b/>
                <w:snapToGrid w:val="0"/>
              </w:rPr>
            </w:pPr>
            <w:r>
              <w:rPr>
                <w:rFonts w:ascii="Calibri" w:hAnsi="Calibri" w:cs="Calibri"/>
                <w:b/>
                <w:snapToGrid w:val="0"/>
              </w:rPr>
              <w:t>Adresa střediska</w:t>
            </w:r>
          </w:p>
        </w:tc>
      </w:tr>
      <w:tr w:rsidR="00CF67E6" w14:paraId="47AB6FA5" w14:textId="77777777" w:rsidTr="00F55D9D">
        <w:trPr>
          <w:trHeight w:val="120"/>
        </w:trPr>
        <w:tc>
          <w:tcPr>
            <w:tcW w:w="2297" w:type="dxa"/>
            <w:vAlign w:val="center"/>
          </w:tcPr>
          <w:p w14:paraId="65736BED" w14:textId="77777777" w:rsidR="00CF67E6" w:rsidRPr="009D0C53" w:rsidRDefault="00CF67E6" w:rsidP="00F3369A">
            <w:pPr>
              <w:spacing w:before="120"/>
              <w:jc w:val="center"/>
            </w:pPr>
            <w:r w:rsidRPr="003736A6">
              <w:t>Nosič výměnných nástaveb</w:t>
            </w:r>
            <w:r>
              <w:t xml:space="preserve"> s pohonem </w:t>
            </w:r>
            <w:r w:rsidRPr="0084328B">
              <w:t xml:space="preserve">4x4                                                                                    </w:t>
            </w:r>
          </w:p>
        </w:tc>
        <w:tc>
          <w:tcPr>
            <w:tcW w:w="1494" w:type="dxa"/>
            <w:vMerge w:val="restart"/>
            <w:vAlign w:val="center"/>
          </w:tcPr>
          <w:p w14:paraId="61AF157D" w14:textId="77777777" w:rsidR="00CF67E6" w:rsidRDefault="00CF67E6" w:rsidP="00F3369A">
            <w:pPr>
              <w:spacing w:before="120"/>
              <w:jc w:val="center"/>
            </w:pPr>
            <w:r>
              <w:t>Středisko Sosnová</w:t>
            </w:r>
          </w:p>
        </w:tc>
        <w:tc>
          <w:tcPr>
            <w:tcW w:w="5027" w:type="dxa"/>
            <w:vMerge w:val="restart"/>
          </w:tcPr>
          <w:p w14:paraId="14D843BD" w14:textId="77777777" w:rsidR="00CF67E6" w:rsidRDefault="00CF67E6" w:rsidP="00F3369A">
            <w:pPr>
              <w:spacing w:before="120"/>
              <w:jc w:val="center"/>
            </w:pPr>
            <w:r w:rsidRPr="009D0C53">
              <w:t>Sosnová 97, 470 50 Česká Lípa</w:t>
            </w:r>
          </w:p>
        </w:tc>
      </w:tr>
      <w:tr w:rsidR="00CF67E6" w14:paraId="1ADB704D" w14:textId="77777777" w:rsidTr="00F55D9D">
        <w:trPr>
          <w:trHeight w:val="119"/>
        </w:trPr>
        <w:tc>
          <w:tcPr>
            <w:tcW w:w="2297" w:type="dxa"/>
            <w:vAlign w:val="center"/>
          </w:tcPr>
          <w:p w14:paraId="16E6D972" w14:textId="25C96B2A" w:rsidR="00CF67E6" w:rsidRPr="009D0C53" w:rsidRDefault="00CF67E6" w:rsidP="00F3369A">
            <w:pPr>
              <w:spacing w:before="120"/>
              <w:jc w:val="center"/>
            </w:pPr>
            <w:r w:rsidRPr="003736A6">
              <w:rPr>
                <w:rFonts w:eastAsia="Times New Roman"/>
              </w:rPr>
              <w:t>Nástavba sypače pro aplikaci inertních materiálů</w:t>
            </w:r>
          </w:p>
        </w:tc>
        <w:tc>
          <w:tcPr>
            <w:tcW w:w="1494" w:type="dxa"/>
            <w:vMerge/>
            <w:vAlign w:val="center"/>
          </w:tcPr>
          <w:p w14:paraId="33C3C75E" w14:textId="77777777" w:rsidR="00CF67E6" w:rsidRDefault="00CF67E6" w:rsidP="00F3369A">
            <w:pPr>
              <w:spacing w:before="120"/>
              <w:jc w:val="center"/>
              <w:rPr>
                <w:rFonts w:eastAsia="Times New Roman"/>
              </w:rPr>
            </w:pPr>
          </w:p>
        </w:tc>
        <w:tc>
          <w:tcPr>
            <w:tcW w:w="5027" w:type="dxa"/>
            <w:vMerge/>
          </w:tcPr>
          <w:p w14:paraId="78C43969" w14:textId="77777777" w:rsidR="00CF67E6" w:rsidRDefault="00CF67E6" w:rsidP="00F3369A">
            <w:pPr>
              <w:spacing w:before="120"/>
              <w:jc w:val="center"/>
              <w:rPr>
                <w:rFonts w:eastAsia="Times New Roman"/>
              </w:rPr>
            </w:pPr>
          </w:p>
        </w:tc>
      </w:tr>
      <w:tr w:rsidR="00CF67E6" w14:paraId="16486F15" w14:textId="77777777" w:rsidTr="00F55D9D">
        <w:trPr>
          <w:trHeight w:val="119"/>
        </w:trPr>
        <w:tc>
          <w:tcPr>
            <w:tcW w:w="2297" w:type="dxa"/>
            <w:vAlign w:val="center"/>
          </w:tcPr>
          <w:p w14:paraId="6F6FF6E3" w14:textId="3B21030C" w:rsidR="00CF67E6" w:rsidRPr="009D0C53" w:rsidRDefault="00CF67E6" w:rsidP="00F3369A">
            <w:pPr>
              <w:spacing w:before="120"/>
              <w:jc w:val="center"/>
            </w:pPr>
            <w:r w:rsidRPr="003736A6">
              <w:rPr>
                <w:rFonts w:eastAsia="Times New Roman"/>
              </w:rPr>
              <w:t>Čelní sněhový pluh</w:t>
            </w:r>
          </w:p>
        </w:tc>
        <w:tc>
          <w:tcPr>
            <w:tcW w:w="1494" w:type="dxa"/>
            <w:vMerge/>
            <w:vAlign w:val="center"/>
          </w:tcPr>
          <w:p w14:paraId="25790164" w14:textId="77777777" w:rsidR="00CF67E6" w:rsidRDefault="00CF67E6" w:rsidP="00F3369A">
            <w:pPr>
              <w:spacing w:before="120"/>
              <w:jc w:val="center"/>
              <w:rPr>
                <w:rFonts w:eastAsia="Times New Roman"/>
              </w:rPr>
            </w:pPr>
          </w:p>
        </w:tc>
        <w:tc>
          <w:tcPr>
            <w:tcW w:w="5027" w:type="dxa"/>
            <w:vMerge/>
          </w:tcPr>
          <w:p w14:paraId="2E373065" w14:textId="77777777" w:rsidR="00CF67E6" w:rsidRDefault="00CF67E6" w:rsidP="00F3369A">
            <w:pPr>
              <w:spacing w:before="120"/>
              <w:jc w:val="center"/>
              <w:rPr>
                <w:rFonts w:eastAsia="Times New Roman"/>
              </w:rPr>
            </w:pPr>
          </w:p>
        </w:tc>
      </w:tr>
      <w:tr w:rsidR="00CF67E6" w14:paraId="06679BA0" w14:textId="77777777" w:rsidTr="00F55D9D">
        <w:trPr>
          <w:trHeight w:val="119"/>
        </w:trPr>
        <w:tc>
          <w:tcPr>
            <w:tcW w:w="2297" w:type="dxa"/>
            <w:vAlign w:val="center"/>
          </w:tcPr>
          <w:p w14:paraId="73DA2AAE" w14:textId="77777777" w:rsidR="00CF67E6" w:rsidRPr="009D0C53" w:rsidRDefault="00CF67E6" w:rsidP="00F3369A">
            <w:pPr>
              <w:spacing w:before="120"/>
              <w:jc w:val="center"/>
            </w:pPr>
            <w:r w:rsidRPr="003736A6">
              <w:rPr>
                <w:rFonts w:eastAsia="Times New Roman"/>
              </w:rPr>
              <w:t>Hákový nosič kontejnerů</w:t>
            </w:r>
          </w:p>
        </w:tc>
        <w:tc>
          <w:tcPr>
            <w:tcW w:w="1494" w:type="dxa"/>
            <w:vMerge/>
            <w:vAlign w:val="center"/>
          </w:tcPr>
          <w:p w14:paraId="1E9C413A" w14:textId="77777777" w:rsidR="00CF67E6" w:rsidRDefault="00CF67E6" w:rsidP="00F3369A">
            <w:pPr>
              <w:spacing w:before="120"/>
              <w:jc w:val="center"/>
              <w:rPr>
                <w:rFonts w:eastAsia="Times New Roman"/>
              </w:rPr>
            </w:pPr>
          </w:p>
        </w:tc>
        <w:tc>
          <w:tcPr>
            <w:tcW w:w="5027" w:type="dxa"/>
            <w:vMerge/>
          </w:tcPr>
          <w:p w14:paraId="6B7F1C25" w14:textId="77777777" w:rsidR="00CF67E6" w:rsidRDefault="00CF67E6" w:rsidP="00F3369A">
            <w:pPr>
              <w:spacing w:before="120"/>
              <w:jc w:val="center"/>
              <w:rPr>
                <w:rFonts w:eastAsia="Times New Roman"/>
              </w:rPr>
            </w:pPr>
          </w:p>
        </w:tc>
      </w:tr>
      <w:tr w:rsidR="00CF67E6" w14:paraId="6E9F3D1E" w14:textId="77777777" w:rsidTr="00F55D9D">
        <w:trPr>
          <w:trHeight w:val="239"/>
        </w:trPr>
        <w:tc>
          <w:tcPr>
            <w:tcW w:w="2297" w:type="dxa"/>
            <w:vAlign w:val="center"/>
          </w:tcPr>
          <w:p w14:paraId="4FC9F70E" w14:textId="77777777" w:rsidR="00CF67E6" w:rsidRPr="009D0C53" w:rsidRDefault="00CF67E6" w:rsidP="00F3369A">
            <w:pPr>
              <w:spacing w:before="120"/>
              <w:jc w:val="center"/>
            </w:pPr>
            <w:r w:rsidRPr="003736A6">
              <w:rPr>
                <w:rFonts w:eastAsia="Times New Roman"/>
              </w:rPr>
              <w:t>Nosič výměnných nástaveb s pohonem 6x6</w:t>
            </w:r>
          </w:p>
        </w:tc>
        <w:tc>
          <w:tcPr>
            <w:tcW w:w="1494" w:type="dxa"/>
            <w:vMerge w:val="restart"/>
            <w:vAlign w:val="center"/>
          </w:tcPr>
          <w:p w14:paraId="3374F7E1" w14:textId="77777777" w:rsidR="00CF67E6" w:rsidRDefault="00CF67E6" w:rsidP="00F3369A">
            <w:pPr>
              <w:spacing w:before="120"/>
              <w:jc w:val="center"/>
              <w:rPr>
                <w:rFonts w:eastAsia="Times New Roman"/>
              </w:rPr>
            </w:pPr>
            <w:r>
              <w:t>Středisko Liberec</w:t>
            </w:r>
          </w:p>
        </w:tc>
        <w:tc>
          <w:tcPr>
            <w:tcW w:w="5027" w:type="dxa"/>
            <w:vMerge w:val="restart"/>
          </w:tcPr>
          <w:p w14:paraId="29564B9B" w14:textId="77777777" w:rsidR="00CF67E6" w:rsidRDefault="00CF67E6" w:rsidP="00F3369A">
            <w:pPr>
              <w:spacing w:before="120"/>
              <w:jc w:val="center"/>
            </w:pPr>
            <w:r w:rsidRPr="009D0C53">
              <w:t>České mládeže 632/32, 460 06 Liberec VI</w:t>
            </w:r>
          </w:p>
        </w:tc>
      </w:tr>
      <w:tr w:rsidR="00927BCC" w14:paraId="3A984A87" w14:textId="77777777" w:rsidTr="00927BCC">
        <w:trPr>
          <w:trHeight w:val="522"/>
        </w:trPr>
        <w:tc>
          <w:tcPr>
            <w:tcW w:w="2297" w:type="dxa"/>
            <w:vAlign w:val="center"/>
          </w:tcPr>
          <w:p w14:paraId="6DF8907F" w14:textId="7C7EC690" w:rsidR="00927BCC" w:rsidRDefault="00927BCC" w:rsidP="00F3369A">
            <w:pPr>
              <w:spacing w:before="120"/>
              <w:jc w:val="center"/>
              <w:rPr>
                <w:rFonts w:eastAsia="Times New Roman"/>
              </w:rPr>
            </w:pPr>
            <w:r w:rsidRPr="00F33FA2">
              <w:rPr>
                <w:rFonts w:eastAsia="Times New Roman"/>
              </w:rPr>
              <w:t>Čelní sněhový pluh</w:t>
            </w:r>
          </w:p>
        </w:tc>
        <w:tc>
          <w:tcPr>
            <w:tcW w:w="1494" w:type="dxa"/>
            <w:vMerge/>
            <w:vAlign w:val="center"/>
          </w:tcPr>
          <w:p w14:paraId="7EED6FCD" w14:textId="77777777" w:rsidR="00927BCC" w:rsidRDefault="00927BCC" w:rsidP="00F3369A">
            <w:pPr>
              <w:spacing w:before="120"/>
              <w:jc w:val="center"/>
            </w:pPr>
          </w:p>
        </w:tc>
        <w:tc>
          <w:tcPr>
            <w:tcW w:w="5027" w:type="dxa"/>
            <w:vMerge/>
          </w:tcPr>
          <w:p w14:paraId="75E7042E" w14:textId="77777777" w:rsidR="00927BCC" w:rsidRPr="009D0C53" w:rsidRDefault="00927BCC" w:rsidP="00F3369A">
            <w:pPr>
              <w:spacing w:before="120"/>
              <w:jc w:val="center"/>
            </w:pPr>
          </w:p>
        </w:tc>
      </w:tr>
      <w:tr w:rsidR="00CF67E6" w14:paraId="65EE45F4" w14:textId="77777777" w:rsidTr="00F55D9D">
        <w:trPr>
          <w:trHeight w:val="238"/>
        </w:trPr>
        <w:tc>
          <w:tcPr>
            <w:tcW w:w="2297" w:type="dxa"/>
            <w:vAlign w:val="center"/>
          </w:tcPr>
          <w:p w14:paraId="55F29CC1" w14:textId="77777777" w:rsidR="00CF67E6" w:rsidRPr="009D0C53" w:rsidRDefault="00CF67E6" w:rsidP="00F3369A">
            <w:pPr>
              <w:spacing w:before="120"/>
              <w:jc w:val="center"/>
            </w:pPr>
            <w:r w:rsidRPr="00F33FA2">
              <w:rPr>
                <w:rFonts w:eastAsia="Times New Roman"/>
              </w:rPr>
              <w:lastRenderedPageBreak/>
              <w:t>Třístranná sklápěcí korba na tříosý podvozek</w:t>
            </w:r>
          </w:p>
        </w:tc>
        <w:tc>
          <w:tcPr>
            <w:tcW w:w="1494" w:type="dxa"/>
            <w:vMerge/>
            <w:vAlign w:val="center"/>
          </w:tcPr>
          <w:p w14:paraId="2869F925" w14:textId="77777777" w:rsidR="00CF67E6" w:rsidRDefault="00CF67E6" w:rsidP="00F3369A">
            <w:pPr>
              <w:spacing w:before="120"/>
              <w:jc w:val="center"/>
              <w:rPr>
                <w:rFonts w:eastAsia="Times New Roman"/>
              </w:rPr>
            </w:pPr>
          </w:p>
        </w:tc>
        <w:tc>
          <w:tcPr>
            <w:tcW w:w="5027" w:type="dxa"/>
            <w:vMerge/>
          </w:tcPr>
          <w:p w14:paraId="0487B9C4" w14:textId="77777777" w:rsidR="00CF67E6" w:rsidRDefault="00CF67E6" w:rsidP="00F3369A">
            <w:pPr>
              <w:spacing w:before="120"/>
              <w:jc w:val="center"/>
              <w:rPr>
                <w:rFonts w:eastAsia="Times New Roman"/>
              </w:rPr>
            </w:pPr>
          </w:p>
        </w:tc>
      </w:tr>
      <w:tr w:rsidR="00CF67E6" w14:paraId="1E63E288" w14:textId="77777777" w:rsidTr="00F55D9D">
        <w:trPr>
          <w:trHeight w:val="120"/>
        </w:trPr>
        <w:tc>
          <w:tcPr>
            <w:tcW w:w="2297" w:type="dxa"/>
            <w:vAlign w:val="center"/>
          </w:tcPr>
          <w:p w14:paraId="00FE92DD" w14:textId="77777777" w:rsidR="00CF67E6" w:rsidRDefault="00CF67E6" w:rsidP="00F3369A">
            <w:pPr>
              <w:spacing w:before="120"/>
              <w:jc w:val="center"/>
            </w:pPr>
            <w:r w:rsidRPr="00F33FA2">
              <w:rPr>
                <w:rFonts w:eastAsia="Times New Roman"/>
              </w:rPr>
              <w:t>Nosič výměnných nástaveb s pohonem 6x6</w:t>
            </w:r>
          </w:p>
        </w:tc>
        <w:tc>
          <w:tcPr>
            <w:tcW w:w="1494" w:type="dxa"/>
            <w:vMerge w:val="restart"/>
            <w:vAlign w:val="center"/>
          </w:tcPr>
          <w:p w14:paraId="6C635D55" w14:textId="77777777" w:rsidR="00CF67E6" w:rsidRPr="0084328B" w:rsidRDefault="00CF67E6" w:rsidP="00F3369A">
            <w:pPr>
              <w:spacing w:before="120"/>
              <w:jc w:val="center"/>
            </w:pPr>
            <w:r>
              <w:t>Středisko Frýdlant</w:t>
            </w:r>
          </w:p>
        </w:tc>
        <w:tc>
          <w:tcPr>
            <w:tcW w:w="5027" w:type="dxa"/>
            <w:vMerge w:val="restart"/>
          </w:tcPr>
          <w:p w14:paraId="3B0087BB" w14:textId="77777777" w:rsidR="00CF67E6" w:rsidRDefault="00CF67E6" w:rsidP="00F3369A">
            <w:pPr>
              <w:spacing w:before="120"/>
              <w:jc w:val="center"/>
            </w:pPr>
            <w:r w:rsidRPr="00BF6BB9">
              <w:t>Dlouhá 3267, Větrov, 464 01 Frýdlant</w:t>
            </w:r>
          </w:p>
        </w:tc>
      </w:tr>
      <w:tr w:rsidR="00CF67E6" w14:paraId="0B2F607F" w14:textId="77777777" w:rsidTr="00F55D9D">
        <w:trPr>
          <w:trHeight w:val="119"/>
        </w:trPr>
        <w:tc>
          <w:tcPr>
            <w:tcW w:w="2297" w:type="dxa"/>
            <w:vAlign w:val="center"/>
          </w:tcPr>
          <w:p w14:paraId="78F64DD3" w14:textId="26946F09" w:rsidR="00CF67E6" w:rsidRDefault="00CF67E6" w:rsidP="00F3369A">
            <w:pPr>
              <w:spacing w:before="120"/>
              <w:jc w:val="center"/>
            </w:pPr>
            <w:r w:rsidRPr="00F774E4">
              <w:rPr>
                <w:rFonts w:eastAsia="Times New Roman"/>
              </w:rPr>
              <w:t xml:space="preserve">Nástavba sypače pro aplikaci inertních materiálů </w:t>
            </w:r>
          </w:p>
        </w:tc>
        <w:tc>
          <w:tcPr>
            <w:tcW w:w="1494" w:type="dxa"/>
            <w:vMerge/>
          </w:tcPr>
          <w:p w14:paraId="5BF30B3D" w14:textId="77777777" w:rsidR="00CF67E6" w:rsidRDefault="00CF67E6" w:rsidP="00F3369A">
            <w:pPr>
              <w:spacing w:before="120"/>
              <w:jc w:val="center"/>
              <w:rPr>
                <w:rFonts w:eastAsia="Times New Roman"/>
              </w:rPr>
            </w:pPr>
          </w:p>
        </w:tc>
        <w:tc>
          <w:tcPr>
            <w:tcW w:w="5027" w:type="dxa"/>
            <w:vMerge/>
          </w:tcPr>
          <w:p w14:paraId="1602F9A1" w14:textId="77777777" w:rsidR="00CF67E6" w:rsidRDefault="00CF67E6" w:rsidP="00F3369A">
            <w:pPr>
              <w:spacing w:before="120"/>
              <w:jc w:val="center"/>
              <w:rPr>
                <w:rFonts w:eastAsia="Times New Roman"/>
              </w:rPr>
            </w:pPr>
          </w:p>
        </w:tc>
      </w:tr>
      <w:tr w:rsidR="00CF67E6" w14:paraId="0E07F64C" w14:textId="77777777" w:rsidTr="00F55D9D">
        <w:trPr>
          <w:trHeight w:val="119"/>
        </w:trPr>
        <w:tc>
          <w:tcPr>
            <w:tcW w:w="2297" w:type="dxa"/>
            <w:vAlign w:val="center"/>
          </w:tcPr>
          <w:p w14:paraId="339594CC" w14:textId="77777777" w:rsidR="00CF67E6" w:rsidRDefault="00CF67E6" w:rsidP="00F3369A">
            <w:pPr>
              <w:spacing w:before="120"/>
              <w:jc w:val="center"/>
            </w:pPr>
            <w:r w:rsidRPr="00F774E4">
              <w:rPr>
                <w:rFonts w:eastAsia="Times New Roman"/>
              </w:rPr>
              <w:t>Čelní sněhový pluh</w:t>
            </w:r>
          </w:p>
        </w:tc>
        <w:tc>
          <w:tcPr>
            <w:tcW w:w="1494" w:type="dxa"/>
            <w:vMerge/>
          </w:tcPr>
          <w:p w14:paraId="424A0018" w14:textId="77777777" w:rsidR="00CF67E6" w:rsidRDefault="00CF67E6" w:rsidP="00F3369A">
            <w:pPr>
              <w:spacing w:before="120"/>
              <w:jc w:val="center"/>
              <w:rPr>
                <w:rFonts w:eastAsia="Times New Roman"/>
              </w:rPr>
            </w:pPr>
          </w:p>
        </w:tc>
        <w:tc>
          <w:tcPr>
            <w:tcW w:w="5027" w:type="dxa"/>
            <w:vMerge/>
          </w:tcPr>
          <w:p w14:paraId="2BF26B37" w14:textId="77777777" w:rsidR="00CF67E6" w:rsidRDefault="00CF67E6" w:rsidP="00F3369A">
            <w:pPr>
              <w:spacing w:before="120"/>
              <w:jc w:val="center"/>
              <w:rPr>
                <w:rFonts w:eastAsia="Times New Roman"/>
              </w:rPr>
            </w:pPr>
          </w:p>
        </w:tc>
      </w:tr>
      <w:tr w:rsidR="00CF67E6" w14:paraId="4DF0B8F2" w14:textId="77777777" w:rsidTr="00F55D9D">
        <w:trPr>
          <w:trHeight w:val="119"/>
        </w:trPr>
        <w:tc>
          <w:tcPr>
            <w:tcW w:w="2297" w:type="dxa"/>
            <w:vAlign w:val="center"/>
          </w:tcPr>
          <w:p w14:paraId="628088DD" w14:textId="77777777" w:rsidR="00CF67E6" w:rsidRDefault="00CF67E6" w:rsidP="00F3369A">
            <w:pPr>
              <w:spacing w:before="120"/>
              <w:jc w:val="center"/>
            </w:pPr>
            <w:r w:rsidRPr="00F774E4">
              <w:rPr>
                <w:rFonts w:eastAsia="Times New Roman"/>
              </w:rPr>
              <w:t>Třístranná sklápěcí korba na tříosý podvozek</w:t>
            </w:r>
          </w:p>
        </w:tc>
        <w:tc>
          <w:tcPr>
            <w:tcW w:w="1494" w:type="dxa"/>
            <w:vMerge/>
          </w:tcPr>
          <w:p w14:paraId="0528EC49" w14:textId="77777777" w:rsidR="00CF67E6" w:rsidRDefault="00CF67E6" w:rsidP="00F3369A">
            <w:pPr>
              <w:spacing w:before="120"/>
              <w:jc w:val="center"/>
              <w:rPr>
                <w:rFonts w:eastAsia="Times New Roman"/>
              </w:rPr>
            </w:pPr>
          </w:p>
        </w:tc>
        <w:tc>
          <w:tcPr>
            <w:tcW w:w="5027" w:type="dxa"/>
            <w:vMerge/>
          </w:tcPr>
          <w:p w14:paraId="0DFD6AA3" w14:textId="77777777" w:rsidR="00CF67E6" w:rsidRDefault="00CF67E6" w:rsidP="00F3369A">
            <w:pPr>
              <w:spacing w:before="120"/>
              <w:jc w:val="center"/>
              <w:rPr>
                <w:rFonts w:eastAsia="Times New Roman"/>
              </w:rPr>
            </w:pPr>
          </w:p>
        </w:tc>
      </w:tr>
    </w:tbl>
    <w:p w14:paraId="571F5581" w14:textId="77777777" w:rsidR="00CA4B3D" w:rsidRDefault="00CA4B3D" w:rsidP="00D4038D">
      <w:pPr>
        <w:spacing w:line="276" w:lineRule="auto"/>
        <w:ind w:left="567"/>
        <w:jc w:val="both"/>
        <w:rPr>
          <w:rFonts w:ascii="Calibri" w:hAnsi="Calibri" w:cs="Calibri"/>
          <w:sz w:val="22"/>
          <w:szCs w:val="22"/>
        </w:rPr>
      </w:pPr>
    </w:p>
    <w:p w14:paraId="2E3268E9" w14:textId="587BDA8F"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372528">
        <w:rPr>
          <w:rFonts w:ascii="Calibri" w:hAnsi="Calibri" w:cs="Calibri"/>
          <w:sz w:val="22"/>
          <w:szCs w:val="22"/>
        </w:rPr>
        <w:t>nosiče výměnných nástaveb a osazeného příslušenství pro 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Pr>
          <w:rFonts w:ascii="Calibri" w:hAnsi="Calibri" w:cs="Calibri"/>
          <w:sz w:val="22"/>
          <w:szCs w:val="22"/>
        </w:rPr>
        <w:t>.</w:t>
      </w:r>
      <w:r w:rsidR="00372528">
        <w:rPr>
          <w:rFonts w:ascii="Calibri" w:hAnsi="Calibri" w:cs="Calibri"/>
          <w:sz w:val="22"/>
          <w:szCs w:val="22"/>
        </w:rPr>
        <w:t xml:space="preserve"> U příslušenství pro letní údržbu bude provedena funkční zkouška v</w:t>
      </w:r>
      <w:r w:rsidR="002A1EEF">
        <w:rPr>
          <w:rFonts w:ascii="Calibri" w:hAnsi="Calibri" w:cs="Calibri"/>
          <w:sz w:val="22"/>
          <w:szCs w:val="22"/>
        </w:rPr>
        <w:t> </w:t>
      </w:r>
      <w:r w:rsidR="00372528">
        <w:rPr>
          <w:rFonts w:ascii="Calibri" w:hAnsi="Calibri" w:cs="Calibri"/>
          <w:sz w:val="22"/>
          <w:szCs w:val="22"/>
        </w:rPr>
        <w:t>termínu</w:t>
      </w:r>
      <w:r w:rsidR="002A1EEF">
        <w:rPr>
          <w:rFonts w:ascii="Calibri" w:hAnsi="Calibri" w:cs="Calibri"/>
          <w:sz w:val="22"/>
          <w:szCs w:val="22"/>
        </w:rPr>
        <w:t xml:space="preserve"> </w:t>
      </w:r>
      <w:r w:rsidR="00EB6C9F">
        <w:rPr>
          <w:rFonts w:ascii="Calibri" w:hAnsi="Calibri" w:cs="Calibri"/>
          <w:sz w:val="22"/>
          <w:szCs w:val="22"/>
        </w:rPr>
        <w:t>domluveném Smluvními stranami, nejpozději však do</w:t>
      </w:r>
      <w:r w:rsidR="00372528" w:rsidRPr="00380BB2">
        <w:rPr>
          <w:rFonts w:ascii="Calibri" w:hAnsi="Calibri" w:cs="Calibri"/>
          <w:sz w:val="22"/>
          <w:szCs w:val="22"/>
        </w:rPr>
        <w:t xml:space="preserve"> </w:t>
      </w:r>
      <w:r w:rsidR="00B85915" w:rsidRPr="00380BB2">
        <w:rPr>
          <w:rFonts w:ascii="Calibri" w:hAnsi="Calibri" w:cs="Calibri"/>
          <w:sz w:val="22"/>
          <w:szCs w:val="22"/>
        </w:rPr>
        <w:t>30</w:t>
      </w:r>
      <w:r w:rsidR="00372528" w:rsidRPr="00380BB2">
        <w:rPr>
          <w:rFonts w:ascii="Calibri" w:hAnsi="Calibri" w:cs="Calibri"/>
          <w:sz w:val="22"/>
          <w:szCs w:val="22"/>
        </w:rPr>
        <w:t>.</w:t>
      </w:r>
      <w:r w:rsidR="001036E3" w:rsidRPr="00380BB2">
        <w:rPr>
          <w:rFonts w:ascii="Calibri" w:hAnsi="Calibri" w:cs="Calibri"/>
          <w:sz w:val="22"/>
          <w:szCs w:val="22"/>
        </w:rPr>
        <w:t xml:space="preserve"> </w:t>
      </w:r>
      <w:r w:rsidR="00372528" w:rsidRPr="00380BB2">
        <w:rPr>
          <w:rFonts w:ascii="Calibri" w:hAnsi="Calibri" w:cs="Calibri"/>
          <w:sz w:val="22"/>
          <w:szCs w:val="22"/>
        </w:rPr>
        <w:t>4.</w:t>
      </w:r>
      <w:r w:rsidR="001036E3" w:rsidRPr="00380BB2">
        <w:rPr>
          <w:rFonts w:ascii="Calibri" w:hAnsi="Calibri" w:cs="Calibri"/>
          <w:sz w:val="22"/>
          <w:szCs w:val="22"/>
        </w:rPr>
        <w:t xml:space="preserve"> </w:t>
      </w:r>
      <w:r w:rsidR="00372528" w:rsidRPr="00380BB2">
        <w:rPr>
          <w:rFonts w:ascii="Calibri" w:hAnsi="Calibri" w:cs="Calibri"/>
          <w:sz w:val="22"/>
          <w:szCs w:val="22"/>
        </w:rPr>
        <w:t>202</w:t>
      </w:r>
      <w:r w:rsidR="002941ED" w:rsidRPr="00380BB2">
        <w:rPr>
          <w:rFonts w:ascii="Calibri" w:hAnsi="Calibri" w:cs="Calibri"/>
          <w:sz w:val="22"/>
          <w:szCs w:val="22"/>
        </w:rPr>
        <w:t>4</w:t>
      </w:r>
      <w:r w:rsidR="00745999">
        <w:rPr>
          <w:rFonts w:ascii="Calibri" w:hAnsi="Calibri" w:cs="Calibri"/>
          <w:sz w:val="22"/>
          <w:szCs w:val="22"/>
        </w:rPr>
        <w:t xml:space="preserve"> za</w:t>
      </w:r>
      <w:r w:rsidR="00380BB2">
        <w:rPr>
          <w:rFonts w:ascii="Calibri" w:hAnsi="Calibri" w:cs="Calibri"/>
          <w:sz w:val="22"/>
          <w:szCs w:val="22"/>
        </w:rPr>
        <w:t> </w:t>
      </w:r>
      <w:r w:rsidR="00745999">
        <w:rPr>
          <w:rFonts w:ascii="Calibri" w:hAnsi="Calibri" w:cs="Calibri"/>
          <w:sz w:val="22"/>
          <w:szCs w:val="22"/>
        </w:rPr>
        <w:t xml:space="preserve">přítomnosti </w:t>
      </w:r>
      <w:r w:rsidR="00DA3BA0">
        <w:rPr>
          <w:rFonts w:ascii="Calibri" w:hAnsi="Calibri" w:cs="Calibri"/>
          <w:sz w:val="22"/>
          <w:szCs w:val="22"/>
        </w:rPr>
        <w:t>Prodávajícího</w:t>
      </w:r>
      <w:r w:rsidR="00745999">
        <w:rPr>
          <w:rFonts w:ascii="Calibri" w:hAnsi="Calibri" w:cs="Calibri"/>
          <w:sz w:val="22"/>
          <w:szCs w:val="22"/>
        </w:rPr>
        <w:t>. Konkrétní den bude stanoven na základě domluvy s dodavatelem</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2B1D9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6"/>
      <w:r>
        <w:rPr>
          <w:rFonts w:ascii="Calibri" w:hAnsi="Calibri" w:cs="Calibri"/>
          <w:sz w:val="22"/>
          <w:szCs w:val="22"/>
        </w:rPr>
        <w:t xml:space="preserve"> </w:t>
      </w:r>
    </w:p>
    <w:p w14:paraId="5EEF7986" w14:textId="412A43EB"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faxem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0A53EDA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283423A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Pr="0007286C">
        <w:rPr>
          <w:rFonts w:ascii="Calibri" w:hAnsi="Calibri" w:cs="Calibri"/>
          <w:sz w:val="22"/>
          <w:szCs w:val="22"/>
        </w:rPr>
        <w:t>;</w:t>
      </w:r>
    </w:p>
    <w:p w14:paraId="13B77448" w14:textId="12CED322"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FF4B09D" w14:textId="754123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60D3CFA2"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w:t>
      </w:r>
      <w:r w:rsidR="00372528">
        <w:rPr>
          <w:rFonts w:ascii="Calibri" w:hAnsi="Calibri"/>
          <w:bCs/>
          <w:sz w:val="22"/>
          <w:szCs w:val="22"/>
        </w:rPr>
        <w:t xml:space="preserve">povinen </w:t>
      </w:r>
      <w:r>
        <w:rPr>
          <w:rFonts w:ascii="Calibri" w:hAnsi="Calibri"/>
          <w:bCs/>
          <w:sz w:val="22"/>
          <w:szCs w:val="22"/>
        </w:rPr>
        <w:t xml:space="preserve">předat Kupujícímu Předmět koupě po částech, </w:t>
      </w:r>
      <w:r w:rsidR="00372528">
        <w:rPr>
          <w:rFonts w:ascii="Calibri" w:hAnsi="Calibri"/>
          <w:bCs/>
          <w:sz w:val="22"/>
          <w:szCs w:val="22"/>
        </w:rPr>
        <w:t>a to po jednotlivých nosičích výměnných nástaveb včetně 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406493">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1448FAAB"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lastRenderedPageBreak/>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650ADE2E"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čestné prohlášení o akreditaci či autorizaci, které tvoří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79766"/>
      <w:r>
        <w:rPr>
          <w:rFonts w:ascii="Calibri" w:hAnsi="Calibri" w:cs="Calibri"/>
          <w:sz w:val="22"/>
          <w:szCs w:val="22"/>
        </w:rPr>
        <w:t>Prodávající se zavazuje, že poskytování záručního servisu bude splňovat následující požadavky:</w:t>
      </w:r>
      <w:bookmarkEnd w:id="17"/>
    </w:p>
    <w:p w14:paraId="14C7BECA" w14:textId="00A8593D"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dodané 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66759B3D"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18"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Strojů</w:t>
      </w:r>
      <w:r>
        <w:rPr>
          <w:rFonts w:ascii="Calibri" w:hAnsi="Calibri" w:cs="Calibri"/>
          <w:bCs/>
          <w:sz w:val="22"/>
          <w:szCs w:val="22"/>
        </w:rPr>
        <w:t xml:space="preserve"> 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197DE6">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18"/>
    </w:p>
    <w:p w14:paraId="30832FBF" w14:textId="593EAAA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19" w:name="_Ref116480533"/>
      <w:r w:rsidRPr="00A57F4C">
        <w:rPr>
          <w:rFonts w:ascii="Calibri" w:hAnsi="Calibri" w:cs="Calibri"/>
          <w:bCs/>
          <w:sz w:val="22"/>
          <w:szCs w:val="22"/>
        </w:rPr>
        <w:lastRenderedPageBreak/>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Kupujícího na území Libereckého kraje určené Kupujícím, nedohodnou-li se Smluvní strany v konkrétním případě jinak. Pro jednotlivé záruční servisní prohlídky může být určena jiná provozovna Kupujícího, </w:t>
      </w:r>
      <w:r>
        <w:rPr>
          <w:rFonts w:ascii="Calibri" w:hAnsi="Calibri" w:cs="Calibri"/>
          <w:bCs/>
          <w:sz w:val="22"/>
          <w:szCs w:val="22"/>
        </w:rPr>
        <w:t>nedohodnou-li se Smluvní strany v konkrétním případě jinak.</w:t>
      </w:r>
      <w:bookmarkEnd w:id="19"/>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1A867B62"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6BDC9C79"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0"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0"/>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1"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1"/>
    </w:p>
    <w:p w14:paraId="6ACB9225" w14:textId="09DB6FFE"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9E423D">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w:t>
      </w:r>
      <w:r w:rsidR="009E423D">
        <w:rPr>
          <w:rFonts w:ascii="Calibri" w:hAnsi="Calibri" w:cs="Calibri"/>
          <w:bCs/>
          <w:sz w:val="22"/>
          <w:szCs w:val="22"/>
        </w:rPr>
        <w:t>,-</w:t>
      </w:r>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174A9896"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zapůjčeno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73A18A9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690AE13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lastRenderedPageBreak/>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výši 5.000</w:t>
      </w:r>
      <w:r w:rsidR="00FA3A21">
        <w:rPr>
          <w:rFonts w:ascii="Calibri" w:hAnsi="Calibri"/>
          <w:sz w:val="22"/>
          <w:szCs w:val="22"/>
        </w:rPr>
        <w:t>,-</w:t>
      </w:r>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každé takovéto porušení.</w:t>
      </w:r>
    </w:p>
    <w:p w14:paraId="7BF0F685" w14:textId="0D22F11B"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FA3A21">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každý započatý den trvání porušení takové povinnosti.</w:t>
      </w:r>
    </w:p>
    <w:p w14:paraId="55466B02" w14:textId="37D28011"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DA3BA0">
        <w:rPr>
          <w:rFonts w:ascii="Calibri" w:hAnsi="Calibri"/>
          <w:sz w:val="22"/>
          <w:szCs w:val="22"/>
        </w:rPr>
        <w:t xml:space="preserve">příslušenství pro letní údržbu </w:t>
      </w:r>
      <w:r>
        <w:rPr>
          <w:rFonts w:ascii="Calibri" w:hAnsi="Calibri"/>
          <w:sz w:val="22"/>
          <w:szCs w:val="22"/>
        </w:rPr>
        <w:t xml:space="preserve">dle čl. </w:t>
      </w:r>
      <w:r w:rsidR="00FA3A21">
        <w:rPr>
          <w:rFonts w:ascii="Calibri" w:hAnsi="Calibri"/>
          <w:sz w:val="22"/>
          <w:szCs w:val="22"/>
        </w:rPr>
        <w:fldChar w:fldCharType="begin"/>
      </w:r>
      <w:r w:rsidR="00FA3A21">
        <w:rPr>
          <w:rFonts w:ascii="Calibri" w:hAnsi="Calibri"/>
          <w:sz w:val="22"/>
          <w:szCs w:val="22"/>
        </w:rPr>
        <w:instrText xml:space="preserve"> REF _Ref116480634 \r \h </w:instrText>
      </w:r>
      <w:r w:rsidR="00FA3A21">
        <w:rPr>
          <w:rFonts w:ascii="Calibri" w:hAnsi="Calibri"/>
          <w:sz w:val="22"/>
          <w:szCs w:val="22"/>
        </w:rPr>
      </w:r>
      <w:r w:rsidR="00FA3A21">
        <w:rPr>
          <w:rFonts w:ascii="Calibri" w:hAnsi="Calibri"/>
          <w:sz w:val="22"/>
          <w:szCs w:val="22"/>
        </w:rPr>
        <w:fldChar w:fldCharType="separate"/>
      </w:r>
      <w:r w:rsidR="00FA3A21">
        <w:rPr>
          <w:rFonts w:ascii="Calibri" w:hAnsi="Calibri"/>
          <w:sz w:val="22"/>
          <w:szCs w:val="22"/>
        </w:rPr>
        <w:t>5.2</w:t>
      </w:r>
      <w:r w:rsidR="00FA3A21">
        <w:rPr>
          <w:rFonts w:ascii="Calibri" w:hAnsi="Calibri"/>
          <w:sz w:val="22"/>
          <w:szCs w:val="22"/>
        </w:rPr>
        <w:fldChar w:fldCharType="end"/>
      </w:r>
      <w:r w:rsidRPr="00DA3BA0">
        <w:rPr>
          <w:rFonts w:ascii="Calibri" w:hAnsi="Calibri"/>
          <w:sz w:val="22"/>
          <w:szCs w:val="22"/>
        </w:rPr>
        <w:t xml:space="preserve"> za přítomnosti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034B3FB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Smluvní pokuty stanovené dle tohoto článku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0EAE0191"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článkem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2" w:name="_Hlk89357802"/>
      <w:r w:rsidRPr="00C63C2D">
        <w:rPr>
          <w:rFonts w:ascii="Calibri" w:hAnsi="Calibri" w:cs="Calibri"/>
          <w:bCs/>
          <w:sz w:val="22"/>
          <w:szCs w:val="22"/>
        </w:rPr>
        <w:t>po dobu delší než jeden (1) měsíc</w:t>
      </w:r>
      <w:bookmarkEnd w:id="22"/>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3" w:name="_Ref116480273"/>
      <w:bookmarkStart w:id="24"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3"/>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lastRenderedPageBreak/>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4"/>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12FC8E8D"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413E4A">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413E4A">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5" w:name="_Ref368644443"/>
      <w:bookmarkStart w:id="26"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5"/>
      <w:r w:rsidRPr="0067697D">
        <w:rPr>
          <w:rFonts w:ascii="Calibri" w:hAnsi="Calibri" w:cs="Calibri"/>
          <w:bCs/>
          <w:sz w:val="22"/>
          <w:szCs w:val="22"/>
        </w:rPr>
        <w:t xml:space="preserve"> dle záhlaví této Smlouvy.</w:t>
      </w:r>
      <w:bookmarkEnd w:id="26"/>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342905373"/>
      <w:bookmarkStart w:id="28"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7"/>
      <w:r w:rsidRPr="0067697D">
        <w:rPr>
          <w:rFonts w:ascii="Calibri" w:hAnsi="Calibri" w:cs="Calibri"/>
          <w:bCs/>
          <w:sz w:val="22"/>
          <w:szCs w:val="22"/>
        </w:rPr>
        <w:t xml:space="preserve"> Tato změna nabývá vůči dotčené Smluvní straně účinnosti okamžikem doručení příslušného písemného oznámení.</w:t>
      </w:r>
      <w:bookmarkEnd w:id="28"/>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59E2A0E8"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485586">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lastRenderedPageBreak/>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41559BF1"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40E83A21"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39425E97" w:rsidR="003B5792" w:rsidRDefault="003B5792">
      <w:pPr>
        <w:rPr>
          <w:rFonts w:ascii="Calibri" w:hAnsi="Calibri" w:cs="Calibri"/>
          <w:sz w:val="22"/>
          <w:szCs w:val="22"/>
        </w:rPr>
      </w:pPr>
      <w:r>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6F68D10" w14:textId="52797E61" w:rsidR="0065600E" w:rsidRPr="006F51BB" w:rsidRDefault="000A08A0" w:rsidP="009C684C">
      <w:pPr>
        <w:pStyle w:val="Odstavecseseznamem"/>
        <w:spacing w:before="480" w:after="360"/>
        <w:ind w:left="0"/>
        <w:contextualSpacing w:val="0"/>
        <w:jc w:val="center"/>
        <w:rPr>
          <w:rFonts w:ascii="Calibri" w:hAnsi="Calibri"/>
          <w:sz w:val="22"/>
          <w:szCs w:val="22"/>
        </w:rPr>
      </w:pPr>
      <w:r w:rsidRPr="006F51BB">
        <w:rPr>
          <w:rFonts w:ascii="Calibri" w:hAnsi="Calibri" w:cs="Calibri"/>
          <w:color w:val="000000"/>
          <w:sz w:val="22"/>
          <w:szCs w:val="22"/>
        </w:rPr>
        <w:t>[doplní se před podpisem dle přílohy č. 2 zadávací dokumentace]</w:t>
      </w:r>
    </w:p>
    <w:p w14:paraId="7B8E6E29" w14:textId="56A54E16"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77777777"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[doplní se před podpisem dle nabídky Prodávajícího dle přílohy č. 7 zadávací dokumentace</w:t>
      </w:r>
      <w:r w:rsidRPr="006F51BB">
        <w:rPr>
          <w:rFonts w:ascii="Calibri" w:hAnsi="Calibri"/>
          <w:sz w:val="22"/>
          <w:szCs w:val="22"/>
        </w:rPr>
        <w:t xml:space="preserve"> s názvem „Tabulka dodávek k ocenění“</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6218925B"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[doplní se před podpisem dle přílohy č. 2 B zadávací dokumentace]</w:t>
      </w:r>
    </w:p>
    <w:p w14:paraId="62E61BF9" w14:textId="63B38A91" w:rsidR="00E43E3D" w:rsidRPr="006F51BB" w:rsidRDefault="00E43E3D" w:rsidP="00E275DA">
      <w:pPr>
        <w:rPr>
          <w:rFonts w:cs="Calibri"/>
        </w:rPr>
      </w:pPr>
    </w:p>
    <w:p w14:paraId="7FF46C9A" w14:textId="5EF7426F" w:rsidR="00382A00" w:rsidRPr="006F51BB" w:rsidRDefault="00382A00">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7D031F12" w:rsidR="003C4C80" w:rsidRPr="006F51BB" w:rsidRDefault="003C4C80" w:rsidP="003C4C80">
      <w:pPr>
        <w:jc w:val="center"/>
        <w:rPr>
          <w:rFonts w:cs="Calibri"/>
        </w:rPr>
      </w:pPr>
      <w:r w:rsidRPr="006F51BB">
        <w:rPr>
          <w:rFonts w:ascii="Calibri" w:hAnsi="Calibri" w:cs="Calibri"/>
          <w:color w:val="000000"/>
          <w:sz w:val="22"/>
          <w:szCs w:val="22"/>
        </w:rPr>
        <w:t>[doplní se před podpisem dle nabídky Prodávajícího]</w:t>
      </w:r>
    </w:p>
    <w:p w14:paraId="0692E62A" w14:textId="14ECCF44" w:rsidR="003C4C80" w:rsidRPr="006F51BB" w:rsidRDefault="003C4C80" w:rsidP="003C4C80">
      <w:pPr>
        <w:jc w:val="center"/>
        <w:rPr>
          <w:rFonts w:cs="Calibri"/>
          <w:b/>
          <w:bCs/>
        </w:rPr>
      </w:pPr>
    </w:p>
    <w:p w14:paraId="7849EC97" w14:textId="4706483A" w:rsidR="003C4C80" w:rsidRPr="006F51BB" w:rsidRDefault="003C4C80" w:rsidP="003C4C80">
      <w:pPr>
        <w:rPr>
          <w:rFonts w:cs="Calibri"/>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0362901C"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3 zadávací dokumentace]</w:t>
      </w:r>
    </w:p>
    <w:p w14:paraId="75116C97" w14:textId="77777777" w:rsidR="0039390F" w:rsidRPr="00C63C2D" w:rsidRDefault="0039390F">
      <w:pPr>
        <w:rPr>
          <w:rFonts w:cs="Calibri"/>
        </w:rPr>
      </w:pPr>
    </w:p>
    <w:sectPr w:rsidR="0039390F" w:rsidRPr="00C63C2D" w:rsidSect="00CC6E1C">
      <w:headerReference w:type="default" r:id="rId12"/>
      <w:footerReference w:type="default" r:id="rId13"/>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957E" w14:textId="77777777" w:rsidR="00AB5E8D" w:rsidRDefault="00AB5E8D">
      <w:r>
        <w:separator/>
      </w:r>
    </w:p>
  </w:endnote>
  <w:endnote w:type="continuationSeparator" w:id="0">
    <w:p w14:paraId="4FBC057B" w14:textId="77777777" w:rsidR="00AB5E8D" w:rsidRDefault="00AB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70BE" w14:textId="77777777" w:rsidR="00AB5E8D" w:rsidRDefault="00AB5E8D">
      <w:r>
        <w:separator/>
      </w:r>
    </w:p>
  </w:footnote>
  <w:footnote w:type="continuationSeparator" w:id="0">
    <w:p w14:paraId="0B891080" w14:textId="77777777" w:rsidR="00AB5E8D" w:rsidRDefault="00AB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5"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1"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88694765">
    <w:abstractNumId w:val="40"/>
  </w:num>
  <w:num w:numId="2" w16cid:durableId="215312424">
    <w:abstractNumId w:val="29"/>
  </w:num>
  <w:num w:numId="3" w16cid:durableId="1072313506">
    <w:abstractNumId w:val="35"/>
  </w:num>
  <w:num w:numId="4" w16cid:durableId="175580900">
    <w:abstractNumId w:val="9"/>
  </w:num>
  <w:num w:numId="5" w16cid:durableId="264312294">
    <w:abstractNumId w:val="42"/>
  </w:num>
  <w:num w:numId="6" w16cid:durableId="1262420241">
    <w:abstractNumId w:val="6"/>
  </w:num>
  <w:num w:numId="7" w16cid:durableId="179197411">
    <w:abstractNumId w:val="23"/>
  </w:num>
  <w:num w:numId="8" w16cid:durableId="1183401741">
    <w:abstractNumId w:val="43"/>
  </w:num>
  <w:num w:numId="9" w16cid:durableId="1070466294">
    <w:abstractNumId w:val="37"/>
  </w:num>
  <w:num w:numId="10" w16cid:durableId="296037312">
    <w:abstractNumId w:val="44"/>
  </w:num>
  <w:num w:numId="11" w16cid:durableId="2118593794">
    <w:abstractNumId w:val="19"/>
  </w:num>
  <w:num w:numId="12" w16cid:durableId="185021010">
    <w:abstractNumId w:val="20"/>
  </w:num>
  <w:num w:numId="13" w16cid:durableId="430275020">
    <w:abstractNumId w:val="10"/>
  </w:num>
  <w:num w:numId="14" w16cid:durableId="597523375">
    <w:abstractNumId w:val="15"/>
  </w:num>
  <w:num w:numId="15" w16cid:durableId="2046639841">
    <w:abstractNumId w:val="18"/>
  </w:num>
  <w:num w:numId="16" w16cid:durableId="2753418">
    <w:abstractNumId w:val="11"/>
  </w:num>
  <w:num w:numId="17" w16cid:durableId="1137919993">
    <w:abstractNumId w:val="12"/>
  </w:num>
  <w:num w:numId="18" w16cid:durableId="1456825853">
    <w:abstractNumId w:val="26"/>
  </w:num>
  <w:num w:numId="19" w16cid:durableId="1232811974">
    <w:abstractNumId w:val="3"/>
  </w:num>
  <w:num w:numId="20" w16cid:durableId="1878927646">
    <w:abstractNumId w:val="0"/>
  </w:num>
  <w:num w:numId="21" w16cid:durableId="2077507803">
    <w:abstractNumId w:val="22"/>
  </w:num>
  <w:num w:numId="22" w16cid:durableId="905189858">
    <w:abstractNumId w:val="31"/>
  </w:num>
  <w:num w:numId="23" w16cid:durableId="2102212018">
    <w:abstractNumId w:val="17"/>
  </w:num>
  <w:num w:numId="24" w16cid:durableId="918828993">
    <w:abstractNumId w:val="33"/>
  </w:num>
  <w:num w:numId="25" w16cid:durableId="467751036">
    <w:abstractNumId w:val="1"/>
  </w:num>
  <w:num w:numId="26" w16cid:durableId="379667001">
    <w:abstractNumId w:val="39"/>
  </w:num>
  <w:num w:numId="27" w16cid:durableId="1891961789">
    <w:abstractNumId w:val="25"/>
  </w:num>
  <w:num w:numId="28" w16cid:durableId="362174011">
    <w:abstractNumId w:val="2"/>
  </w:num>
  <w:num w:numId="29" w16cid:durableId="207491802">
    <w:abstractNumId w:val="41"/>
  </w:num>
  <w:num w:numId="30" w16cid:durableId="635185837">
    <w:abstractNumId w:val="21"/>
  </w:num>
  <w:num w:numId="31" w16cid:durableId="1360401076">
    <w:abstractNumId w:val="30"/>
  </w:num>
  <w:num w:numId="32" w16cid:durableId="2145731394">
    <w:abstractNumId w:val="7"/>
  </w:num>
  <w:num w:numId="33" w16cid:durableId="423108745">
    <w:abstractNumId w:val="24"/>
  </w:num>
  <w:num w:numId="34" w16cid:durableId="1971013722">
    <w:abstractNumId w:val="16"/>
  </w:num>
  <w:num w:numId="35" w16cid:durableId="358697952">
    <w:abstractNumId w:val="5"/>
  </w:num>
  <w:num w:numId="36" w16cid:durableId="1040127552">
    <w:abstractNumId w:val="32"/>
  </w:num>
  <w:num w:numId="37" w16cid:durableId="1791897091">
    <w:abstractNumId w:val="27"/>
  </w:num>
  <w:num w:numId="38" w16cid:durableId="1393845549">
    <w:abstractNumId w:val="36"/>
  </w:num>
  <w:num w:numId="39" w16cid:durableId="1818913062">
    <w:abstractNumId w:val="13"/>
  </w:num>
  <w:num w:numId="40" w16cid:durableId="928543624">
    <w:abstractNumId w:val="14"/>
  </w:num>
  <w:num w:numId="41" w16cid:durableId="2090272181">
    <w:abstractNumId w:val="38"/>
  </w:num>
  <w:num w:numId="42" w16cid:durableId="1882548477">
    <w:abstractNumId w:val="34"/>
  </w:num>
  <w:num w:numId="43" w16cid:durableId="266933052">
    <w:abstractNumId w:val="28"/>
  </w:num>
  <w:num w:numId="44" w16cid:durableId="870919996">
    <w:abstractNumId w:val="8"/>
  </w:num>
  <w:num w:numId="45" w16cid:durableId="119815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DD2"/>
    <w:rsid w:val="000144FE"/>
    <w:rsid w:val="00014657"/>
    <w:rsid w:val="00027529"/>
    <w:rsid w:val="00040651"/>
    <w:rsid w:val="000411EC"/>
    <w:rsid w:val="00046D54"/>
    <w:rsid w:val="00046F4C"/>
    <w:rsid w:val="0004715F"/>
    <w:rsid w:val="000476E0"/>
    <w:rsid w:val="00047B4E"/>
    <w:rsid w:val="000535D2"/>
    <w:rsid w:val="00054A42"/>
    <w:rsid w:val="00054CE7"/>
    <w:rsid w:val="00060D5D"/>
    <w:rsid w:val="00063657"/>
    <w:rsid w:val="00063ADC"/>
    <w:rsid w:val="00065BEB"/>
    <w:rsid w:val="00066144"/>
    <w:rsid w:val="0007286C"/>
    <w:rsid w:val="00075B28"/>
    <w:rsid w:val="0008270C"/>
    <w:rsid w:val="00087395"/>
    <w:rsid w:val="00091834"/>
    <w:rsid w:val="00094DBB"/>
    <w:rsid w:val="000956FD"/>
    <w:rsid w:val="000971B5"/>
    <w:rsid w:val="000A08A0"/>
    <w:rsid w:val="000A63C9"/>
    <w:rsid w:val="000A6607"/>
    <w:rsid w:val="000B17DB"/>
    <w:rsid w:val="000B2952"/>
    <w:rsid w:val="000C3E4D"/>
    <w:rsid w:val="000C5735"/>
    <w:rsid w:val="000C5AA1"/>
    <w:rsid w:val="000D58D9"/>
    <w:rsid w:val="000D5C9F"/>
    <w:rsid w:val="000D6074"/>
    <w:rsid w:val="000D77C9"/>
    <w:rsid w:val="000E19E5"/>
    <w:rsid w:val="00100D23"/>
    <w:rsid w:val="001036E3"/>
    <w:rsid w:val="0011019B"/>
    <w:rsid w:val="001232F4"/>
    <w:rsid w:val="001247EB"/>
    <w:rsid w:val="00124C09"/>
    <w:rsid w:val="00130A84"/>
    <w:rsid w:val="0014014E"/>
    <w:rsid w:val="00144E75"/>
    <w:rsid w:val="001469D4"/>
    <w:rsid w:val="00146A97"/>
    <w:rsid w:val="0015047F"/>
    <w:rsid w:val="00150584"/>
    <w:rsid w:val="00157F26"/>
    <w:rsid w:val="001618ED"/>
    <w:rsid w:val="00162361"/>
    <w:rsid w:val="001624E0"/>
    <w:rsid w:val="00162FB2"/>
    <w:rsid w:val="001640B8"/>
    <w:rsid w:val="00164450"/>
    <w:rsid w:val="00166AFA"/>
    <w:rsid w:val="001736F5"/>
    <w:rsid w:val="0017387F"/>
    <w:rsid w:val="00174C15"/>
    <w:rsid w:val="0018332B"/>
    <w:rsid w:val="00183D0B"/>
    <w:rsid w:val="00187AA0"/>
    <w:rsid w:val="00193533"/>
    <w:rsid w:val="0019594B"/>
    <w:rsid w:val="00197DE6"/>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4E0A"/>
    <w:rsid w:val="001E6E39"/>
    <w:rsid w:val="001F142E"/>
    <w:rsid w:val="001F7332"/>
    <w:rsid w:val="00202B3C"/>
    <w:rsid w:val="00202F79"/>
    <w:rsid w:val="00203CC2"/>
    <w:rsid w:val="002126C5"/>
    <w:rsid w:val="00214B26"/>
    <w:rsid w:val="002175F5"/>
    <w:rsid w:val="002266F2"/>
    <w:rsid w:val="00226AF7"/>
    <w:rsid w:val="00230D97"/>
    <w:rsid w:val="0023348A"/>
    <w:rsid w:val="0023429A"/>
    <w:rsid w:val="00237893"/>
    <w:rsid w:val="0024419F"/>
    <w:rsid w:val="002458A5"/>
    <w:rsid w:val="00250638"/>
    <w:rsid w:val="00252BBA"/>
    <w:rsid w:val="00264D1F"/>
    <w:rsid w:val="00266D04"/>
    <w:rsid w:val="00272CDB"/>
    <w:rsid w:val="002764CB"/>
    <w:rsid w:val="00277E6C"/>
    <w:rsid w:val="00284136"/>
    <w:rsid w:val="002870E3"/>
    <w:rsid w:val="00291876"/>
    <w:rsid w:val="0029305F"/>
    <w:rsid w:val="002930CB"/>
    <w:rsid w:val="002936E1"/>
    <w:rsid w:val="002941ED"/>
    <w:rsid w:val="002955B1"/>
    <w:rsid w:val="0029779B"/>
    <w:rsid w:val="002A1EEF"/>
    <w:rsid w:val="002A24EC"/>
    <w:rsid w:val="002A2F44"/>
    <w:rsid w:val="002A3963"/>
    <w:rsid w:val="002A5A4D"/>
    <w:rsid w:val="002B1D9C"/>
    <w:rsid w:val="002B3F88"/>
    <w:rsid w:val="002B4583"/>
    <w:rsid w:val="002B632C"/>
    <w:rsid w:val="002C229D"/>
    <w:rsid w:val="002D0222"/>
    <w:rsid w:val="002D0576"/>
    <w:rsid w:val="002D5199"/>
    <w:rsid w:val="002E110B"/>
    <w:rsid w:val="002E18E0"/>
    <w:rsid w:val="002F0EFD"/>
    <w:rsid w:val="002F20A2"/>
    <w:rsid w:val="00300685"/>
    <w:rsid w:val="00302868"/>
    <w:rsid w:val="00312A66"/>
    <w:rsid w:val="00312BD5"/>
    <w:rsid w:val="00315A50"/>
    <w:rsid w:val="00321A5A"/>
    <w:rsid w:val="0032401E"/>
    <w:rsid w:val="00330B66"/>
    <w:rsid w:val="0033274E"/>
    <w:rsid w:val="00333320"/>
    <w:rsid w:val="003409B6"/>
    <w:rsid w:val="00343E0D"/>
    <w:rsid w:val="00344C4E"/>
    <w:rsid w:val="00344C63"/>
    <w:rsid w:val="003466F5"/>
    <w:rsid w:val="00347187"/>
    <w:rsid w:val="0035089A"/>
    <w:rsid w:val="00353AAD"/>
    <w:rsid w:val="00356C3B"/>
    <w:rsid w:val="003617A5"/>
    <w:rsid w:val="003628B8"/>
    <w:rsid w:val="0037019F"/>
    <w:rsid w:val="00370563"/>
    <w:rsid w:val="00372528"/>
    <w:rsid w:val="00373009"/>
    <w:rsid w:val="003738A2"/>
    <w:rsid w:val="0037688C"/>
    <w:rsid w:val="00380BB2"/>
    <w:rsid w:val="00382A00"/>
    <w:rsid w:val="00382A24"/>
    <w:rsid w:val="00384C92"/>
    <w:rsid w:val="00386A6C"/>
    <w:rsid w:val="0039390F"/>
    <w:rsid w:val="00394009"/>
    <w:rsid w:val="00394C7E"/>
    <w:rsid w:val="003958E2"/>
    <w:rsid w:val="003A5728"/>
    <w:rsid w:val="003B0FEF"/>
    <w:rsid w:val="003B1CD2"/>
    <w:rsid w:val="003B323F"/>
    <w:rsid w:val="003B3F06"/>
    <w:rsid w:val="003B5792"/>
    <w:rsid w:val="003C2EBF"/>
    <w:rsid w:val="003C34B3"/>
    <w:rsid w:val="003C3799"/>
    <w:rsid w:val="003C4C80"/>
    <w:rsid w:val="003D41C3"/>
    <w:rsid w:val="003D6BFB"/>
    <w:rsid w:val="003E11D9"/>
    <w:rsid w:val="003E1220"/>
    <w:rsid w:val="003E48E7"/>
    <w:rsid w:val="003E5006"/>
    <w:rsid w:val="003E6BE4"/>
    <w:rsid w:val="003F2BCC"/>
    <w:rsid w:val="003F49CA"/>
    <w:rsid w:val="003F7C94"/>
    <w:rsid w:val="004017F0"/>
    <w:rsid w:val="00401A84"/>
    <w:rsid w:val="00402E77"/>
    <w:rsid w:val="00406493"/>
    <w:rsid w:val="004066E9"/>
    <w:rsid w:val="00406FB4"/>
    <w:rsid w:val="00410232"/>
    <w:rsid w:val="00413E4A"/>
    <w:rsid w:val="00415C3E"/>
    <w:rsid w:val="00416C2B"/>
    <w:rsid w:val="00420705"/>
    <w:rsid w:val="00420C9D"/>
    <w:rsid w:val="00421A59"/>
    <w:rsid w:val="00426B72"/>
    <w:rsid w:val="004348F3"/>
    <w:rsid w:val="00436ED4"/>
    <w:rsid w:val="00440911"/>
    <w:rsid w:val="00441452"/>
    <w:rsid w:val="004427E4"/>
    <w:rsid w:val="004440FB"/>
    <w:rsid w:val="004442D1"/>
    <w:rsid w:val="0044492D"/>
    <w:rsid w:val="00445C9E"/>
    <w:rsid w:val="00447B2A"/>
    <w:rsid w:val="00452EAF"/>
    <w:rsid w:val="00457DF4"/>
    <w:rsid w:val="00461107"/>
    <w:rsid w:val="0046275F"/>
    <w:rsid w:val="0047189B"/>
    <w:rsid w:val="00475344"/>
    <w:rsid w:val="00485586"/>
    <w:rsid w:val="00487605"/>
    <w:rsid w:val="00492218"/>
    <w:rsid w:val="004940A1"/>
    <w:rsid w:val="004A3B8A"/>
    <w:rsid w:val="004B0B49"/>
    <w:rsid w:val="004B1013"/>
    <w:rsid w:val="004B477D"/>
    <w:rsid w:val="004B5CBC"/>
    <w:rsid w:val="004B701A"/>
    <w:rsid w:val="004B7406"/>
    <w:rsid w:val="004C52D2"/>
    <w:rsid w:val="004C799B"/>
    <w:rsid w:val="004E24F6"/>
    <w:rsid w:val="004E2E8F"/>
    <w:rsid w:val="004E6CA3"/>
    <w:rsid w:val="004E6EAF"/>
    <w:rsid w:val="004E7A1C"/>
    <w:rsid w:val="004F1DFD"/>
    <w:rsid w:val="00502910"/>
    <w:rsid w:val="00505FEC"/>
    <w:rsid w:val="00506372"/>
    <w:rsid w:val="00510DF8"/>
    <w:rsid w:val="005120C9"/>
    <w:rsid w:val="005121E0"/>
    <w:rsid w:val="0051268D"/>
    <w:rsid w:val="00512F1C"/>
    <w:rsid w:val="00514646"/>
    <w:rsid w:val="00514E44"/>
    <w:rsid w:val="0051613B"/>
    <w:rsid w:val="005163F8"/>
    <w:rsid w:val="0051706C"/>
    <w:rsid w:val="00522641"/>
    <w:rsid w:val="00527FE6"/>
    <w:rsid w:val="00533C1C"/>
    <w:rsid w:val="00536BB0"/>
    <w:rsid w:val="00541E4D"/>
    <w:rsid w:val="00553267"/>
    <w:rsid w:val="005545B4"/>
    <w:rsid w:val="00556B78"/>
    <w:rsid w:val="00562668"/>
    <w:rsid w:val="00562C2D"/>
    <w:rsid w:val="00566FEE"/>
    <w:rsid w:val="00571184"/>
    <w:rsid w:val="00573D88"/>
    <w:rsid w:val="00575638"/>
    <w:rsid w:val="005815A3"/>
    <w:rsid w:val="00584B5B"/>
    <w:rsid w:val="00587573"/>
    <w:rsid w:val="00590ABE"/>
    <w:rsid w:val="00594C5E"/>
    <w:rsid w:val="00596504"/>
    <w:rsid w:val="005B3D77"/>
    <w:rsid w:val="005B4BF1"/>
    <w:rsid w:val="005B7C0D"/>
    <w:rsid w:val="005C20AE"/>
    <w:rsid w:val="005C75F6"/>
    <w:rsid w:val="005C791A"/>
    <w:rsid w:val="005D1D8D"/>
    <w:rsid w:val="005E0A84"/>
    <w:rsid w:val="005E2355"/>
    <w:rsid w:val="005E240E"/>
    <w:rsid w:val="005E54B5"/>
    <w:rsid w:val="005E655E"/>
    <w:rsid w:val="005F6001"/>
    <w:rsid w:val="00604918"/>
    <w:rsid w:val="00604F57"/>
    <w:rsid w:val="006117CF"/>
    <w:rsid w:val="00611DC7"/>
    <w:rsid w:val="00611E1B"/>
    <w:rsid w:val="00615BE2"/>
    <w:rsid w:val="00616F22"/>
    <w:rsid w:val="0062101D"/>
    <w:rsid w:val="0062357A"/>
    <w:rsid w:val="00626F42"/>
    <w:rsid w:val="00634F1F"/>
    <w:rsid w:val="006372CB"/>
    <w:rsid w:val="0064273D"/>
    <w:rsid w:val="00642928"/>
    <w:rsid w:val="0064703B"/>
    <w:rsid w:val="00647C52"/>
    <w:rsid w:val="00654EA5"/>
    <w:rsid w:val="0065600E"/>
    <w:rsid w:val="006576B5"/>
    <w:rsid w:val="006601DE"/>
    <w:rsid w:val="00662329"/>
    <w:rsid w:val="006678F9"/>
    <w:rsid w:val="00670336"/>
    <w:rsid w:val="00672F97"/>
    <w:rsid w:val="0067697D"/>
    <w:rsid w:val="0068135E"/>
    <w:rsid w:val="00691424"/>
    <w:rsid w:val="006A0714"/>
    <w:rsid w:val="006A28BC"/>
    <w:rsid w:val="006B0EB3"/>
    <w:rsid w:val="006B71E6"/>
    <w:rsid w:val="006C546B"/>
    <w:rsid w:val="006C54FE"/>
    <w:rsid w:val="006C62EE"/>
    <w:rsid w:val="006D215B"/>
    <w:rsid w:val="006D3418"/>
    <w:rsid w:val="006D478A"/>
    <w:rsid w:val="006E537B"/>
    <w:rsid w:val="006F1AAE"/>
    <w:rsid w:val="006F51BB"/>
    <w:rsid w:val="006F54A7"/>
    <w:rsid w:val="006F5A46"/>
    <w:rsid w:val="00705446"/>
    <w:rsid w:val="00706671"/>
    <w:rsid w:val="00712BA8"/>
    <w:rsid w:val="00720AC2"/>
    <w:rsid w:val="00720F53"/>
    <w:rsid w:val="007236A9"/>
    <w:rsid w:val="0073132A"/>
    <w:rsid w:val="0073151E"/>
    <w:rsid w:val="0073484B"/>
    <w:rsid w:val="00735A0E"/>
    <w:rsid w:val="00745999"/>
    <w:rsid w:val="00746535"/>
    <w:rsid w:val="00754D8C"/>
    <w:rsid w:val="0075738F"/>
    <w:rsid w:val="00760BDC"/>
    <w:rsid w:val="007618F6"/>
    <w:rsid w:val="007627A0"/>
    <w:rsid w:val="00763261"/>
    <w:rsid w:val="00763D53"/>
    <w:rsid w:val="00777BD5"/>
    <w:rsid w:val="00783A87"/>
    <w:rsid w:val="007851E1"/>
    <w:rsid w:val="00787779"/>
    <w:rsid w:val="007878B8"/>
    <w:rsid w:val="007939BB"/>
    <w:rsid w:val="00795372"/>
    <w:rsid w:val="00796174"/>
    <w:rsid w:val="00797264"/>
    <w:rsid w:val="00797AD9"/>
    <w:rsid w:val="007A24A8"/>
    <w:rsid w:val="007A7272"/>
    <w:rsid w:val="007B1039"/>
    <w:rsid w:val="007B3BAB"/>
    <w:rsid w:val="007B68DF"/>
    <w:rsid w:val="007C22F3"/>
    <w:rsid w:val="007C45DF"/>
    <w:rsid w:val="007D01E4"/>
    <w:rsid w:val="007D158E"/>
    <w:rsid w:val="007D2C55"/>
    <w:rsid w:val="007D5B8E"/>
    <w:rsid w:val="007D71C0"/>
    <w:rsid w:val="007D7DCA"/>
    <w:rsid w:val="007E158E"/>
    <w:rsid w:val="007E3E66"/>
    <w:rsid w:val="007E5465"/>
    <w:rsid w:val="007F188C"/>
    <w:rsid w:val="007F57C2"/>
    <w:rsid w:val="007F6825"/>
    <w:rsid w:val="00801B15"/>
    <w:rsid w:val="008038A9"/>
    <w:rsid w:val="0080458B"/>
    <w:rsid w:val="00810E5A"/>
    <w:rsid w:val="008123F2"/>
    <w:rsid w:val="0082248E"/>
    <w:rsid w:val="008238D6"/>
    <w:rsid w:val="00824381"/>
    <w:rsid w:val="00824733"/>
    <w:rsid w:val="00824E23"/>
    <w:rsid w:val="00825FFC"/>
    <w:rsid w:val="00826B26"/>
    <w:rsid w:val="008337AD"/>
    <w:rsid w:val="00842A12"/>
    <w:rsid w:val="008519E0"/>
    <w:rsid w:val="008614F2"/>
    <w:rsid w:val="00863129"/>
    <w:rsid w:val="00864687"/>
    <w:rsid w:val="00870014"/>
    <w:rsid w:val="008768D6"/>
    <w:rsid w:val="008813BA"/>
    <w:rsid w:val="00883040"/>
    <w:rsid w:val="00883F44"/>
    <w:rsid w:val="008849D5"/>
    <w:rsid w:val="00885106"/>
    <w:rsid w:val="00892095"/>
    <w:rsid w:val="00892FC4"/>
    <w:rsid w:val="008963AC"/>
    <w:rsid w:val="00896A49"/>
    <w:rsid w:val="008A0130"/>
    <w:rsid w:val="008A351F"/>
    <w:rsid w:val="008A570D"/>
    <w:rsid w:val="008A6713"/>
    <w:rsid w:val="008A7B3B"/>
    <w:rsid w:val="008B0682"/>
    <w:rsid w:val="008B1CE9"/>
    <w:rsid w:val="008B1D0E"/>
    <w:rsid w:val="008B1D2F"/>
    <w:rsid w:val="008C4CBC"/>
    <w:rsid w:val="008C61DE"/>
    <w:rsid w:val="008C78BD"/>
    <w:rsid w:val="008D060B"/>
    <w:rsid w:val="008D512E"/>
    <w:rsid w:val="008D7783"/>
    <w:rsid w:val="008E2472"/>
    <w:rsid w:val="008E5877"/>
    <w:rsid w:val="008E73CF"/>
    <w:rsid w:val="008F2260"/>
    <w:rsid w:val="008F5D75"/>
    <w:rsid w:val="008F778E"/>
    <w:rsid w:val="009026C3"/>
    <w:rsid w:val="009058E2"/>
    <w:rsid w:val="00926648"/>
    <w:rsid w:val="00927BCC"/>
    <w:rsid w:val="00931A48"/>
    <w:rsid w:val="009379FB"/>
    <w:rsid w:val="00942BD0"/>
    <w:rsid w:val="00943010"/>
    <w:rsid w:val="00946F66"/>
    <w:rsid w:val="00954BC2"/>
    <w:rsid w:val="00962024"/>
    <w:rsid w:val="00964CD9"/>
    <w:rsid w:val="00965AED"/>
    <w:rsid w:val="00965F41"/>
    <w:rsid w:val="00966D44"/>
    <w:rsid w:val="00971EE0"/>
    <w:rsid w:val="009763A0"/>
    <w:rsid w:val="0097750B"/>
    <w:rsid w:val="009802A5"/>
    <w:rsid w:val="00980C25"/>
    <w:rsid w:val="00981B80"/>
    <w:rsid w:val="009852F9"/>
    <w:rsid w:val="009854D2"/>
    <w:rsid w:val="0098738F"/>
    <w:rsid w:val="00997B88"/>
    <w:rsid w:val="009A1FFE"/>
    <w:rsid w:val="009A3B95"/>
    <w:rsid w:val="009A49C9"/>
    <w:rsid w:val="009B212B"/>
    <w:rsid w:val="009B3125"/>
    <w:rsid w:val="009B4604"/>
    <w:rsid w:val="009B5575"/>
    <w:rsid w:val="009C684C"/>
    <w:rsid w:val="009C7BEC"/>
    <w:rsid w:val="009D1CB7"/>
    <w:rsid w:val="009E1629"/>
    <w:rsid w:val="009E22C1"/>
    <w:rsid w:val="009E423D"/>
    <w:rsid w:val="009F26AB"/>
    <w:rsid w:val="009F38D6"/>
    <w:rsid w:val="009F5A5E"/>
    <w:rsid w:val="009F600F"/>
    <w:rsid w:val="00A01F15"/>
    <w:rsid w:val="00A02B28"/>
    <w:rsid w:val="00A068CD"/>
    <w:rsid w:val="00A07779"/>
    <w:rsid w:val="00A108B5"/>
    <w:rsid w:val="00A12C7E"/>
    <w:rsid w:val="00A131E8"/>
    <w:rsid w:val="00A13A3D"/>
    <w:rsid w:val="00A1543C"/>
    <w:rsid w:val="00A17E26"/>
    <w:rsid w:val="00A24A63"/>
    <w:rsid w:val="00A26C4C"/>
    <w:rsid w:val="00A3138C"/>
    <w:rsid w:val="00A41107"/>
    <w:rsid w:val="00A41830"/>
    <w:rsid w:val="00A44B8B"/>
    <w:rsid w:val="00A46EC6"/>
    <w:rsid w:val="00A53D70"/>
    <w:rsid w:val="00A54627"/>
    <w:rsid w:val="00A7013B"/>
    <w:rsid w:val="00A83BD3"/>
    <w:rsid w:val="00A96096"/>
    <w:rsid w:val="00A960AB"/>
    <w:rsid w:val="00AA5AC2"/>
    <w:rsid w:val="00AA6009"/>
    <w:rsid w:val="00AB2898"/>
    <w:rsid w:val="00AB4134"/>
    <w:rsid w:val="00AB4A37"/>
    <w:rsid w:val="00AB54E1"/>
    <w:rsid w:val="00AB5E8D"/>
    <w:rsid w:val="00AC1C7E"/>
    <w:rsid w:val="00AC56D1"/>
    <w:rsid w:val="00AC6B24"/>
    <w:rsid w:val="00AD03FF"/>
    <w:rsid w:val="00AD383C"/>
    <w:rsid w:val="00AD445D"/>
    <w:rsid w:val="00AD4EDD"/>
    <w:rsid w:val="00AD5175"/>
    <w:rsid w:val="00AD6E66"/>
    <w:rsid w:val="00AD7A41"/>
    <w:rsid w:val="00AE0363"/>
    <w:rsid w:val="00AE0DB5"/>
    <w:rsid w:val="00AE5460"/>
    <w:rsid w:val="00AE552D"/>
    <w:rsid w:val="00AE6AAC"/>
    <w:rsid w:val="00AF69D1"/>
    <w:rsid w:val="00AF7F95"/>
    <w:rsid w:val="00B017E9"/>
    <w:rsid w:val="00B02313"/>
    <w:rsid w:val="00B04FFB"/>
    <w:rsid w:val="00B10C7D"/>
    <w:rsid w:val="00B15B28"/>
    <w:rsid w:val="00B20243"/>
    <w:rsid w:val="00B2136C"/>
    <w:rsid w:val="00B340AC"/>
    <w:rsid w:val="00B367F7"/>
    <w:rsid w:val="00B37B67"/>
    <w:rsid w:val="00B44734"/>
    <w:rsid w:val="00B451CA"/>
    <w:rsid w:val="00B52855"/>
    <w:rsid w:val="00B53C3B"/>
    <w:rsid w:val="00B64167"/>
    <w:rsid w:val="00B72755"/>
    <w:rsid w:val="00B81936"/>
    <w:rsid w:val="00B8238D"/>
    <w:rsid w:val="00B83049"/>
    <w:rsid w:val="00B840AF"/>
    <w:rsid w:val="00B843A2"/>
    <w:rsid w:val="00B854C1"/>
    <w:rsid w:val="00B85915"/>
    <w:rsid w:val="00B86FA4"/>
    <w:rsid w:val="00B904E3"/>
    <w:rsid w:val="00B91384"/>
    <w:rsid w:val="00B94582"/>
    <w:rsid w:val="00B97915"/>
    <w:rsid w:val="00BA0AE0"/>
    <w:rsid w:val="00BA2CB1"/>
    <w:rsid w:val="00BA5ADC"/>
    <w:rsid w:val="00BA70D1"/>
    <w:rsid w:val="00BA7800"/>
    <w:rsid w:val="00BB2973"/>
    <w:rsid w:val="00BB3D95"/>
    <w:rsid w:val="00BB5944"/>
    <w:rsid w:val="00BB77C9"/>
    <w:rsid w:val="00BC15BC"/>
    <w:rsid w:val="00BC2975"/>
    <w:rsid w:val="00BD6C11"/>
    <w:rsid w:val="00BD70A6"/>
    <w:rsid w:val="00BE1B4A"/>
    <w:rsid w:val="00BE1FD2"/>
    <w:rsid w:val="00BE2AA1"/>
    <w:rsid w:val="00BE4AC7"/>
    <w:rsid w:val="00C04C68"/>
    <w:rsid w:val="00C107F3"/>
    <w:rsid w:val="00C10C18"/>
    <w:rsid w:val="00C139D0"/>
    <w:rsid w:val="00C17C77"/>
    <w:rsid w:val="00C21DF1"/>
    <w:rsid w:val="00C23EFC"/>
    <w:rsid w:val="00C271D3"/>
    <w:rsid w:val="00C3412F"/>
    <w:rsid w:val="00C34F47"/>
    <w:rsid w:val="00C436DD"/>
    <w:rsid w:val="00C441D1"/>
    <w:rsid w:val="00C45DE3"/>
    <w:rsid w:val="00C4605E"/>
    <w:rsid w:val="00C54A72"/>
    <w:rsid w:val="00C562F8"/>
    <w:rsid w:val="00C62359"/>
    <w:rsid w:val="00C63C2D"/>
    <w:rsid w:val="00C67692"/>
    <w:rsid w:val="00C801BA"/>
    <w:rsid w:val="00C81B40"/>
    <w:rsid w:val="00C821CA"/>
    <w:rsid w:val="00C833CE"/>
    <w:rsid w:val="00C85633"/>
    <w:rsid w:val="00C85D39"/>
    <w:rsid w:val="00C91DC7"/>
    <w:rsid w:val="00C9511F"/>
    <w:rsid w:val="00C956C0"/>
    <w:rsid w:val="00C9609F"/>
    <w:rsid w:val="00CA4104"/>
    <w:rsid w:val="00CA4B3D"/>
    <w:rsid w:val="00CA5367"/>
    <w:rsid w:val="00CA7AA3"/>
    <w:rsid w:val="00CB007D"/>
    <w:rsid w:val="00CB11BF"/>
    <w:rsid w:val="00CB220B"/>
    <w:rsid w:val="00CB45A5"/>
    <w:rsid w:val="00CB4937"/>
    <w:rsid w:val="00CB56B3"/>
    <w:rsid w:val="00CC0F2C"/>
    <w:rsid w:val="00CC1856"/>
    <w:rsid w:val="00CC26AC"/>
    <w:rsid w:val="00CC3690"/>
    <w:rsid w:val="00CC3796"/>
    <w:rsid w:val="00CC6E1C"/>
    <w:rsid w:val="00CD11A7"/>
    <w:rsid w:val="00CD11F8"/>
    <w:rsid w:val="00CD2927"/>
    <w:rsid w:val="00CD2BA3"/>
    <w:rsid w:val="00CD32AF"/>
    <w:rsid w:val="00CD6BF7"/>
    <w:rsid w:val="00CE50E3"/>
    <w:rsid w:val="00CE7A09"/>
    <w:rsid w:val="00CE7D07"/>
    <w:rsid w:val="00CF1299"/>
    <w:rsid w:val="00CF65C2"/>
    <w:rsid w:val="00CF67E6"/>
    <w:rsid w:val="00D1044F"/>
    <w:rsid w:val="00D21657"/>
    <w:rsid w:val="00D22C4D"/>
    <w:rsid w:val="00D23EA4"/>
    <w:rsid w:val="00D33541"/>
    <w:rsid w:val="00D4038D"/>
    <w:rsid w:val="00D41D07"/>
    <w:rsid w:val="00D52F81"/>
    <w:rsid w:val="00D54352"/>
    <w:rsid w:val="00D55C95"/>
    <w:rsid w:val="00D57BB7"/>
    <w:rsid w:val="00D71E75"/>
    <w:rsid w:val="00D73EEA"/>
    <w:rsid w:val="00D7586F"/>
    <w:rsid w:val="00D7660C"/>
    <w:rsid w:val="00D80008"/>
    <w:rsid w:val="00D832AF"/>
    <w:rsid w:val="00D90475"/>
    <w:rsid w:val="00D92390"/>
    <w:rsid w:val="00D979D7"/>
    <w:rsid w:val="00DA05D8"/>
    <w:rsid w:val="00DA3BA0"/>
    <w:rsid w:val="00DA6082"/>
    <w:rsid w:val="00DB28F6"/>
    <w:rsid w:val="00DB4293"/>
    <w:rsid w:val="00DB613B"/>
    <w:rsid w:val="00DB7267"/>
    <w:rsid w:val="00DC0A54"/>
    <w:rsid w:val="00DC2B3E"/>
    <w:rsid w:val="00DD18FF"/>
    <w:rsid w:val="00DE168F"/>
    <w:rsid w:val="00E010DB"/>
    <w:rsid w:val="00E01C8F"/>
    <w:rsid w:val="00E05DFC"/>
    <w:rsid w:val="00E1076B"/>
    <w:rsid w:val="00E14575"/>
    <w:rsid w:val="00E14CCB"/>
    <w:rsid w:val="00E1737D"/>
    <w:rsid w:val="00E21DBC"/>
    <w:rsid w:val="00E228C2"/>
    <w:rsid w:val="00E230D3"/>
    <w:rsid w:val="00E275DA"/>
    <w:rsid w:val="00E35879"/>
    <w:rsid w:val="00E363B3"/>
    <w:rsid w:val="00E40B32"/>
    <w:rsid w:val="00E43E3D"/>
    <w:rsid w:val="00E53CD7"/>
    <w:rsid w:val="00E54AE9"/>
    <w:rsid w:val="00E55F95"/>
    <w:rsid w:val="00E5710B"/>
    <w:rsid w:val="00E57A18"/>
    <w:rsid w:val="00E61002"/>
    <w:rsid w:val="00E6102A"/>
    <w:rsid w:val="00E63709"/>
    <w:rsid w:val="00E73A90"/>
    <w:rsid w:val="00E75192"/>
    <w:rsid w:val="00E7534A"/>
    <w:rsid w:val="00E80519"/>
    <w:rsid w:val="00E86ED4"/>
    <w:rsid w:val="00E90BC1"/>
    <w:rsid w:val="00E9563D"/>
    <w:rsid w:val="00E978E9"/>
    <w:rsid w:val="00EA52A2"/>
    <w:rsid w:val="00EA648F"/>
    <w:rsid w:val="00EA6CD4"/>
    <w:rsid w:val="00EB018E"/>
    <w:rsid w:val="00EB6C9F"/>
    <w:rsid w:val="00EC18A8"/>
    <w:rsid w:val="00EC573A"/>
    <w:rsid w:val="00ED40E9"/>
    <w:rsid w:val="00ED40F6"/>
    <w:rsid w:val="00ED5186"/>
    <w:rsid w:val="00EE51D2"/>
    <w:rsid w:val="00EE5C06"/>
    <w:rsid w:val="00EF1417"/>
    <w:rsid w:val="00F05E98"/>
    <w:rsid w:val="00F05F1E"/>
    <w:rsid w:val="00F063F3"/>
    <w:rsid w:val="00F0707B"/>
    <w:rsid w:val="00F075FB"/>
    <w:rsid w:val="00F15479"/>
    <w:rsid w:val="00F20953"/>
    <w:rsid w:val="00F26363"/>
    <w:rsid w:val="00F310F9"/>
    <w:rsid w:val="00F40FC4"/>
    <w:rsid w:val="00F46738"/>
    <w:rsid w:val="00F47C68"/>
    <w:rsid w:val="00F50150"/>
    <w:rsid w:val="00F51617"/>
    <w:rsid w:val="00F55D9D"/>
    <w:rsid w:val="00F6122A"/>
    <w:rsid w:val="00F61333"/>
    <w:rsid w:val="00F6798B"/>
    <w:rsid w:val="00F67AC1"/>
    <w:rsid w:val="00F67C46"/>
    <w:rsid w:val="00F71660"/>
    <w:rsid w:val="00F74172"/>
    <w:rsid w:val="00F74F4F"/>
    <w:rsid w:val="00F8007B"/>
    <w:rsid w:val="00F82187"/>
    <w:rsid w:val="00F824EF"/>
    <w:rsid w:val="00F9144F"/>
    <w:rsid w:val="00FA20B0"/>
    <w:rsid w:val="00FA2A86"/>
    <w:rsid w:val="00FA3A21"/>
    <w:rsid w:val="00FA6318"/>
    <w:rsid w:val="00FB1EAF"/>
    <w:rsid w:val="00FB28A5"/>
    <w:rsid w:val="00FC0529"/>
    <w:rsid w:val="00FC5E03"/>
    <w:rsid w:val="00FD7B16"/>
    <w:rsid w:val="00FE1B25"/>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a.omarov@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4976</Words>
  <Characters>29361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2022-10-19T09:18:00Z</dcterms:created>
  <dcterms:modified xsi:type="dcterms:W3CDTF">2022-10-25T05:51:00Z</dcterms:modified>
</cp:coreProperties>
</file>