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17B55952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D3008B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E42EDD8" w14:textId="4840A80E" w:rsidR="004A3E36" w:rsidRPr="008A183C" w:rsidRDefault="00FF54ED" w:rsidP="008A18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F2453B">
        <w:rPr>
          <w:rFonts w:ascii="Arial" w:hAnsi="Arial" w:cs="Arial"/>
          <w:bCs/>
        </w:rPr>
        <w:t xml:space="preserve">Ing. </w:t>
      </w:r>
      <w:r w:rsidR="00486CD2">
        <w:rPr>
          <w:rFonts w:ascii="Arial" w:hAnsi="Arial" w:cs="Arial"/>
          <w:bCs/>
        </w:rPr>
        <w:t>Ladislav Kryštof</w:t>
      </w:r>
      <w:r w:rsidR="00F2453B">
        <w:rPr>
          <w:rFonts w:ascii="Arial" w:hAnsi="Arial" w:cs="Arial"/>
          <w:bCs/>
        </w:rPr>
        <w:t xml:space="preserve">, </w:t>
      </w:r>
      <w:r w:rsidR="00486CD2">
        <w:rPr>
          <w:rFonts w:ascii="Arial" w:hAnsi="Arial" w:cs="Arial"/>
          <w:bCs/>
        </w:rPr>
        <w:t>místo</w:t>
      </w:r>
      <w:r w:rsidR="00F2453B">
        <w:rPr>
          <w:rFonts w:ascii="Arial" w:hAnsi="Arial" w:cs="Arial"/>
          <w:bCs/>
        </w:rPr>
        <w:t>starosta</w:t>
      </w:r>
    </w:p>
    <w:p w14:paraId="7F109952" w14:textId="77777777" w:rsidR="008504E8" w:rsidRDefault="008504E8" w:rsidP="004A3E36">
      <w:pPr>
        <w:rPr>
          <w:sz w:val="32"/>
          <w:szCs w:val="32"/>
        </w:rPr>
      </w:pPr>
    </w:p>
    <w:p w14:paraId="2A2917DC" w14:textId="77777777" w:rsidR="00486CD2" w:rsidRPr="00F472DF" w:rsidRDefault="00486CD2" w:rsidP="004A3E36">
      <w:pPr>
        <w:rPr>
          <w:sz w:val="32"/>
          <w:szCs w:val="32"/>
        </w:rPr>
      </w:pPr>
    </w:p>
    <w:p w14:paraId="5AB2DC06" w14:textId="3443E8E9" w:rsidR="00BE61E7" w:rsidRDefault="00F2453B" w:rsidP="00BE61E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zatravnění polní cesty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5FF99068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5903F8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2400598D" w:rsidR="00FF54ED" w:rsidRPr="00F472DF" w:rsidRDefault="009500B8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C02CF5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ozho</w:t>
                            </w:r>
                            <w:r w:rsidR="00FF54E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dnutí o výběru nejvhodnější nabídky</w:t>
                            </w:r>
                            <w:r w:rsidR="00FF54ED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2400598D" w:rsidR="00FF54ED" w:rsidRPr="00F472DF" w:rsidRDefault="009500B8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C02CF5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ozho</w:t>
                      </w:r>
                      <w:r w:rsidR="00FF54E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dnutí o výběru nejvhodnější nabídky</w:t>
                      </w:r>
                      <w:r w:rsidR="00FF54ED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518D05EC" w14:textId="77777777" w:rsidR="00486CD2" w:rsidRDefault="00486CD2" w:rsidP="00DF55C2">
      <w:pPr>
        <w:jc w:val="both"/>
        <w:rPr>
          <w:rFonts w:cs="Arial"/>
        </w:rPr>
      </w:pPr>
    </w:p>
    <w:p w14:paraId="1E2E931E" w14:textId="09DED5B4" w:rsidR="00796324" w:rsidRDefault="005903F8" w:rsidP="00DF55C2">
      <w:pPr>
        <w:jc w:val="both"/>
      </w:pPr>
      <w:r>
        <w:rPr>
          <w:rFonts w:cs="Arial"/>
        </w:rPr>
        <w:t xml:space="preserve">Město Uherský Brod, se sídlem Masarykovo nám. 100, 688 </w:t>
      </w:r>
      <w:r w:rsidR="00D3008B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</w:t>
      </w:r>
      <w:r w:rsidR="000E6224">
        <w:rPr>
          <w:rFonts w:cs="Arial"/>
        </w:rPr>
        <w:t xml:space="preserve">Ing. </w:t>
      </w:r>
      <w:r w:rsidR="00486CD2">
        <w:rPr>
          <w:rFonts w:cs="Arial"/>
        </w:rPr>
        <w:t>Ladislavem Kryštofem</w:t>
      </w:r>
      <w:r w:rsidR="000E6224">
        <w:rPr>
          <w:rFonts w:cs="Arial"/>
        </w:rPr>
        <w:t xml:space="preserve">, </w:t>
      </w:r>
      <w:r w:rsidR="00486CD2">
        <w:rPr>
          <w:rFonts w:cs="Arial"/>
        </w:rPr>
        <w:t>místo</w:t>
      </w:r>
      <w:r w:rsidR="000E6224">
        <w:rPr>
          <w:rFonts w:cs="Arial"/>
        </w:rPr>
        <w:t>starostou</w:t>
      </w:r>
      <w:r>
        <w:rPr>
          <w:rFonts w:cs="Arial"/>
        </w:rPr>
        <w:t xml:space="preserve">, jako zadavatel veřejné zakázky malého rozsahu s výše uvedeným názvem, zadávané v souladu se </w:t>
      </w:r>
      <w:r>
        <w:t>Směrnicí pro zadávání veřejných zakázek malého rozsahu –</w:t>
      </w:r>
      <w:r w:rsidR="00D3008B">
        <w:t xml:space="preserve"> </w:t>
      </w:r>
      <w:r w:rsidR="007D2A92">
        <w:t>Vnitřní předpis organizace č. 7/2021 schválený usnesením č. 2493/R96/21 Rady města Uherský Brod ze dne 18.10.2021, rozhodlo na základě doporučení komise pro posouzení a hodnocení nabídek o výběru dodavatele</w:t>
      </w:r>
      <w:r>
        <w:t xml:space="preserve">: </w:t>
      </w:r>
    </w:p>
    <w:p w14:paraId="692386C2" w14:textId="77777777" w:rsidR="00DF55C2" w:rsidRDefault="00DF55C2" w:rsidP="00DF55C2">
      <w:pPr>
        <w:jc w:val="both"/>
      </w:pPr>
    </w:p>
    <w:p w14:paraId="4F3F943E" w14:textId="77777777" w:rsidR="00893C83" w:rsidRPr="00DF55C2" w:rsidRDefault="00893C83" w:rsidP="00DF55C2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E2041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E2041F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46E6C9AA" w14:textId="2AF94DBA" w:rsidR="004A3E36" w:rsidRDefault="00DC6234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ED35F6B" w14:textId="4DC16A8B" w:rsidR="004A3E36" w:rsidRPr="00E2041F" w:rsidRDefault="00486CD2" w:rsidP="00F60EF0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2.</w:t>
            </w:r>
          </w:p>
        </w:tc>
      </w:tr>
      <w:tr w:rsidR="00486CD2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1FC87B20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Tomáš Táborský</w:t>
            </w:r>
          </w:p>
        </w:tc>
      </w:tr>
      <w:tr w:rsidR="00486CD2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9283B36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Hlavní 94, 763 26  Pozlovice</w:t>
            </w:r>
          </w:p>
        </w:tc>
      </w:tr>
      <w:tr w:rsidR="00486CD2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4774767C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03612082</w:t>
            </w:r>
          </w:p>
        </w:tc>
      </w:tr>
    </w:tbl>
    <w:p w14:paraId="1879AB8B" w14:textId="77777777" w:rsidR="008504E8" w:rsidRDefault="008504E8" w:rsidP="004A3E36">
      <w:pPr>
        <w:spacing w:line="280" w:lineRule="atLeast"/>
        <w:jc w:val="both"/>
        <w:rPr>
          <w:rFonts w:cs="Arial"/>
          <w:bCs/>
        </w:rPr>
      </w:pPr>
    </w:p>
    <w:p w14:paraId="7A37A893" w14:textId="77777777" w:rsidR="005903F8" w:rsidRDefault="005903F8" w:rsidP="005903F8">
      <w:pPr>
        <w:jc w:val="both"/>
        <w:rPr>
          <w:rFonts w:cs="Arial"/>
          <w:bCs/>
        </w:rPr>
      </w:pPr>
    </w:p>
    <w:p w14:paraId="1DAF1944" w14:textId="77777777" w:rsidR="00C06348" w:rsidRDefault="00C06348" w:rsidP="00C06348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Smlouva o dílo.</w:t>
      </w:r>
    </w:p>
    <w:p w14:paraId="2DDFB09D" w14:textId="77777777" w:rsidR="005903F8" w:rsidRDefault="005903F8" w:rsidP="005903F8">
      <w:pPr>
        <w:jc w:val="both"/>
        <w:rPr>
          <w:rFonts w:cs="Arial"/>
          <w:bCs/>
        </w:rPr>
      </w:pPr>
    </w:p>
    <w:p w14:paraId="365B2F03" w14:textId="3DE3399D" w:rsidR="003638ED" w:rsidRPr="008A183C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bookmarkStart w:id="0" w:name="_GoBack"/>
      <w:bookmarkEnd w:id="0"/>
      <w:r w:rsidR="00486CD2">
        <w:rPr>
          <w:rFonts w:cs="Arial"/>
          <w:b/>
        </w:rPr>
        <w:t xml:space="preserve">Tomáš Táborský </w:t>
      </w:r>
      <w:r w:rsidR="00486CD2" w:rsidRPr="00486CD2">
        <w:rPr>
          <w:rFonts w:cs="Arial"/>
        </w:rPr>
        <w:t>s</w:t>
      </w:r>
      <w:r>
        <w:rPr>
          <w:rFonts w:cs="Arial"/>
          <w:bCs/>
        </w:rPr>
        <w:t xml:space="preserve">plnil veškeré podmínky účasti v zadávacím řízení stanovené zadavatelem a zadávací podmínky stanovené zadavatelem a jeho nabídka neobsahuje mimořádně nízkou nabídkovou cenu. </w:t>
      </w:r>
    </w:p>
    <w:p w14:paraId="111C36B9" w14:textId="77777777" w:rsidR="001A385C" w:rsidRDefault="001A385C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3F3F29A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2B13C3D8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304D0F02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17459BE4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47A3D56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3E5578" w14:paraId="385ED0D7" w14:textId="77777777" w:rsidTr="00097348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1FC553D" w14:textId="42D7AD68" w:rsidR="003E5578" w:rsidRPr="008224C4" w:rsidRDefault="003E5578" w:rsidP="003E5578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</w:t>
            </w:r>
            <w:r>
              <w:rPr>
                <w:rFonts w:cs="Arial"/>
                <w:b/>
                <w:sz w:val="24"/>
              </w:rPr>
              <w:t xml:space="preserve">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3E5578" w14:paraId="6BE86046" w14:textId="77777777" w:rsidTr="00097348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287E8D1E" w14:textId="77777777" w:rsidR="003E5578" w:rsidRDefault="003E5578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9F8768B" w14:textId="2FBF576D" w:rsidR="003E5578" w:rsidRPr="00E2041F" w:rsidRDefault="00486CD2" w:rsidP="00C243B6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1.</w:t>
            </w:r>
          </w:p>
        </w:tc>
      </w:tr>
      <w:tr w:rsidR="00486CD2" w14:paraId="3EFAB1CB" w14:textId="77777777" w:rsidTr="00097348">
        <w:trPr>
          <w:trHeight w:hRule="exact" w:val="397"/>
        </w:trPr>
        <w:tc>
          <w:tcPr>
            <w:tcW w:w="4111" w:type="dxa"/>
            <w:vAlign w:val="center"/>
          </w:tcPr>
          <w:p w14:paraId="4CC25CF5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77502D6" w14:textId="29093118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ZÁBOJNÍK – contractors, s.r.o.</w:t>
            </w:r>
          </w:p>
        </w:tc>
      </w:tr>
      <w:tr w:rsidR="00486CD2" w14:paraId="71D4F08F" w14:textId="77777777" w:rsidTr="00097348">
        <w:trPr>
          <w:trHeight w:hRule="exact" w:val="397"/>
        </w:trPr>
        <w:tc>
          <w:tcPr>
            <w:tcW w:w="4111" w:type="dxa"/>
            <w:vAlign w:val="center"/>
          </w:tcPr>
          <w:p w14:paraId="3283A1B9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EDFFC09" w14:textId="60AD2F85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Jeřabinova 1424, 768 61  Bystřice pod Hostýnem</w:t>
            </w:r>
          </w:p>
        </w:tc>
      </w:tr>
      <w:tr w:rsidR="00486CD2" w14:paraId="07BEE6BD" w14:textId="77777777" w:rsidTr="00097348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11D9191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6625A4" w14:textId="6F04FE4B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26258692</w:t>
            </w:r>
          </w:p>
        </w:tc>
      </w:tr>
      <w:tr w:rsidR="00097348" w14:paraId="7DDA1AEC" w14:textId="77777777" w:rsidTr="00097348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66D80C83" w14:textId="77777777" w:rsidR="00097348" w:rsidRDefault="00097348" w:rsidP="00370DF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0964DF60" w14:textId="2D9C828D" w:rsidR="00097348" w:rsidRPr="00E2041F" w:rsidRDefault="00486CD2" w:rsidP="00370DF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3.</w:t>
            </w:r>
          </w:p>
        </w:tc>
      </w:tr>
      <w:tr w:rsidR="00486CD2" w14:paraId="11B17E7D" w14:textId="77777777" w:rsidTr="00097348">
        <w:trPr>
          <w:trHeight w:hRule="exact" w:val="397"/>
        </w:trPr>
        <w:tc>
          <w:tcPr>
            <w:tcW w:w="4111" w:type="dxa"/>
            <w:vAlign w:val="center"/>
          </w:tcPr>
          <w:p w14:paraId="3347C0A7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2B69651" w14:textId="5E2D4731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T.K.S.ku s.r.o.</w:t>
            </w:r>
          </w:p>
        </w:tc>
      </w:tr>
      <w:tr w:rsidR="00486CD2" w14:paraId="2DCF3CA6" w14:textId="77777777" w:rsidTr="00097348">
        <w:trPr>
          <w:trHeight w:hRule="exact" w:val="397"/>
        </w:trPr>
        <w:tc>
          <w:tcPr>
            <w:tcW w:w="4111" w:type="dxa"/>
            <w:vAlign w:val="center"/>
          </w:tcPr>
          <w:p w14:paraId="614E4BD0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3BF5291" w14:textId="0A110EED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Drahách 21, 686 04  Kunovice</w:t>
            </w:r>
          </w:p>
        </w:tc>
      </w:tr>
      <w:tr w:rsidR="00486CD2" w14:paraId="011F9889" w14:textId="77777777" w:rsidTr="00097348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2567A16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A963FEF" w14:textId="4B7651B2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01848836</w:t>
            </w:r>
          </w:p>
        </w:tc>
      </w:tr>
      <w:tr w:rsidR="00097348" w14:paraId="5A404541" w14:textId="77777777" w:rsidTr="00097348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342B68AE" w14:textId="77777777" w:rsidR="00097348" w:rsidRDefault="00097348" w:rsidP="00370DF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005BBBCD" w14:textId="1528EAF7" w:rsidR="00097348" w:rsidRPr="00E2041F" w:rsidRDefault="00486CD2" w:rsidP="00370DF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4.</w:t>
            </w:r>
          </w:p>
        </w:tc>
      </w:tr>
      <w:tr w:rsidR="00486CD2" w14:paraId="421F9EF4" w14:textId="77777777" w:rsidTr="00097348">
        <w:trPr>
          <w:trHeight w:hRule="exact" w:val="397"/>
        </w:trPr>
        <w:tc>
          <w:tcPr>
            <w:tcW w:w="4111" w:type="dxa"/>
            <w:vAlign w:val="center"/>
          </w:tcPr>
          <w:p w14:paraId="6EADC363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B2DABAC" w14:textId="286EDA58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GARD&amp;N UH s.r.o.</w:t>
            </w:r>
          </w:p>
        </w:tc>
      </w:tr>
      <w:tr w:rsidR="00486CD2" w14:paraId="72E678A0" w14:textId="77777777" w:rsidTr="00097348">
        <w:trPr>
          <w:trHeight w:hRule="exact" w:val="397"/>
        </w:trPr>
        <w:tc>
          <w:tcPr>
            <w:tcW w:w="4111" w:type="dxa"/>
            <w:vAlign w:val="center"/>
          </w:tcPr>
          <w:p w14:paraId="5221DCB1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81C5B46" w14:textId="3FBB36DD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Hradišťská 90, 686 03  Staré Město</w:t>
            </w:r>
          </w:p>
        </w:tc>
      </w:tr>
      <w:tr w:rsidR="00486CD2" w14:paraId="437DC47F" w14:textId="77777777" w:rsidTr="00097348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EAE770F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61A2156" w14:textId="0C348E69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26954575</w:t>
            </w:r>
          </w:p>
        </w:tc>
      </w:tr>
    </w:tbl>
    <w:p w14:paraId="57D3C640" w14:textId="77777777" w:rsidR="00486CD2" w:rsidRDefault="00486CD2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72695951" w14:textId="77777777" w:rsidR="00486CD2" w:rsidRDefault="00486CD2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4E9470FC" w14:textId="77777777" w:rsidR="00486CD2" w:rsidRDefault="00486CD2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86CD2" w14:paraId="149793A6" w14:textId="77777777" w:rsidTr="00EE216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77F88873" w14:textId="0742A205" w:rsidR="00486CD2" w:rsidRPr="008224C4" w:rsidRDefault="00486CD2" w:rsidP="00486CD2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vyloučeného </w:t>
            </w:r>
            <w:r w:rsidRPr="00486CD2">
              <w:rPr>
                <w:rFonts w:cs="Arial"/>
                <w:b/>
                <w:sz w:val="24"/>
              </w:rPr>
              <w:t>dodavatele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486CD2" w14:paraId="406AA531" w14:textId="77777777" w:rsidTr="00EE216A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16080220" w14:textId="77777777" w:rsidR="00486CD2" w:rsidRDefault="00486CD2" w:rsidP="00EE216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4C464FA7" w14:textId="5748089E" w:rsidR="00486CD2" w:rsidRPr="00E2041F" w:rsidRDefault="00486CD2" w:rsidP="00EE216A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5.</w:t>
            </w:r>
          </w:p>
        </w:tc>
      </w:tr>
      <w:tr w:rsidR="00486CD2" w14:paraId="11FF9CFF" w14:textId="77777777" w:rsidTr="00EE216A">
        <w:trPr>
          <w:trHeight w:hRule="exact" w:val="397"/>
        </w:trPr>
        <w:tc>
          <w:tcPr>
            <w:tcW w:w="4111" w:type="dxa"/>
            <w:vAlign w:val="center"/>
          </w:tcPr>
          <w:p w14:paraId="56501560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950F624" w14:textId="5094BDFD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EKOGRIF UH s.r.o. / Pavel Pavela</w:t>
            </w:r>
          </w:p>
        </w:tc>
      </w:tr>
      <w:tr w:rsidR="00486CD2" w14:paraId="3FC03465" w14:textId="77777777" w:rsidTr="00EE216A">
        <w:trPr>
          <w:trHeight w:hRule="exact" w:val="397"/>
        </w:trPr>
        <w:tc>
          <w:tcPr>
            <w:tcW w:w="4111" w:type="dxa"/>
            <w:vAlign w:val="center"/>
          </w:tcPr>
          <w:p w14:paraId="163694EB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6FBAA47" w14:textId="75496567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Buchlovice / Uherské Hradiště</w:t>
            </w:r>
          </w:p>
        </w:tc>
      </w:tr>
      <w:tr w:rsidR="00486CD2" w14:paraId="62740B59" w14:textId="77777777" w:rsidTr="00EE216A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BA6CEEC" w14:textId="77777777" w:rsidR="00486CD2" w:rsidRDefault="00486CD2" w:rsidP="00486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95D1178" w14:textId="1BC42019" w:rsidR="00486CD2" w:rsidRPr="00BF406E" w:rsidRDefault="00486CD2" w:rsidP="00486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07978910 / 04041879</w:t>
            </w:r>
          </w:p>
        </w:tc>
      </w:tr>
    </w:tbl>
    <w:p w14:paraId="6F4339B7" w14:textId="77777777" w:rsidR="003E5578" w:rsidRDefault="003E5578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3AFFB9D4" w14:textId="5A74E549" w:rsidR="00D3008B" w:rsidRPr="008A183C" w:rsidRDefault="004A3E36" w:rsidP="008A183C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486CD2">
        <w:rPr>
          <w:rFonts w:cs="Arial"/>
          <w:bCs/>
        </w:rPr>
        <w:t>10</w:t>
      </w:r>
      <w:r w:rsidR="00C06348">
        <w:rPr>
          <w:rFonts w:cs="Arial"/>
          <w:bCs/>
        </w:rPr>
        <w:t>.</w:t>
      </w:r>
      <w:r w:rsidR="00F2453B">
        <w:rPr>
          <w:rFonts w:cs="Arial"/>
          <w:bCs/>
        </w:rPr>
        <w:t>1</w:t>
      </w:r>
      <w:r w:rsidR="00097348">
        <w:rPr>
          <w:rFonts w:cs="Arial"/>
          <w:bCs/>
        </w:rPr>
        <w:t>1</w:t>
      </w:r>
      <w:r w:rsidRPr="0031080D">
        <w:rPr>
          <w:rFonts w:cs="Arial"/>
          <w:bCs/>
        </w:rPr>
        <w:t>.20</w:t>
      </w:r>
      <w:r w:rsidR="008A183C">
        <w:rPr>
          <w:rFonts w:cs="Arial"/>
          <w:bCs/>
        </w:rPr>
        <w:t>2</w:t>
      </w:r>
      <w:r w:rsidR="00C06348">
        <w:rPr>
          <w:rFonts w:cs="Arial"/>
          <w:bCs/>
        </w:rPr>
        <w:t>2</w:t>
      </w:r>
      <w:r w:rsidR="001C3EEF">
        <w:rPr>
          <w:rFonts w:cs="Arial"/>
          <w:bCs/>
        </w:rPr>
        <w:tab/>
      </w:r>
    </w:p>
    <w:p w14:paraId="7F88BB59" w14:textId="77777777" w:rsidR="00D3008B" w:rsidRDefault="00D3008B" w:rsidP="001C3EEF">
      <w:pPr>
        <w:jc w:val="both"/>
        <w:rPr>
          <w:rFonts w:cs="Arial"/>
          <w:b/>
        </w:rPr>
      </w:pPr>
    </w:p>
    <w:p w14:paraId="0F5DCBBB" w14:textId="77777777" w:rsidR="006E5EA6" w:rsidRDefault="006E5EA6" w:rsidP="001C3EEF">
      <w:pPr>
        <w:jc w:val="both"/>
        <w:rPr>
          <w:rFonts w:cs="Arial"/>
          <w:b/>
        </w:rPr>
      </w:pPr>
    </w:p>
    <w:p w14:paraId="00AADC95" w14:textId="77777777" w:rsidR="003E5578" w:rsidRDefault="003E5578" w:rsidP="001C3EEF">
      <w:pPr>
        <w:jc w:val="both"/>
        <w:rPr>
          <w:rFonts w:cs="Arial"/>
          <w:b/>
        </w:rPr>
      </w:pPr>
    </w:p>
    <w:p w14:paraId="35DCF9C0" w14:textId="77777777" w:rsidR="003E5578" w:rsidRDefault="003E5578" w:rsidP="001C3EEF">
      <w:pPr>
        <w:jc w:val="both"/>
        <w:rPr>
          <w:rFonts w:cs="Arial"/>
          <w:b/>
        </w:rPr>
      </w:pPr>
    </w:p>
    <w:p w14:paraId="79660860" w14:textId="77777777" w:rsidR="003E5578" w:rsidRDefault="003E5578" w:rsidP="001C3EEF">
      <w:pPr>
        <w:jc w:val="both"/>
        <w:rPr>
          <w:rFonts w:cs="Arial"/>
          <w:b/>
        </w:rPr>
      </w:pPr>
    </w:p>
    <w:p w14:paraId="5A5C3712" w14:textId="77777777" w:rsidR="003E5578" w:rsidRDefault="003E5578" w:rsidP="001C3EEF">
      <w:pPr>
        <w:jc w:val="both"/>
        <w:rPr>
          <w:rFonts w:cs="Arial"/>
          <w:b/>
        </w:rPr>
      </w:pPr>
    </w:p>
    <w:p w14:paraId="1EB99278" w14:textId="77777777" w:rsidR="003E5578" w:rsidRDefault="003E5578" w:rsidP="001C3EEF">
      <w:pPr>
        <w:jc w:val="both"/>
        <w:rPr>
          <w:rFonts w:cs="Arial"/>
          <w:b/>
        </w:rPr>
      </w:pPr>
    </w:p>
    <w:p w14:paraId="2641F75B" w14:textId="77777777" w:rsidR="001C3EEF" w:rsidRDefault="001C3EEF" w:rsidP="001C3EEF">
      <w:pPr>
        <w:jc w:val="both"/>
        <w:rPr>
          <w:rFonts w:cs="Arial"/>
          <w:b/>
        </w:rPr>
      </w:pPr>
    </w:p>
    <w:p w14:paraId="7CD53B59" w14:textId="01024FC9" w:rsidR="00CD5046" w:rsidRDefault="00F2453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Robert Vráblík</w:t>
      </w:r>
    </w:p>
    <w:p w14:paraId="49402398" w14:textId="1A777C00" w:rsidR="008122EB" w:rsidRDefault="00F2453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vedoucí Odboru rozvoje města</w:t>
      </w:r>
    </w:p>
    <w:p w14:paraId="74DCC731" w14:textId="77777777" w:rsidR="00F2453B" w:rsidRDefault="00F2453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4D28FAC" w14:textId="2CDE907A" w:rsidR="00F2453B" w:rsidRPr="00F2453B" w:rsidRDefault="00F2453B" w:rsidP="001C3EEF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F2453B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sectPr w:rsidR="00F2453B" w:rsidRPr="00F2453B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970F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970F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97348"/>
    <w:rsid w:val="000A67D2"/>
    <w:rsid w:val="000B7701"/>
    <w:rsid w:val="000D0D29"/>
    <w:rsid w:val="000D1C3C"/>
    <w:rsid w:val="000D6478"/>
    <w:rsid w:val="000E4DE4"/>
    <w:rsid w:val="000E6224"/>
    <w:rsid w:val="000F6B15"/>
    <w:rsid w:val="000F7435"/>
    <w:rsid w:val="00103B13"/>
    <w:rsid w:val="001058EA"/>
    <w:rsid w:val="00105B68"/>
    <w:rsid w:val="0011175A"/>
    <w:rsid w:val="0012015B"/>
    <w:rsid w:val="0012044E"/>
    <w:rsid w:val="00125F95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385C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6862"/>
    <w:rsid w:val="003447C2"/>
    <w:rsid w:val="00347B5A"/>
    <w:rsid w:val="003554F9"/>
    <w:rsid w:val="00361708"/>
    <w:rsid w:val="003638ED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578"/>
    <w:rsid w:val="003E5AB3"/>
    <w:rsid w:val="003E6C55"/>
    <w:rsid w:val="003F3D45"/>
    <w:rsid w:val="003F4414"/>
    <w:rsid w:val="003F4558"/>
    <w:rsid w:val="004004DD"/>
    <w:rsid w:val="004035F9"/>
    <w:rsid w:val="00406908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82235"/>
    <w:rsid w:val="00486CD2"/>
    <w:rsid w:val="00495E1A"/>
    <w:rsid w:val="004966A9"/>
    <w:rsid w:val="004A157F"/>
    <w:rsid w:val="004A3E36"/>
    <w:rsid w:val="004A5BED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03F8"/>
    <w:rsid w:val="005903F9"/>
    <w:rsid w:val="00596A18"/>
    <w:rsid w:val="005B65D2"/>
    <w:rsid w:val="005E0433"/>
    <w:rsid w:val="005E1431"/>
    <w:rsid w:val="005E521F"/>
    <w:rsid w:val="005F1381"/>
    <w:rsid w:val="005F77A9"/>
    <w:rsid w:val="005F7ED4"/>
    <w:rsid w:val="00600C0D"/>
    <w:rsid w:val="00604722"/>
    <w:rsid w:val="00604D5D"/>
    <w:rsid w:val="00613E0F"/>
    <w:rsid w:val="00615084"/>
    <w:rsid w:val="006270CF"/>
    <w:rsid w:val="006533C1"/>
    <w:rsid w:val="00653BFC"/>
    <w:rsid w:val="00654BE4"/>
    <w:rsid w:val="006550C2"/>
    <w:rsid w:val="0066630E"/>
    <w:rsid w:val="0066653D"/>
    <w:rsid w:val="006670A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12F4A"/>
    <w:rsid w:val="00713AE7"/>
    <w:rsid w:val="00721699"/>
    <w:rsid w:val="00725771"/>
    <w:rsid w:val="0073497D"/>
    <w:rsid w:val="00734B7F"/>
    <w:rsid w:val="0074588C"/>
    <w:rsid w:val="00787FCE"/>
    <w:rsid w:val="007935C5"/>
    <w:rsid w:val="00796324"/>
    <w:rsid w:val="007A6FDD"/>
    <w:rsid w:val="007C73C6"/>
    <w:rsid w:val="007D2A92"/>
    <w:rsid w:val="007F0911"/>
    <w:rsid w:val="007F39CB"/>
    <w:rsid w:val="007F64AD"/>
    <w:rsid w:val="00803311"/>
    <w:rsid w:val="00803BEA"/>
    <w:rsid w:val="00811FD7"/>
    <w:rsid w:val="008122EB"/>
    <w:rsid w:val="00842015"/>
    <w:rsid w:val="00846CC4"/>
    <w:rsid w:val="008504E8"/>
    <w:rsid w:val="00850A8B"/>
    <w:rsid w:val="0086077D"/>
    <w:rsid w:val="00862550"/>
    <w:rsid w:val="00870F89"/>
    <w:rsid w:val="00886D38"/>
    <w:rsid w:val="00892F0B"/>
    <w:rsid w:val="00893C83"/>
    <w:rsid w:val="00896E0F"/>
    <w:rsid w:val="008970FD"/>
    <w:rsid w:val="0089712C"/>
    <w:rsid w:val="008A183C"/>
    <w:rsid w:val="008B2275"/>
    <w:rsid w:val="008B3048"/>
    <w:rsid w:val="008B7494"/>
    <w:rsid w:val="008C5939"/>
    <w:rsid w:val="008C66BF"/>
    <w:rsid w:val="008E4665"/>
    <w:rsid w:val="0090039C"/>
    <w:rsid w:val="0090151B"/>
    <w:rsid w:val="0091442D"/>
    <w:rsid w:val="00935484"/>
    <w:rsid w:val="00940B09"/>
    <w:rsid w:val="00945462"/>
    <w:rsid w:val="009500B8"/>
    <w:rsid w:val="0096116C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1E72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0DC1"/>
    <w:rsid w:val="00AC10F7"/>
    <w:rsid w:val="00AC5B63"/>
    <w:rsid w:val="00AD092E"/>
    <w:rsid w:val="00AE03D2"/>
    <w:rsid w:val="00B01021"/>
    <w:rsid w:val="00B0593F"/>
    <w:rsid w:val="00B13160"/>
    <w:rsid w:val="00B14E19"/>
    <w:rsid w:val="00B154AD"/>
    <w:rsid w:val="00B203B7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85E5E"/>
    <w:rsid w:val="00B923CC"/>
    <w:rsid w:val="00B92D2D"/>
    <w:rsid w:val="00B9729A"/>
    <w:rsid w:val="00BA1500"/>
    <w:rsid w:val="00BE61E7"/>
    <w:rsid w:val="00C02C49"/>
    <w:rsid w:val="00C02CF5"/>
    <w:rsid w:val="00C06348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21FD"/>
    <w:rsid w:val="00C63C90"/>
    <w:rsid w:val="00C677C8"/>
    <w:rsid w:val="00C8625A"/>
    <w:rsid w:val="00CB1158"/>
    <w:rsid w:val="00CC1806"/>
    <w:rsid w:val="00CC2B51"/>
    <w:rsid w:val="00CC49A5"/>
    <w:rsid w:val="00CC7179"/>
    <w:rsid w:val="00CD2A22"/>
    <w:rsid w:val="00CD5046"/>
    <w:rsid w:val="00CE3C11"/>
    <w:rsid w:val="00CE5524"/>
    <w:rsid w:val="00CF65D1"/>
    <w:rsid w:val="00D21097"/>
    <w:rsid w:val="00D22D3A"/>
    <w:rsid w:val="00D24479"/>
    <w:rsid w:val="00D26CE3"/>
    <w:rsid w:val="00D3008B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9743E"/>
    <w:rsid w:val="00DA54D2"/>
    <w:rsid w:val="00DC6234"/>
    <w:rsid w:val="00DC7BE9"/>
    <w:rsid w:val="00DD3D74"/>
    <w:rsid w:val="00DF4FEC"/>
    <w:rsid w:val="00DF52DD"/>
    <w:rsid w:val="00DF55C2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0705"/>
    <w:rsid w:val="00F10BC2"/>
    <w:rsid w:val="00F12E3A"/>
    <w:rsid w:val="00F21DA1"/>
    <w:rsid w:val="00F2453B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7CD53B17"/>
  <w15:docId w15:val="{D8FF85DF-CB69-49B7-B9F8-223D98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0E16C-95CB-4707-8242-A4CD2772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35</cp:revision>
  <cp:lastPrinted>2022-06-28T06:29:00Z</cp:lastPrinted>
  <dcterms:created xsi:type="dcterms:W3CDTF">2019-09-30T11:30:00Z</dcterms:created>
  <dcterms:modified xsi:type="dcterms:W3CDTF">2022-11-10T09:47:00Z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