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441B0D9F" w:rsidR="00177C07" w:rsidRPr="00FD6538" w:rsidRDefault="009078BE" w:rsidP="00F105CB">
      <w:pPr>
        <w:widowControl w:val="0"/>
        <w:ind w:left="709" w:hanging="709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Příloha č. 2</w:t>
      </w:r>
      <w:r w:rsidR="000D6303" w:rsidRPr="00FD6538">
        <w:rPr>
          <w:bCs/>
          <w:i/>
          <w:sz w:val="22"/>
          <w:szCs w:val="22"/>
        </w:rPr>
        <w:t xml:space="preserve"> zadávací dokumentace – Návrh </w:t>
      </w:r>
      <w:r w:rsidR="006715AF" w:rsidRPr="00FD6538">
        <w:rPr>
          <w:bCs/>
          <w:i/>
          <w:sz w:val="22"/>
          <w:szCs w:val="22"/>
        </w:rPr>
        <w:t>Kupní smlouv</w:t>
      </w:r>
      <w:r w:rsidR="000D6303" w:rsidRPr="00FD6538">
        <w:rPr>
          <w:bCs/>
          <w:i/>
          <w:sz w:val="22"/>
          <w:szCs w:val="22"/>
        </w:rPr>
        <w:t>y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621A1A81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245937">
        <w:rPr>
          <w:b/>
          <w:sz w:val="22"/>
          <w:szCs w:val="22"/>
        </w:rPr>
        <w:t>22192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D43BB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7996E73E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250CA6" w:rsidRPr="00250CA6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7D6BCBEA" w14:textId="2F7F84B9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>Tomáš Benda</w:t>
      </w:r>
      <w:r w:rsidR="004260DD">
        <w:rPr>
          <w:rFonts w:ascii="Times New Roman" w:hAnsi="Times New Roman"/>
          <w:sz w:val="22"/>
          <w:szCs w:val="22"/>
          <w:lang w:val="cs-CZ"/>
        </w:rPr>
        <w:t xml:space="preserve">, vedoucí odboru </w:t>
      </w:r>
      <w:r w:rsidR="00193B19">
        <w:rPr>
          <w:rFonts w:ascii="Times New Roman" w:hAnsi="Times New Roman"/>
          <w:sz w:val="22"/>
          <w:szCs w:val="22"/>
          <w:lang w:val="cs-CZ"/>
        </w:rPr>
        <w:t>silniční vozidla</w:t>
      </w:r>
    </w:p>
    <w:p w14:paraId="2B7ABF47" w14:textId="0728F1E4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</w:t>
      </w:r>
      <w:r w:rsidR="00193B19">
        <w:rPr>
          <w:rFonts w:ascii="Times New Roman" w:hAnsi="Times New Roman"/>
          <w:sz w:val="22"/>
          <w:szCs w:val="22"/>
          <w:lang w:val="cs-CZ"/>
        </w:rPr>
        <w:t>2700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EA042C">
        <w:rPr>
          <w:rFonts w:ascii="Times New Roman" w:hAnsi="Times New Roman"/>
          <w:sz w:val="22"/>
          <w:szCs w:val="22"/>
          <w:lang w:val="cs-CZ"/>
        </w:rPr>
        <w:t>T</w:t>
      </w:r>
      <w:r w:rsidR="00EB230F">
        <w:rPr>
          <w:rFonts w:ascii="Times New Roman" w:hAnsi="Times New Roman"/>
          <w:sz w:val="22"/>
          <w:szCs w:val="22"/>
          <w:lang w:val="cs-CZ"/>
        </w:rPr>
        <w:t>omas.</w:t>
      </w:r>
      <w:r w:rsidR="00EA042C">
        <w:rPr>
          <w:rFonts w:ascii="Times New Roman" w:hAnsi="Times New Roman"/>
          <w:sz w:val="22"/>
          <w:szCs w:val="22"/>
          <w:lang w:val="cs-CZ"/>
        </w:rPr>
        <w:t>B</w:t>
      </w:r>
      <w:r w:rsidR="00193B19">
        <w:rPr>
          <w:rFonts w:ascii="Times New Roman" w:hAnsi="Times New Roman"/>
          <w:sz w:val="22"/>
          <w:szCs w:val="22"/>
          <w:lang w:val="cs-CZ"/>
        </w:rPr>
        <w:t>enda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1F08D698" w14:textId="77777777" w:rsidR="00177C07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073941">
        <w:rPr>
          <w:rFonts w:ascii="Times New Roman" w:hAnsi="Times New Roman"/>
          <w:sz w:val="22"/>
          <w:szCs w:val="22"/>
          <w:lang w:val="cs-CZ"/>
        </w:rPr>
        <w:t>Václav Kupka</w:t>
      </w:r>
      <w:r w:rsidR="00177C07">
        <w:rPr>
          <w:rFonts w:ascii="Times New Roman" w:hAnsi="Times New Roman"/>
          <w:sz w:val="22"/>
          <w:szCs w:val="22"/>
          <w:lang w:val="cs-CZ"/>
        </w:rPr>
        <w:t>, vedoucí střediska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 údržba</w:t>
      </w:r>
      <w:r w:rsidR="00177C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autobusy </w:t>
      </w:r>
      <w:r w:rsidR="00073941">
        <w:rPr>
          <w:rFonts w:ascii="Times New Roman" w:hAnsi="Times New Roman"/>
          <w:sz w:val="22"/>
          <w:szCs w:val="22"/>
          <w:lang w:val="cs-CZ"/>
        </w:rPr>
        <w:t>Poruba</w:t>
      </w:r>
    </w:p>
    <w:p w14:paraId="311D49DB" w14:textId="18563ED0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260DD">
        <w:rPr>
          <w:rFonts w:ascii="Times New Roman" w:hAnsi="Times New Roman"/>
          <w:sz w:val="22"/>
          <w:szCs w:val="22"/>
          <w:lang w:val="cs-CZ"/>
        </w:rPr>
        <w:t>t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el: 59740 2802, e-mail: </w:t>
      </w:r>
      <w:r w:rsidR="00EA042C">
        <w:rPr>
          <w:rFonts w:ascii="Times New Roman" w:hAnsi="Times New Roman"/>
          <w:sz w:val="22"/>
          <w:szCs w:val="22"/>
          <w:lang w:val="cs-CZ"/>
        </w:rPr>
        <w:t>V</w:t>
      </w:r>
      <w:r w:rsidR="00EB230F">
        <w:rPr>
          <w:rFonts w:ascii="Times New Roman" w:hAnsi="Times New Roman"/>
          <w:sz w:val="22"/>
          <w:szCs w:val="22"/>
          <w:lang w:val="cs-CZ"/>
        </w:rPr>
        <w:t>aclav.</w:t>
      </w:r>
      <w:r w:rsidR="00EA042C">
        <w:rPr>
          <w:rFonts w:ascii="Times New Roman" w:hAnsi="Times New Roman"/>
          <w:sz w:val="22"/>
          <w:szCs w:val="22"/>
          <w:lang w:val="cs-CZ"/>
        </w:rPr>
        <w:t>K</w:t>
      </w:r>
      <w:r w:rsidR="00AC6FB1">
        <w:rPr>
          <w:rFonts w:ascii="Times New Roman" w:hAnsi="Times New Roman"/>
          <w:sz w:val="22"/>
          <w:szCs w:val="22"/>
          <w:lang w:val="cs-CZ"/>
        </w:rPr>
        <w:t>upka@dpo.cz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4BA718B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46C3397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1ADF4751" w:rsidR="00177C07" w:rsidRPr="00574D13" w:rsidRDefault="00E35DD9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 w:rsidR="00177C07"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C5098C8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1D43BB">
        <w:rPr>
          <w:rFonts w:ascii="Garamond" w:hAnsi="Garamond"/>
          <w:b/>
          <w:sz w:val="22"/>
          <w:szCs w:val="22"/>
          <w:highlight w:val="cyan"/>
        </w:rPr>
        <w:t>[DOPLNÍ DODAVATEL</w:t>
      </w:r>
      <w:r w:rsidR="001D43BB" w:rsidRPr="00B77B16">
        <w:rPr>
          <w:rFonts w:ascii="Garamond" w:hAnsi="Garamond"/>
          <w:b/>
          <w:sz w:val="22"/>
          <w:szCs w:val="22"/>
          <w:highlight w:val="cyan"/>
        </w:rPr>
        <w:t>]</w:t>
      </w:r>
      <w:r w:rsidR="001D43BB" w:rsidRPr="006F5338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3B33523B" w:rsidR="00177C07" w:rsidRPr="0051776D" w:rsidRDefault="00177C07" w:rsidP="00BD7E27">
      <w:pPr>
        <w:widowControl w:val="0"/>
        <w:tabs>
          <w:tab w:val="left" w:pos="3969"/>
        </w:tabs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1D43BB">
        <w:rPr>
          <w:sz w:val="22"/>
          <w:szCs w:val="22"/>
        </w:rPr>
        <w:tab/>
      </w:r>
      <w:r w:rsidR="001D43B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1D43BB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6D473DBC" w:rsidR="00177C07" w:rsidRPr="00BB36EC" w:rsidRDefault="00177C07" w:rsidP="001D43BB">
      <w:pPr>
        <w:widowControl w:val="0"/>
        <w:tabs>
          <w:tab w:val="left" w:pos="3969"/>
          <w:tab w:val="left" w:pos="4253"/>
          <w:tab w:val="left" w:pos="4536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1D43B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4CCE819B" w:rsidR="00BB36EC" w:rsidRDefault="00177C07" w:rsidP="001D43BB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zapsaná v obch. </w:t>
      </w:r>
      <w:proofErr w:type="gramStart"/>
      <w:r w:rsidRPr="00BB36EC">
        <w:rPr>
          <w:sz w:val="22"/>
          <w:szCs w:val="22"/>
        </w:rPr>
        <w:t>rejstříku</w:t>
      </w:r>
      <w:proofErr w:type="gramEnd"/>
      <w:r w:rsidR="001D43BB">
        <w:rPr>
          <w:sz w:val="22"/>
          <w:szCs w:val="22"/>
        </w:rPr>
        <w:t>:</w:t>
      </w:r>
      <w:r w:rsidRPr="00BB36EC">
        <w:rPr>
          <w:sz w:val="22"/>
          <w:szCs w:val="22"/>
        </w:rPr>
        <w:tab/>
      </w:r>
      <w:r w:rsidR="001D43BB">
        <w:rPr>
          <w:sz w:val="22"/>
          <w:szCs w:val="22"/>
        </w:rPr>
        <w:tab/>
        <w:t xml:space="preserve">        </w:t>
      </w:r>
      <w:r w:rsidR="001D43BB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0DA2A3D7" w14:textId="012E230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1D43BB">
        <w:rPr>
          <w:sz w:val="22"/>
          <w:szCs w:val="22"/>
        </w:rPr>
        <w:tab/>
      </w:r>
      <w:r w:rsidR="001D43BB">
        <w:rPr>
          <w:sz w:val="22"/>
          <w:szCs w:val="22"/>
        </w:rPr>
        <w:tab/>
      </w:r>
      <w:r w:rsidR="001D43BB">
        <w:rPr>
          <w:sz w:val="22"/>
          <w:szCs w:val="22"/>
        </w:rPr>
        <w:tab/>
      </w:r>
      <w:r w:rsidR="001D43BB">
        <w:rPr>
          <w:sz w:val="22"/>
          <w:szCs w:val="22"/>
        </w:rPr>
        <w:tab/>
        <w:t xml:space="preserve">                     </w:t>
      </w:r>
      <w:r w:rsidR="001D43B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1D43BB" w:rsidRPr="00BB36EC">
        <w:rPr>
          <w:sz w:val="22"/>
          <w:szCs w:val="22"/>
        </w:rPr>
        <w:tab/>
      </w:r>
      <w:r w:rsidR="001D43BB">
        <w:rPr>
          <w:sz w:val="22"/>
          <w:szCs w:val="22"/>
        </w:rPr>
        <w:tab/>
      </w:r>
      <w:r w:rsidR="001D43BB">
        <w:rPr>
          <w:sz w:val="22"/>
          <w:szCs w:val="22"/>
        </w:rPr>
        <w:tab/>
      </w:r>
      <w:r w:rsidR="001D43BB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2DE832F9" w:rsidR="00177C07" w:rsidRPr="00BB36EC" w:rsidRDefault="00177C07" w:rsidP="002A7799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2A7799">
        <w:rPr>
          <w:sz w:val="22"/>
          <w:szCs w:val="22"/>
        </w:rPr>
        <w:tab/>
      </w:r>
      <w:r w:rsidR="002A7799">
        <w:rPr>
          <w:sz w:val="22"/>
          <w:szCs w:val="22"/>
        </w:rPr>
        <w:tab/>
      </w:r>
      <w:r w:rsidR="002A7799">
        <w:rPr>
          <w:sz w:val="22"/>
          <w:szCs w:val="22"/>
        </w:rPr>
        <w:tab/>
      </w:r>
      <w:r w:rsidR="002A7799">
        <w:rPr>
          <w:sz w:val="22"/>
          <w:szCs w:val="22"/>
        </w:rPr>
        <w:tab/>
        <w:t xml:space="preserve">        </w:t>
      </w:r>
      <w:r w:rsidR="002A7799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2A7799" w:rsidRPr="00BB36EC">
        <w:rPr>
          <w:sz w:val="22"/>
          <w:szCs w:val="22"/>
        </w:rPr>
        <w:tab/>
      </w:r>
    </w:p>
    <w:p w14:paraId="098D7DBC" w14:textId="45355B87" w:rsidR="00177C07" w:rsidRPr="00BB36EC" w:rsidRDefault="002A7799" w:rsidP="002A7799">
      <w:pPr>
        <w:widowControl w:val="0"/>
        <w:tabs>
          <w:tab w:val="left" w:pos="382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141D531E" w14:textId="20EDB565" w:rsidR="001823E6" w:rsidRPr="00BB36EC" w:rsidRDefault="00177C07" w:rsidP="00BD7E2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BD7E27">
        <w:rPr>
          <w:sz w:val="22"/>
          <w:szCs w:val="22"/>
        </w:rPr>
        <w:tab/>
      </w:r>
      <w:r w:rsidR="00BD7E27">
        <w:rPr>
          <w:sz w:val="22"/>
          <w:szCs w:val="22"/>
        </w:rPr>
        <w:tab/>
      </w:r>
      <w:r w:rsidR="00BD7E27">
        <w:rPr>
          <w:sz w:val="22"/>
          <w:szCs w:val="22"/>
        </w:rPr>
        <w:tab/>
      </w:r>
      <w:r w:rsidR="00BD7E27">
        <w:rPr>
          <w:sz w:val="22"/>
          <w:szCs w:val="22"/>
        </w:rPr>
        <w:tab/>
        <w:t xml:space="preserve">        </w:t>
      </w:r>
      <w:r w:rsidR="002A7799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2A7799" w:rsidRPr="00BB36EC">
        <w:rPr>
          <w:sz w:val="22"/>
          <w:szCs w:val="22"/>
        </w:rPr>
        <w:tab/>
      </w:r>
    </w:p>
    <w:p w14:paraId="440A53C1" w14:textId="5157C569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D7E27">
        <w:rPr>
          <w:sz w:val="22"/>
          <w:szCs w:val="22"/>
        </w:rPr>
        <w:t xml:space="preserve">        </w:t>
      </w:r>
      <w:r w:rsidR="002A7799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2A7799" w:rsidRPr="00BB36EC">
        <w:rPr>
          <w:sz w:val="22"/>
          <w:szCs w:val="22"/>
        </w:rPr>
        <w:tab/>
      </w:r>
    </w:p>
    <w:p w14:paraId="5B3BF33F" w14:textId="6ACEEE53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BD7E27">
        <w:rPr>
          <w:sz w:val="22"/>
          <w:szCs w:val="22"/>
        </w:rPr>
        <w:t>ve věcech smluvních:</w:t>
      </w:r>
      <w:r w:rsidR="00BD7E27">
        <w:rPr>
          <w:sz w:val="22"/>
          <w:szCs w:val="22"/>
        </w:rPr>
        <w:tab/>
        <w:t xml:space="preserve">        </w:t>
      </w:r>
      <w:r w:rsidR="002A7799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2A7799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5071BC76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BD7E27">
        <w:rPr>
          <w:sz w:val="22"/>
          <w:szCs w:val="22"/>
        </w:rPr>
        <w:t>ve věcech technických</w:t>
      </w:r>
      <w:r w:rsidR="00BD7E27">
        <w:rPr>
          <w:sz w:val="22"/>
          <w:szCs w:val="22"/>
        </w:rPr>
        <w:tab/>
        <w:t xml:space="preserve">:       </w:t>
      </w:r>
      <w:r w:rsidR="002A7799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2A7799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06A65FCD" w:rsidR="00177C07" w:rsidRPr="00E577D4" w:rsidRDefault="003070AD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0972F1DC" w:rsidR="00177C07" w:rsidRPr="00574D13" w:rsidRDefault="003070AD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FD6538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480985">
        <w:rPr>
          <w:sz w:val="22"/>
          <w:szCs w:val="22"/>
        </w:rPr>
        <w:t xml:space="preserve">uzavřely </w:t>
      </w:r>
      <w:r w:rsidR="00177C07" w:rsidRPr="00574D13">
        <w:rPr>
          <w:sz w:val="22"/>
          <w:szCs w:val="22"/>
        </w:rPr>
        <w:t>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FD6538">
        <w:rPr>
          <w:b/>
          <w:sz w:val="22"/>
          <w:szCs w:val="22"/>
        </w:rPr>
        <w:t>„Dodávka 1 k</w:t>
      </w:r>
      <w:r w:rsidR="006D7A9C">
        <w:rPr>
          <w:b/>
          <w:sz w:val="22"/>
          <w:szCs w:val="22"/>
        </w:rPr>
        <w:t>s</w:t>
      </w:r>
      <w:r w:rsidRPr="00FD6538">
        <w:rPr>
          <w:b/>
          <w:sz w:val="22"/>
          <w:szCs w:val="22"/>
        </w:rPr>
        <w:t xml:space="preserve"> nového přívěsu“</w:t>
      </w:r>
      <w:r w:rsidR="00411510">
        <w:rPr>
          <w:sz w:val="22"/>
          <w:szCs w:val="22"/>
        </w:rPr>
        <w:t xml:space="preserve">,  ev. </w:t>
      </w:r>
      <w:r w:rsidR="0031132F">
        <w:rPr>
          <w:sz w:val="22"/>
          <w:szCs w:val="22"/>
        </w:rPr>
        <w:t>čísl</w:t>
      </w:r>
      <w:r w:rsidR="00411510">
        <w:rPr>
          <w:sz w:val="22"/>
          <w:szCs w:val="22"/>
        </w:rPr>
        <w:t>o</w:t>
      </w:r>
      <w:r w:rsidR="0031132F">
        <w:rPr>
          <w:sz w:val="22"/>
          <w:szCs w:val="22"/>
        </w:rPr>
        <w:t xml:space="preserve"> </w:t>
      </w:r>
      <w:r w:rsidR="00411510">
        <w:rPr>
          <w:sz w:val="22"/>
          <w:szCs w:val="22"/>
        </w:rPr>
        <w:t xml:space="preserve">veřejné zakázky </w:t>
      </w:r>
      <w:r w:rsidR="009544F1">
        <w:rPr>
          <w:sz w:val="22"/>
          <w:szCs w:val="22"/>
        </w:rPr>
        <w:t>NR-</w:t>
      </w:r>
      <w:r w:rsidR="00411510">
        <w:rPr>
          <w:sz w:val="22"/>
          <w:szCs w:val="22"/>
        </w:rPr>
        <w:t>100</w:t>
      </w:r>
      <w:r w:rsidR="009544F1">
        <w:rPr>
          <w:sz w:val="22"/>
          <w:szCs w:val="22"/>
        </w:rPr>
        <w:t>-22-PŘ-Ja.</w:t>
      </w:r>
    </w:p>
    <w:p w14:paraId="0DA6A6BA" w14:textId="667E2772" w:rsidR="00177C07" w:rsidRDefault="00177C07" w:rsidP="00BC5241">
      <w:pPr>
        <w:widowControl w:val="0"/>
        <w:tabs>
          <w:tab w:val="left" w:pos="0"/>
        </w:tabs>
        <w:rPr>
          <w:sz w:val="22"/>
          <w:szCs w:val="22"/>
        </w:rPr>
      </w:pPr>
    </w:p>
    <w:p w14:paraId="4D56F8CC" w14:textId="77777777" w:rsidR="00177C07" w:rsidRPr="00574D13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lastRenderedPageBreak/>
        <w:t>Předmět smlouvy</w:t>
      </w:r>
    </w:p>
    <w:p w14:paraId="64563AA2" w14:textId="463D5547" w:rsidR="00177C07" w:rsidRPr="007D418C" w:rsidRDefault="00177C07" w:rsidP="00FD6538">
      <w:pPr>
        <w:pStyle w:val="rove2"/>
        <w:spacing w:before="60"/>
        <w:ind w:hanging="574"/>
        <w:rPr>
          <w:i/>
          <w:color w:val="00B0F0"/>
          <w:sz w:val="22"/>
          <w:szCs w:val="22"/>
        </w:rPr>
      </w:pPr>
      <w:r w:rsidRPr="00F72141">
        <w:rPr>
          <w:sz w:val="22"/>
          <w:szCs w:val="22"/>
        </w:rPr>
        <w:t xml:space="preserve">Předmětem této smlouvy </w:t>
      </w:r>
      <w:r w:rsidRPr="00775B15">
        <w:rPr>
          <w:sz w:val="22"/>
          <w:szCs w:val="22"/>
        </w:rPr>
        <w:t>je</w:t>
      </w:r>
      <w:r w:rsidR="00994C9B">
        <w:rPr>
          <w:sz w:val="22"/>
          <w:szCs w:val="22"/>
        </w:rPr>
        <w:t xml:space="preserve"> závazek prodávajícího</w:t>
      </w:r>
      <w:r w:rsidRPr="00775B15">
        <w:rPr>
          <w:sz w:val="22"/>
          <w:szCs w:val="22"/>
        </w:rPr>
        <w:t xml:space="preserve"> </w:t>
      </w:r>
      <w:r w:rsidR="009544F1" w:rsidRPr="007D418C">
        <w:rPr>
          <w:b/>
          <w:sz w:val="22"/>
          <w:szCs w:val="22"/>
        </w:rPr>
        <w:t>dod</w:t>
      </w:r>
      <w:r w:rsidR="00994C9B">
        <w:rPr>
          <w:b/>
          <w:sz w:val="22"/>
          <w:szCs w:val="22"/>
        </w:rPr>
        <w:t>at kupujícímu</w:t>
      </w:r>
      <w:r w:rsidR="00F72141" w:rsidRPr="007D418C">
        <w:rPr>
          <w:b/>
          <w:sz w:val="22"/>
          <w:szCs w:val="22"/>
        </w:rPr>
        <w:t xml:space="preserve"> 1 k</w:t>
      </w:r>
      <w:r w:rsidR="00994C9B">
        <w:rPr>
          <w:b/>
          <w:sz w:val="22"/>
          <w:szCs w:val="22"/>
        </w:rPr>
        <w:t>u</w:t>
      </w:r>
      <w:r w:rsidR="00F72141" w:rsidRPr="007D418C">
        <w:rPr>
          <w:b/>
          <w:sz w:val="22"/>
          <w:szCs w:val="22"/>
        </w:rPr>
        <w:t>s nového přívěsu – středisko vrchní stavba</w:t>
      </w:r>
      <w:r w:rsidR="00406BF4" w:rsidRPr="00775B15">
        <w:rPr>
          <w:sz w:val="22"/>
          <w:szCs w:val="22"/>
        </w:rPr>
        <w:t>, typ</w:t>
      </w:r>
      <w:r w:rsidRPr="00775B15">
        <w:rPr>
          <w:sz w:val="22"/>
          <w:szCs w:val="22"/>
        </w:rPr>
        <w:t xml:space="preserve"> </w:t>
      </w:r>
      <w:r w:rsidR="001B7FB1" w:rsidRPr="00775B15">
        <w:rPr>
          <w:sz w:val="22"/>
          <w:szCs w:val="22"/>
        </w:rPr>
        <w:t>………..</w:t>
      </w:r>
      <w:r w:rsidR="00BB36EC" w:rsidRPr="00775B15">
        <w:rPr>
          <w:sz w:val="22"/>
          <w:szCs w:val="22"/>
        </w:rPr>
        <w:t xml:space="preserve"> </w:t>
      </w:r>
      <w:r w:rsidR="00994C9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94C9B">
        <w:rPr>
          <w:sz w:val="22"/>
          <w:szCs w:val="22"/>
        </w:rPr>
        <w:t xml:space="preserve"> </w:t>
      </w:r>
      <w:r w:rsidRPr="00775B15">
        <w:rPr>
          <w:sz w:val="22"/>
          <w:szCs w:val="22"/>
        </w:rPr>
        <w:t>(dále</w:t>
      </w:r>
      <w:r w:rsidR="00E35BE4" w:rsidRPr="00775B15">
        <w:rPr>
          <w:sz w:val="22"/>
          <w:szCs w:val="22"/>
        </w:rPr>
        <w:t xml:space="preserve"> také</w:t>
      </w:r>
      <w:r w:rsidRPr="00775B15">
        <w:rPr>
          <w:sz w:val="22"/>
          <w:szCs w:val="22"/>
        </w:rPr>
        <w:t xml:space="preserve"> jen </w:t>
      </w:r>
      <w:r w:rsidR="008A1BCA" w:rsidRPr="00994C9B">
        <w:rPr>
          <w:b/>
          <w:i/>
          <w:sz w:val="22"/>
          <w:szCs w:val="22"/>
        </w:rPr>
        <w:t>„</w:t>
      </w:r>
      <w:r w:rsidRPr="00994C9B">
        <w:rPr>
          <w:b/>
          <w:i/>
          <w:sz w:val="22"/>
          <w:szCs w:val="22"/>
        </w:rPr>
        <w:t>zboží</w:t>
      </w:r>
      <w:r w:rsidR="008A1BCA" w:rsidRPr="00994C9B">
        <w:rPr>
          <w:b/>
          <w:i/>
          <w:sz w:val="22"/>
          <w:szCs w:val="22"/>
        </w:rPr>
        <w:t>“</w:t>
      </w:r>
      <w:r w:rsidRPr="00775B15">
        <w:rPr>
          <w:sz w:val="22"/>
          <w:szCs w:val="22"/>
        </w:rPr>
        <w:t xml:space="preserve"> nebo </w:t>
      </w:r>
      <w:r w:rsidR="008A1BCA" w:rsidRPr="00994C9B">
        <w:rPr>
          <w:b/>
          <w:i/>
          <w:sz w:val="22"/>
          <w:szCs w:val="22"/>
        </w:rPr>
        <w:t>„</w:t>
      </w:r>
      <w:r w:rsidRPr="00994C9B">
        <w:rPr>
          <w:b/>
          <w:i/>
          <w:sz w:val="22"/>
          <w:szCs w:val="22"/>
        </w:rPr>
        <w:t>předmět plnění</w:t>
      </w:r>
      <w:r w:rsidR="008A1BCA" w:rsidRPr="00994C9B">
        <w:rPr>
          <w:b/>
          <w:i/>
          <w:sz w:val="22"/>
          <w:szCs w:val="22"/>
        </w:rPr>
        <w:t>“</w:t>
      </w:r>
      <w:r w:rsidRPr="00994C9B">
        <w:rPr>
          <w:sz w:val="22"/>
          <w:szCs w:val="22"/>
        </w:rPr>
        <w:t>)</w:t>
      </w:r>
      <w:r w:rsidRPr="00775B15">
        <w:rPr>
          <w:sz w:val="22"/>
          <w:szCs w:val="22"/>
        </w:rPr>
        <w:t xml:space="preserve"> v technickém provedení a s výbavou dle nabídky prodávajícího ze dne </w:t>
      </w:r>
      <w:r w:rsidR="001B7FB1" w:rsidRPr="00775B15">
        <w:rPr>
          <w:sz w:val="22"/>
          <w:szCs w:val="22"/>
        </w:rPr>
        <w:t>………..</w:t>
      </w:r>
      <w:r w:rsidR="00994C9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94C9B">
        <w:rPr>
          <w:rFonts w:ascii="Garamond" w:hAnsi="Garamond"/>
          <w:sz w:val="22"/>
          <w:szCs w:val="22"/>
        </w:rPr>
        <w:t>,</w:t>
      </w:r>
      <w:r w:rsidR="00994C9B">
        <w:rPr>
          <w:sz w:val="22"/>
          <w:szCs w:val="22"/>
        </w:rPr>
        <w:t xml:space="preserve"> </w:t>
      </w:r>
      <w:r w:rsidRPr="00775B15">
        <w:rPr>
          <w:sz w:val="22"/>
          <w:szCs w:val="22"/>
        </w:rPr>
        <w:t>jejíž technická část je Přílohou č. 1 této smlouvy</w:t>
      </w:r>
      <w:r w:rsidR="006C369E">
        <w:rPr>
          <w:sz w:val="22"/>
          <w:szCs w:val="22"/>
        </w:rPr>
        <w:t xml:space="preserve"> a závazek kupujícího uhradit sjednanou cenu</w:t>
      </w:r>
      <w:r w:rsidRPr="00775B15">
        <w:rPr>
          <w:sz w:val="22"/>
          <w:szCs w:val="22"/>
        </w:rPr>
        <w:t>.</w:t>
      </w:r>
      <w:r w:rsidR="00DD53A6" w:rsidRPr="00A5173D">
        <w:rPr>
          <w:color w:val="00B0F0"/>
          <w:sz w:val="22"/>
          <w:szCs w:val="22"/>
        </w:rPr>
        <w:t xml:space="preserve"> </w:t>
      </w:r>
      <w:r w:rsidR="00DD53A6" w:rsidRPr="00775B15">
        <w:rPr>
          <w:sz w:val="22"/>
          <w:szCs w:val="22"/>
        </w:rPr>
        <w:t>Zboží bude nové, nepoužité.</w:t>
      </w:r>
    </w:p>
    <w:p w14:paraId="5B14511C" w14:textId="459408EF" w:rsidR="00177C07" w:rsidRPr="00775B15" w:rsidRDefault="00177C07" w:rsidP="00E10915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75B15">
        <w:rPr>
          <w:sz w:val="22"/>
          <w:szCs w:val="22"/>
        </w:rPr>
        <w:t xml:space="preserve">Prodávající se zavazuje dodat kupujícímu </w:t>
      </w:r>
      <w:r w:rsidR="00D93A9D">
        <w:rPr>
          <w:sz w:val="22"/>
          <w:szCs w:val="22"/>
        </w:rPr>
        <w:t xml:space="preserve">předmět plnění </w:t>
      </w:r>
      <w:r w:rsidRPr="00775B15">
        <w:rPr>
          <w:sz w:val="22"/>
          <w:szCs w:val="22"/>
        </w:rPr>
        <w:t xml:space="preserve">a převést na něho vlastnické právo ke zboží specifikovanému v čl. </w:t>
      </w:r>
      <w:proofErr w:type="gramStart"/>
      <w:r w:rsidRPr="00775B15">
        <w:rPr>
          <w:sz w:val="22"/>
          <w:szCs w:val="22"/>
        </w:rPr>
        <w:t>2.</w:t>
      </w:r>
      <w:r w:rsidR="00C37DD6" w:rsidRPr="00775B15">
        <w:rPr>
          <w:sz w:val="22"/>
          <w:szCs w:val="22"/>
        </w:rPr>
        <w:t>1</w:t>
      </w:r>
      <w:r w:rsidR="00A94DB8" w:rsidRPr="00775B15">
        <w:rPr>
          <w:sz w:val="22"/>
          <w:szCs w:val="22"/>
        </w:rPr>
        <w:t>.</w:t>
      </w:r>
      <w:r w:rsidR="00D93A9D">
        <w:rPr>
          <w:sz w:val="22"/>
          <w:szCs w:val="22"/>
        </w:rPr>
        <w:t xml:space="preserve"> </w:t>
      </w:r>
      <w:r w:rsidR="00F85352">
        <w:rPr>
          <w:sz w:val="22"/>
          <w:szCs w:val="22"/>
        </w:rPr>
        <w:t>a v</w:t>
      </w:r>
      <w:r w:rsidR="008B2A0C" w:rsidRPr="00775B15">
        <w:rPr>
          <w:sz w:val="22"/>
          <w:szCs w:val="22"/>
        </w:rPr>
        <w:t xml:space="preserve"> P</w:t>
      </w:r>
      <w:r w:rsidR="007957DD" w:rsidRPr="00775B15">
        <w:rPr>
          <w:sz w:val="22"/>
          <w:szCs w:val="22"/>
        </w:rPr>
        <w:t>řílo</w:t>
      </w:r>
      <w:r w:rsidR="006A67C6" w:rsidRPr="00775B15">
        <w:rPr>
          <w:sz w:val="22"/>
          <w:szCs w:val="22"/>
        </w:rPr>
        <w:t>ze</w:t>
      </w:r>
      <w:proofErr w:type="gramEnd"/>
      <w:r w:rsidR="007957DD" w:rsidRPr="00775B15">
        <w:rPr>
          <w:sz w:val="22"/>
          <w:szCs w:val="22"/>
        </w:rPr>
        <w:t xml:space="preserve"> č. 1</w:t>
      </w:r>
      <w:r w:rsidR="00831784" w:rsidRPr="00775B15">
        <w:rPr>
          <w:sz w:val="22"/>
          <w:szCs w:val="22"/>
        </w:rPr>
        <w:t xml:space="preserve"> </w:t>
      </w:r>
      <w:r w:rsidR="007957DD" w:rsidRPr="00775B15">
        <w:rPr>
          <w:sz w:val="22"/>
          <w:szCs w:val="22"/>
        </w:rPr>
        <w:t>této smlouvy.</w:t>
      </w:r>
      <w:r w:rsidR="00E21705" w:rsidRPr="00775B15">
        <w:rPr>
          <w:sz w:val="22"/>
          <w:szCs w:val="22"/>
        </w:rPr>
        <w:t xml:space="preserve"> </w:t>
      </w:r>
      <w:r w:rsidR="00F7577D" w:rsidRPr="00775B15">
        <w:rPr>
          <w:sz w:val="22"/>
          <w:szCs w:val="22"/>
        </w:rPr>
        <w:t>Kupující se zavazuje za řádně a včas dodané zboží zaplatit sjednanou cenu.</w:t>
      </w:r>
    </w:p>
    <w:p w14:paraId="6CD7F674" w14:textId="03E186D3" w:rsidR="00177C07" w:rsidRPr="007D418C" w:rsidRDefault="00177C07" w:rsidP="00CD252A">
      <w:pPr>
        <w:pStyle w:val="rove2"/>
        <w:ind w:hanging="574"/>
        <w:rPr>
          <w:sz w:val="22"/>
          <w:szCs w:val="22"/>
        </w:rPr>
      </w:pPr>
      <w:r w:rsidRPr="007D418C">
        <w:rPr>
          <w:sz w:val="22"/>
          <w:szCs w:val="22"/>
        </w:rPr>
        <w:t xml:space="preserve">Při přejímce předmětu plnění předá </w:t>
      </w:r>
      <w:r w:rsidR="00FA1E90" w:rsidRPr="007D418C">
        <w:rPr>
          <w:sz w:val="22"/>
          <w:szCs w:val="22"/>
        </w:rPr>
        <w:t>prodávající kupujícímu níže uvedenou prů</w:t>
      </w:r>
      <w:r w:rsidRPr="007D418C">
        <w:rPr>
          <w:sz w:val="22"/>
          <w:szCs w:val="22"/>
        </w:rPr>
        <w:t>vodní</w:t>
      </w:r>
      <w:r w:rsidR="00AC658C" w:rsidRPr="007D418C">
        <w:rPr>
          <w:sz w:val="22"/>
          <w:szCs w:val="22"/>
        </w:rPr>
        <w:t xml:space="preserve"> dokumentaci a </w:t>
      </w:r>
      <w:r w:rsidRPr="007D418C">
        <w:rPr>
          <w:sz w:val="22"/>
          <w:szCs w:val="22"/>
        </w:rPr>
        <w:t xml:space="preserve">případné další potřebné doklady pro </w:t>
      </w:r>
      <w:r w:rsidR="001D0251" w:rsidRPr="007D418C">
        <w:rPr>
          <w:sz w:val="22"/>
          <w:szCs w:val="22"/>
        </w:rPr>
        <w:t xml:space="preserve">zprovoznění a provozování </w:t>
      </w:r>
      <w:r w:rsidR="00CC5E37" w:rsidRPr="00775B15">
        <w:rPr>
          <w:sz w:val="22"/>
          <w:szCs w:val="22"/>
        </w:rPr>
        <w:t>zboží</w:t>
      </w:r>
      <w:r w:rsidRPr="007D418C">
        <w:rPr>
          <w:sz w:val="22"/>
          <w:szCs w:val="22"/>
        </w:rPr>
        <w:t xml:space="preserve"> k výše uvedenému účelu</w:t>
      </w:r>
      <w:r w:rsidR="00A7675E" w:rsidRPr="007D418C">
        <w:rPr>
          <w:sz w:val="22"/>
          <w:szCs w:val="22"/>
        </w:rPr>
        <w:t xml:space="preserve"> a to zejména:</w:t>
      </w:r>
    </w:p>
    <w:p w14:paraId="3416B362" w14:textId="77777777" w:rsidR="00177C07" w:rsidRPr="00EC7F93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návod k obsluze a údržbě,</w:t>
      </w:r>
    </w:p>
    <w:p w14:paraId="65EC7829" w14:textId="77777777" w:rsidR="00177C07" w:rsidRPr="00EC7F93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EC7F93">
        <w:rPr>
          <w:sz w:val="22"/>
          <w:szCs w:val="22"/>
        </w:rPr>
        <w:t>servisní dokumentace</w:t>
      </w:r>
      <w:r w:rsidR="00416CB4">
        <w:rPr>
          <w:sz w:val="22"/>
          <w:szCs w:val="22"/>
        </w:rPr>
        <w:t>,</w:t>
      </w:r>
      <w:r w:rsidRPr="00EC7F93">
        <w:rPr>
          <w:sz w:val="22"/>
          <w:szCs w:val="22"/>
        </w:rPr>
        <w:t xml:space="preserve"> </w:t>
      </w:r>
    </w:p>
    <w:p w14:paraId="3BCABAA0" w14:textId="77777777" w:rsidR="00A7675E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EC7F93">
        <w:rPr>
          <w:sz w:val="22"/>
          <w:szCs w:val="22"/>
        </w:rPr>
        <w:t>technický průkaz</w:t>
      </w:r>
      <w:r w:rsidR="00416CB4">
        <w:rPr>
          <w:sz w:val="22"/>
          <w:szCs w:val="22"/>
        </w:rPr>
        <w:t>,</w:t>
      </w:r>
    </w:p>
    <w:p w14:paraId="5131D41C" w14:textId="4777EF7D" w:rsidR="00177C07" w:rsidRPr="00604DA8" w:rsidRDefault="00A7675E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prohlášení o shodě</w:t>
      </w:r>
      <w:r w:rsidR="00416CB4">
        <w:rPr>
          <w:sz w:val="22"/>
          <w:szCs w:val="22"/>
        </w:rPr>
        <w:t>.</w:t>
      </w:r>
      <w:r w:rsidR="00177C07" w:rsidRPr="00EC7F93">
        <w:rPr>
          <w:sz w:val="22"/>
          <w:szCs w:val="22"/>
        </w:rPr>
        <w:t xml:space="preserve"> </w:t>
      </w:r>
    </w:p>
    <w:p w14:paraId="7FA31E65" w14:textId="5A412E76" w:rsidR="00177C07" w:rsidRPr="00FD6538" w:rsidRDefault="00177C07" w:rsidP="002D2FFC">
      <w:pPr>
        <w:pStyle w:val="rove2"/>
        <w:widowControl w:val="0"/>
        <w:numPr>
          <w:ilvl w:val="0"/>
          <w:numId w:val="0"/>
        </w:numPr>
        <w:ind w:left="567"/>
        <w:rPr>
          <w:b/>
          <w:sz w:val="22"/>
          <w:szCs w:val="22"/>
        </w:rPr>
      </w:pPr>
      <w:r w:rsidRPr="00FD6538">
        <w:rPr>
          <w:b/>
          <w:sz w:val="22"/>
          <w:szCs w:val="22"/>
        </w:rPr>
        <w:t>Vešker</w:t>
      </w:r>
      <w:r w:rsidR="00E35BE4" w:rsidRPr="00FD6538">
        <w:rPr>
          <w:b/>
          <w:sz w:val="22"/>
          <w:szCs w:val="22"/>
        </w:rPr>
        <w:t>á</w:t>
      </w:r>
      <w:r w:rsidRPr="00FD6538">
        <w:rPr>
          <w:b/>
          <w:sz w:val="22"/>
          <w:szCs w:val="22"/>
        </w:rPr>
        <w:t xml:space="preserve"> dokumentac</w:t>
      </w:r>
      <w:r w:rsidR="00E35BE4" w:rsidRPr="00FD6538">
        <w:rPr>
          <w:b/>
          <w:sz w:val="22"/>
          <w:szCs w:val="22"/>
        </w:rPr>
        <w:t>e</w:t>
      </w:r>
      <w:r w:rsidRPr="00FD6538">
        <w:rPr>
          <w:b/>
          <w:sz w:val="22"/>
          <w:szCs w:val="22"/>
        </w:rPr>
        <w:t xml:space="preserve"> </w:t>
      </w:r>
      <w:r w:rsidR="00E35BE4" w:rsidRPr="00FD6538">
        <w:rPr>
          <w:b/>
          <w:sz w:val="22"/>
          <w:szCs w:val="22"/>
        </w:rPr>
        <w:t xml:space="preserve">bude </w:t>
      </w:r>
      <w:r w:rsidRPr="00FD6538">
        <w:rPr>
          <w:b/>
          <w:sz w:val="22"/>
          <w:szCs w:val="22"/>
        </w:rPr>
        <w:t>dod</w:t>
      </w:r>
      <w:r w:rsidR="00E35BE4" w:rsidRPr="00FD6538">
        <w:rPr>
          <w:b/>
          <w:sz w:val="22"/>
          <w:szCs w:val="22"/>
        </w:rPr>
        <w:t>ána</w:t>
      </w:r>
      <w:r w:rsidRPr="00FD6538">
        <w:rPr>
          <w:b/>
          <w:sz w:val="22"/>
          <w:szCs w:val="22"/>
        </w:rPr>
        <w:t xml:space="preserve"> v českém jazyce při přejímce</w:t>
      </w:r>
      <w:r w:rsidR="00EA5548" w:rsidRPr="00FD6538">
        <w:rPr>
          <w:b/>
          <w:sz w:val="22"/>
          <w:szCs w:val="22"/>
        </w:rPr>
        <w:t xml:space="preserve"> předmětu plnění</w:t>
      </w:r>
      <w:r w:rsidRPr="00FD6538">
        <w:rPr>
          <w:b/>
          <w:sz w:val="22"/>
          <w:szCs w:val="22"/>
        </w:rPr>
        <w:t>.</w:t>
      </w:r>
    </w:p>
    <w:p w14:paraId="2FD1FBEF" w14:textId="530E37BE" w:rsidR="00177C07" w:rsidRDefault="00E35BE4" w:rsidP="002D2FFC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Prodávající prohlašuje, že </w:t>
      </w:r>
      <w:r w:rsidR="00CC5E37" w:rsidRPr="00CC5E37">
        <w:rPr>
          <w:sz w:val="22"/>
          <w:szCs w:val="22"/>
        </w:rPr>
        <w:t>zboží</w:t>
      </w:r>
      <w:r>
        <w:rPr>
          <w:sz w:val="22"/>
          <w:szCs w:val="22"/>
        </w:rPr>
        <w:t xml:space="preserve"> </w:t>
      </w:r>
      <w:r w:rsidR="00CC5E37">
        <w:rPr>
          <w:sz w:val="22"/>
          <w:szCs w:val="22"/>
        </w:rPr>
        <w:t>bude</w:t>
      </w:r>
      <w:r>
        <w:rPr>
          <w:sz w:val="22"/>
          <w:szCs w:val="22"/>
        </w:rPr>
        <w:t xml:space="preserve"> nejpozději ke dni dodání</w:t>
      </w:r>
      <w:r w:rsidR="00177C07" w:rsidRPr="00B21585">
        <w:rPr>
          <w:sz w:val="22"/>
          <w:szCs w:val="22"/>
        </w:rPr>
        <w:t xml:space="preserve"> schválen</w:t>
      </w:r>
      <w:r w:rsidR="00CC5E37">
        <w:rPr>
          <w:sz w:val="22"/>
          <w:szCs w:val="22"/>
        </w:rPr>
        <w:t>o</w:t>
      </w:r>
      <w:r w:rsidR="00177C07" w:rsidRPr="00B21585">
        <w:rPr>
          <w:sz w:val="22"/>
          <w:szCs w:val="22"/>
        </w:rPr>
        <w:t xml:space="preserve"> pro </w:t>
      </w:r>
      <w:r w:rsidR="00177C07">
        <w:rPr>
          <w:sz w:val="22"/>
          <w:szCs w:val="22"/>
        </w:rPr>
        <w:t xml:space="preserve">použití </w:t>
      </w:r>
      <w:r w:rsidR="00177C07" w:rsidRPr="00B21585">
        <w:rPr>
          <w:sz w:val="22"/>
          <w:szCs w:val="22"/>
        </w:rPr>
        <w:t>v</w:t>
      </w:r>
      <w:r w:rsidR="004260DD">
        <w:rPr>
          <w:sz w:val="22"/>
          <w:szCs w:val="22"/>
        </w:rPr>
        <w:t> </w:t>
      </w:r>
      <w:r w:rsidR="00177C07" w:rsidRPr="00B21585">
        <w:rPr>
          <w:sz w:val="22"/>
          <w:szCs w:val="22"/>
        </w:rPr>
        <w:t>ČR</w:t>
      </w:r>
      <w:r w:rsidR="004260DD">
        <w:rPr>
          <w:sz w:val="22"/>
          <w:szCs w:val="22"/>
        </w:rPr>
        <w:t xml:space="preserve"> a to včetně provozu na pozemních komunikacích</w:t>
      </w:r>
      <w:r w:rsidR="00177C07" w:rsidRPr="00B21585">
        <w:rPr>
          <w:sz w:val="22"/>
          <w:szCs w:val="22"/>
        </w:rPr>
        <w:t xml:space="preserve">. </w:t>
      </w:r>
    </w:p>
    <w:p w14:paraId="25BAC163" w14:textId="39FD6214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Součástí dodávky</w:t>
      </w:r>
      <w:r w:rsidR="004226FF">
        <w:rPr>
          <w:sz w:val="22"/>
          <w:szCs w:val="22"/>
        </w:rPr>
        <w:t xml:space="preserve"> prodávajícího</w:t>
      </w:r>
      <w:r>
        <w:rPr>
          <w:sz w:val="22"/>
          <w:szCs w:val="22"/>
        </w:rPr>
        <w:t xml:space="preserve">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547226">
        <w:rPr>
          <w:sz w:val="22"/>
          <w:szCs w:val="22"/>
        </w:rPr>
        <w:t>10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</w:t>
      </w:r>
      <w:r w:rsidR="004226FF">
        <w:rPr>
          <w:sz w:val="22"/>
          <w:szCs w:val="22"/>
        </w:rPr>
        <w:t xml:space="preserve">poskytnuto </w:t>
      </w:r>
      <w:r w:rsidR="00537704">
        <w:rPr>
          <w:sz w:val="22"/>
          <w:szCs w:val="22"/>
        </w:rPr>
        <w:t>v</w:t>
      </w:r>
      <w:r w:rsidR="004226FF">
        <w:rPr>
          <w:sz w:val="22"/>
          <w:szCs w:val="22"/>
        </w:rPr>
        <w:t xml:space="preserve"> takovém </w:t>
      </w:r>
      <w:r w:rsidR="008D2A20">
        <w:rPr>
          <w:sz w:val="22"/>
          <w:szCs w:val="22"/>
        </w:rPr>
        <w:t>rozsahu, které pracovníky</w:t>
      </w:r>
      <w:r w:rsidR="004226FF">
        <w:rPr>
          <w:sz w:val="22"/>
          <w:szCs w:val="22"/>
        </w:rPr>
        <w:t xml:space="preserve"> Kupujícího</w:t>
      </w:r>
      <w:r w:rsidR="008D2A20">
        <w:rPr>
          <w:sz w:val="22"/>
          <w:szCs w:val="22"/>
        </w:rPr>
        <w:t xml:space="preserve">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0E539A55" w:rsidR="00177C07" w:rsidRPr="00574D13" w:rsidRDefault="00177C07" w:rsidP="00FD6538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6E5B58">
        <w:rPr>
          <w:sz w:val="22"/>
          <w:szCs w:val="22"/>
        </w:rPr>
        <w:t xml:space="preserve">níže uvedenou </w:t>
      </w:r>
      <w:r w:rsidRPr="00574D13">
        <w:rPr>
          <w:sz w:val="22"/>
          <w:szCs w:val="22"/>
        </w:rPr>
        <w:t xml:space="preserve">adresu: </w:t>
      </w:r>
    </w:p>
    <w:p w14:paraId="3222D4EF" w14:textId="77777777" w:rsidR="00242840" w:rsidRPr="00FD6538" w:rsidRDefault="0064542B" w:rsidP="00A250A8">
      <w:pPr>
        <w:pStyle w:val="rove2"/>
        <w:widowControl w:val="0"/>
        <w:numPr>
          <w:ilvl w:val="0"/>
          <w:numId w:val="0"/>
        </w:numPr>
        <w:ind w:left="426" w:firstLine="141"/>
        <w:rPr>
          <w:b/>
          <w:sz w:val="22"/>
          <w:szCs w:val="22"/>
        </w:rPr>
      </w:pPr>
      <w:r w:rsidRPr="00FD6538">
        <w:rPr>
          <w:b/>
          <w:sz w:val="22"/>
          <w:szCs w:val="22"/>
        </w:rPr>
        <w:t>Areál d</w:t>
      </w:r>
      <w:r w:rsidR="00073941" w:rsidRPr="00FD6538">
        <w:rPr>
          <w:b/>
          <w:sz w:val="22"/>
          <w:szCs w:val="22"/>
        </w:rPr>
        <w:t xml:space="preserve">ílny </w:t>
      </w:r>
      <w:proofErr w:type="spellStart"/>
      <w:r w:rsidR="00073941" w:rsidRPr="00FD6538">
        <w:rPr>
          <w:b/>
          <w:sz w:val="22"/>
          <w:szCs w:val="22"/>
        </w:rPr>
        <w:t>Martinov</w:t>
      </w:r>
      <w:proofErr w:type="spellEnd"/>
      <w:r w:rsidR="00242840" w:rsidRPr="00FD6538">
        <w:rPr>
          <w:b/>
          <w:sz w:val="22"/>
          <w:szCs w:val="22"/>
        </w:rPr>
        <w:t xml:space="preserve">, </w:t>
      </w:r>
      <w:r w:rsidR="001823E6" w:rsidRPr="00FD6538">
        <w:rPr>
          <w:b/>
          <w:sz w:val="22"/>
          <w:szCs w:val="22"/>
        </w:rPr>
        <w:t xml:space="preserve">středisko vrchní </w:t>
      </w:r>
      <w:r w:rsidR="00C84F49" w:rsidRPr="00FD6538">
        <w:rPr>
          <w:b/>
          <w:sz w:val="22"/>
          <w:szCs w:val="22"/>
        </w:rPr>
        <w:t>stavba</w:t>
      </w:r>
      <w:r w:rsidR="001823E6" w:rsidRPr="00FD6538">
        <w:rPr>
          <w:b/>
          <w:sz w:val="22"/>
          <w:szCs w:val="22"/>
        </w:rPr>
        <w:t xml:space="preserve">, </w:t>
      </w:r>
      <w:r w:rsidR="00073941" w:rsidRPr="00FD6538">
        <w:rPr>
          <w:b/>
          <w:sz w:val="22"/>
          <w:szCs w:val="22"/>
        </w:rPr>
        <w:t>Martinovská 3293/40</w:t>
      </w:r>
      <w:r w:rsidR="00242840" w:rsidRPr="00FD6538">
        <w:rPr>
          <w:b/>
          <w:sz w:val="22"/>
          <w:szCs w:val="22"/>
        </w:rPr>
        <w:t xml:space="preserve">, </w:t>
      </w:r>
      <w:r w:rsidRPr="00FD6538">
        <w:rPr>
          <w:b/>
          <w:sz w:val="22"/>
          <w:szCs w:val="22"/>
        </w:rPr>
        <w:t xml:space="preserve">723 00 </w:t>
      </w:r>
      <w:r w:rsidR="00242840" w:rsidRPr="00FD6538">
        <w:rPr>
          <w:b/>
          <w:sz w:val="22"/>
          <w:szCs w:val="22"/>
        </w:rPr>
        <w:t xml:space="preserve">Ostrava </w:t>
      </w:r>
      <w:r w:rsidR="00C5335D" w:rsidRPr="00FD6538">
        <w:rPr>
          <w:b/>
          <w:sz w:val="22"/>
          <w:szCs w:val="22"/>
        </w:rPr>
        <w:t>–</w:t>
      </w:r>
      <w:r w:rsidR="00242840" w:rsidRPr="00FD6538">
        <w:rPr>
          <w:b/>
          <w:sz w:val="22"/>
          <w:szCs w:val="22"/>
        </w:rPr>
        <w:t xml:space="preserve"> </w:t>
      </w:r>
      <w:proofErr w:type="spellStart"/>
      <w:r w:rsidR="00073941" w:rsidRPr="00FD6538">
        <w:rPr>
          <w:b/>
          <w:sz w:val="22"/>
          <w:szCs w:val="22"/>
        </w:rPr>
        <w:t>Martinov</w:t>
      </w:r>
      <w:proofErr w:type="spellEnd"/>
      <w:r w:rsidR="007A2568" w:rsidRPr="00FD6538">
        <w:rPr>
          <w:b/>
          <w:sz w:val="22"/>
          <w:szCs w:val="22"/>
        </w:rPr>
        <w:t>.</w:t>
      </w:r>
    </w:p>
    <w:p w14:paraId="51484461" w14:textId="77777777" w:rsidR="006109CE" w:rsidRPr="00FD6538" w:rsidRDefault="00242840" w:rsidP="00A250A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  <w:u w:val="single"/>
        </w:rPr>
      </w:pPr>
      <w:r w:rsidRPr="00FD6538">
        <w:rPr>
          <w:sz w:val="22"/>
          <w:szCs w:val="22"/>
          <w:u w:val="single"/>
        </w:rPr>
        <w:t>Kontaktní osoba</w:t>
      </w:r>
      <w:r w:rsidR="006109CE" w:rsidRPr="00FD6538">
        <w:rPr>
          <w:sz w:val="22"/>
          <w:szCs w:val="22"/>
          <w:u w:val="single"/>
        </w:rPr>
        <w:t>:</w:t>
      </w:r>
    </w:p>
    <w:p w14:paraId="564FDDD9" w14:textId="6315889E" w:rsidR="006109CE" w:rsidRDefault="00073941" w:rsidP="00A250A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>
        <w:rPr>
          <w:sz w:val="22"/>
          <w:szCs w:val="22"/>
        </w:rPr>
        <w:t>Václav Kupka</w:t>
      </w:r>
      <w:r w:rsidR="00242840"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>
        <w:rPr>
          <w:sz w:val="22"/>
          <w:szCs w:val="22"/>
        </w:rPr>
        <w:t>Poruba</w:t>
      </w:r>
    </w:p>
    <w:p w14:paraId="3CBF21CA" w14:textId="02267B0B" w:rsidR="00BF2A23" w:rsidRDefault="00DB1E60" w:rsidP="006109CE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>
        <w:rPr>
          <w:sz w:val="22"/>
          <w:szCs w:val="22"/>
        </w:rPr>
        <w:t xml:space="preserve"> tel.</w:t>
      </w:r>
      <w:r w:rsidR="006109CE">
        <w:rPr>
          <w:sz w:val="22"/>
          <w:szCs w:val="22"/>
        </w:rPr>
        <w:t>: +420</w:t>
      </w:r>
      <w:r>
        <w:rPr>
          <w:sz w:val="22"/>
          <w:szCs w:val="22"/>
        </w:rPr>
        <w:t xml:space="preserve"> 597 402</w:t>
      </w:r>
      <w:r w:rsidR="004260DD">
        <w:rPr>
          <w:sz w:val="22"/>
          <w:szCs w:val="22"/>
        </w:rPr>
        <w:t> </w:t>
      </w:r>
      <w:r>
        <w:rPr>
          <w:sz w:val="22"/>
          <w:szCs w:val="22"/>
        </w:rPr>
        <w:t>8</w:t>
      </w:r>
      <w:r w:rsidR="00242840"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="00242840" w:rsidRPr="00242840">
        <w:rPr>
          <w:sz w:val="22"/>
          <w:szCs w:val="22"/>
        </w:rPr>
        <w:t xml:space="preserve"> mobil</w:t>
      </w:r>
      <w:r w:rsidR="00FF2AD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109CE">
        <w:rPr>
          <w:sz w:val="22"/>
          <w:szCs w:val="22"/>
        </w:rPr>
        <w:t xml:space="preserve">+420 </w:t>
      </w:r>
      <w:r>
        <w:rPr>
          <w:sz w:val="22"/>
          <w:szCs w:val="22"/>
        </w:rPr>
        <w:t>725 572</w:t>
      </w:r>
      <w:r w:rsidR="006109CE">
        <w:rPr>
          <w:sz w:val="22"/>
          <w:szCs w:val="22"/>
        </w:rPr>
        <w:t> </w:t>
      </w:r>
      <w:r>
        <w:rPr>
          <w:sz w:val="22"/>
          <w:szCs w:val="22"/>
        </w:rPr>
        <w:t>964</w:t>
      </w:r>
      <w:r w:rsidR="006109CE">
        <w:rPr>
          <w:sz w:val="22"/>
          <w:szCs w:val="22"/>
        </w:rPr>
        <w:t xml:space="preserve">,e-mail: </w:t>
      </w:r>
      <w:hyperlink r:id="rId8" w:history="1">
        <w:r w:rsidR="006109CE" w:rsidRPr="00992692">
          <w:rPr>
            <w:rStyle w:val="Hypertextovodkaz"/>
            <w:sz w:val="22"/>
            <w:szCs w:val="22"/>
          </w:rPr>
          <w:t>Vaclav.Kupka@dpo.cz</w:t>
        </w:r>
      </w:hyperlink>
      <w:r w:rsidR="006109CE">
        <w:rPr>
          <w:sz w:val="22"/>
          <w:szCs w:val="22"/>
        </w:rPr>
        <w:t xml:space="preserve"> </w:t>
      </w:r>
    </w:p>
    <w:p w14:paraId="01B334AE" w14:textId="77777777" w:rsidR="00B1635F" w:rsidRPr="00574D13" w:rsidRDefault="00B1635F" w:rsidP="006109CE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764B22F4" w:rsidR="00A250A8" w:rsidRDefault="00177C07" w:rsidP="00FD6538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871FF8">
        <w:rPr>
          <w:sz w:val="22"/>
          <w:szCs w:val="22"/>
        </w:rPr>
        <w:t>2</w:t>
      </w:r>
      <w:r w:rsidR="0026003D">
        <w:rPr>
          <w:sz w:val="22"/>
          <w:szCs w:val="22"/>
        </w:rPr>
        <w:t>7</w:t>
      </w:r>
      <w:r w:rsidR="00871FF8">
        <w:rPr>
          <w:sz w:val="22"/>
          <w:szCs w:val="22"/>
        </w:rPr>
        <w:t xml:space="preserve">0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FD6538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BC524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3910596E" w:rsidR="00177C07" w:rsidRDefault="00177C07" w:rsidP="00311B07">
      <w:pPr>
        <w:pStyle w:val="rove1"/>
        <w:numPr>
          <w:ilvl w:val="0"/>
          <w:numId w:val="0"/>
        </w:numPr>
        <w:spacing w:before="60" w:after="0"/>
        <w:ind w:left="360" w:firstLine="207"/>
        <w:rPr>
          <w:sz w:val="22"/>
          <w:szCs w:val="22"/>
        </w:rPr>
      </w:pPr>
      <w:r w:rsidRPr="00865C18">
        <w:rPr>
          <w:sz w:val="22"/>
          <w:szCs w:val="22"/>
        </w:rPr>
        <w:t xml:space="preserve">Cena celkem za celý předmět </w:t>
      </w:r>
      <w:r>
        <w:rPr>
          <w:sz w:val="22"/>
          <w:szCs w:val="22"/>
        </w:rPr>
        <w:t xml:space="preserve">plnění </w:t>
      </w:r>
      <w:r w:rsidR="00897BA3">
        <w:rPr>
          <w:sz w:val="22"/>
          <w:szCs w:val="22"/>
        </w:rPr>
        <w:t>bez DPH …………</w:t>
      </w:r>
      <w:r w:rsidR="00897BA3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897BA3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</w:p>
    <w:p w14:paraId="393AB346" w14:textId="132E670C" w:rsidR="00A400C1" w:rsidRPr="00540076" w:rsidRDefault="00A400C1" w:rsidP="00311B07">
      <w:pPr>
        <w:pStyle w:val="Zkladntext"/>
        <w:ind w:firstLine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897BA3">
        <w:rPr>
          <w:i/>
          <w:color w:val="00B0F0"/>
          <w:sz w:val="22"/>
          <w:szCs w:val="22"/>
        </w:rPr>
        <w:t xml:space="preserve">N. </w:t>
      </w:r>
      <w:r w:rsidR="00897BA3" w:rsidRPr="00FD6538">
        <w:rPr>
          <w:b/>
          <w:i/>
          <w:color w:val="00B0F0"/>
          <w:sz w:val="22"/>
          <w:szCs w:val="22"/>
          <w:u w:val="single"/>
        </w:rPr>
        <w:t>Tato cena bude předmětem hodnocení.</w:t>
      </w:r>
      <w:r w:rsidR="00897BA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37EA219E" w:rsidR="00177C07" w:rsidRPr="00B32188" w:rsidRDefault="00177C07" w:rsidP="00B32188">
      <w:pPr>
        <w:pStyle w:val="rove2"/>
        <w:widowControl w:val="0"/>
        <w:tabs>
          <w:tab w:val="clear" w:pos="574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Prodávající odpovídá za to, že sazba daně z přidané hodnoty bude stanovena v souladu s</w:t>
      </w:r>
      <w:r w:rsidR="00B32188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B32188">
        <w:rPr>
          <w:sz w:val="22"/>
          <w:szCs w:val="22"/>
        </w:rPr>
        <w:t xml:space="preserve"> </w:t>
      </w:r>
      <w:r w:rsidRPr="00B32188">
        <w:rPr>
          <w:sz w:val="22"/>
          <w:szCs w:val="22"/>
        </w:rPr>
        <w:t>právními předpisy.</w:t>
      </w:r>
    </w:p>
    <w:p w14:paraId="2D932FC0" w14:textId="1428B1DD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bodě.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05E9E8A6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4B776AC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0F9ED00A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Fakturace – 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 xml:space="preserve">í fakturu 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 na e-mail kupujícího </w:t>
      </w:r>
      <w:hyperlink r:id="rId9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 xml:space="preserve">Součástí faktury budou i </w:t>
      </w:r>
      <w:r w:rsidR="00574A66">
        <w:rPr>
          <w:sz w:val="22"/>
          <w:szCs w:val="22"/>
        </w:rPr>
        <w:t xml:space="preserve"> 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C8A7AA6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77900672" w14:textId="77777777" w:rsidR="00682349" w:rsidRDefault="00682349" w:rsidP="00682349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3EEA30E3" w:rsidR="00C701F7" w:rsidRDefault="00177C07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Kupující provede v místě plnění technickou přejímku zboží svým zástupcem</w:t>
      </w:r>
      <w:r w:rsidR="00BC28A3">
        <w:rPr>
          <w:sz w:val="22"/>
          <w:szCs w:val="22"/>
        </w:rPr>
        <w:t xml:space="preserve"> (kontaktní osoba ve věcech technických)</w:t>
      </w:r>
      <w:r w:rsidRPr="00574D13">
        <w:rPr>
          <w:sz w:val="22"/>
          <w:szCs w:val="22"/>
        </w:rPr>
        <w:t>. K přejímce bude kupující prodávajícím vyzván 5 pracovních dnů před termínem přejímky</w:t>
      </w:r>
      <w:r w:rsidR="00C701F7">
        <w:rPr>
          <w:sz w:val="22"/>
          <w:szCs w:val="22"/>
        </w:rPr>
        <w:t xml:space="preserve"> formou elektronické zprávy na e-mailovou adresu: </w:t>
      </w:r>
      <w:hyperlink r:id="rId10" w:history="1">
        <w:r w:rsidR="00465D26" w:rsidRPr="00465D26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165645BA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790DCD60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4A37FBF3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 a to </w:t>
      </w:r>
      <w:r w:rsidR="00DD6CA9" w:rsidRPr="00CC5E37">
        <w:rPr>
          <w:sz w:val="22"/>
          <w:szCs w:val="22"/>
        </w:rPr>
        <w:t xml:space="preserve">bez zbytečného odkladu </w:t>
      </w:r>
      <w:r w:rsidRPr="00CC5E37">
        <w:rPr>
          <w:sz w:val="22"/>
          <w:szCs w:val="22"/>
        </w:rPr>
        <w:t>po době, kdy závad</w:t>
      </w:r>
      <w:r w:rsidR="00E35BE4" w:rsidRPr="00CC5E37">
        <w:rPr>
          <w:sz w:val="22"/>
          <w:szCs w:val="22"/>
        </w:rPr>
        <w:t>u</w:t>
      </w:r>
      <w:r w:rsidRPr="00CC5E37">
        <w:rPr>
          <w:sz w:val="22"/>
          <w:szCs w:val="22"/>
        </w:rPr>
        <w:t xml:space="preserve"> na </w:t>
      </w:r>
      <w:r w:rsidR="001F59FD" w:rsidRPr="00CC5E37">
        <w:rPr>
          <w:sz w:val="22"/>
          <w:szCs w:val="22"/>
        </w:rPr>
        <w:t>zboží</w:t>
      </w:r>
      <w:r w:rsidR="00E35BE4" w:rsidRPr="00CC5E37">
        <w:rPr>
          <w:sz w:val="22"/>
          <w:szCs w:val="22"/>
        </w:rPr>
        <w:t xml:space="preserve"> objevil</w:t>
      </w:r>
      <w:r w:rsidRPr="00CC5E37">
        <w:rPr>
          <w:sz w:val="22"/>
          <w:szCs w:val="22"/>
        </w:rPr>
        <w:t xml:space="preserve">. V případě oprávněného nároku na reklamaci prodávající má právo rozhodnout, zda </w:t>
      </w:r>
      <w:r w:rsidR="00E1221A" w:rsidRPr="00CC5E37">
        <w:rPr>
          <w:sz w:val="22"/>
          <w:szCs w:val="22"/>
        </w:rPr>
        <w:t xml:space="preserve">vadné díly </w:t>
      </w:r>
      <w:r w:rsidR="00CC5E37" w:rsidRPr="00CC5E37">
        <w:rPr>
          <w:sz w:val="22"/>
          <w:szCs w:val="22"/>
        </w:rPr>
        <w:t>předmět</w:t>
      </w:r>
      <w:r w:rsidR="00004A75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194B0E18" w:rsidR="00DD6CA9" w:rsidRDefault="00DD6CA9" w:rsidP="00726F9F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</w:t>
      </w:r>
      <w:r w:rsidR="001276DC">
        <w:rPr>
          <w:sz w:val="22"/>
          <w:szCs w:val="22"/>
        </w:rPr>
        <w:t>í</w:t>
      </w:r>
      <w:r w:rsidR="00EF7CD5">
        <w:rPr>
          <w:sz w:val="22"/>
          <w:szCs w:val="22"/>
        </w:rPr>
        <w:t>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77777777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 poskytne 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případné záruční opravy.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445DA0F8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="00AC519E">
        <w:rPr>
          <w:sz w:val="22"/>
          <w:szCs w:val="22"/>
        </w:rPr>
        <w:t xml:space="preserve">: </w:t>
      </w:r>
      <w:r w:rsidR="00AC519E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583057">
        <w:rPr>
          <w:rFonts w:ascii="Garamond" w:hAnsi="Garamond"/>
          <w:sz w:val="22"/>
          <w:szCs w:val="22"/>
        </w:rPr>
        <w:t>.</w:t>
      </w:r>
    </w:p>
    <w:p w14:paraId="3330583F" w14:textId="77777777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60B63889" w14:textId="77777777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lastRenderedPageBreak/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28D8B1AE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262C5C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vozidla se prodávající zavazuje být připraven provádět pozáruční opravy, a to za obvyklé ceny a za obvyklých podmínek, zejména termín plnění.</w:t>
      </w:r>
    </w:p>
    <w:p w14:paraId="14A13DA9" w14:textId="77777777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08C7345F" w14:textId="77777777" w:rsidR="00177C07" w:rsidRDefault="00177C07" w:rsidP="00BF1B6B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77777777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 xml:space="preserve">Prodávající má právo po kupujícím, který je v prodlení s úhradou faktury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1D44569D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4C64C814" w14:textId="0B4E8080" w:rsidR="009A3230" w:rsidRPr="00583057" w:rsidRDefault="009A3230" w:rsidP="0058305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6F22CC2C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… </w:t>
      </w:r>
      <w:r w:rsidR="00583057" w:rsidRPr="00583057">
        <w:rPr>
          <w:rFonts w:ascii="Garamond" w:hAnsi="Garamond"/>
          <w:sz w:val="22"/>
          <w:szCs w:val="22"/>
          <w:highlight w:val="cyan"/>
        </w:rPr>
        <w:t xml:space="preserve"> </w:t>
      </w:r>
      <w:r w:rsidR="00583057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583057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35C32D60" w14:textId="77777777" w:rsidR="001C3163" w:rsidRPr="00F62CFA" w:rsidRDefault="001C3163" w:rsidP="001C3163">
      <w:pPr>
        <w:pStyle w:val="Zkladntextodsazen2"/>
        <w:widowControl w:val="0"/>
        <w:numPr>
          <w:ilvl w:val="1"/>
          <w:numId w:val="8"/>
        </w:numPr>
        <w:tabs>
          <w:tab w:val="clear" w:pos="360"/>
          <w:tab w:val="num" w:pos="709"/>
        </w:tabs>
        <w:spacing w:after="120" w:line="240" w:lineRule="atLeast"/>
        <w:ind w:left="720" w:hanging="709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1BB0945E" w14:textId="7F4D307A" w:rsidR="001C3163" w:rsidRPr="00F62CFA" w:rsidRDefault="001C3163" w:rsidP="001C3163">
      <w:pPr>
        <w:pStyle w:val="Odstavecseseznamem"/>
        <w:ind w:left="709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Vyšší mocí se pro účely této smlouvy  rozumí mimořádná událost, okolnost nebo překážka, kterou, ani při vynaložení náležité péče, nemohl prodávající před podáním nabídky (nabídka byla prodávajícím podána d</w:t>
      </w:r>
      <w:r w:rsidR="008A3231">
        <w:rPr>
          <w:rFonts w:eastAsia="Calibri"/>
          <w:sz w:val="22"/>
          <w:szCs w:val="22"/>
        </w:rPr>
        <w:t xml:space="preserve">ne …)  </w:t>
      </w:r>
      <w:r w:rsidR="008A3231" w:rsidRPr="00C25DCE">
        <w:rPr>
          <w:rFonts w:ascii="Garamond" w:hAnsi="Garamond"/>
          <w:sz w:val="22"/>
          <w:szCs w:val="22"/>
          <w:highlight w:val="red"/>
        </w:rPr>
        <w:t>[DOPLNÍ KUPUJÍCÍ před podpisem smlouvy]</w:t>
      </w:r>
      <w:r w:rsidR="008A3231" w:rsidRPr="006F5338">
        <w:rPr>
          <w:rFonts w:eastAsia="Calibri"/>
          <w:sz w:val="22"/>
          <w:szCs w:val="22"/>
        </w:rPr>
        <w:t xml:space="preserve"> </w:t>
      </w:r>
      <w:r w:rsidRPr="00F62CFA">
        <w:rPr>
          <w:rFonts w:eastAsia="Calibri"/>
          <w:sz w:val="22"/>
          <w:szCs w:val="22"/>
        </w:rPr>
        <w:t>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6038A17B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7797C286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lastRenderedPageBreak/>
        <w:t>události související s činností člověka, např. války, občanské nepokoje,</w:t>
      </w:r>
    </w:p>
    <w:p w14:paraId="140E7C87" w14:textId="77777777" w:rsidR="001C3163" w:rsidRPr="00F62CFA" w:rsidRDefault="001C3163" w:rsidP="001C3163">
      <w:pPr>
        <w:pStyle w:val="Odstavecseseznamem"/>
        <w:numPr>
          <w:ilvl w:val="0"/>
          <w:numId w:val="9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0ACC059D" w14:textId="77777777" w:rsidR="001C3163" w:rsidRPr="00F62CFA" w:rsidRDefault="001C3163" w:rsidP="001C3163">
      <w:pPr>
        <w:ind w:left="567" w:hanging="567"/>
        <w:jc w:val="both"/>
        <w:rPr>
          <w:rFonts w:eastAsia="Calibri"/>
          <w:sz w:val="22"/>
          <w:szCs w:val="22"/>
        </w:rPr>
      </w:pPr>
    </w:p>
    <w:p w14:paraId="569709D6" w14:textId="20A81FFE" w:rsidR="00177C07" w:rsidRDefault="001C3163" w:rsidP="006B4A0A">
      <w:pPr>
        <w:pStyle w:val="Zkladntextodsazen2"/>
        <w:widowControl w:val="0"/>
        <w:numPr>
          <w:ilvl w:val="1"/>
          <w:numId w:val="8"/>
        </w:numPr>
        <w:tabs>
          <w:tab w:val="clear" w:pos="360"/>
          <w:tab w:val="num" w:pos="709"/>
        </w:tabs>
        <w:spacing w:after="120" w:line="240" w:lineRule="atLeast"/>
        <w:ind w:left="720" w:hanging="709"/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5CB7EDC4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7F27EA">
        <w:rPr>
          <w:sz w:val="22"/>
          <w:szCs w:val="22"/>
        </w:rPr>
        <w:t xml:space="preserve"> a</w:t>
      </w:r>
      <w:bookmarkStart w:id="1" w:name="_GoBack"/>
      <w:bookmarkEnd w:id="1"/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6F6871EE" w:rsidR="001C3163" w:rsidRPr="001C3163" w:rsidRDefault="00BA295D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1C3163" w:rsidRPr="002E0267">
        <w:rPr>
          <w:sz w:val="22"/>
          <w:szCs w:val="22"/>
        </w:rPr>
        <w:t xml:space="preserve"> se zavazuje akceptovat a dodržovat pravidla sociální odpovědnosti, která jsou Přílohou č. </w:t>
      </w:r>
      <w:r w:rsidR="00BF4927">
        <w:rPr>
          <w:sz w:val="22"/>
          <w:szCs w:val="22"/>
        </w:rPr>
        <w:t>4</w:t>
      </w:r>
      <w:r>
        <w:rPr>
          <w:sz w:val="22"/>
          <w:szCs w:val="22"/>
        </w:rPr>
        <w:t xml:space="preserve"> 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BF4927">
        <w:rPr>
          <w:sz w:val="22"/>
          <w:szCs w:val="22"/>
        </w:rPr>
        <w:t>4</w:t>
      </w:r>
      <w:r>
        <w:rPr>
          <w:sz w:val="22"/>
          <w:szCs w:val="22"/>
        </w:rPr>
        <w:t xml:space="preserve"> s</w:t>
      </w:r>
      <w:r w:rsidR="001C3163" w:rsidRPr="002E0267">
        <w:rPr>
          <w:sz w:val="22"/>
          <w:szCs w:val="22"/>
        </w:rPr>
        <w:t>mlouvy, se považ</w:t>
      </w:r>
      <w:r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05E52BD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 xml:space="preserve"> 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448DF0FE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 w:rsidR="001C35F4"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BF4927">
        <w:rPr>
          <w:sz w:val="22"/>
          <w:szCs w:val="22"/>
        </w:rPr>
        <w:t>3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2ED1F17B" w14:textId="7777777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35CDD7E1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A5173D">
        <w:rPr>
          <w:sz w:val="22"/>
          <w:szCs w:val="22"/>
        </w:rPr>
        <w:t xml:space="preserve">kupující </w:t>
      </w:r>
      <w:r>
        <w:rPr>
          <w:sz w:val="22"/>
          <w:szCs w:val="22"/>
        </w:rPr>
        <w:lastRenderedPageBreak/>
        <w:t>a </w:t>
      </w:r>
      <w:r w:rsidR="00A5173D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5043F22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F1A1C9F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6F639ACF" w14:textId="77C8BDF3" w:rsidR="00AA0D34" w:rsidRDefault="00CC5E37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 Vymezení obchodního tajemství prodávajícího</w:t>
      </w:r>
      <w:r w:rsidR="006B4A0A">
        <w:rPr>
          <w:sz w:val="22"/>
          <w:szCs w:val="22"/>
        </w:rPr>
        <w:t>,</w:t>
      </w:r>
    </w:p>
    <w:p w14:paraId="5B36EBDC" w14:textId="4CE3D731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4125FD9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="00BB18F7">
        <w:rPr>
          <w:sz w:val="22"/>
          <w:szCs w:val="22"/>
        </w:rPr>
        <w:t>:</w:t>
      </w:r>
      <w:r w:rsidR="00BB18F7">
        <w:rPr>
          <w:sz w:val="22"/>
          <w:szCs w:val="22"/>
        </w:rPr>
        <w:tab/>
      </w:r>
      <w:r w:rsidR="00BB18F7">
        <w:rPr>
          <w:sz w:val="22"/>
          <w:szCs w:val="22"/>
        </w:rPr>
        <w:tab/>
      </w:r>
      <w:r w:rsidR="00BB18F7">
        <w:rPr>
          <w:sz w:val="22"/>
          <w:szCs w:val="22"/>
        </w:rPr>
        <w:tab/>
      </w:r>
      <w:r w:rsidR="00BB18F7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V</w:t>
      </w:r>
      <w:r w:rsidR="00BB18F7" w:rsidRPr="00583057">
        <w:rPr>
          <w:rFonts w:ascii="Garamond" w:hAnsi="Garamond"/>
          <w:sz w:val="22"/>
          <w:szCs w:val="22"/>
          <w:highlight w:val="cyan"/>
        </w:rPr>
        <w:t xml:space="preserve"> </w:t>
      </w:r>
      <w:r w:rsidR="00BB18F7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574D13">
        <w:rPr>
          <w:sz w:val="22"/>
          <w:szCs w:val="22"/>
        </w:rPr>
        <w:t xml:space="preserve"> dne:</w:t>
      </w:r>
      <w:r w:rsidR="00BB18F7">
        <w:rPr>
          <w:sz w:val="22"/>
          <w:szCs w:val="22"/>
        </w:rPr>
        <w:t xml:space="preserve"> </w:t>
      </w:r>
      <w:r w:rsidR="00BB18F7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Pr="00C02915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Pr="00C02915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C02915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C02915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C02915">
        <w:rPr>
          <w:sz w:val="22"/>
          <w:szCs w:val="22"/>
        </w:rPr>
        <w:t>……………………………..</w:t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  <w:t>……………………………..</w:t>
      </w:r>
    </w:p>
    <w:p w14:paraId="7EAB2E8D" w14:textId="3EE491EE" w:rsidR="00E05BB7" w:rsidRPr="00FD6538" w:rsidRDefault="00C554D3" w:rsidP="00E05BB7">
      <w:pPr>
        <w:rPr>
          <w:i/>
          <w:iCs/>
          <w:sz w:val="22"/>
          <w:szCs w:val="22"/>
        </w:rPr>
      </w:pPr>
      <w:r w:rsidRPr="00C02915">
        <w:rPr>
          <w:sz w:val="22"/>
          <w:szCs w:val="22"/>
        </w:rPr>
        <w:t xml:space="preserve">  </w:t>
      </w:r>
      <w:r w:rsidR="00250CA6" w:rsidRPr="00C02915">
        <w:rPr>
          <w:sz w:val="22"/>
          <w:szCs w:val="22"/>
        </w:rPr>
        <w:t>Tomáš Benda</w:t>
      </w:r>
      <w:r w:rsidR="009A6AB0" w:rsidRPr="00C02915">
        <w:rPr>
          <w:sz w:val="22"/>
          <w:szCs w:val="22"/>
        </w:rPr>
        <w:tab/>
      </w:r>
      <w:r w:rsidR="009A6AB0" w:rsidRPr="00C02915">
        <w:rPr>
          <w:sz w:val="22"/>
          <w:szCs w:val="22"/>
        </w:rPr>
        <w:tab/>
      </w:r>
      <w:r w:rsidR="009A6AB0" w:rsidRPr="00C02915">
        <w:rPr>
          <w:sz w:val="22"/>
          <w:szCs w:val="22"/>
        </w:rPr>
        <w:tab/>
      </w:r>
      <w:r w:rsidR="009A6AB0" w:rsidRPr="00C02915">
        <w:rPr>
          <w:sz w:val="22"/>
          <w:szCs w:val="22"/>
        </w:rPr>
        <w:tab/>
      </w:r>
      <w:r w:rsidR="009A6AB0" w:rsidRPr="00C02915">
        <w:rPr>
          <w:sz w:val="22"/>
          <w:szCs w:val="22"/>
        </w:rPr>
        <w:tab/>
      </w:r>
      <w:r w:rsidR="00250CA6" w:rsidRPr="00C02915">
        <w:rPr>
          <w:sz w:val="22"/>
          <w:szCs w:val="22"/>
        </w:rPr>
        <w:tab/>
      </w:r>
      <w:r w:rsidR="00250CA6" w:rsidRPr="00C02915">
        <w:rPr>
          <w:sz w:val="22"/>
          <w:szCs w:val="22"/>
        </w:rPr>
        <w:tab/>
      </w:r>
      <w:r w:rsidR="00E05BB7" w:rsidRPr="00FD6538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825CA9E" w14:textId="10811D67" w:rsidR="00E05BB7" w:rsidRPr="00FD6538" w:rsidRDefault="00C554D3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C02915">
        <w:rPr>
          <w:sz w:val="22"/>
          <w:szCs w:val="22"/>
        </w:rPr>
        <w:t xml:space="preserve">  </w:t>
      </w:r>
      <w:r w:rsidR="00250CA6" w:rsidRPr="00C02915">
        <w:rPr>
          <w:sz w:val="22"/>
          <w:szCs w:val="22"/>
        </w:rPr>
        <w:t>vedoucí odboru silniční vozidla</w:t>
      </w:r>
      <w:r w:rsidRPr="00C02915">
        <w:rPr>
          <w:sz w:val="22"/>
          <w:szCs w:val="22"/>
        </w:rPr>
        <w:tab/>
      </w:r>
      <w:r w:rsidR="00E05BB7" w:rsidRPr="00C02915">
        <w:rPr>
          <w:sz w:val="22"/>
          <w:szCs w:val="22"/>
        </w:rPr>
        <w:tab/>
      </w:r>
      <w:r w:rsidR="00E05BB7" w:rsidRPr="00C02915">
        <w:rPr>
          <w:sz w:val="22"/>
          <w:szCs w:val="22"/>
        </w:rPr>
        <w:tab/>
      </w:r>
      <w:r w:rsidR="00250CA6" w:rsidRPr="00C02915">
        <w:rPr>
          <w:sz w:val="22"/>
          <w:szCs w:val="22"/>
        </w:rPr>
        <w:tab/>
      </w:r>
      <w:r w:rsidR="00E05BB7" w:rsidRPr="00FD6538">
        <w:rPr>
          <w:i/>
          <w:iCs/>
          <w:color w:val="00B0F0"/>
          <w:sz w:val="22"/>
          <w:szCs w:val="22"/>
        </w:rPr>
        <w:t xml:space="preserve">oprávněného zástupce </w:t>
      </w:r>
      <w:r w:rsidR="0053650F">
        <w:rPr>
          <w:i/>
          <w:iCs/>
          <w:color w:val="00B0F0"/>
          <w:sz w:val="22"/>
          <w:szCs w:val="22"/>
        </w:rPr>
        <w:t>dodavatele</w:t>
      </w:r>
    </w:p>
    <w:p w14:paraId="5DE06F27" w14:textId="6D42261B" w:rsidR="00193B19" w:rsidRPr="009D6DEF" w:rsidRDefault="00C02915" w:rsidP="00193B19">
      <w:pPr>
        <w:pStyle w:val="rove2"/>
        <w:numPr>
          <w:ilvl w:val="0"/>
          <w:numId w:val="0"/>
        </w:numPr>
        <w:spacing w:after="0"/>
        <w:ind w:left="709" w:hanging="709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3057">
        <w:rPr>
          <w:rFonts w:ascii="Garamond" w:hAnsi="Garamond"/>
          <w:sz w:val="22"/>
          <w:szCs w:val="22"/>
          <w:highlight w:val="cyan"/>
        </w:rPr>
        <w:t xml:space="preserve">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193B19" w:rsidRPr="009D6DEF" w:rsidSect="00664059">
      <w:headerReference w:type="default" r:id="rId11"/>
      <w:footerReference w:type="default" r:id="rId12"/>
      <w:footerReference w:type="first" r:id="rId13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16920" w14:textId="77777777" w:rsidR="003975AC" w:rsidRDefault="003975AC" w:rsidP="005B5391">
      <w:r>
        <w:separator/>
      </w:r>
    </w:p>
  </w:endnote>
  <w:endnote w:type="continuationSeparator" w:id="0">
    <w:p w14:paraId="1F5DF013" w14:textId="77777777" w:rsidR="003975AC" w:rsidRDefault="003975AC" w:rsidP="005B5391">
      <w:r>
        <w:continuationSeparator/>
      </w:r>
    </w:p>
  </w:endnote>
  <w:endnote w:type="continuationNotice" w:id="1">
    <w:p w14:paraId="64F87E6F" w14:textId="77777777" w:rsidR="0090208A" w:rsidRDefault="00902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1F3D3981" w:rsidR="003975AC" w:rsidRDefault="003975AC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F27EA">
      <w:rPr>
        <w:noProof/>
      </w:rPr>
      <w:t>7</w:t>
    </w:r>
    <w:r>
      <w:rPr>
        <w:noProof/>
      </w:rPr>
      <w:fldChar w:fldCharType="end"/>
    </w:r>
    <w:r>
      <w:t xml:space="preserve"> (celkem </w:t>
    </w:r>
    <w:r w:rsidR="007F27EA">
      <w:fldChar w:fldCharType="begin"/>
    </w:r>
    <w:r w:rsidR="007F27EA">
      <w:instrText xml:space="preserve"> NUMPAGES </w:instrText>
    </w:r>
    <w:r w:rsidR="007F27EA">
      <w:fldChar w:fldCharType="separate"/>
    </w:r>
    <w:r w:rsidR="007F27EA">
      <w:rPr>
        <w:noProof/>
      </w:rPr>
      <w:t>7</w:t>
    </w:r>
    <w:r w:rsidR="007F27EA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106B37C1" w:rsidR="003975AC" w:rsidRPr="00801FDA" w:rsidRDefault="003975AC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726F9F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726F9F">
      <w:rPr>
        <w:noProof/>
      </w:rPr>
      <w:t>7</w:t>
    </w:r>
    <w:r w:rsidRPr="00801FDA">
      <w:fldChar w:fldCharType="end"/>
    </w:r>
    <w:r>
      <w:t>)</w:t>
    </w:r>
  </w:p>
  <w:p w14:paraId="0AAB4913" w14:textId="77777777" w:rsidR="003975AC" w:rsidRPr="00801FDA" w:rsidRDefault="003975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0EFAF" w14:textId="77777777" w:rsidR="003975AC" w:rsidRDefault="003975AC" w:rsidP="005B5391">
      <w:r>
        <w:separator/>
      </w:r>
    </w:p>
  </w:footnote>
  <w:footnote w:type="continuationSeparator" w:id="0">
    <w:p w14:paraId="5E3FD983" w14:textId="77777777" w:rsidR="003975AC" w:rsidRDefault="003975AC" w:rsidP="005B5391">
      <w:r>
        <w:continuationSeparator/>
      </w:r>
    </w:p>
  </w:footnote>
  <w:footnote w:type="continuationNotice" w:id="1">
    <w:p w14:paraId="7C23C561" w14:textId="77777777" w:rsidR="0090208A" w:rsidRDefault="00902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3975AC" w:rsidRDefault="003975AC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75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40778"/>
    <w:rsid w:val="000420E6"/>
    <w:rsid w:val="00042873"/>
    <w:rsid w:val="0004524A"/>
    <w:rsid w:val="00051E6F"/>
    <w:rsid w:val="000523CA"/>
    <w:rsid w:val="00052CDE"/>
    <w:rsid w:val="00053B0D"/>
    <w:rsid w:val="000540F6"/>
    <w:rsid w:val="00054D68"/>
    <w:rsid w:val="00056980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D3E30"/>
    <w:rsid w:val="000D4CB9"/>
    <w:rsid w:val="000D6282"/>
    <w:rsid w:val="000D6303"/>
    <w:rsid w:val="000D6E2B"/>
    <w:rsid w:val="000E0A3C"/>
    <w:rsid w:val="000E3FA0"/>
    <w:rsid w:val="000E728B"/>
    <w:rsid w:val="000F08CC"/>
    <w:rsid w:val="000F1DEF"/>
    <w:rsid w:val="001001E7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6DC"/>
    <w:rsid w:val="00127B3A"/>
    <w:rsid w:val="0013367A"/>
    <w:rsid w:val="00133724"/>
    <w:rsid w:val="00142362"/>
    <w:rsid w:val="001472DA"/>
    <w:rsid w:val="001472F0"/>
    <w:rsid w:val="00147617"/>
    <w:rsid w:val="00147CFD"/>
    <w:rsid w:val="00151F63"/>
    <w:rsid w:val="001536DC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43BB"/>
    <w:rsid w:val="001D67F4"/>
    <w:rsid w:val="001E11CD"/>
    <w:rsid w:val="001E7A97"/>
    <w:rsid w:val="001F0645"/>
    <w:rsid w:val="001F59FD"/>
    <w:rsid w:val="00200FAE"/>
    <w:rsid w:val="00204154"/>
    <w:rsid w:val="00204BC3"/>
    <w:rsid w:val="00206B47"/>
    <w:rsid w:val="00207212"/>
    <w:rsid w:val="00207A7B"/>
    <w:rsid w:val="00211E80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937"/>
    <w:rsid w:val="002468D9"/>
    <w:rsid w:val="00250CA6"/>
    <w:rsid w:val="00253298"/>
    <w:rsid w:val="002553C3"/>
    <w:rsid w:val="0026003D"/>
    <w:rsid w:val="00260C12"/>
    <w:rsid w:val="00260F17"/>
    <w:rsid w:val="00261F4B"/>
    <w:rsid w:val="00262C5C"/>
    <w:rsid w:val="0026362A"/>
    <w:rsid w:val="00264571"/>
    <w:rsid w:val="00271F6D"/>
    <w:rsid w:val="00275D5D"/>
    <w:rsid w:val="00280047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799"/>
    <w:rsid w:val="002A7A7D"/>
    <w:rsid w:val="002B0744"/>
    <w:rsid w:val="002B2102"/>
    <w:rsid w:val="002B23C8"/>
    <w:rsid w:val="002B3EC0"/>
    <w:rsid w:val="002B5384"/>
    <w:rsid w:val="002C0F8B"/>
    <w:rsid w:val="002C34AD"/>
    <w:rsid w:val="002C6875"/>
    <w:rsid w:val="002D28B6"/>
    <w:rsid w:val="002D2FFC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070AD"/>
    <w:rsid w:val="003111E2"/>
    <w:rsid w:val="0031132F"/>
    <w:rsid w:val="003118EC"/>
    <w:rsid w:val="00311B07"/>
    <w:rsid w:val="00316713"/>
    <w:rsid w:val="00320CB4"/>
    <w:rsid w:val="00321251"/>
    <w:rsid w:val="00321AAE"/>
    <w:rsid w:val="003232E6"/>
    <w:rsid w:val="003325B8"/>
    <w:rsid w:val="00335AEE"/>
    <w:rsid w:val="00340282"/>
    <w:rsid w:val="00341A15"/>
    <w:rsid w:val="00345A4A"/>
    <w:rsid w:val="00347B3B"/>
    <w:rsid w:val="0035017D"/>
    <w:rsid w:val="003501C0"/>
    <w:rsid w:val="00350E02"/>
    <w:rsid w:val="003522A2"/>
    <w:rsid w:val="00355C38"/>
    <w:rsid w:val="00360287"/>
    <w:rsid w:val="00361B39"/>
    <w:rsid w:val="00365009"/>
    <w:rsid w:val="0036653A"/>
    <w:rsid w:val="00367A66"/>
    <w:rsid w:val="00372548"/>
    <w:rsid w:val="003862C5"/>
    <w:rsid w:val="003918AB"/>
    <w:rsid w:val="00394754"/>
    <w:rsid w:val="003975AC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1510"/>
    <w:rsid w:val="004129E4"/>
    <w:rsid w:val="00416CB4"/>
    <w:rsid w:val="00417E18"/>
    <w:rsid w:val="00417E5B"/>
    <w:rsid w:val="0042026B"/>
    <w:rsid w:val="00420482"/>
    <w:rsid w:val="004214D3"/>
    <w:rsid w:val="0042257C"/>
    <w:rsid w:val="004226FF"/>
    <w:rsid w:val="00425171"/>
    <w:rsid w:val="00425B56"/>
    <w:rsid w:val="004260DD"/>
    <w:rsid w:val="00433307"/>
    <w:rsid w:val="004348A5"/>
    <w:rsid w:val="0043611C"/>
    <w:rsid w:val="0043646F"/>
    <w:rsid w:val="004378FE"/>
    <w:rsid w:val="00442C89"/>
    <w:rsid w:val="0045482A"/>
    <w:rsid w:val="00461A42"/>
    <w:rsid w:val="00462696"/>
    <w:rsid w:val="00463ABF"/>
    <w:rsid w:val="00465D26"/>
    <w:rsid w:val="00467521"/>
    <w:rsid w:val="00471E3F"/>
    <w:rsid w:val="00476B10"/>
    <w:rsid w:val="0048041F"/>
    <w:rsid w:val="00480985"/>
    <w:rsid w:val="0048235B"/>
    <w:rsid w:val="00484A42"/>
    <w:rsid w:val="00485F4B"/>
    <w:rsid w:val="00493085"/>
    <w:rsid w:val="00494D92"/>
    <w:rsid w:val="00495236"/>
    <w:rsid w:val="004A393D"/>
    <w:rsid w:val="004A3B49"/>
    <w:rsid w:val="004A3BC6"/>
    <w:rsid w:val="004A5CE4"/>
    <w:rsid w:val="004B0C65"/>
    <w:rsid w:val="004B3C45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0715"/>
    <w:rsid w:val="00502354"/>
    <w:rsid w:val="005028E0"/>
    <w:rsid w:val="00504565"/>
    <w:rsid w:val="005057AE"/>
    <w:rsid w:val="005127FD"/>
    <w:rsid w:val="0051407F"/>
    <w:rsid w:val="00514635"/>
    <w:rsid w:val="0051776D"/>
    <w:rsid w:val="00517EF4"/>
    <w:rsid w:val="005220BF"/>
    <w:rsid w:val="0052585F"/>
    <w:rsid w:val="0052589D"/>
    <w:rsid w:val="005275F5"/>
    <w:rsid w:val="0053081B"/>
    <w:rsid w:val="00530A02"/>
    <w:rsid w:val="00535216"/>
    <w:rsid w:val="0053636B"/>
    <w:rsid w:val="0053650F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709F8"/>
    <w:rsid w:val="00571FD7"/>
    <w:rsid w:val="00574A66"/>
    <w:rsid w:val="00576477"/>
    <w:rsid w:val="005766AB"/>
    <w:rsid w:val="00576C58"/>
    <w:rsid w:val="00576DA3"/>
    <w:rsid w:val="00583057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5740"/>
    <w:rsid w:val="005B1E68"/>
    <w:rsid w:val="005B387B"/>
    <w:rsid w:val="005B5391"/>
    <w:rsid w:val="005C1E89"/>
    <w:rsid w:val="005C21F9"/>
    <w:rsid w:val="005D1B45"/>
    <w:rsid w:val="005D222B"/>
    <w:rsid w:val="005D3721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09CE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349"/>
    <w:rsid w:val="00682E61"/>
    <w:rsid w:val="00685C0C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369E"/>
    <w:rsid w:val="006C6445"/>
    <w:rsid w:val="006D18F1"/>
    <w:rsid w:val="006D7A9C"/>
    <w:rsid w:val="006E1F99"/>
    <w:rsid w:val="006E27D5"/>
    <w:rsid w:val="006E404E"/>
    <w:rsid w:val="006E5B58"/>
    <w:rsid w:val="006E6775"/>
    <w:rsid w:val="006F607F"/>
    <w:rsid w:val="00701E0C"/>
    <w:rsid w:val="00703E37"/>
    <w:rsid w:val="00704C8F"/>
    <w:rsid w:val="00712A5C"/>
    <w:rsid w:val="007152B2"/>
    <w:rsid w:val="0071565B"/>
    <w:rsid w:val="00715BE5"/>
    <w:rsid w:val="007167CB"/>
    <w:rsid w:val="007168AE"/>
    <w:rsid w:val="00717B8F"/>
    <w:rsid w:val="00726F9F"/>
    <w:rsid w:val="00735382"/>
    <w:rsid w:val="00741ABA"/>
    <w:rsid w:val="007433E7"/>
    <w:rsid w:val="00743F56"/>
    <w:rsid w:val="00745C2B"/>
    <w:rsid w:val="00746B53"/>
    <w:rsid w:val="007472FF"/>
    <w:rsid w:val="00750E97"/>
    <w:rsid w:val="00752C14"/>
    <w:rsid w:val="00753947"/>
    <w:rsid w:val="00765581"/>
    <w:rsid w:val="00767B88"/>
    <w:rsid w:val="00775B15"/>
    <w:rsid w:val="0078444B"/>
    <w:rsid w:val="007852C8"/>
    <w:rsid w:val="007903FE"/>
    <w:rsid w:val="00790F36"/>
    <w:rsid w:val="00792339"/>
    <w:rsid w:val="007957DD"/>
    <w:rsid w:val="00797676"/>
    <w:rsid w:val="007A2568"/>
    <w:rsid w:val="007B0E94"/>
    <w:rsid w:val="007B1A9B"/>
    <w:rsid w:val="007B1DBA"/>
    <w:rsid w:val="007B60A5"/>
    <w:rsid w:val="007B6D30"/>
    <w:rsid w:val="007C3570"/>
    <w:rsid w:val="007C4E04"/>
    <w:rsid w:val="007C5176"/>
    <w:rsid w:val="007D13DA"/>
    <w:rsid w:val="007D2728"/>
    <w:rsid w:val="007D3008"/>
    <w:rsid w:val="007D418C"/>
    <w:rsid w:val="007D4A5A"/>
    <w:rsid w:val="007E4120"/>
    <w:rsid w:val="007E79BD"/>
    <w:rsid w:val="007F27EA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2AAA"/>
    <w:rsid w:val="008553A1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7411"/>
    <w:rsid w:val="0087782D"/>
    <w:rsid w:val="00881634"/>
    <w:rsid w:val="00881BAD"/>
    <w:rsid w:val="008834F1"/>
    <w:rsid w:val="00883506"/>
    <w:rsid w:val="00892FEC"/>
    <w:rsid w:val="00893619"/>
    <w:rsid w:val="00897BA3"/>
    <w:rsid w:val="008A0AC6"/>
    <w:rsid w:val="008A1BCA"/>
    <w:rsid w:val="008A3231"/>
    <w:rsid w:val="008A6A28"/>
    <w:rsid w:val="008B2A0C"/>
    <w:rsid w:val="008B3243"/>
    <w:rsid w:val="008B3846"/>
    <w:rsid w:val="008C38EA"/>
    <w:rsid w:val="008C435D"/>
    <w:rsid w:val="008C716C"/>
    <w:rsid w:val="008D0534"/>
    <w:rsid w:val="008D1A2B"/>
    <w:rsid w:val="008D279A"/>
    <w:rsid w:val="008D2823"/>
    <w:rsid w:val="008D2A20"/>
    <w:rsid w:val="008D6F8E"/>
    <w:rsid w:val="008E0BCE"/>
    <w:rsid w:val="008E5DB9"/>
    <w:rsid w:val="008E7DC3"/>
    <w:rsid w:val="008F1C7A"/>
    <w:rsid w:val="008F206A"/>
    <w:rsid w:val="008F4A13"/>
    <w:rsid w:val="008F4BD9"/>
    <w:rsid w:val="008F4C99"/>
    <w:rsid w:val="008F5C2F"/>
    <w:rsid w:val="008F60AD"/>
    <w:rsid w:val="008F662F"/>
    <w:rsid w:val="008F7896"/>
    <w:rsid w:val="009004B3"/>
    <w:rsid w:val="0090208A"/>
    <w:rsid w:val="009051CC"/>
    <w:rsid w:val="009078BE"/>
    <w:rsid w:val="00912E66"/>
    <w:rsid w:val="00914BFB"/>
    <w:rsid w:val="009162AE"/>
    <w:rsid w:val="009175B8"/>
    <w:rsid w:val="0092185A"/>
    <w:rsid w:val="00931678"/>
    <w:rsid w:val="00932854"/>
    <w:rsid w:val="00932B22"/>
    <w:rsid w:val="0093317A"/>
    <w:rsid w:val="00952721"/>
    <w:rsid w:val="009544F1"/>
    <w:rsid w:val="00960ED3"/>
    <w:rsid w:val="0096183B"/>
    <w:rsid w:val="0096236A"/>
    <w:rsid w:val="0096757D"/>
    <w:rsid w:val="00967668"/>
    <w:rsid w:val="0097549F"/>
    <w:rsid w:val="00975B0E"/>
    <w:rsid w:val="00980E3B"/>
    <w:rsid w:val="009810DC"/>
    <w:rsid w:val="00994C9B"/>
    <w:rsid w:val="009A180B"/>
    <w:rsid w:val="009A3230"/>
    <w:rsid w:val="009A6AB0"/>
    <w:rsid w:val="009B39EE"/>
    <w:rsid w:val="009B3BAB"/>
    <w:rsid w:val="009B4762"/>
    <w:rsid w:val="009C0BB3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2942"/>
    <w:rsid w:val="009F3CE7"/>
    <w:rsid w:val="009F47B9"/>
    <w:rsid w:val="00A000D1"/>
    <w:rsid w:val="00A00976"/>
    <w:rsid w:val="00A10695"/>
    <w:rsid w:val="00A14F6D"/>
    <w:rsid w:val="00A158D2"/>
    <w:rsid w:val="00A16140"/>
    <w:rsid w:val="00A227E3"/>
    <w:rsid w:val="00A250A8"/>
    <w:rsid w:val="00A2668A"/>
    <w:rsid w:val="00A303D5"/>
    <w:rsid w:val="00A372B2"/>
    <w:rsid w:val="00A400C1"/>
    <w:rsid w:val="00A41EA3"/>
    <w:rsid w:val="00A44D67"/>
    <w:rsid w:val="00A46E65"/>
    <w:rsid w:val="00A5173D"/>
    <w:rsid w:val="00A519EE"/>
    <w:rsid w:val="00A55FBA"/>
    <w:rsid w:val="00A62033"/>
    <w:rsid w:val="00A62B83"/>
    <w:rsid w:val="00A63F10"/>
    <w:rsid w:val="00A651E9"/>
    <w:rsid w:val="00A703AC"/>
    <w:rsid w:val="00A736FC"/>
    <w:rsid w:val="00A7675E"/>
    <w:rsid w:val="00A77D24"/>
    <w:rsid w:val="00A809F0"/>
    <w:rsid w:val="00A81D0E"/>
    <w:rsid w:val="00A82B05"/>
    <w:rsid w:val="00A83023"/>
    <w:rsid w:val="00A869C1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30A9"/>
    <w:rsid w:val="00AB75F4"/>
    <w:rsid w:val="00AC3047"/>
    <w:rsid w:val="00AC36AF"/>
    <w:rsid w:val="00AC4EB1"/>
    <w:rsid w:val="00AC519E"/>
    <w:rsid w:val="00AC5256"/>
    <w:rsid w:val="00AC658C"/>
    <w:rsid w:val="00AC6FB1"/>
    <w:rsid w:val="00AD0A19"/>
    <w:rsid w:val="00AD304C"/>
    <w:rsid w:val="00AD6C1C"/>
    <w:rsid w:val="00AD7539"/>
    <w:rsid w:val="00AE223B"/>
    <w:rsid w:val="00AE5F60"/>
    <w:rsid w:val="00AE7219"/>
    <w:rsid w:val="00AF1CD6"/>
    <w:rsid w:val="00AF2D33"/>
    <w:rsid w:val="00B0157F"/>
    <w:rsid w:val="00B06049"/>
    <w:rsid w:val="00B071DD"/>
    <w:rsid w:val="00B12A5E"/>
    <w:rsid w:val="00B136C8"/>
    <w:rsid w:val="00B13762"/>
    <w:rsid w:val="00B154A1"/>
    <w:rsid w:val="00B15BC6"/>
    <w:rsid w:val="00B1635F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2188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60F57"/>
    <w:rsid w:val="00B66E22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295D"/>
    <w:rsid w:val="00BA35AF"/>
    <w:rsid w:val="00BA4F02"/>
    <w:rsid w:val="00BA53BD"/>
    <w:rsid w:val="00BA5745"/>
    <w:rsid w:val="00BA6822"/>
    <w:rsid w:val="00BA6881"/>
    <w:rsid w:val="00BA6AC5"/>
    <w:rsid w:val="00BB0CC4"/>
    <w:rsid w:val="00BB18F7"/>
    <w:rsid w:val="00BB36EC"/>
    <w:rsid w:val="00BB73E8"/>
    <w:rsid w:val="00BC28A3"/>
    <w:rsid w:val="00BC3000"/>
    <w:rsid w:val="00BC3898"/>
    <w:rsid w:val="00BC472C"/>
    <w:rsid w:val="00BC5241"/>
    <w:rsid w:val="00BC689C"/>
    <w:rsid w:val="00BD7552"/>
    <w:rsid w:val="00BD7E27"/>
    <w:rsid w:val="00BE79C2"/>
    <w:rsid w:val="00BF1B6B"/>
    <w:rsid w:val="00BF2390"/>
    <w:rsid w:val="00BF2A23"/>
    <w:rsid w:val="00BF3067"/>
    <w:rsid w:val="00BF4927"/>
    <w:rsid w:val="00BF4FDF"/>
    <w:rsid w:val="00BF6DB0"/>
    <w:rsid w:val="00C02915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7A71"/>
    <w:rsid w:val="00CB2013"/>
    <w:rsid w:val="00CB4AEF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52A"/>
    <w:rsid w:val="00CD2749"/>
    <w:rsid w:val="00CD2D57"/>
    <w:rsid w:val="00CD5226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51274"/>
    <w:rsid w:val="00D536BF"/>
    <w:rsid w:val="00D559ED"/>
    <w:rsid w:val="00D61E4E"/>
    <w:rsid w:val="00D63935"/>
    <w:rsid w:val="00D66322"/>
    <w:rsid w:val="00D66B79"/>
    <w:rsid w:val="00D70BB6"/>
    <w:rsid w:val="00D713A8"/>
    <w:rsid w:val="00D824FD"/>
    <w:rsid w:val="00D83941"/>
    <w:rsid w:val="00D8420A"/>
    <w:rsid w:val="00D84D12"/>
    <w:rsid w:val="00D85441"/>
    <w:rsid w:val="00D919E5"/>
    <w:rsid w:val="00D92F1B"/>
    <w:rsid w:val="00D93A9D"/>
    <w:rsid w:val="00D942E2"/>
    <w:rsid w:val="00D9477A"/>
    <w:rsid w:val="00D95047"/>
    <w:rsid w:val="00D959C7"/>
    <w:rsid w:val="00D96961"/>
    <w:rsid w:val="00DA012D"/>
    <w:rsid w:val="00DA1FA5"/>
    <w:rsid w:val="00DA2B07"/>
    <w:rsid w:val="00DB00C0"/>
    <w:rsid w:val="00DB1E60"/>
    <w:rsid w:val="00DB2818"/>
    <w:rsid w:val="00DB3FB5"/>
    <w:rsid w:val="00DB456B"/>
    <w:rsid w:val="00DB5675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2C50"/>
    <w:rsid w:val="00DF7A77"/>
    <w:rsid w:val="00E006A3"/>
    <w:rsid w:val="00E01B6B"/>
    <w:rsid w:val="00E034B1"/>
    <w:rsid w:val="00E03ACF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44F8"/>
    <w:rsid w:val="00E35BE4"/>
    <w:rsid w:val="00E35DD9"/>
    <w:rsid w:val="00E3679E"/>
    <w:rsid w:val="00E36B86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548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4800"/>
    <w:rsid w:val="00F55A08"/>
    <w:rsid w:val="00F55AAB"/>
    <w:rsid w:val="00F57980"/>
    <w:rsid w:val="00F70422"/>
    <w:rsid w:val="00F70A1F"/>
    <w:rsid w:val="00F72141"/>
    <w:rsid w:val="00F7577D"/>
    <w:rsid w:val="00F77920"/>
    <w:rsid w:val="00F77CA8"/>
    <w:rsid w:val="00F80433"/>
    <w:rsid w:val="00F838D0"/>
    <w:rsid w:val="00F85352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D03CA"/>
    <w:rsid w:val="00FD0BB2"/>
    <w:rsid w:val="00FD6538"/>
    <w:rsid w:val="00FD6AEC"/>
    <w:rsid w:val="00FD6FB4"/>
    <w:rsid w:val="00FE0F69"/>
    <w:rsid w:val="00FE0F85"/>
    <w:rsid w:val="00FE160E"/>
    <w:rsid w:val="00FE184C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Kupka@dpo.cz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clav.Kup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796C5-0B3D-4FE7-836E-5B21AE17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2767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9</cp:revision>
  <cp:lastPrinted>2017-12-14T09:27:00Z</cp:lastPrinted>
  <dcterms:created xsi:type="dcterms:W3CDTF">2022-11-01T08:18:00Z</dcterms:created>
  <dcterms:modified xsi:type="dcterms:W3CDTF">2022-11-01T10:53:00Z</dcterms:modified>
</cp:coreProperties>
</file>