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1E2070" w:rsidRPr="001E2070">
        <w:rPr>
          <w:rFonts w:ascii="Arial" w:hAnsi="Arial" w:cs="Arial"/>
          <w:b/>
          <w:sz w:val="24"/>
          <w:szCs w:val="24"/>
        </w:rPr>
        <w:t>Likvidace srážkových vod na ZŠ Komenského, Újezd v Kyjově</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bookmarkStart w:id="0" w:name="_GoBack"/>
      <w:bookmarkEnd w:id="0"/>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E2070">
        <w:rPr>
          <w:rFonts w:ascii="Arial" w:hAnsi="Arial" w:cs="Arial"/>
          <w:b/>
          <w:lang w:bidi="cs-CZ"/>
        </w:rPr>
        <w:t>12</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1E2070">
        <w:rPr>
          <w:rFonts w:ascii="Arial" w:hAnsi="Arial" w:cs="Arial"/>
          <w:szCs w:val="22"/>
        </w:rPr>
        <w:t>1 0</w:t>
      </w:r>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E4E">
      <w:rPr>
        <w:noProof/>
      </w:rPr>
      <w:drawing>
        <wp:inline distT="0" distB="0" distL="0" distR="0" wp14:anchorId="7C4B23C6">
          <wp:extent cx="2299335" cy="689934"/>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897" cy="691903"/>
                  </a:xfrm>
                  <a:prstGeom prst="rect">
                    <a:avLst/>
                  </a:prstGeom>
                  <a:noFill/>
                </pic:spPr>
              </pic:pic>
            </a:graphicData>
          </a:graphic>
        </wp:inline>
      </w:drawing>
    </w:r>
    <w:r w:rsidR="00487E4E" w:rsidRPr="00406B14">
      <w:rPr>
        <w:noProof/>
      </w:rPr>
      <w:drawing>
        <wp:inline distT="0" distB="0" distL="0" distR="0" wp14:anchorId="1DF2613D" wp14:editId="76891049">
          <wp:extent cx="1971675" cy="733509"/>
          <wp:effectExtent l="0" t="0" r="0" b="9525"/>
          <wp:docPr id="41" name="Obrázek 41" descr="C:\Users\k.manakova\AppData\Local\Temp\Temp1_1541624898_Loga MŽP.zip\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anakova\AppData\Local\Temp\Temp1_1541624898_Loga MŽP.zip\MZP_logo_RGB_v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350" cy="736364"/>
                  </a:xfrm>
                  <a:prstGeom prst="rect">
                    <a:avLst/>
                  </a:prstGeom>
                  <a:noFill/>
                  <a:ln>
                    <a:noFill/>
                  </a:ln>
                </pic:spPr>
              </pic:pic>
            </a:graphicData>
          </a:graphic>
        </wp:inline>
      </w:drawing>
    </w:r>
    <w:r w:rsidR="00487E4E" w:rsidRPr="00445409">
      <w:rPr>
        <w:noProof/>
      </w:rPr>
      <w:drawing>
        <wp:inline distT="0" distB="0" distL="0" distR="0" wp14:anchorId="1FA83455" wp14:editId="12EC734E">
          <wp:extent cx="1857375" cy="660151"/>
          <wp:effectExtent l="0" t="0" r="0" b="6985"/>
          <wp:docPr id="42" name="Obrázek 42" descr="C:\Users\k.manakova\AppData\Local\Temp\Temp1_1541624831_Loga SFŽP.zip\Loga SFŽP\Loga SFŽP - barevně\SFZP_H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manakova\AppData\Local\Temp\Temp1_1541624831_Loga SFŽP.zip\Loga SFŽP\Loga SFŽP - barevně\SFZP_H_CMY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3933" cy="673145"/>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1CAEC-4622-475E-884D-43583777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3</Pages>
  <Words>750</Words>
  <Characters>4428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127</cp:revision>
  <dcterms:created xsi:type="dcterms:W3CDTF">2016-10-07T04:59:00Z</dcterms:created>
  <dcterms:modified xsi:type="dcterms:W3CDTF">2022-11-03T07:53:00Z</dcterms:modified>
</cp:coreProperties>
</file>