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FCA8" w14:textId="47BD12AE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A70204">
        <w:t xml:space="preserve">6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55F49A76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</w:t>
      </w:r>
      <w:r w:rsidR="00F86BDC">
        <w:rPr>
          <w:sz w:val="22"/>
          <w:szCs w:val="22"/>
        </w:rPr>
        <w:t>s</w:t>
      </w:r>
      <w:r w:rsidRPr="00A07E2A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0355D972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</w:t>
      </w:r>
      <w:r w:rsidR="00F86BDC">
        <w:rPr>
          <w:sz w:val="22"/>
          <w:szCs w:val="22"/>
        </w:rPr>
        <w:t>s</w:t>
      </w:r>
      <w:r w:rsidR="00850009" w:rsidRPr="00A07E2A">
        <w:rPr>
          <w:sz w:val="22"/>
          <w:szCs w:val="22"/>
        </w:rPr>
        <w:t xml:space="preserve">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jejich pracovněprávní vztah bude v souladu se zákonem č. 262/2006 Sb., zákoník práce, ve znění pozdějších předpisů, a prováděcími právními předpisy. </w:t>
      </w:r>
    </w:p>
    <w:p w14:paraId="316316D2" w14:textId="120205BD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</w:t>
      </w:r>
      <w:r w:rsidR="008F1D54">
        <w:rPr>
          <w:sz w:val="22"/>
          <w:szCs w:val="22"/>
        </w:rPr>
        <w:t xml:space="preserve"> s výjimkou přípustné formy rozdílného zacházení dle zákona </w:t>
      </w:r>
      <w:r w:rsidR="008F1D54" w:rsidRPr="008F1D54">
        <w:rPr>
          <w:sz w:val="22"/>
          <w:szCs w:val="22"/>
        </w:rPr>
        <w:t>č. 198/2009 Sb.</w:t>
      </w:r>
      <w:r w:rsidR="008F1D54">
        <w:rPr>
          <w:sz w:val="22"/>
          <w:szCs w:val="22"/>
        </w:rPr>
        <w:t xml:space="preserve">, </w:t>
      </w:r>
      <w:r w:rsidR="008F1D54" w:rsidRPr="008F1D54">
        <w:rPr>
          <w:sz w:val="22"/>
          <w:szCs w:val="22"/>
        </w:rPr>
        <w:t>o rovném zacházení a o právních prostředcích ochrany před diskriminací a o změně některých zákonů (antidiskriminační zákon)</w:t>
      </w:r>
      <w:r w:rsidR="00850009" w:rsidRPr="00A07E2A">
        <w:rPr>
          <w:sz w:val="22"/>
          <w:szCs w:val="22"/>
        </w:rPr>
        <w:t>.</w:t>
      </w:r>
    </w:p>
    <w:p w14:paraId="416F542D" w14:textId="2776EAE5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 xml:space="preserve">tel nebo jeho případní poddodavatelé poruší některou z výše uvedených povinností týkající </w:t>
      </w:r>
      <w:r w:rsidR="008F1D54">
        <w:rPr>
          <w:sz w:val="22"/>
          <w:szCs w:val="22"/>
        </w:rPr>
        <w:t>se</w:t>
      </w:r>
      <w:r w:rsidR="008F1D54" w:rsidRPr="00A07E2A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 xml:space="preserve">dodržování výše uvedených základních pracovních standardů, mezinárodních úmluv a právních předpisů týkajících se zaměstnanců, je dodavatel či jeho poddodavatel povinen tyto nedostatky bezodkladně napravit a dokončit realizaci předmětu </w:t>
      </w:r>
      <w:r w:rsidR="00F86BDC">
        <w:rPr>
          <w:sz w:val="22"/>
          <w:szCs w:val="22"/>
        </w:rPr>
        <w:t>s</w:t>
      </w:r>
      <w:r w:rsidR="00850009" w:rsidRPr="00A07E2A">
        <w:rPr>
          <w:sz w:val="22"/>
          <w:szCs w:val="22"/>
        </w:rPr>
        <w:t>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 xml:space="preserve">mto odstavci </w:t>
      </w:r>
      <w:r w:rsidR="00F86BDC">
        <w:rPr>
          <w:sz w:val="22"/>
          <w:szCs w:val="22"/>
        </w:rPr>
        <w:t>s</w:t>
      </w:r>
      <w:r>
        <w:rPr>
          <w:sz w:val="22"/>
          <w:szCs w:val="22"/>
        </w:rPr>
        <w:t>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55AD36D6" w:rsidR="00850009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je v přiměřené míře oprávněn v průběhu realizace předmětu </w:t>
      </w:r>
      <w:r w:rsidR="00F86BDC">
        <w:rPr>
          <w:sz w:val="22"/>
          <w:szCs w:val="22"/>
        </w:rPr>
        <w:t>s</w:t>
      </w:r>
      <w:r w:rsidRPr="00A07E2A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353276DD" w14:textId="77777777" w:rsidR="008F1D54" w:rsidRDefault="008F1D54" w:rsidP="00850009">
      <w:pPr>
        <w:jc w:val="both"/>
        <w:rPr>
          <w:sz w:val="22"/>
          <w:szCs w:val="22"/>
        </w:rPr>
      </w:pPr>
    </w:p>
    <w:p w14:paraId="72C8AE35" w14:textId="5CA6C677" w:rsidR="008F1D54" w:rsidRPr="00A07E2A" w:rsidRDefault="008F1D54" w:rsidP="00850009">
      <w:pPr>
        <w:jc w:val="both"/>
        <w:rPr>
          <w:sz w:val="22"/>
          <w:szCs w:val="22"/>
        </w:rPr>
      </w:pPr>
      <w:r w:rsidRPr="008F1D54">
        <w:rPr>
          <w:sz w:val="22"/>
          <w:szCs w:val="22"/>
        </w:rPr>
        <w:t xml:space="preserve">Jestliže </w:t>
      </w:r>
      <w:r>
        <w:rPr>
          <w:sz w:val="22"/>
          <w:szCs w:val="22"/>
        </w:rPr>
        <w:t>o</w:t>
      </w:r>
      <w:r w:rsidRPr="008F1D54">
        <w:rPr>
          <w:sz w:val="22"/>
          <w:szCs w:val="22"/>
        </w:rPr>
        <w:t xml:space="preserve">bjednatel prokazatelně zjistí, že </w:t>
      </w:r>
      <w:r>
        <w:rPr>
          <w:sz w:val="22"/>
          <w:szCs w:val="22"/>
        </w:rPr>
        <w:t>zhotovitel</w:t>
      </w:r>
      <w:r w:rsidRPr="008F1D54">
        <w:rPr>
          <w:sz w:val="22"/>
          <w:szCs w:val="22"/>
        </w:rPr>
        <w:t xml:space="preserve"> porušuje povinnosti stanovené v</w:t>
      </w:r>
      <w:r>
        <w:rPr>
          <w:sz w:val="22"/>
          <w:szCs w:val="22"/>
        </w:rPr>
        <w:t> této příloze</w:t>
      </w:r>
      <w:r w:rsidRPr="008F1D54">
        <w:rPr>
          <w:sz w:val="22"/>
          <w:szCs w:val="22"/>
        </w:rPr>
        <w:t xml:space="preserve">, vyzve jej </w:t>
      </w:r>
      <w:r>
        <w:rPr>
          <w:sz w:val="22"/>
          <w:szCs w:val="22"/>
        </w:rPr>
        <w:t>o</w:t>
      </w:r>
      <w:r w:rsidRPr="008F1D54">
        <w:rPr>
          <w:sz w:val="22"/>
          <w:szCs w:val="22"/>
        </w:rPr>
        <w:t xml:space="preserve">bjednatel k učinění nápravy. </w:t>
      </w:r>
      <w:r>
        <w:rPr>
          <w:sz w:val="22"/>
          <w:szCs w:val="22"/>
        </w:rPr>
        <w:t>Zhotovitel</w:t>
      </w:r>
      <w:r w:rsidRPr="008F1D54">
        <w:rPr>
          <w:sz w:val="22"/>
          <w:szCs w:val="22"/>
        </w:rPr>
        <w:t xml:space="preserve"> je povinen </w:t>
      </w:r>
      <w:r>
        <w:rPr>
          <w:sz w:val="22"/>
          <w:szCs w:val="22"/>
        </w:rPr>
        <w:t>o</w:t>
      </w:r>
      <w:r w:rsidRPr="008F1D54">
        <w:rPr>
          <w:sz w:val="22"/>
          <w:szCs w:val="22"/>
        </w:rPr>
        <w:t xml:space="preserve">bjednateli doložit nejpozději do 14 dnů ode dne obdržení výzvy dle předchozí věty, že v uvedené lhůtě nápravu učinil, přičemž jestliže provedení nápravy </w:t>
      </w:r>
      <w:r>
        <w:rPr>
          <w:sz w:val="22"/>
          <w:szCs w:val="22"/>
        </w:rPr>
        <w:t>zhotovitel</w:t>
      </w:r>
      <w:r w:rsidRPr="008F1D54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8F1D54">
        <w:rPr>
          <w:sz w:val="22"/>
          <w:szCs w:val="22"/>
        </w:rPr>
        <w:t xml:space="preserve">bjednateli neprokáže, zavazuje se </w:t>
      </w:r>
      <w:r>
        <w:rPr>
          <w:sz w:val="22"/>
          <w:szCs w:val="22"/>
        </w:rPr>
        <w:t>zhotovitel</w:t>
      </w:r>
      <w:r w:rsidRPr="008F1D54">
        <w:rPr>
          <w:sz w:val="22"/>
          <w:szCs w:val="22"/>
        </w:rPr>
        <w:t xml:space="preserve"> zaplatit </w:t>
      </w:r>
      <w:r>
        <w:rPr>
          <w:sz w:val="22"/>
          <w:szCs w:val="22"/>
        </w:rPr>
        <w:t>o</w:t>
      </w:r>
      <w:r w:rsidRPr="008F1D54">
        <w:rPr>
          <w:sz w:val="22"/>
          <w:szCs w:val="22"/>
        </w:rPr>
        <w:t xml:space="preserve">bjednateli smluvní pokutu ve výši </w:t>
      </w:r>
      <w:r w:rsidR="008B1CCD">
        <w:rPr>
          <w:sz w:val="22"/>
          <w:szCs w:val="22"/>
        </w:rPr>
        <w:t>2</w:t>
      </w:r>
      <w:r w:rsidRPr="008F1D54">
        <w:rPr>
          <w:sz w:val="22"/>
          <w:szCs w:val="22"/>
        </w:rPr>
        <w:t xml:space="preserve">0.000,- Kč za porušení každé jednotlivé povinnosti dle </w:t>
      </w:r>
      <w:r w:rsidR="008B1CCD">
        <w:rPr>
          <w:sz w:val="22"/>
          <w:szCs w:val="22"/>
        </w:rPr>
        <w:t>této přílohy</w:t>
      </w:r>
      <w:r w:rsidRPr="008F1D54">
        <w:rPr>
          <w:sz w:val="22"/>
          <w:szCs w:val="22"/>
        </w:rPr>
        <w:t>.</w:t>
      </w:r>
    </w:p>
    <w:p w14:paraId="63875EEF" w14:textId="3F3866B8" w:rsidR="002D6F38" w:rsidRPr="00D0128B" w:rsidRDefault="00D74EC4" w:rsidP="00D0128B">
      <w:pPr>
        <w:tabs>
          <w:tab w:val="left" w:pos="5670"/>
        </w:tabs>
        <w:rPr>
          <w:sz w:val="22"/>
          <w:szCs w:val="22"/>
        </w:rPr>
      </w:pPr>
    </w:p>
    <w:p w14:paraId="60493075" w14:textId="7B0F910A" w:rsidR="00A07E2A" w:rsidRPr="00D0128B" w:rsidRDefault="00A07E2A" w:rsidP="00D0128B">
      <w:pPr>
        <w:rPr>
          <w:sz w:val="22"/>
          <w:szCs w:val="22"/>
        </w:rPr>
      </w:pP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="00D0128B">
        <w:rPr>
          <w:i/>
          <w:color w:val="00B0F0"/>
          <w:sz w:val="22"/>
          <w:szCs w:val="22"/>
        </w:rPr>
        <w:tab/>
      </w:r>
      <w:r w:rsidR="00D0128B">
        <w:rPr>
          <w:i/>
          <w:color w:val="00B0F0"/>
          <w:sz w:val="22"/>
          <w:szCs w:val="22"/>
        </w:rPr>
        <w:tab/>
      </w:r>
      <w:r w:rsidR="00D0128B">
        <w:rPr>
          <w:i/>
          <w:color w:val="00B0F0"/>
          <w:sz w:val="22"/>
          <w:szCs w:val="22"/>
        </w:rPr>
        <w:tab/>
      </w:r>
      <w:r w:rsidR="00D0128B">
        <w:rPr>
          <w:i/>
          <w:color w:val="00B0F0"/>
          <w:sz w:val="22"/>
          <w:szCs w:val="22"/>
        </w:rPr>
        <w:tab/>
      </w:r>
    </w:p>
    <w:sectPr w:rsidR="00A07E2A" w:rsidRPr="00D0128B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863DA" w14:textId="77777777" w:rsidR="007A3B56" w:rsidRDefault="007A3B56" w:rsidP="00850009">
      <w:r>
        <w:separator/>
      </w:r>
    </w:p>
  </w:endnote>
  <w:endnote w:type="continuationSeparator" w:id="0">
    <w:p w14:paraId="7A8DF2C8" w14:textId="77777777" w:rsidR="007A3B56" w:rsidRDefault="007A3B5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DC41" w14:textId="7E9559AD" w:rsidR="00D86672" w:rsidRDefault="00D74EC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62BCB">
              <w:rPr>
                <w:i/>
              </w:rPr>
              <w:t>Kamerový systém pro stávající vozidla MHD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CE633D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CE633D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729B" w14:textId="77777777" w:rsidR="007A3B56" w:rsidRDefault="007A3B56" w:rsidP="00850009">
      <w:r>
        <w:separator/>
      </w:r>
    </w:p>
  </w:footnote>
  <w:footnote w:type="continuationSeparator" w:id="0">
    <w:p w14:paraId="5E33C5BE" w14:textId="77777777" w:rsidR="007A3B56" w:rsidRDefault="007A3B5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E396" w14:textId="77777777" w:rsidR="00075CD3" w:rsidRPr="00642C27" w:rsidRDefault="00075CD3" w:rsidP="00075CD3">
    <w:pPr>
      <w:pStyle w:val="Zhlav"/>
      <w:jc w:val="right"/>
      <w:rPr>
        <w:sz w:val="24"/>
        <w:szCs w:val="24"/>
      </w:rPr>
    </w:pPr>
    <w:r w:rsidRPr="009122E0">
      <w:rPr>
        <w:noProof/>
      </w:rPr>
      <w:drawing>
        <wp:anchor distT="0" distB="0" distL="114300" distR="114300" simplePos="0" relativeHeight="251659264" behindDoc="0" locked="0" layoutInCell="1" allowOverlap="1" wp14:anchorId="661572CB" wp14:editId="5FE1D3C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22E0">
      <w:rPr>
        <w:sz w:val="24"/>
        <w:szCs w:val="24"/>
      </w:rPr>
      <w:t>Smlouva o dílo</w:t>
    </w:r>
    <w:r>
      <w:rPr>
        <w:sz w:val="24"/>
        <w:szCs w:val="24"/>
      </w:rPr>
      <w:t xml:space="preserve"> </w:t>
    </w:r>
    <w:r w:rsidRPr="00642C27">
      <w:rPr>
        <w:sz w:val="24"/>
        <w:szCs w:val="24"/>
      </w:rPr>
      <w:t>„</w:t>
    </w:r>
    <w:r>
      <w:t>Kamerový systém pro stávající vozidla MHD“</w:t>
    </w:r>
  </w:p>
  <w:p w14:paraId="39CEE7A8" w14:textId="6463FFE6" w:rsidR="00075CD3" w:rsidRPr="0087779A" w:rsidRDefault="00075CD3" w:rsidP="00075CD3">
    <w:pPr>
      <w:pStyle w:val="Zhlav"/>
      <w:jc w:val="right"/>
    </w:pPr>
    <w:r w:rsidRPr="0087779A">
      <w:t xml:space="preserve">číslo smlouvy </w:t>
    </w:r>
    <w:r w:rsidRPr="00225B68">
      <w:t xml:space="preserve">objednatele: </w:t>
    </w:r>
    <w:r w:rsidR="0007198D">
      <w:t>DOD20220788</w:t>
    </w:r>
  </w:p>
  <w:p w14:paraId="5199DCBD" w14:textId="77777777" w:rsidR="00075CD3" w:rsidRDefault="00075CD3" w:rsidP="00075CD3">
    <w:pPr>
      <w:pStyle w:val="Zhlav"/>
      <w:tabs>
        <w:tab w:val="center" w:pos="5102"/>
        <w:tab w:val="right" w:pos="10204"/>
      </w:tabs>
      <w:jc w:val="right"/>
    </w:pPr>
    <w:r>
      <w:tab/>
    </w:r>
    <w:r>
      <w:tab/>
    </w:r>
    <w:r w:rsidRPr="0087779A">
      <w:t xml:space="preserve">číslo smlouvy </w:t>
    </w:r>
    <w:r w:rsidRPr="003E279A">
      <w:t>zhotovitele:</w:t>
    </w:r>
    <w:r>
      <w:t xml:space="preserve"> XXX</w:t>
    </w:r>
  </w:p>
  <w:p w14:paraId="3E6242EE" w14:textId="75533ABE" w:rsidR="00075CD3" w:rsidRPr="00CF7595" w:rsidRDefault="00075CD3" w:rsidP="00075CD3">
    <w:pPr>
      <w:pStyle w:val="Zhlav"/>
      <w:jc w:val="right"/>
    </w:pPr>
    <w:r w:rsidRPr="00CF7595">
      <w:t xml:space="preserve">Příloha č. </w:t>
    </w:r>
    <w:r w:rsidR="000E77EF">
      <w:t>6</w:t>
    </w:r>
    <w:r w:rsidRPr="00CF7595">
      <w:t xml:space="preserve"> </w:t>
    </w:r>
    <w:r>
      <w:t>–</w:t>
    </w:r>
    <w:r w:rsidRPr="00CF7595">
      <w:t xml:space="preserve"> </w:t>
    </w:r>
    <w:r>
      <w:t>Pravidla sociální odpovědnosti</w:t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54721453">
    <w:abstractNumId w:val="0"/>
  </w:num>
  <w:num w:numId="2" w16cid:durableId="741026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3187E"/>
    <w:rsid w:val="0007198D"/>
    <w:rsid w:val="00075CD3"/>
    <w:rsid w:val="000802AB"/>
    <w:rsid w:val="000E77EF"/>
    <w:rsid w:val="001142DA"/>
    <w:rsid w:val="001B5089"/>
    <w:rsid w:val="001F05EA"/>
    <w:rsid w:val="00346B6A"/>
    <w:rsid w:val="00362BCB"/>
    <w:rsid w:val="003669E2"/>
    <w:rsid w:val="00396494"/>
    <w:rsid w:val="003A3096"/>
    <w:rsid w:val="003A50E4"/>
    <w:rsid w:val="003B6C76"/>
    <w:rsid w:val="003F210F"/>
    <w:rsid w:val="00421AE0"/>
    <w:rsid w:val="00446F9F"/>
    <w:rsid w:val="004C05A2"/>
    <w:rsid w:val="005454B5"/>
    <w:rsid w:val="0056124B"/>
    <w:rsid w:val="00661D76"/>
    <w:rsid w:val="00722CFE"/>
    <w:rsid w:val="007A3B56"/>
    <w:rsid w:val="00850009"/>
    <w:rsid w:val="008B1CCD"/>
    <w:rsid w:val="008F1D54"/>
    <w:rsid w:val="009F47A2"/>
    <w:rsid w:val="00A07E2A"/>
    <w:rsid w:val="00A4121E"/>
    <w:rsid w:val="00A42B58"/>
    <w:rsid w:val="00A70204"/>
    <w:rsid w:val="00A8027D"/>
    <w:rsid w:val="00A92BB2"/>
    <w:rsid w:val="00AA6EB3"/>
    <w:rsid w:val="00BB484E"/>
    <w:rsid w:val="00CE633D"/>
    <w:rsid w:val="00CE7E74"/>
    <w:rsid w:val="00D0128B"/>
    <w:rsid w:val="00D267DF"/>
    <w:rsid w:val="00D65C20"/>
    <w:rsid w:val="00D74EC4"/>
    <w:rsid w:val="00D86672"/>
    <w:rsid w:val="00DA6A83"/>
    <w:rsid w:val="00DC01BD"/>
    <w:rsid w:val="00F3282B"/>
    <w:rsid w:val="00F36EAE"/>
    <w:rsid w:val="00F41119"/>
    <w:rsid w:val="00F86BDC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02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204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F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786E0-35BF-4203-BAC5-86A441C2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494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Milan Friedrich</cp:lastModifiedBy>
  <cp:revision>5</cp:revision>
  <dcterms:created xsi:type="dcterms:W3CDTF">2022-08-31T05:02:00Z</dcterms:created>
  <dcterms:modified xsi:type="dcterms:W3CDTF">2022-10-19T08:12:00Z</dcterms:modified>
</cp:coreProperties>
</file>