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3A5022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Rámcová smlouva</w:t>
      </w:r>
      <w:r w:rsidR="006D1E92">
        <w:rPr>
          <w:szCs w:val="22"/>
        </w:rPr>
        <w:t xml:space="preserve">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006E00">
        <w:t>Výměna mostnic na mostě 2-003 přes Lučinu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E6555B">
        <w:rPr>
          <w:szCs w:val="22"/>
        </w:rPr>
        <w:t xml:space="preserve">        DOD20222447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A40017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</w:t>
      </w:r>
      <w:r w:rsidR="00A40017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>č.</w:t>
      </w:r>
      <w:r w:rsidR="00BA184B">
        <w:rPr>
          <w:sz w:val="24"/>
          <w:szCs w:val="24"/>
        </w:rPr>
        <w:t xml:space="preserve"> </w:t>
      </w:r>
      <w:r w:rsidR="00F85E96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3B4F39">
        <w:rPr>
          <w:sz w:val="24"/>
          <w:szCs w:val="24"/>
        </w:rPr>
        <w:t>S</w:t>
      </w:r>
      <w:r w:rsidR="003A5022">
        <w:rPr>
          <w:sz w:val="24"/>
          <w:szCs w:val="24"/>
        </w:rPr>
        <w:t>mlouvy</w:t>
      </w:r>
      <w:r w:rsidR="006D1E92">
        <w:rPr>
          <w:sz w:val="24"/>
          <w:szCs w:val="24"/>
        </w:rPr>
        <w:t xml:space="preserve"> o dílo</w:t>
      </w:r>
      <w:r w:rsidR="007F4019">
        <w:rPr>
          <w:sz w:val="24"/>
          <w:szCs w:val="24"/>
        </w:rPr>
        <w:t xml:space="preserve"> 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A40017">
        <w:rPr>
          <w:sz w:val="24"/>
          <w:szCs w:val="24"/>
        </w:rPr>
        <w:t>zhotovitele</w:t>
      </w:r>
    </w:p>
    <w:p w:rsidR="00E338E9" w:rsidRDefault="00E338E9" w:rsidP="00E338E9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338E9" w:rsidRDefault="00E338E9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40017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Zhotovitel </w:t>
      </w:r>
      <w:r w:rsidR="00AE049C" w:rsidRPr="00AE049C">
        <w:rPr>
          <w:iCs/>
          <w:sz w:val="22"/>
          <w:szCs w:val="22"/>
        </w:rPr>
        <w:t xml:space="preserve">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A40017">
        <w:rPr>
          <w:i/>
          <w:color w:val="00B0F0"/>
          <w:sz w:val="22"/>
        </w:rPr>
        <w:t>zhotovitel</w:t>
      </w:r>
      <w:r w:rsidRPr="00AE049C">
        <w:rPr>
          <w:i/>
          <w:color w:val="00B0F0"/>
          <w:sz w:val="22"/>
        </w:rPr>
        <w:t>, poté poznámku vymažte</w:t>
      </w:r>
      <w:r w:rsidR="00A40017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E338E9" w:rsidRDefault="00E338E9" w:rsidP="00E338E9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338E9" w:rsidRDefault="00E338E9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A40017">
        <w:rPr>
          <w:iCs/>
          <w:sz w:val="22"/>
          <w:szCs w:val="22"/>
        </w:rPr>
        <w:t xml:space="preserve">zhotovitel </w:t>
      </w:r>
      <w:r w:rsidRPr="00AE049C">
        <w:rPr>
          <w:iCs/>
          <w:sz w:val="22"/>
          <w:szCs w:val="22"/>
        </w:rPr>
        <w:t>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zástupce </w:t>
      </w:r>
      <w:r w:rsidR="00A40017">
        <w:rPr>
          <w:i/>
          <w:iCs/>
          <w:szCs w:val="22"/>
        </w:rPr>
        <w:t>zhotovitele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 xml:space="preserve">POZN. Doplní </w:t>
      </w:r>
      <w:r w:rsidR="00A40017">
        <w:rPr>
          <w:i/>
          <w:color w:val="00B0F0"/>
          <w:sz w:val="22"/>
        </w:rPr>
        <w:t>zhotovitel</w:t>
      </w:r>
      <w:r w:rsidRPr="00AE049C">
        <w:rPr>
          <w:i/>
          <w:color w:val="00B0F0"/>
          <w:sz w:val="22"/>
        </w:rPr>
        <w:t>, poté poznámku vymažte</w:t>
      </w:r>
      <w:r w:rsidR="00A40017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5DF" w:rsidRDefault="001965DF" w:rsidP="00360830">
      <w:r>
        <w:separator/>
      </w:r>
    </w:p>
  </w:endnote>
  <w:endnote w:type="continuationSeparator" w:id="0">
    <w:p w:rsidR="001965DF" w:rsidRDefault="001965D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5DF" w:rsidRDefault="001965DF" w:rsidP="00360830">
      <w:r>
        <w:separator/>
      </w:r>
    </w:p>
  </w:footnote>
  <w:footnote w:type="continuationSeparator" w:id="0">
    <w:p w:rsidR="001965DF" w:rsidRDefault="001965D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7C191A">
      <w:rPr>
        <w:rFonts w:ascii="Times New Roman" w:hAnsi="Times New Roman" w:cs="Times New Roman"/>
        <w:i/>
      </w:rPr>
      <w:t>5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A40017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6E00"/>
    <w:rsid w:val="0000791F"/>
    <w:rsid w:val="00012348"/>
    <w:rsid w:val="00020CCD"/>
    <w:rsid w:val="000414DE"/>
    <w:rsid w:val="00043AB5"/>
    <w:rsid w:val="0007345D"/>
    <w:rsid w:val="00094C52"/>
    <w:rsid w:val="000A59BF"/>
    <w:rsid w:val="000B2FB5"/>
    <w:rsid w:val="000C4E61"/>
    <w:rsid w:val="000C5B9D"/>
    <w:rsid w:val="000C6AAE"/>
    <w:rsid w:val="000D540E"/>
    <w:rsid w:val="000F135D"/>
    <w:rsid w:val="001020FA"/>
    <w:rsid w:val="00110139"/>
    <w:rsid w:val="00133623"/>
    <w:rsid w:val="00141097"/>
    <w:rsid w:val="00145A19"/>
    <w:rsid w:val="001526C2"/>
    <w:rsid w:val="00155778"/>
    <w:rsid w:val="001960F7"/>
    <w:rsid w:val="001965DF"/>
    <w:rsid w:val="001B3CDB"/>
    <w:rsid w:val="001B7338"/>
    <w:rsid w:val="001E4DD0"/>
    <w:rsid w:val="0022495B"/>
    <w:rsid w:val="00230E86"/>
    <w:rsid w:val="00254492"/>
    <w:rsid w:val="00276D8B"/>
    <w:rsid w:val="0028590B"/>
    <w:rsid w:val="00290EA9"/>
    <w:rsid w:val="0029417F"/>
    <w:rsid w:val="0029663E"/>
    <w:rsid w:val="002A1E34"/>
    <w:rsid w:val="002B73A0"/>
    <w:rsid w:val="002C08F2"/>
    <w:rsid w:val="002E56D4"/>
    <w:rsid w:val="002F24E8"/>
    <w:rsid w:val="003008B5"/>
    <w:rsid w:val="003078A2"/>
    <w:rsid w:val="0031665C"/>
    <w:rsid w:val="0033325C"/>
    <w:rsid w:val="00356611"/>
    <w:rsid w:val="00360830"/>
    <w:rsid w:val="00362826"/>
    <w:rsid w:val="00364FBB"/>
    <w:rsid w:val="00382B24"/>
    <w:rsid w:val="003A0959"/>
    <w:rsid w:val="003A116E"/>
    <w:rsid w:val="003A5022"/>
    <w:rsid w:val="003B4F39"/>
    <w:rsid w:val="003B74C1"/>
    <w:rsid w:val="003C0EB6"/>
    <w:rsid w:val="003C33CB"/>
    <w:rsid w:val="003C6F03"/>
    <w:rsid w:val="003C71FA"/>
    <w:rsid w:val="003D02B6"/>
    <w:rsid w:val="003F2FA4"/>
    <w:rsid w:val="003F530B"/>
    <w:rsid w:val="004228E1"/>
    <w:rsid w:val="00430C83"/>
    <w:rsid w:val="004313D4"/>
    <w:rsid w:val="00432DB6"/>
    <w:rsid w:val="00450110"/>
    <w:rsid w:val="004605AF"/>
    <w:rsid w:val="0047083C"/>
    <w:rsid w:val="00472AB8"/>
    <w:rsid w:val="00475774"/>
    <w:rsid w:val="00475E49"/>
    <w:rsid w:val="004926FA"/>
    <w:rsid w:val="00496493"/>
    <w:rsid w:val="0049668D"/>
    <w:rsid w:val="00497284"/>
    <w:rsid w:val="004B0493"/>
    <w:rsid w:val="004B2C8D"/>
    <w:rsid w:val="004D0094"/>
    <w:rsid w:val="004D1EB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55AAB"/>
    <w:rsid w:val="00570D70"/>
    <w:rsid w:val="005738FC"/>
    <w:rsid w:val="005A5FEA"/>
    <w:rsid w:val="005B1387"/>
    <w:rsid w:val="005B523A"/>
    <w:rsid w:val="005D1069"/>
    <w:rsid w:val="005E002C"/>
    <w:rsid w:val="005F709A"/>
    <w:rsid w:val="00607FC2"/>
    <w:rsid w:val="00614136"/>
    <w:rsid w:val="006207E2"/>
    <w:rsid w:val="00626E50"/>
    <w:rsid w:val="0062704E"/>
    <w:rsid w:val="00644EA3"/>
    <w:rsid w:val="00651203"/>
    <w:rsid w:val="0065709A"/>
    <w:rsid w:val="006732BA"/>
    <w:rsid w:val="00674088"/>
    <w:rsid w:val="0068199D"/>
    <w:rsid w:val="00695E4E"/>
    <w:rsid w:val="006A1A07"/>
    <w:rsid w:val="006D1E92"/>
    <w:rsid w:val="0070376E"/>
    <w:rsid w:val="007040E9"/>
    <w:rsid w:val="007264EF"/>
    <w:rsid w:val="00731DFC"/>
    <w:rsid w:val="007417BF"/>
    <w:rsid w:val="0075464C"/>
    <w:rsid w:val="007B131A"/>
    <w:rsid w:val="007C19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575A1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8F1B29"/>
    <w:rsid w:val="00904DA8"/>
    <w:rsid w:val="009163F5"/>
    <w:rsid w:val="00932BB7"/>
    <w:rsid w:val="0096124D"/>
    <w:rsid w:val="00962141"/>
    <w:rsid w:val="00966664"/>
    <w:rsid w:val="0098101F"/>
    <w:rsid w:val="00982C24"/>
    <w:rsid w:val="00993074"/>
    <w:rsid w:val="009B7CF2"/>
    <w:rsid w:val="009D193C"/>
    <w:rsid w:val="009F49AE"/>
    <w:rsid w:val="009F6B92"/>
    <w:rsid w:val="009F6CAF"/>
    <w:rsid w:val="00A042D1"/>
    <w:rsid w:val="00A07672"/>
    <w:rsid w:val="00A10F10"/>
    <w:rsid w:val="00A22122"/>
    <w:rsid w:val="00A40017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48DC"/>
    <w:rsid w:val="00B15006"/>
    <w:rsid w:val="00B15B7D"/>
    <w:rsid w:val="00B30E64"/>
    <w:rsid w:val="00B31897"/>
    <w:rsid w:val="00B522C5"/>
    <w:rsid w:val="00B56524"/>
    <w:rsid w:val="00B63507"/>
    <w:rsid w:val="00B95FF7"/>
    <w:rsid w:val="00BA184B"/>
    <w:rsid w:val="00BD5727"/>
    <w:rsid w:val="00C14BCD"/>
    <w:rsid w:val="00C162A1"/>
    <w:rsid w:val="00C21181"/>
    <w:rsid w:val="00C37193"/>
    <w:rsid w:val="00C50F0E"/>
    <w:rsid w:val="00C60D33"/>
    <w:rsid w:val="00C7414F"/>
    <w:rsid w:val="00C85423"/>
    <w:rsid w:val="00C90E31"/>
    <w:rsid w:val="00CA1A2F"/>
    <w:rsid w:val="00CA49B5"/>
    <w:rsid w:val="00CB4D55"/>
    <w:rsid w:val="00CB5F7B"/>
    <w:rsid w:val="00CE6C4F"/>
    <w:rsid w:val="00D06921"/>
    <w:rsid w:val="00D15F48"/>
    <w:rsid w:val="00D24B69"/>
    <w:rsid w:val="00D37FE3"/>
    <w:rsid w:val="00D57D52"/>
    <w:rsid w:val="00D63E1A"/>
    <w:rsid w:val="00D675BC"/>
    <w:rsid w:val="00D944C9"/>
    <w:rsid w:val="00DB4A5A"/>
    <w:rsid w:val="00DB64BA"/>
    <w:rsid w:val="00DB6A28"/>
    <w:rsid w:val="00DC4C90"/>
    <w:rsid w:val="00E029BB"/>
    <w:rsid w:val="00E04FC0"/>
    <w:rsid w:val="00E338E9"/>
    <w:rsid w:val="00E367B5"/>
    <w:rsid w:val="00E542A4"/>
    <w:rsid w:val="00E6555B"/>
    <w:rsid w:val="00E66AC2"/>
    <w:rsid w:val="00E83BA2"/>
    <w:rsid w:val="00E8490F"/>
    <w:rsid w:val="00E85796"/>
    <w:rsid w:val="00E941AC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E7AB1"/>
    <w:rsid w:val="00F0104B"/>
    <w:rsid w:val="00F04EA3"/>
    <w:rsid w:val="00F07768"/>
    <w:rsid w:val="00F234B1"/>
    <w:rsid w:val="00F44EC0"/>
    <w:rsid w:val="00F521A1"/>
    <w:rsid w:val="00F539F2"/>
    <w:rsid w:val="00F85E96"/>
    <w:rsid w:val="00F94B91"/>
    <w:rsid w:val="00F97F7F"/>
    <w:rsid w:val="00FA4373"/>
    <w:rsid w:val="00FB74B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33660DDE"/>
  <w15:docId w15:val="{13B79039-A147-45F2-A74B-D6F9937F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F76E-4C04-4444-B08D-93F215AB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3</cp:revision>
  <cp:lastPrinted>2011-01-11T13:57:00Z</cp:lastPrinted>
  <dcterms:created xsi:type="dcterms:W3CDTF">2022-11-22T10:41:00Z</dcterms:created>
  <dcterms:modified xsi:type="dcterms:W3CDTF">2022-11-30T09:30:00Z</dcterms:modified>
</cp:coreProperties>
</file>