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1559"/>
        <w:gridCol w:w="1560"/>
        <w:gridCol w:w="1203"/>
      </w:tblGrid>
      <w:tr w:rsidR="006405FC" w14:paraId="5DC51117" w14:textId="77777777" w:rsidTr="008E353F">
        <w:trPr>
          <w:trHeight w:val="52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DF33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89577C" w14:textId="77777777" w:rsidR="006405FC" w:rsidRPr="00EC3177" w:rsidRDefault="009E17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>Účastník zadávacího řízení</w:t>
            </w:r>
            <w:r w:rsidR="006405FC"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  <w:p w14:paraId="5AEDED1D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C3177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4CCC" w14:textId="77777777" w:rsidR="006405FC" w:rsidRPr="009E1727" w:rsidRDefault="006405F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405FC" w14:paraId="0B29DDF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D773E" w14:textId="24FD3248" w:rsidR="006405FC" w:rsidRPr="009E1727" w:rsidRDefault="006405FC" w:rsidP="0026448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IČ</w:t>
            </w:r>
            <w:r w:rsidR="0026448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48833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200F14BA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44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17EE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0E00BD73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FA1C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sz w:val="20"/>
                <w:lang w:val="cs-CZ"/>
              </w:rPr>
            </w:pPr>
            <w:r w:rsidRPr="009E1727">
              <w:rPr>
                <w:rFonts w:ascii="Arial" w:hAnsi="Arial" w:cs="Arial"/>
                <w:sz w:val="20"/>
                <w:lang w:val="cs-CZ"/>
              </w:rPr>
              <w:t>Sídlo (místo podnikání a bydliště) uchazeče:</w:t>
            </w:r>
            <w:r w:rsidRPr="009E1727">
              <w:rPr>
                <w:rFonts w:ascii="Arial" w:hAnsi="Arial" w:cs="Arial"/>
                <w:sz w:val="20"/>
                <w:lang w:val="cs-CZ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0AE5" w14:textId="77777777" w:rsidR="006405FC" w:rsidRPr="009E1727" w:rsidRDefault="006405FC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Arial" w:hAnsi="Arial" w:cs="Arial"/>
                <w:lang w:val="cs-CZ"/>
              </w:rPr>
            </w:pPr>
          </w:p>
        </w:tc>
      </w:tr>
      <w:tr w:rsidR="006405FC" w14:paraId="6BF6529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987A" w14:textId="00C9FBD5" w:rsidR="006405FC" w:rsidRPr="009E1727" w:rsidRDefault="00DA21C6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Oficiální elektronická adresa</w:t>
            </w:r>
            <w:r w:rsidR="006405FC" w:rsidRPr="009E1727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66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6129D073" w14:textId="77777777" w:rsidTr="005D7F67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ED7A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9E1727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48F1" w14:textId="577A8D46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4DC6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22"/>
              </w:rPr>
            </w:pPr>
            <w:r w:rsidRPr="009E1727">
              <w:rPr>
                <w:rFonts w:cs="Arial"/>
                <w:sz w:val="18"/>
                <w:szCs w:val="22"/>
              </w:rPr>
              <w:t>Možnost příjmu bezplatných poštovních datových zpráv: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6118" w14:textId="77777777" w:rsidR="006405FC" w:rsidRPr="009E1727" w:rsidRDefault="006405FC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727">
              <w:rPr>
                <w:rFonts w:ascii="Arial" w:hAnsi="Arial" w:cs="Arial"/>
                <w:b/>
                <w:sz w:val="20"/>
                <w:szCs w:val="20"/>
              </w:rPr>
              <w:t>ano/ne</w:t>
            </w:r>
          </w:p>
        </w:tc>
      </w:tr>
      <w:tr w:rsidR="006405FC" w14:paraId="386CBE31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BA00" w14:textId="1C8AB711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Statutární orgán uchazeče</w:t>
            </w:r>
            <w:r w:rsidR="004A5BDB">
              <w:rPr>
                <w:rFonts w:ascii="Arial" w:hAnsi="Arial" w:cs="Arial"/>
                <w:sz w:val="20"/>
              </w:rPr>
              <w:t xml:space="preserve"> (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jej účastník nemá, uvede „není“)</w:t>
            </w:r>
            <w:r w:rsidRPr="009E1727">
              <w:rPr>
                <w:rFonts w:ascii="Arial" w:hAnsi="Arial" w:cs="Arial"/>
                <w:sz w:val="20"/>
              </w:rPr>
              <w:t>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4CE5" w14:textId="77777777" w:rsidR="006405FC" w:rsidRPr="009E1727" w:rsidRDefault="006405FC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2"/>
                <w:szCs w:val="24"/>
              </w:rPr>
            </w:pPr>
          </w:p>
        </w:tc>
      </w:tr>
      <w:tr w:rsidR="006405FC" w14:paraId="523666D4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91ED7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Osoba zmocněná k 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EB0F" w14:textId="77777777" w:rsidR="006405FC" w:rsidRPr="009E1727" w:rsidRDefault="006405FC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</w:rPr>
            </w:pPr>
          </w:p>
        </w:tc>
      </w:tr>
      <w:tr w:rsidR="006405FC" w14:paraId="3F0E4436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BEB1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 xml:space="preserve">Zápis v obchodním rejstříku </w:t>
            </w:r>
          </w:p>
          <w:p w14:paraId="6C874073" w14:textId="43599278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(či jiné evidenci</w:t>
            </w:r>
            <w:r w:rsidR="0090671E">
              <w:rPr>
                <w:rFonts w:ascii="Arial" w:hAnsi="Arial" w:cs="Arial"/>
                <w:sz w:val="20"/>
              </w:rPr>
              <w:t xml:space="preserve">; 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>pozn.: pokud účastník není zapsán v obchodním rejstříku či jiné evidenc</w:t>
            </w:r>
            <w:r w:rsidR="00355093">
              <w:rPr>
                <w:rFonts w:ascii="Arial" w:hAnsi="Arial" w:cs="Arial"/>
                <w:i/>
                <w:iCs/>
                <w:sz w:val="20"/>
              </w:rPr>
              <w:t>i</w:t>
            </w:r>
            <w:r w:rsidR="0090671E">
              <w:rPr>
                <w:rFonts w:ascii="Arial" w:hAnsi="Arial" w:cs="Arial"/>
                <w:i/>
                <w:iCs/>
                <w:sz w:val="20"/>
              </w:rPr>
              <w:t xml:space="preserve"> uvede „není“</w:t>
            </w:r>
            <w:r w:rsidRPr="009E1727">
              <w:rPr>
                <w:rFonts w:ascii="Arial" w:hAnsi="Arial" w:cs="Arial"/>
                <w:sz w:val="20"/>
              </w:rPr>
              <w:t>):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065CE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188ECE9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A42F" w14:textId="77777777" w:rsidR="006405FC" w:rsidRPr="009E1727" w:rsidRDefault="006405FC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9E1727">
              <w:rPr>
                <w:rFonts w:ascii="Arial" w:hAnsi="Arial" w:cs="Arial"/>
              </w:rPr>
              <w:t>Telefon, fax, e-mail kontaktní osoby/ osoby zmocněné k jednání:</w:t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6D6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  <w:tr w:rsidR="006405FC" w14:paraId="68719CE9" w14:textId="77777777" w:rsidTr="008E353F">
        <w:trPr>
          <w:trHeight w:val="56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8B70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  <w:r w:rsidRPr="009E1727">
              <w:rPr>
                <w:rFonts w:ascii="Arial" w:hAnsi="Arial" w:cs="Arial"/>
                <w:sz w:val="20"/>
              </w:rPr>
              <w:t>Bankovní spojení:</w:t>
            </w:r>
            <w:r w:rsidRPr="009E172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28F2" w14:textId="77777777" w:rsidR="006405FC" w:rsidRPr="009E1727" w:rsidRDefault="006405FC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</w:rPr>
            </w:pPr>
          </w:p>
        </w:tc>
      </w:tr>
    </w:tbl>
    <w:p w14:paraId="59F95F4F" w14:textId="77777777" w:rsidR="00A11D22" w:rsidRDefault="00A11D22" w:rsidP="00CE6579">
      <w:pPr>
        <w:jc w:val="both"/>
        <w:rPr>
          <w:rFonts w:ascii="Arial" w:hAnsi="Arial" w:cs="Arial"/>
          <w:sz w:val="20"/>
          <w:szCs w:val="20"/>
        </w:rPr>
      </w:pPr>
    </w:p>
    <w:p w14:paraId="4ECA4871" w14:textId="0FF931E3" w:rsidR="00CE6579" w:rsidRPr="00DA21C6" w:rsidRDefault="00CE6579" w:rsidP="00CE6579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podává nabídku na základě zadávacích podmínek poskytnutých v rámci tohoto zadávacího řízení, a </w:t>
      </w:r>
      <w:r w:rsidR="00F76DFD" w:rsidRPr="00DA21C6">
        <w:rPr>
          <w:rFonts w:ascii="Arial" w:hAnsi="Arial" w:cs="Arial"/>
          <w:sz w:val="20"/>
          <w:szCs w:val="20"/>
        </w:rPr>
        <w:t xml:space="preserve">že </w:t>
      </w:r>
      <w:r w:rsidRPr="00DA21C6">
        <w:rPr>
          <w:rFonts w:ascii="Arial" w:hAnsi="Arial" w:cs="Arial"/>
          <w:sz w:val="20"/>
          <w:szCs w:val="20"/>
        </w:rPr>
        <w:t xml:space="preserve">plně a </w:t>
      </w:r>
      <w:r w:rsidRPr="00DA21C6">
        <w:rPr>
          <w:rFonts w:ascii="Arial" w:hAnsi="Arial" w:cs="Arial"/>
          <w:b/>
          <w:sz w:val="20"/>
          <w:szCs w:val="20"/>
        </w:rPr>
        <w:t>bezvýhradně akceptuje závazný text návrhu smlouvy</w:t>
      </w:r>
      <w:r w:rsidR="007239D6" w:rsidRPr="00DA21C6">
        <w:rPr>
          <w:rFonts w:ascii="Arial" w:hAnsi="Arial" w:cs="Arial"/>
          <w:b/>
          <w:sz w:val="20"/>
          <w:szCs w:val="20"/>
        </w:rPr>
        <w:t xml:space="preserve"> o dílo</w:t>
      </w:r>
      <w:r w:rsidR="00F76DFD" w:rsidRPr="00DA21C6">
        <w:rPr>
          <w:rFonts w:ascii="Arial" w:hAnsi="Arial" w:cs="Arial"/>
          <w:b/>
          <w:sz w:val="20"/>
          <w:szCs w:val="20"/>
        </w:rPr>
        <w:t xml:space="preserve">, </w:t>
      </w:r>
      <w:r w:rsidR="00F76DFD" w:rsidRPr="00DA21C6">
        <w:rPr>
          <w:rFonts w:ascii="Arial" w:hAnsi="Arial" w:cs="Arial"/>
          <w:bCs/>
          <w:sz w:val="20"/>
          <w:szCs w:val="20"/>
        </w:rPr>
        <w:t>který tvoří přílohu č. 2 zadávacích podmínek k veřejné zakázce</w:t>
      </w:r>
      <w:r w:rsidRPr="00DA21C6">
        <w:rPr>
          <w:rFonts w:ascii="Arial" w:hAnsi="Arial" w:cs="Arial"/>
          <w:bCs/>
          <w:sz w:val="20"/>
          <w:szCs w:val="20"/>
        </w:rPr>
        <w:t>.</w:t>
      </w:r>
      <w:r w:rsidRPr="00DA21C6">
        <w:rPr>
          <w:rFonts w:ascii="Arial" w:hAnsi="Arial" w:cs="Arial"/>
          <w:sz w:val="20"/>
          <w:szCs w:val="20"/>
        </w:rPr>
        <w:t xml:space="preserve"> </w:t>
      </w:r>
      <w:r w:rsidR="00F76DFD" w:rsidRPr="00DA21C6">
        <w:rPr>
          <w:rFonts w:ascii="Arial" w:hAnsi="Arial" w:cs="Arial"/>
          <w:sz w:val="20"/>
          <w:szCs w:val="20"/>
        </w:rPr>
        <w:t xml:space="preserve">Před podáním nabídky si vyjasnil veškerá sporná ustanovení a případné technické nejasnosti. </w:t>
      </w:r>
      <w:r w:rsidRPr="00DA21C6">
        <w:rPr>
          <w:rFonts w:ascii="Arial" w:hAnsi="Arial" w:cs="Arial"/>
          <w:sz w:val="20"/>
          <w:szCs w:val="20"/>
        </w:rPr>
        <w:t xml:space="preserve">Nabídková cena obsahuje veškeré náklady nutné ke kompletní realizaci veřejné zakázky. </w:t>
      </w:r>
    </w:p>
    <w:p w14:paraId="414A02B9" w14:textId="7024F954" w:rsidR="00617DEB" w:rsidRPr="00DA21C6" w:rsidRDefault="00617DEB" w:rsidP="00CE6579">
      <w:pPr>
        <w:jc w:val="both"/>
        <w:rPr>
          <w:rFonts w:ascii="Arial" w:hAnsi="Arial" w:cs="Arial"/>
          <w:sz w:val="20"/>
          <w:szCs w:val="20"/>
        </w:rPr>
      </w:pPr>
    </w:p>
    <w:p w14:paraId="4805C876" w14:textId="5FCEC503" w:rsidR="007239D6" w:rsidRPr="00DA21C6" w:rsidRDefault="007239D6" w:rsidP="007239D6">
      <w:pPr>
        <w:jc w:val="both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szCs w:val="20"/>
        </w:rPr>
        <w:t xml:space="preserve">Účastník zadávacího řízení </w:t>
      </w:r>
      <w:r w:rsidR="00B912E8" w:rsidRPr="00DA21C6">
        <w:rPr>
          <w:rFonts w:ascii="Arial" w:hAnsi="Arial" w:cs="Arial"/>
          <w:sz w:val="20"/>
          <w:szCs w:val="20"/>
        </w:rPr>
        <w:t xml:space="preserve">čestně </w:t>
      </w:r>
      <w:r w:rsidRPr="00DA21C6">
        <w:rPr>
          <w:rFonts w:ascii="Arial" w:hAnsi="Arial" w:cs="Arial"/>
          <w:sz w:val="20"/>
          <w:szCs w:val="20"/>
        </w:rPr>
        <w:t xml:space="preserve">prohlašuje, že </w:t>
      </w:r>
      <w:r w:rsidRPr="00DA21C6">
        <w:rPr>
          <w:rFonts w:ascii="Arial" w:hAnsi="Arial" w:cs="Arial"/>
          <w:b/>
          <w:bCs/>
          <w:sz w:val="20"/>
          <w:szCs w:val="20"/>
        </w:rPr>
        <w:t>není obchodní společností dle § 4b zákona č. 159/2006 Sb., o střetu zájmů</w:t>
      </w:r>
      <w:r w:rsidRPr="00DA21C6">
        <w:rPr>
          <w:rFonts w:ascii="Arial" w:hAnsi="Arial" w:cs="Arial"/>
          <w:sz w:val="20"/>
          <w:szCs w:val="20"/>
        </w:rPr>
        <w:t xml:space="preserve">, ve znění pozdějších předpisů (dále jen „zákon o střetu zájmů“), která se nesmí účastnit zadávacího řízení vedeného v režimu zákona č. 134/2016 Sb., o zadávání veřejných zakázek, ve znění pozdějších předpisů.  </w:t>
      </w:r>
    </w:p>
    <w:p w14:paraId="1BFDBF19" w14:textId="77777777" w:rsidR="007B1DB3" w:rsidRPr="00DA21C6" w:rsidRDefault="007B1DB3" w:rsidP="007239D6">
      <w:pPr>
        <w:jc w:val="both"/>
        <w:rPr>
          <w:rFonts w:ascii="Arial" w:hAnsi="Arial" w:cs="Arial"/>
          <w:sz w:val="20"/>
          <w:szCs w:val="20"/>
        </w:rPr>
      </w:pPr>
    </w:p>
    <w:p w14:paraId="6624F124" w14:textId="46B578C2" w:rsidR="00851D3D" w:rsidRPr="00DA21C6" w:rsidRDefault="00085003" w:rsidP="00851D3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DA21C6">
        <w:rPr>
          <w:rFonts w:ascii="Arial" w:hAnsi="Arial" w:cs="Arial"/>
          <w:bCs/>
          <w:sz w:val="20"/>
          <w:szCs w:val="20"/>
        </w:rPr>
        <w:t>Účastník zadávacího řízení čestně prohlašuje</w:t>
      </w:r>
      <w:r w:rsidRPr="00DA21C6">
        <w:rPr>
          <w:rFonts w:ascii="Arial" w:hAnsi="Arial" w:cs="Arial"/>
          <w:sz w:val="20"/>
          <w:szCs w:val="20"/>
        </w:rPr>
        <w:t xml:space="preserve">, že 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>není osobou, na kterou</w:t>
      </w:r>
      <w:r w:rsidR="007C742E" w:rsidRPr="00DA21C6">
        <w:rPr>
          <w:rFonts w:ascii="Arial" w:hAnsi="Arial" w:cs="Arial"/>
          <w:b/>
          <w:bCs/>
          <w:sz w:val="20"/>
          <w:szCs w:val="20"/>
        </w:rPr>
        <w:t xml:space="preserve"> se</w:t>
      </w:r>
      <w:r w:rsidR="00C97EA9" w:rsidRPr="00DA21C6">
        <w:rPr>
          <w:rFonts w:ascii="Arial" w:hAnsi="Arial" w:cs="Arial"/>
          <w:b/>
          <w:bCs/>
          <w:sz w:val="20"/>
          <w:szCs w:val="20"/>
        </w:rPr>
        <w:t xml:space="preserve"> vztahují mezinárodní sankce</w:t>
      </w:r>
      <w:r w:rsidR="00C97EA9" w:rsidRPr="00DA21C6">
        <w:rPr>
          <w:rFonts w:ascii="Arial" w:hAnsi="Arial" w:cs="Arial"/>
          <w:sz w:val="20"/>
          <w:szCs w:val="20"/>
        </w:rPr>
        <w:t xml:space="preserve"> podle zákona č. 240/2022 Sb. upravujícího provádění mezinárodních sankcí</w:t>
      </w:r>
      <w:r w:rsidR="00001038" w:rsidRPr="00DA21C6">
        <w:rPr>
          <w:rFonts w:ascii="Arial" w:hAnsi="Arial" w:cs="Arial"/>
          <w:sz w:val="20"/>
          <w:szCs w:val="20"/>
        </w:rPr>
        <w:t xml:space="preserve">.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Účastník zadávacího řízení současně čestně prohlašuje, 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že </w:t>
      </w:r>
      <w:r w:rsidR="00C97EA9" w:rsidRPr="00DA21C6">
        <w:rPr>
          <w:rFonts w:ascii="Arial" w:hAnsi="Arial" w:cs="Arial"/>
          <w:bCs/>
          <w:sz w:val="20"/>
          <w:szCs w:val="20"/>
        </w:rPr>
        <w:t xml:space="preserve">při plnění veřejné zakázky </w:t>
      </w:r>
      <w:r w:rsidR="00851D3D" w:rsidRPr="00DA21C6">
        <w:rPr>
          <w:rFonts w:ascii="Arial" w:hAnsi="Arial" w:cs="Arial"/>
          <w:bCs/>
          <w:sz w:val="20"/>
          <w:szCs w:val="20"/>
        </w:rPr>
        <w:t>nevyužij</w:t>
      </w:r>
      <w:r w:rsidR="00C97EA9" w:rsidRPr="00DA21C6">
        <w:rPr>
          <w:rFonts w:ascii="Arial" w:hAnsi="Arial" w:cs="Arial"/>
          <w:bCs/>
          <w:sz w:val="20"/>
          <w:szCs w:val="20"/>
        </w:rPr>
        <w:t>e</w:t>
      </w:r>
      <w:r w:rsidR="00851D3D" w:rsidRPr="00DA21C6">
        <w:rPr>
          <w:rFonts w:ascii="Arial" w:hAnsi="Arial" w:cs="Arial"/>
          <w:bCs/>
          <w:sz w:val="20"/>
          <w:szCs w:val="20"/>
        </w:rPr>
        <w:t xml:space="preserve"> poddodavatele, který by spadal </w:t>
      </w:r>
      <w:r w:rsidR="00087975" w:rsidRPr="00DA21C6">
        <w:rPr>
          <w:rFonts w:ascii="Arial" w:hAnsi="Arial" w:cs="Arial"/>
          <w:bCs/>
          <w:sz w:val="20"/>
          <w:szCs w:val="20"/>
        </w:rPr>
        <w:t xml:space="preserve">mezi 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takové </w:t>
      </w:r>
      <w:r w:rsidR="00087975" w:rsidRPr="00DA21C6">
        <w:rPr>
          <w:rFonts w:ascii="Arial" w:hAnsi="Arial" w:cs="Arial"/>
          <w:bCs/>
          <w:sz w:val="20"/>
          <w:szCs w:val="20"/>
        </w:rPr>
        <w:t>osoby</w:t>
      </w:r>
      <w:r w:rsidR="00001038" w:rsidRPr="00DA21C6">
        <w:rPr>
          <w:rFonts w:ascii="Arial" w:hAnsi="Arial" w:cs="Arial"/>
          <w:bCs/>
          <w:sz w:val="20"/>
          <w:szCs w:val="20"/>
        </w:rPr>
        <w:t xml:space="preserve">, </w:t>
      </w:r>
      <w:r w:rsidR="00851D3D" w:rsidRPr="00DA21C6">
        <w:rPr>
          <w:rFonts w:ascii="Arial" w:hAnsi="Arial" w:cs="Arial"/>
          <w:bCs/>
          <w:sz w:val="20"/>
          <w:szCs w:val="20"/>
        </w:rPr>
        <w:t>pokud by plnil více než 10 % hodnoty zakázky.</w:t>
      </w:r>
    </w:p>
    <w:p w14:paraId="557E0486" w14:textId="3BDCD8E6" w:rsidR="007239D6" w:rsidRPr="00DA21C6" w:rsidRDefault="007239D6" w:rsidP="00CE6579">
      <w:pPr>
        <w:jc w:val="both"/>
        <w:rPr>
          <w:rFonts w:ascii="Arial" w:hAnsi="Arial" w:cs="Arial"/>
          <w:sz w:val="20"/>
          <w:szCs w:val="20"/>
        </w:rPr>
      </w:pPr>
    </w:p>
    <w:p w14:paraId="2279B82A" w14:textId="329AD71C" w:rsidR="00873307" w:rsidRPr="00DA21C6" w:rsidRDefault="00873307" w:rsidP="00CE6579">
      <w:pPr>
        <w:jc w:val="both"/>
        <w:rPr>
          <w:rFonts w:ascii="Arial" w:hAnsi="Arial" w:cs="Arial"/>
          <w:sz w:val="18"/>
          <w:szCs w:val="18"/>
        </w:rPr>
      </w:pPr>
    </w:p>
    <w:p w14:paraId="13DAE6E1" w14:textId="77777777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</w:p>
    <w:p w14:paraId="4FD7EEB9" w14:textId="1A68EB7F" w:rsidR="00873307" w:rsidRPr="00DA21C6" w:rsidRDefault="00873307" w:rsidP="00873307">
      <w:pPr>
        <w:pStyle w:val="Tabellentext"/>
        <w:keepLines w:val="0"/>
        <w:spacing w:before="0" w:after="0"/>
        <w:ind w:left="5664"/>
        <w:rPr>
          <w:rFonts w:ascii="Arial" w:hAnsi="Arial" w:cs="Arial"/>
          <w:sz w:val="20"/>
          <w:lang w:val="cs-CZ"/>
        </w:rPr>
      </w:pPr>
      <w:r w:rsidRPr="00DA21C6">
        <w:rPr>
          <w:rFonts w:ascii="Arial" w:hAnsi="Arial" w:cs="Arial"/>
          <w:sz w:val="20"/>
          <w:lang w:val="cs-CZ"/>
        </w:rPr>
        <w:t>……………………………………..</w:t>
      </w:r>
    </w:p>
    <w:p w14:paraId="1C4811AD" w14:textId="33D1ED22" w:rsidR="00873307" w:rsidRPr="00DA21C6" w:rsidRDefault="00873307" w:rsidP="00DA21C6">
      <w:pPr>
        <w:pStyle w:val="Tabellentext"/>
        <w:keepLines w:val="0"/>
        <w:spacing w:before="0" w:after="0"/>
        <w:rPr>
          <w:rFonts w:ascii="Arial" w:hAnsi="Arial" w:cs="Arial"/>
          <w:sz w:val="20"/>
          <w:szCs w:val="20"/>
        </w:rPr>
      </w:pP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</w:r>
      <w:r w:rsidRPr="00DA21C6">
        <w:rPr>
          <w:rFonts w:ascii="Arial" w:hAnsi="Arial" w:cs="Arial"/>
          <w:sz w:val="20"/>
          <w:lang w:val="cs-CZ"/>
        </w:rPr>
        <w:tab/>
        <w:t>podpis oprávněné osoby účastníka</w:t>
      </w:r>
    </w:p>
    <w:sectPr w:rsidR="00873307" w:rsidRPr="00DA21C6" w:rsidSect="00CB32F4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426" w:right="1418" w:bottom="567" w:left="1418" w:header="709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4780D" w14:textId="77777777" w:rsidR="00B41B8C" w:rsidRDefault="00B41B8C">
      <w:r>
        <w:separator/>
      </w:r>
    </w:p>
  </w:endnote>
  <w:endnote w:type="continuationSeparator" w:id="0">
    <w:p w14:paraId="711E3165" w14:textId="77777777" w:rsidR="00B41B8C" w:rsidRDefault="00B41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235F1" w14:textId="77777777" w:rsidR="00024CE5" w:rsidRDefault="00024CE5" w:rsidP="00CB6C0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A7C2F41" w14:textId="77777777" w:rsidR="00024CE5" w:rsidRDefault="00024CE5" w:rsidP="000333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C30BB" w14:textId="77777777" w:rsidR="00024CE5" w:rsidRDefault="00024CE5" w:rsidP="0003330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EB094" w14:textId="77777777" w:rsidR="00B41B8C" w:rsidRDefault="00B41B8C">
      <w:r>
        <w:separator/>
      </w:r>
    </w:p>
  </w:footnote>
  <w:footnote w:type="continuationSeparator" w:id="0">
    <w:p w14:paraId="167B5B59" w14:textId="77777777" w:rsidR="00B41B8C" w:rsidRDefault="00B41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46D28" w14:textId="77777777" w:rsidR="00024CE5" w:rsidRDefault="00024CE5">
    <w:pPr>
      <w:pStyle w:val="Zhlav"/>
      <w:rPr>
        <w:sz w:val="18"/>
      </w:rPr>
    </w:pPr>
  </w:p>
  <w:p w14:paraId="48BC43D0" w14:textId="77777777" w:rsidR="009E1727" w:rsidRPr="002A514E" w:rsidRDefault="009E1727" w:rsidP="00461060">
    <w:pPr>
      <w:pStyle w:val="Zkladntext"/>
      <w:jc w:val="both"/>
      <w:rPr>
        <w:rFonts w:ascii="Arial" w:hAnsi="Arial" w:cs="Arial"/>
        <w:b w:val="0"/>
        <w:i w:val="0"/>
        <w:sz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7F153" w14:textId="06A7AD17" w:rsidR="00322D1F" w:rsidRDefault="007E75F0" w:rsidP="00B8065B">
    <w:pPr>
      <w:pStyle w:val="Nadpis9"/>
      <w:tabs>
        <w:tab w:val="left" w:pos="2268"/>
        <w:tab w:val="left" w:pos="2410"/>
      </w:tabs>
      <w:jc w:val="left"/>
      <w:rPr>
        <w:rFonts w:ascii="Arial" w:eastAsia="Arial Unicode MS" w:hAnsi="Arial" w:cs="Arial"/>
        <w:b w:val="0"/>
        <w:sz w:val="18"/>
        <w:szCs w:val="18"/>
      </w:rPr>
    </w:pPr>
    <w:r w:rsidRPr="007E75F0">
      <w:rPr>
        <w:rFonts w:ascii="Arial" w:eastAsia="Arial Unicode MS" w:hAnsi="Arial" w:cs="Arial"/>
        <w:b w:val="0"/>
        <w:sz w:val="18"/>
        <w:szCs w:val="18"/>
      </w:rPr>
      <w:t xml:space="preserve">Příloha č. 1 </w:t>
    </w:r>
  </w:p>
  <w:p w14:paraId="73D6372A" w14:textId="77777777" w:rsidR="00322D1F" w:rsidRPr="000A7D9F" w:rsidRDefault="00322D1F" w:rsidP="00322D1F">
    <w:pPr>
      <w:pStyle w:val="Nadpis9"/>
      <w:rPr>
        <w:rFonts w:ascii="Arial" w:eastAsia="Arial Unicode MS" w:hAnsi="Arial" w:cs="Arial"/>
        <w:sz w:val="28"/>
        <w:szCs w:val="28"/>
      </w:rPr>
    </w:pPr>
    <w:r w:rsidRPr="000A7D9F">
      <w:rPr>
        <w:rFonts w:ascii="Arial" w:eastAsia="Arial Unicode MS" w:hAnsi="Arial" w:cs="Arial"/>
        <w:sz w:val="28"/>
        <w:szCs w:val="28"/>
      </w:rPr>
      <w:t>Titulní list nabídky</w:t>
    </w:r>
  </w:p>
  <w:p w14:paraId="7C0F40FD" w14:textId="39AD84BA" w:rsidR="00322D1F" w:rsidRDefault="00322D1F" w:rsidP="00322D1F">
    <w:pPr>
      <w:jc w:val="center"/>
      <w:rPr>
        <w:rFonts w:ascii="Arial" w:eastAsia="Arial Unicode MS" w:hAnsi="Arial" w:cs="Arial"/>
        <w:sz w:val="20"/>
        <w:szCs w:val="20"/>
      </w:rPr>
    </w:pPr>
    <w:r w:rsidRPr="00EE6FD5">
      <w:rPr>
        <w:rFonts w:ascii="Arial" w:eastAsia="Arial Unicode MS" w:hAnsi="Arial" w:cs="Arial"/>
        <w:sz w:val="20"/>
        <w:szCs w:val="20"/>
      </w:rPr>
      <w:t xml:space="preserve">podané v rámci </w:t>
    </w:r>
    <w:r w:rsidR="006F310C">
      <w:rPr>
        <w:rFonts w:ascii="Arial" w:eastAsia="Arial Unicode MS" w:hAnsi="Arial" w:cs="Arial"/>
        <w:sz w:val="20"/>
        <w:szCs w:val="20"/>
      </w:rPr>
      <w:t xml:space="preserve">zjednodušeného podlimitního řízení </w:t>
    </w:r>
    <w:r w:rsidRPr="00EE6FD5">
      <w:rPr>
        <w:rFonts w:ascii="Arial" w:eastAsia="Arial Unicode MS" w:hAnsi="Arial" w:cs="Arial"/>
        <w:sz w:val="20"/>
        <w:szCs w:val="20"/>
      </w:rPr>
      <w:t xml:space="preserve">pro veřejnou zakázku na </w:t>
    </w:r>
    <w:r w:rsidR="006F310C">
      <w:rPr>
        <w:rFonts w:ascii="Arial" w:eastAsia="Arial Unicode MS" w:hAnsi="Arial" w:cs="Arial"/>
        <w:sz w:val="20"/>
        <w:szCs w:val="20"/>
      </w:rPr>
      <w:t>stavební práce</w:t>
    </w:r>
    <w:r w:rsidRPr="00EE6FD5">
      <w:rPr>
        <w:rFonts w:ascii="Arial" w:eastAsia="Arial Unicode MS" w:hAnsi="Arial" w:cs="Arial"/>
        <w:sz w:val="20"/>
        <w:szCs w:val="20"/>
      </w:rPr>
      <w:t>:</w:t>
    </w:r>
  </w:p>
  <w:p w14:paraId="0721D840" w14:textId="77777777" w:rsidR="000A7D9F" w:rsidRPr="00EE6FD5" w:rsidRDefault="000A7D9F" w:rsidP="00322D1F">
    <w:pPr>
      <w:jc w:val="center"/>
      <w:rPr>
        <w:rFonts w:ascii="Arial" w:eastAsia="Arial Unicode MS" w:hAnsi="Arial" w:cs="Arial"/>
        <w:sz w:val="20"/>
        <w:szCs w:val="20"/>
      </w:rPr>
    </w:pPr>
  </w:p>
  <w:p w14:paraId="1B03F66F" w14:textId="77777777" w:rsidR="007E4F22" w:rsidRPr="007E4F22" w:rsidRDefault="002727F6" w:rsidP="007E4F22">
    <w:pPr>
      <w:tabs>
        <w:tab w:val="left" w:pos="8036"/>
      </w:tabs>
      <w:jc w:val="center"/>
      <w:rPr>
        <w:rFonts w:ascii="Arial" w:hAnsi="Arial" w:cs="Arial"/>
        <w:b/>
      </w:rPr>
    </w:pPr>
    <w:r w:rsidRPr="00880156">
      <w:rPr>
        <w:rFonts w:ascii="Arial" w:hAnsi="Arial" w:cs="Arial"/>
        <w:b/>
      </w:rPr>
      <w:t>„</w:t>
    </w:r>
    <w:r w:rsidR="007E4F22" w:rsidRPr="007E4F22">
      <w:rPr>
        <w:rFonts w:ascii="Arial" w:hAnsi="Arial" w:cs="Arial"/>
        <w:b/>
      </w:rPr>
      <w:t xml:space="preserve">Modernizace přístupu do Polikliniky – </w:t>
    </w:r>
  </w:p>
  <w:p w14:paraId="08BF3360" w14:textId="0211C81C" w:rsidR="002727F6" w:rsidRPr="00880156" w:rsidRDefault="007E4F22" w:rsidP="007E4F22">
    <w:pPr>
      <w:tabs>
        <w:tab w:val="left" w:pos="8036"/>
      </w:tabs>
      <w:jc w:val="center"/>
      <w:rPr>
        <w:rFonts w:ascii="Arial" w:hAnsi="Arial" w:cs="Arial"/>
        <w:b/>
      </w:rPr>
    </w:pPr>
    <w:r w:rsidRPr="007E4F22">
      <w:rPr>
        <w:rFonts w:ascii="Arial" w:hAnsi="Arial" w:cs="Arial"/>
        <w:b/>
      </w:rPr>
      <w:t>Část 1 – Odstranění lávky a statické zajištění</w:t>
    </w:r>
    <w:r w:rsidR="002727F6" w:rsidRPr="00880156">
      <w:rPr>
        <w:rFonts w:ascii="Arial" w:hAnsi="Arial" w:cs="Arial"/>
        <w:b/>
      </w:rPr>
      <w:t>“</w:t>
    </w:r>
  </w:p>
  <w:p w14:paraId="45BCB7B0" w14:textId="7D9B8B09" w:rsidR="00DA21C6" w:rsidRDefault="00DA21C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</w:p>
  <w:p w14:paraId="0F627BB2" w14:textId="42ADCE4B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Název zadavatele: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Nemocnice s poliklinikou Česká Lípa, a.s.</w:t>
    </w:r>
  </w:p>
  <w:p w14:paraId="50300F24" w14:textId="70990494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Sídlo: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Purkyňova 1849, 470 01 Česká Lípa</w:t>
    </w:r>
  </w:p>
  <w:p w14:paraId="5EC1A9C0" w14:textId="2E126EC1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>IČ: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27283518</w:t>
    </w:r>
  </w:p>
  <w:p w14:paraId="469A0424" w14:textId="5F48DE5D" w:rsidR="002727F6" w:rsidRPr="000142A1" w:rsidRDefault="002727F6" w:rsidP="000142A1">
    <w:pPr>
      <w:pStyle w:val="Normlnweb"/>
      <w:ind w:left="2410" w:hanging="2410"/>
      <w:rPr>
        <w:rFonts w:ascii="Arial" w:hAnsi="Arial" w:cs="Arial"/>
        <w:bCs/>
        <w:iCs/>
        <w:sz w:val="20"/>
        <w:szCs w:val="20"/>
      </w:rPr>
    </w:pPr>
    <w:r w:rsidRPr="002727F6">
      <w:rPr>
        <w:rFonts w:ascii="Arial" w:hAnsi="Arial" w:cs="Arial"/>
        <w:bCs/>
        <w:iCs/>
        <w:sz w:val="20"/>
        <w:szCs w:val="20"/>
      </w:rPr>
      <w:t xml:space="preserve">DIČ: </w:t>
    </w:r>
    <w:r w:rsidRPr="002727F6">
      <w:rPr>
        <w:rFonts w:ascii="Arial" w:hAnsi="Arial" w:cs="Arial"/>
        <w:bCs/>
        <w:iCs/>
        <w:sz w:val="20"/>
        <w:szCs w:val="20"/>
      </w:rPr>
      <w:tab/>
    </w:r>
    <w:r w:rsidR="007E4F22" w:rsidRPr="007E4F22">
      <w:rPr>
        <w:rFonts w:ascii="Arial" w:hAnsi="Arial" w:cs="Arial"/>
        <w:bCs/>
        <w:iCs/>
        <w:sz w:val="20"/>
        <w:szCs w:val="20"/>
      </w:rPr>
      <w:t>CZ27283518</w:t>
    </w:r>
  </w:p>
  <w:p w14:paraId="188D875D" w14:textId="67197A6D" w:rsidR="002727F6" w:rsidRPr="007E4F22" w:rsidRDefault="002727F6" w:rsidP="002727F6">
    <w:pPr>
      <w:pStyle w:val="Normlnweb"/>
      <w:ind w:left="2410" w:hanging="2410"/>
      <w:rPr>
        <w:rFonts w:ascii="Arial" w:hAnsi="Arial" w:cs="Arial"/>
        <w:bCs/>
        <w:iCs/>
        <w:sz w:val="16"/>
        <w:szCs w:val="16"/>
      </w:rPr>
    </w:pPr>
    <w:r w:rsidRPr="002727F6">
      <w:rPr>
        <w:rFonts w:ascii="Arial" w:hAnsi="Arial" w:cs="Arial"/>
        <w:bCs/>
        <w:iCs/>
        <w:sz w:val="20"/>
        <w:szCs w:val="20"/>
      </w:rPr>
      <w:t>profil zadavatele:</w:t>
    </w:r>
    <w:r w:rsidRPr="002727F6">
      <w:rPr>
        <w:rFonts w:ascii="Arial" w:hAnsi="Arial" w:cs="Arial"/>
        <w:bCs/>
        <w:iCs/>
        <w:sz w:val="20"/>
        <w:szCs w:val="20"/>
      </w:rPr>
      <w:tab/>
    </w:r>
    <w:hyperlink r:id="rId1" w:history="1">
      <w:r w:rsidR="007E4F22" w:rsidRPr="0042427F">
        <w:rPr>
          <w:rStyle w:val="Hypertextovodkaz"/>
          <w:rFonts w:ascii="Arial" w:hAnsi="Arial" w:cs="Arial"/>
          <w:sz w:val="20"/>
          <w:szCs w:val="20"/>
        </w:rPr>
        <w:t>http://profily.proebiz.com/profile/27283518</w:t>
      </w:r>
    </w:hyperlink>
    <w:r w:rsidR="007E4F22">
      <w:rPr>
        <w:rFonts w:ascii="Arial" w:hAnsi="Arial" w:cs="Arial"/>
        <w:sz w:val="20"/>
        <w:szCs w:val="20"/>
      </w:rPr>
      <w:t xml:space="preserve"> </w:t>
    </w:r>
  </w:p>
  <w:p w14:paraId="088EAA12" w14:textId="77777777" w:rsidR="00322D1F" w:rsidRPr="002A514E" w:rsidRDefault="003D5FE8" w:rsidP="003D5FE8">
    <w:pPr>
      <w:pStyle w:val="Normlnweb"/>
      <w:tabs>
        <w:tab w:val="left" w:pos="1404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852CF"/>
    <w:multiLevelType w:val="hybridMultilevel"/>
    <w:tmpl w:val="212CEB52"/>
    <w:lvl w:ilvl="0" w:tplc="B8D07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7B52C8"/>
    <w:multiLevelType w:val="multilevel"/>
    <w:tmpl w:val="018A774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49AE6AEA"/>
    <w:multiLevelType w:val="hybridMultilevel"/>
    <w:tmpl w:val="E2F429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871"/>
    <w:multiLevelType w:val="hybridMultilevel"/>
    <w:tmpl w:val="F64EB320"/>
    <w:lvl w:ilvl="0" w:tplc="5596F2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1516E1"/>
    <w:multiLevelType w:val="hybridMultilevel"/>
    <w:tmpl w:val="442E0520"/>
    <w:lvl w:ilvl="0" w:tplc="821E39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97341">
    <w:abstractNumId w:val="1"/>
  </w:num>
  <w:num w:numId="2" w16cid:durableId="1159885016">
    <w:abstractNumId w:val="5"/>
  </w:num>
  <w:num w:numId="3" w16cid:durableId="2068257208">
    <w:abstractNumId w:val="4"/>
  </w:num>
  <w:num w:numId="4" w16cid:durableId="2012944753">
    <w:abstractNumId w:val="0"/>
  </w:num>
  <w:num w:numId="5" w16cid:durableId="1966235667">
    <w:abstractNumId w:val="3"/>
  </w:num>
  <w:num w:numId="6" w16cid:durableId="539169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52"/>
    <w:rsid w:val="00000E36"/>
    <w:rsid w:val="00001038"/>
    <w:rsid w:val="000142A1"/>
    <w:rsid w:val="0001503A"/>
    <w:rsid w:val="000221C8"/>
    <w:rsid w:val="00024CE5"/>
    <w:rsid w:val="0003330C"/>
    <w:rsid w:val="00036B13"/>
    <w:rsid w:val="000628DA"/>
    <w:rsid w:val="00085003"/>
    <w:rsid w:val="00087975"/>
    <w:rsid w:val="000A7D9F"/>
    <w:rsid w:val="000B1DA4"/>
    <w:rsid w:val="000C1A34"/>
    <w:rsid w:val="000C439C"/>
    <w:rsid w:val="000D1B81"/>
    <w:rsid w:val="000D5282"/>
    <w:rsid w:val="000E3A18"/>
    <w:rsid w:val="000F5D20"/>
    <w:rsid w:val="001031E3"/>
    <w:rsid w:val="00103460"/>
    <w:rsid w:val="0010553F"/>
    <w:rsid w:val="00114170"/>
    <w:rsid w:val="00117ACD"/>
    <w:rsid w:val="00133AD5"/>
    <w:rsid w:val="0014054E"/>
    <w:rsid w:val="00142B31"/>
    <w:rsid w:val="00154398"/>
    <w:rsid w:val="00155C3A"/>
    <w:rsid w:val="0018155A"/>
    <w:rsid w:val="00193874"/>
    <w:rsid w:val="001944B5"/>
    <w:rsid w:val="001B6F4D"/>
    <w:rsid w:val="001C3E29"/>
    <w:rsid w:val="001D3287"/>
    <w:rsid w:val="001E5057"/>
    <w:rsid w:val="0020145C"/>
    <w:rsid w:val="002110BC"/>
    <w:rsid w:val="00213C2A"/>
    <w:rsid w:val="00224EFB"/>
    <w:rsid w:val="00254C1C"/>
    <w:rsid w:val="0026448C"/>
    <w:rsid w:val="002727F6"/>
    <w:rsid w:val="00284140"/>
    <w:rsid w:val="002A514E"/>
    <w:rsid w:val="002A5DAC"/>
    <w:rsid w:val="002A7A52"/>
    <w:rsid w:val="002C1BEF"/>
    <w:rsid w:val="002C53B6"/>
    <w:rsid w:val="002D28FB"/>
    <w:rsid w:val="002F7252"/>
    <w:rsid w:val="00304B74"/>
    <w:rsid w:val="00310E7A"/>
    <w:rsid w:val="00322D1F"/>
    <w:rsid w:val="00355093"/>
    <w:rsid w:val="00361A03"/>
    <w:rsid w:val="00363428"/>
    <w:rsid w:val="0037524D"/>
    <w:rsid w:val="003B3326"/>
    <w:rsid w:val="003D1A4D"/>
    <w:rsid w:val="003D5FE8"/>
    <w:rsid w:val="003E7639"/>
    <w:rsid w:val="00434894"/>
    <w:rsid w:val="00434BD0"/>
    <w:rsid w:val="00437EFA"/>
    <w:rsid w:val="004535CF"/>
    <w:rsid w:val="00454603"/>
    <w:rsid w:val="004565EB"/>
    <w:rsid w:val="00461060"/>
    <w:rsid w:val="0047422D"/>
    <w:rsid w:val="00474561"/>
    <w:rsid w:val="004858CC"/>
    <w:rsid w:val="00493EDC"/>
    <w:rsid w:val="004A420A"/>
    <w:rsid w:val="004A5BDB"/>
    <w:rsid w:val="004B6FF2"/>
    <w:rsid w:val="004C00EA"/>
    <w:rsid w:val="004C2268"/>
    <w:rsid w:val="004D3A61"/>
    <w:rsid w:val="004E1E8D"/>
    <w:rsid w:val="00512CEA"/>
    <w:rsid w:val="00516364"/>
    <w:rsid w:val="00534C20"/>
    <w:rsid w:val="005A57E4"/>
    <w:rsid w:val="005C07B9"/>
    <w:rsid w:val="005D7F67"/>
    <w:rsid w:val="005F43AD"/>
    <w:rsid w:val="006000BD"/>
    <w:rsid w:val="00602804"/>
    <w:rsid w:val="0060309A"/>
    <w:rsid w:val="00614CBA"/>
    <w:rsid w:val="00615D0D"/>
    <w:rsid w:val="0061790D"/>
    <w:rsid w:val="00617DEB"/>
    <w:rsid w:val="006405FC"/>
    <w:rsid w:val="00641960"/>
    <w:rsid w:val="00652D1F"/>
    <w:rsid w:val="00656584"/>
    <w:rsid w:val="00662C3C"/>
    <w:rsid w:val="006B2FE8"/>
    <w:rsid w:val="006E3905"/>
    <w:rsid w:val="006E5253"/>
    <w:rsid w:val="006F310C"/>
    <w:rsid w:val="00700DCA"/>
    <w:rsid w:val="00714DD2"/>
    <w:rsid w:val="00717DF6"/>
    <w:rsid w:val="0072190E"/>
    <w:rsid w:val="007239D6"/>
    <w:rsid w:val="00727DFF"/>
    <w:rsid w:val="007359D2"/>
    <w:rsid w:val="00735A98"/>
    <w:rsid w:val="00744309"/>
    <w:rsid w:val="00750712"/>
    <w:rsid w:val="00794E5A"/>
    <w:rsid w:val="007B1DB3"/>
    <w:rsid w:val="007C5CF1"/>
    <w:rsid w:val="007C742E"/>
    <w:rsid w:val="007D681E"/>
    <w:rsid w:val="007D7A37"/>
    <w:rsid w:val="007E4D1A"/>
    <w:rsid w:val="007E4F22"/>
    <w:rsid w:val="007E75F0"/>
    <w:rsid w:val="007F6CFF"/>
    <w:rsid w:val="00811037"/>
    <w:rsid w:val="00823CCC"/>
    <w:rsid w:val="00834B42"/>
    <w:rsid w:val="00851D3D"/>
    <w:rsid w:val="0085470C"/>
    <w:rsid w:val="00860B86"/>
    <w:rsid w:val="00864D53"/>
    <w:rsid w:val="00873307"/>
    <w:rsid w:val="00880156"/>
    <w:rsid w:val="008801DE"/>
    <w:rsid w:val="008E353F"/>
    <w:rsid w:val="008F59AF"/>
    <w:rsid w:val="00903AE8"/>
    <w:rsid w:val="0090671E"/>
    <w:rsid w:val="00920295"/>
    <w:rsid w:val="00926D02"/>
    <w:rsid w:val="009533B9"/>
    <w:rsid w:val="00954707"/>
    <w:rsid w:val="00992800"/>
    <w:rsid w:val="00994200"/>
    <w:rsid w:val="009A748A"/>
    <w:rsid w:val="009B29E5"/>
    <w:rsid w:val="009C73C7"/>
    <w:rsid w:val="009D3B8C"/>
    <w:rsid w:val="009D3BC6"/>
    <w:rsid w:val="009E1727"/>
    <w:rsid w:val="009E2A8C"/>
    <w:rsid w:val="009F37DC"/>
    <w:rsid w:val="00A02AAE"/>
    <w:rsid w:val="00A07DD7"/>
    <w:rsid w:val="00A11D22"/>
    <w:rsid w:val="00A16C5B"/>
    <w:rsid w:val="00A43788"/>
    <w:rsid w:val="00A92DF3"/>
    <w:rsid w:val="00AA03BC"/>
    <w:rsid w:val="00AA11EB"/>
    <w:rsid w:val="00AA11F6"/>
    <w:rsid w:val="00AA2D66"/>
    <w:rsid w:val="00AC247C"/>
    <w:rsid w:val="00AE6B71"/>
    <w:rsid w:val="00B32FC3"/>
    <w:rsid w:val="00B36B6B"/>
    <w:rsid w:val="00B41B8C"/>
    <w:rsid w:val="00B64039"/>
    <w:rsid w:val="00B73814"/>
    <w:rsid w:val="00B8065B"/>
    <w:rsid w:val="00B8081A"/>
    <w:rsid w:val="00B912E8"/>
    <w:rsid w:val="00BA1CBC"/>
    <w:rsid w:val="00BA70F9"/>
    <w:rsid w:val="00BA7A6C"/>
    <w:rsid w:val="00BD3327"/>
    <w:rsid w:val="00BE385A"/>
    <w:rsid w:val="00C3226C"/>
    <w:rsid w:val="00C61A70"/>
    <w:rsid w:val="00C72929"/>
    <w:rsid w:val="00C91A73"/>
    <w:rsid w:val="00C926CB"/>
    <w:rsid w:val="00C97677"/>
    <w:rsid w:val="00C97EA9"/>
    <w:rsid w:val="00CB32F4"/>
    <w:rsid w:val="00CB51B3"/>
    <w:rsid w:val="00CB6C0F"/>
    <w:rsid w:val="00CE5F2E"/>
    <w:rsid w:val="00CE6579"/>
    <w:rsid w:val="00CF3B92"/>
    <w:rsid w:val="00CF7BAA"/>
    <w:rsid w:val="00D27D5C"/>
    <w:rsid w:val="00D311C8"/>
    <w:rsid w:val="00D32BA7"/>
    <w:rsid w:val="00D73EEE"/>
    <w:rsid w:val="00D856FE"/>
    <w:rsid w:val="00D87075"/>
    <w:rsid w:val="00D921AE"/>
    <w:rsid w:val="00DA1CE4"/>
    <w:rsid w:val="00DA21C6"/>
    <w:rsid w:val="00DB5B1E"/>
    <w:rsid w:val="00DD091D"/>
    <w:rsid w:val="00DE2FD5"/>
    <w:rsid w:val="00DF77B1"/>
    <w:rsid w:val="00E21C27"/>
    <w:rsid w:val="00E258A7"/>
    <w:rsid w:val="00E327F8"/>
    <w:rsid w:val="00E57D3C"/>
    <w:rsid w:val="00E73B27"/>
    <w:rsid w:val="00E84035"/>
    <w:rsid w:val="00E92B2F"/>
    <w:rsid w:val="00E939CA"/>
    <w:rsid w:val="00EC3177"/>
    <w:rsid w:val="00EC66B5"/>
    <w:rsid w:val="00EC74EE"/>
    <w:rsid w:val="00EE24DC"/>
    <w:rsid w:val="00EE345B"/>
    <w:rsid w:val="00EE6FD5"/>
    <w:rsid w:val="00EE756F"/>
    <w:rsid w:val="00EF6BCF"/>
    <w:rsid w:val="00F000A0"/>
    <w:rsid w:val="00F03E2D"/>
    <w:rsid w:val="00F07029"/>
    <w:rsid w:val="00F0707D"/>
    <w:rsid w:val="00F2514D"/>
    <w:rsid w:val="00F46474"/>
    <w:rsid w:val="00F51AC9"/>
    <w:rsid w:val="00F723DB"/>
    <w:rsid w:val="00F76DFD"/>
    <w:rsid w:val="00F852ED"/>
    <w:rsid w:val="00FB0824"/>
    <w:rsid w:val="00FC2011"/>
    <w:rsid w:val="00FC6DAA"/>
    <w:rsid w:val="00FE3E18"/>
    <w:rsid w:val="00FE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9E6BBC"/>
  <w15:chartTrackingRefBased/>
  <w15:docId w15:val="{F8369CC7-3BBE-4290-B54E-9BB6C6B30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154398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  <w:lang w:val="x-none" w:eastAsia="x-non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pPr>
      <w:numPr>
        <w:ilvl w:val="12"/>
      </w:numPr>
      <w:ind w:left="283" w:firstLine="1"/>
      <w:jc w:val="both"/>
    </w:pPr>
  </w:style>
  <w:style w:type="paragraph" w:styleId="Zkladntext2">
    <w:name w:val="Body Text 2"/>
    <w:basedOn w:val="Normln"/>
    <w:pPr>
      <w:jc w:val="center"/>
    </w:pPr>
    <w:rPr>
      <w:rFonts w:ascii="Arial" w:eastAsia="Arial Unicode MS" w:hAnsi="Arial" w:cs="Arial"/>
      <w:b/>
      <w:bCs/>
      <w:sz w:val="2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poznpodarou">
    <w:name w:val="footnote text"/>
    <w:basedOn w:val="Normln"/>
    <w:semiHidden/>
    <w:unhideWhenUsed/>
    <w:rPr>
      <w:sz w:val="20"/>
      <w:szCs w:val="20"/>
    </w:rPr>
  </w:style>
  <w:style w:type="character" w:customStyle="1" w:styleId="CharChar">
    <w:name w:val="Char Char"/>
    <w:semiHidden/>
    <w:rPr>
      <w:lang w:val="cs-CZ" w:eastAsia="cs-CZ" w:bidi="ar-SA"/>
    </w:rPr>
  </w:style>
  <w:style w:type="character" w:styleId="Znakapoznpodarou">
    <w:name w:val="footnote reference"/>
    <w:semiHidden/>
    <w:unhideWhenUsed/>
    <w:rPr>
      <w:vertAlign w:val="superscript"/>
    </w:rPr>
  </w:style>
  <w:style w:type="table" w:styleId="Mkatabulky">
    <w:name w:val="Table Grid"/>
    <w:basedOn w:val="Normlntabulka"/>
    <w:rsid w:val="00B36B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03330C"/>
  </w:style>
  <w:style w:type="character" w:styleId="Hypertextovodkaz">
    <w:name w:val="Hyperlink"/>
    <w:uiPriority w:val="99"/>
    <w:rsid w:val="002A514E"/>
    <w:rPr>
      <w:color w:val="0000FF"/>
      <w:u w:val="single"/>
    </w:rPr>
  </w:style>
  <w:style w:type="paragraph" w:styleId="Normlnweb">
    <w:name w:val="Normal (Web)"/>
    <w:basedOn w:val="Normln"/>
    <w:uiPriority w:val="99"/>
    <w:rsid w:val="002A514E"/>
    <w:pPr>
      <w:widowControl w:val="0"/>
      <w:suppressAutoHyphens/>
    </w:pPr>
    <w:rPr>
      <w:rFonts w:eastAsia="Tahoma" w:cs="Tahoma"/>
    </w:rPr>
  </w:style>
  <w:style w:type="character" w:customStyle="1" w:styleId="Zmnka1">
    <w:name w:val="Zmínka1"/>
    <w:uiPriority w:val="99"/>
    <w:semiHidden/>
    <w:unhideWhenUsed/>
    <w:rsid w:val="00BA70F9"/>
    <w:rPr>
      <w:color w:val="2B579A"/>
      <w:shd w:val="clear" w:color="auto" w:fill="E6E6E6"/>
    </w:rPr>
  </w:style>
  <w:style w:type="character" w:customStyle="1" w:styleId="ZkladntextChar">
    <w:name w:val="Základní text Char"/>
    <w:aliases w:val="Standard paragraph Char"/>
    <w:link w:val="Zkladntext"/>
    <w:rsid w:val="008F59AF"/>
    <w:rPr>
      <w:b/>
      <w:i/>
      <w:sz w:val="36"/>
      <w:u w:val="single"/>
    </w:rPr>
  </w:style>
  <w:style w:type="character" w:customStyle="1" w:styleId="Nadpis8Char">
    <w:name w:val="Nadpis 8 Char"/>
    <w:link w:val="Nadpis8"/>
    <w:semiHidden/>
    <w:rsid w:val="0015439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2Char">
    <w:name w:val="Nadpis 2 Char"/>
    <w:link w:val="Nadpis2"/>
    <w:locked/>
    <w:rsid w:val="00154398"/>
    <w:rPr>
      <w:rFonts w:ascii="Arial" w:hAnsi="Arial"/>
      <w:b/>
      <w:sz w:val="24"/>
    </w:rPr>
  </w:style>
  <w:style w:type="character" w:customStyle="1" w:styleId="TextkomenteChar">
    <w:name w:val="Text komentáře Char"/>
    <w:link w:val="Textkomente"/>
    <w:locked/>
    <w:rsid w:val="00000E36"/>
  </w:style>
  <w:style w:type="character" w:customStyle="1" w:styleId="Nevyeenzmnka1">
    <w:name w:val="Nevyřešená zmínka1"/>
    <w:uiPriority w:val="99"/>
    <w:semiHidden/>
    <w:unhideWhenUsed/>
    <w:rsid w:val="007D7A3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F3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0156"/>
    <w:pPr>
      <w:ind w:left="720"/>
      <w:contextualSpacing/>
    </w:pPr>
  </w:style>
  <w:style w:type="character" w:styleId="Siln">
    <w:name w:val="Strong"/>
    <w:uiPriority w:val="22"/>
    <w:qFormat/>
    <w:rsid w:val="00DA21C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7E4F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profily.proebiz.com/profile/27283518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1752</CharactersWithSpaces>
  <SharedDoc>false</SharedDoc>
  <HLinks>
    <vt:vector size="6" baseType="variant">
      <vt:variant>
        <vt:i4>2621565</vt:i4>
      </vt:variant>
      <vt:variant>
        <vt:i4>2</vt:i4>
      </vt:variant>
      <vt:variant>
        <vt:i4>0</vt:i4>
      </vt:variant>
      <vt:variant>
        <vt:i4>5</vt:i4>
      </vt:variant>
      <vt:variant>
        <vt:lpwstr>https://nen.nipez.cz/profil/msb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3</cp:revision>
  <cp:lastPrinted>2012-12-18T11:08:00Z</cp:lastPrinted>
  <dcterms:created xsi:type="dcterms:W3CDTF">2022-12-20T11:05:00Z</dcterms:created>
  <dcterms:modified xsi:type="dcterms:W3CDTF">2022-12-20T11:21:00Z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