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3F0D27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„Nákup asfaltových směsí 2023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441E2F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NR-01-23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 xml:space="preserve">obchodní společností, ve které veřejný funkcionář uvedený v ust. § 2 odst. 1 písm. c) zákona o střetu zájmů (tj. člen vlády nebo vedoucí jiného ústředního správního úřadu, v jehož čele není člen vlády) nebo jím ovládaná osoba </w:t>
      </w:r>
      <w:bookmarkStart w:id="0" w:name="_GoBack"/>
      <w:r w:rsidRPr="007A7602">
        <w:rPr>
          <w:rFonts w:eastAsia="Arial Unicode MS"/>
          <w:sz w:val="22"/>
          <w:szCs w:val="22"/>
        </w:rPr>
        <w:t xml:space="preserve">vlastní </w:t>
      </w:r>
      <w:bookmarkEnd w:id="0"/>
      <w:r w:rsidRPr="007A7602">
        <w:rPr>
          <w:rFonts w:eastAsia="Arial Unicode MS"/>
          <w:sz w:val="22"/>
          <w:szCs w:val="22"/>
        </w:rPr>
        <w:t>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441E2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41E2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41E2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6E7CE5">
      <w:rPr>
        <w:i/>
        <w:sz w:val="22"/>
        <w:szCs w:val="22"/>
      </w:rPr>
      <w:t>5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494296">
      <w:rPr>
        <w:i/>
        <w:sz w:val="22"/>
        <w:szCs w:val="22"/>
      </w:rPr>
      <w:t xml:space="preserve"> </w:t>
    </w:r>
  </w:p>
  <w:p w:rsidR="00494296" w:rsidRPr="00A10A30" w:rsidRDefault="00494296">
    <w:pPr>
      <w:pStyle w:val="Zhlav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748665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Default="0049429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809625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F0D27"/>
    <w:rsid w:val="00402704"/>
    <w:rsid w:val="00405EE7"/>
    <w:rsid w:val="00414FB9"/>
    <w:rsid w:val="00437F1D"/>
    <w:rsid w:val="00441E2F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6E7CE5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44498"/>
    <w:rsid w:val="008569D5"/>
    <w:rsid w:val="00867386"/>
    <w:rsid w:val="00872B3B"/>
    <w:rsid w:val="008A56B1"/>
    <w:rsid w:val="008D2864"/>
    <w:rsid w:val="008D6035"/>
    <w:rsid w:val="009050BD"/>
    <w:rsid w:val="009229E6"/>
    <w:rsid w:val="00926C6E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D24B1"/>
    <w:rsid w:val="009E1DBF"/>
    <w:rsid w:val="00A106E5"/>
    <w:rsid w:val="00A10A30"/>
    <w:rsid w:val="00A4211B"/>
    <w:rsid w:val="00A45924"/>
    <w:rsid w:val="00A50345"/>
    <w:rsid w:val="00A71107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9F5"/>
    <w:rsid w:val="00C93816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05DEFD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36</cp:revision>
  <cp:lastPrinted>2019-04-08T07:57:00Z</cp:lastPrinted>
  <dcterms:created xsi:type="dcterms:W3CDTF">2021-05-27T05:50:00Z</dcterms:created>
  <dcterms:modified xsi:type="dcterms:W3CDTF">2023-01-04T07:05:00Z</dcterms:modified>
</cp:coreProperties>
</file>