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36F27D5" w14:textId="77777777" w:rsidR="002969EB" w:rsidRDefault="002969EB" w:rsidP="002969EB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>
        <w:rPr>
          <w:rFonts w:ascii="Arial" w:hAnsi="Arial" w:cs="Arial"/>
          <w:b/>
          <w:caps/>
          <w:sz w:val="32"/>
          <w:szCs w:val="32"/>
          <w:u w:val="single"/>
        </w:rPr>
        <w:t>čistící a dezinfekční prostředky v roce 2023 – 2024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15FAA783" w:rsidR="008D5352" w:rsidRPr="00F472DF" w:rsidRDefault="00181024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8D535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F52D"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15FAA783" w:rsidR="008D5352" w:rsidRPr="00F472DF" w:rsidRDefault="00181024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8D535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64DDC9F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64FB2230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260F3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podání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64FB2230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260F3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podání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025BC41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2969EB">
        <w:rPr>
          <w:rFonts w:cs="Arial"/>
        </w:rPr>
        <w:t>Ivan Láska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3C9AAEFD" w14:textId="34D22CBB" w:rsidR="000145A6" w:rsidRDefault="002969EB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0145A6">
        <w:rPr>
          <w:rFonts w:cs="Arial"/>
        </w:rPr>
        <w:t xml:space="preserve">. </w:t>
      </w:r>
      <w:r>
        <w:rPr>
          <w:rFonts w:cs="Arial"/>
        </w:rPr>
        <w:t>František Janík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723511D2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969EB">
        <w:rPr>
          <w:rFonts w:cs="Arial"/>
          <w:b/>
        </w:rPr>
        <w:t>06</w:t>
      </w:r>
      <w:r>
        <w:rPr>
          <w:rFonts w:cs="Arial"/>
          <w:b/>
        </w:rPr>
        <w:t>.</w:t>
      </w:r>
      <w:r w:rsidR="001101FE">
        <w:rPr>
          <w:rFonts w:cs="Arial"/>
          <w:b/>
        </w:rPr>
        <w:t>0</w:t>
      </w:r>
      <w:r w:rsidR="002969EB">
        <w:rPr>
          <w:rFonts w:cs="Arial"/>
          <w:b/>
        </w:rPr>
        <w:t>2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1101FE">
        <w:rPr>
          <w:rFonts w:cs="Arial"/>
          <w:b/>
        </w:rPr>
        <w:t>2</w:t>
      </w:r>
      <w:r w:rsidR="002969EB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0145A6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50CDEF3C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E830C1">
        <w:rPr>
          <w:rFonts w:cs="Arial"/>
          <w:b/>
        </w:rPr>
        <w:t>1</w:t>
      </w:r>
      <w:r w:rsidR="00FC56CC">
        <w:rPr>
          <w:rFonts w:cs="Arial"/>
          <w:b/>
        </w:rPr>
        <w:t xml:space="preserve"> nabídk</w:t>
      </w:r>
      <w:r w:rsidR="00E830C1">
        <w:rPr>
          <w:rFonts w:cs="Arial"/>
          <w:b/>
        </w:rPr>
        <w:t>a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4B68BB21" w14:textId="3CC49579" w:rsidR="00DB2801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</w:t>
      </w:r>
      <w:r w:rsidR="000F0258">
        <w:rPr>
          <w:rFonts w:cs="Arial"/>
          <w:b/>
        </w:rPr>
        <w:t>p</w:t>
      </w:r>
      <w:r>
        <w:rPr>
          <w:rFonts w:cs="Arial"/>
          <w:b/>
        </w:rPr>
        <w:t>okládaná ho</w:t>
      </w:r>
      <w:r w:rsidR="00F266C1">
        <w:rPr>
          <w:rFonts w:cs="Arial"/>
          <w:b/>
        </w:rPr>
        <w:t>dnota veřejné zakázky:</w:t>
      </w:r>
      <w:r w:rsidR="00F266C1">
        <w:rPr>
          <w:rFonts w:cs="Arial"/>
          <w:b/>
        </w:rPr>
        <w:tab/>
      </w:r>
      <w:r w:rsidR="00F266C1">
        <w:rPr>
          <w:rFonts w:cs="Arial"/>
          <w:b/>
        </w:rPr>
        <w:tab/>
      </w:r>
      <w:r w:rsidR="002969EB">
        <w:rPr>
          <w:rFonts w:cs="Arial"/>
          <w:b/>
        </w:rPr>
        <w:t>203</w:t>
      </w:r>
      <w:r w:rsidR="00045974">
        <w:rPr>
          <w:rFonts w:cs="Arial"/>
          <w:b/>
        </w:rPr>
        <w:t>.000 Kč</w:t>
      </w:r>
      <w:r w:rsidR="002969EB">
        <w:rPr>
          <w:rFonts w:cs="Arial"/>
          <w:b/>
        </w:rPr>
        <w:t>/1 rok</w:t>
      </w:r>
      <w:r w:rsidR="00045974">
        <w:rPr>
          <w:rFonts w:cs="Arial"/>
          <w:b/>
        </w:rPr>
        <w:t xml:space="preserve"> bez DPH</w:t>
      </w:r>
      <w:r w:rsidR="002969EB">
        <w:rPr>
          <w:rFonts w:cs="Arial"/>
          <w:b/>
        </w:rPr>
        <w:t>, tj. 406.000 Kč/2 roky</w:t>
      </w:r>
    </w:p>
    <w:p w14:paraId="437C76DB" w14:textId="77777777" w:rsidR="00A35579" w:rsidRDefault="00A35579" w:rsidP="00A35579">
      <w:pPr>
        <w:jc w:val="both"/>
        <w:rPr>
          <w:rFonts w:cs="Arial"/>
        </w:rPr>
      </w:pPr>
    </w:p>
    <w:p w14:paraId="716FE920" w14:textId="77777777" w:rsidR="009B74D6" w:rsidRPr="009B74D6" w:rsidRDefault="009B74D6" w:rsidP="009B74D6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9B74D6">
        <w:rPr>
          <w:rFonts w:cs="Arial"/>
          <w:b/>
          <w:bCs/>
          <w:szCs w:val="20"/>
        </w:rPr>
        <w:t>I. Nabídky doručené/stažené ve lhůtě pro podání nabídek</w:t>
      </w:r>
    </w:p>
    <w:p w14:paraId="5DA78E84" w14:textId="16783C3F" w:rsidR="009B74D6" w:rsidRPr="009B74D6" w:rsidRDefault="009B74D6" w:rsidP="009B74D6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9B74D6">
        <w:rPr>
          <w:rFonts w:cs="Arial"/>
          <w:b/>
          <w:bCs/>
          <w:szCs w:val="20"/>
        </w:rPr>
        <w:t>ID Stav Č</w:t>
      </w:r>
      <w:r w:rsidRPr="009B74D6">
        <w:rPr>
          <w:rFonts w:cs="Arial"/>
          <w:b/>
          <w:bCs/>
          <w:szCs w:val="20"/>
        </w:rPr>
        <w:t xml:space="preserve">as </w:t>
      </w:r>
      <w:r w:rsidRPr="009B74D6">
        <w:rPr>
          <w:rFonts w:cs="Arial"/>
          <w:b/>
          <w:bCs/>
          <w:szCs w:val="20"/>
        </w:rPr>
        <w:t>podání/stažení</w:t>
      </w:r>
      <w:r w:rsidRPr="009B74D6">
        <w:rPr>
          <w:rFonts w:cs="Arial"/>
          <w:b/>
          <w:bCs/>
          <w:szCs w:val="20"/>
        </w:rPr>
        <w:t xml:space="preserve"> </w:t>
      </w:r>
      <w:r w:rsidRPr="009B74D6">
        <w:rPr>
          <w:rFonts w:cs="Arial"/>
          <w:b/>
          <w:bCs/>
          <w:szCs w:val="20"/>
        </w:rPr>
        <w:t>Ná</w:t>
      </w:r>
      <w:r w:rsidRPr="009B74D6">
        <w:rPr>
          <w:rFonts w:cs="Arial"/>
          <w:b/>
          <w:bCs/>
          <w:szCs w:val="20"/>
        </w:rPr>
        <w:t xml:space="preserve">zev </w:t>
      </w:r>
      <w:r w:rsidRPr="009B74D6">
        <w:rPr>
          <w:rFonts w:cs="Arial"/>
          <w:b/>
          <w:bCs/>
          <w:szCs w:val="20"/>
        </w:rPr>
        <w:t>účastníka IČO Autenticita Seriové</w:t>
      </w:r>
      <w:r w:rsidRPr="009B74D6">
        <w:rPr>
          <w:rFonts w:cs="Arial"/>
          <w:b/>
          <w:bCs/>
          <w:szCs w:val="20"/>
        </w:rPr>
        <w:t xml:space="preserve"> </w:t>
      </w:r>
      <w:r w:rsidRPr="009B74D6">
        <w:rPr>
          <w:rFonts w:cs="Arial"/>
          <w:b/>
          <w:bCs/>
          <w:szCs w:val="20"/>
        </w:rPr>
        <w:t>číslo Vydavatel Manipulace</w:t>
      </w:r>
    </w:p>
    <w:p w14:paraId="51A53EE5" w14:textId="5D6E6235" w:rsidR="009B74D6" w:rsidRPr="009B74D6" w:rsidRDefault="009B74D6" w:rsidP="009B74D6">
      <w:pPr>
        <w:autoSpaceDE w:val="0"/>
        <w:autoSpaceDN w:val="0"/>
        <w:adjustRightInd w:val="0"/>
        <w:rPr>
          <w:rFonts w:cs="Arial"/>
          <w:szCs w:val="20"/>
        </w:rPr>
      </w:pPr>
      <w:r w:rsidRPr="009B74D6">
        <w:rPr>
          <w:rFonts w:cs="Arial"/>
          <w:szCs w:val="20"/>
        </w:rPr>
        <w:t>97305 podaná</w:t>
      </w:r>
      <w:r w:rsidRPr="009B74D6">
        <w:rPr>
          <w:rFonts w:cs="Arial"/>
          <w:szCs w:val="20"/>
        </w:rPr>
        <w:t xml:space="preserve"> 25.01.2023 12:06:07 Velkoobchod </w:t>
      </w:r>
      <w:r w:rsidRPr="009B74D6">
        <w:rPr>
          <w:rFonts w:cs="Arial"/>
          <w:szCs w:val="20"/>
        </w:rPr>
        <w:t>ŠAS, s.r.o. 26687119 - - - Nebyla</w:t>
      </w:r>
    </w:p>
    <w:p w14:paraId="6EBA640B" w14:textId="77777777" w:rsidR="009B74D6" w:rsidRPr="009B74D6" w:rsidRDefault="009B74D6" w:rsidP="009B74D6">
      <w:pPr>
        <w:rPr>
          <w:rFonts w:cs="Arial"/>
          <w:b/>
          <w:bCs/>
          <w:szCs w:val="20"/>
        </w:rPr>
      </w:pPr>
    </w:p>
    <w:p w14:paraId="52340C7A" w14:textId="3F26F9EE" w:rsidR="000145A6" w:rsidRPr="009B74D6" w:rsidRDefault="009B74D6" w:rsidP="009B74D6">
      <w:pPr>
        <w:rPr>
          <w:rFonts w:cs="Arial"/>
          <w:b/>
          <w:bCs/>
          <w:szCs w:val="20"/>
        </w:rPr>
      </w:pPr>
      <w:r w:rsidRPr="009B74D6">
        <w:rPr>
          <w:rFonts w:cs="Arial"/>
          <w:b/>
          <w:bCs/>
          <w:szCs w:val="20"/>
        </w:rPr>
        <w:t>Celkový počet nabídek podaných ve lhůtě pro podání nabídek: 1</w:t>
      </w:r>
    </w:p>
    <w:p w14:paraId="2821503F" w14:textId="77777777" w:rsidR="000145A6" w:rsidRDefault="000145A6" w:rsidP="00045974">
      <w:pPr>
        <w:rPr>
          <w:rFonts w:cs="Arial"/>
          <w:b/>
          <w:bCs/>
          <w:szCs w:val="20"/>
        </w:rPr>
      </w:pPr>
    </w:p>
    <w:p w14:paraId="78F990E2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19382803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1A63C2F3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003A9F2D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7EB4ED3F" w14:textId="77777777" w:rsidR="000145A6" w:rsidRPr="00045974" w:rsidRDefault="000145A6" w:rsidP="00045974">
      <w:pPr>
        <w:rPr>
          <w:rFonts w:cs="Arial"/>
          <w:b/>
          <w:bCs/>
          <w:szCs w:val="20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3FDEDA40" w:rsidR="00000ABD" w:rsidRDefault="009B74D6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6367924E" w:rsidR="00000ABD" w:rsidRPr="00512211" w:rsidRDefault="009B74D6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Severní 184, 257 68  Dolní Kralovice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17649800" w:rsidR="00000ABD" w:rsidRPr="00512211" w:rsidRDefault="009B74D6" w:rsidP="002B4A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26687119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0927ED6D" w:rsidR="00000ABD" w:rsidRPr="00512211" w:rsidRDefault="009B74D6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163.258,70 Kč bez DPH</w:t>
            </w:r>
          </w:p>
        </w:tc>
      </w:tr>
    </w:tbl>
    <w:p w14:paraId="7B84CABD" w14:textId="0831060F" w:rsidR="00135445" w:rsidRDefault="00135445" w:rsidP="00000ABD">
      <w:pPr>
        <w:jc w:val="both"/>
        <w:rPr>
          <w:rFonts w:cs="Arial"/>
        </w:rPr>
      </w:pPr>
    </w:p>
    <w:p w14:paraId="47FA5CF8" w14:textId="77777777" w:rsidR="009B74D6" w:rsidRDefault="009B74D6" w:rsidP="00000ABD">
      <w:pPr>
        <w:jc w:val="both"/>
        <w:rPr>
          <w:rFonts w:cs="Arial"/>
        </w:rPr>
      </w:pPr>
    </w:p>
    <w:p w14:paraId="6ACD7F97" w14:textId="77777777" w:rsidR="009B74D6" w:rsidRDefault="009B74D6" w:rsidP="00000ABD">
      <w:pPr>
        <w:jc w:val="both"/>
        <w:rPr>
          <w:rFonts w:cs="Arial"/>
        </w:rPr>
      </w:pPr>
    </w:p>
    <w:p w14:paraId="5474C1E1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65C0C157" w14:textId="77777777" w:rsidR="00E830C1" w:rsidRDefault="00E830C1" w:rsidP="00E830C1">
      <w:pPr>
        <w:jc w:val="both"/>
        <w:rPr>
          <w:rFonts w:cs="Arial"/>
        </w:rPr>
      </w:pPr>
    </w:p>
    <w:p w14:paraId="2EC6043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AC694" wp14:editId="7510DB4D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356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C694" id="_x0000_s1031" style="position:absolute;left:0;text-align:left;margin-left:.3pt;margin-top:.1pt;width:480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" fillcolor="#c6d9f1 [671]" strokecolor="#7f7f7f" strokeweight="1.75pt">
                <v:stroke endcap="round"/>
                <v:textbox>
                  <w:txbxContent>
                    <w:p w14:paraId="11A8356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D9BA09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566DBEEA" w14:textId="77777777" w:rsidR="00E830C1" w:rsidRPr="004760E3" w:rsidRDefault="00E830C1" w:rsidP="00E830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B41F80A" w14:textId="77777777" w:rsidR="00E830C1" w:rsidRDefault="00E830C1" w:rsidP="00E830C1">
      <w:pPr>
        <w:rPr>
          <w:sz w:val="32"/>
          <w:szCs w:val="32"/>
        </w:rPr>
      </w:pPr>
    </w:p>
    <w:p w14:paraId="3CD57A17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1A60" wp14:editId="5892A306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77A0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1F83DF1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1A60" id="_x0000_s1032" style="position:absolute;margin-left:.3pt;margin-top:9.95pt;width:106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D1677A0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1F83DF1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B991C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E198B4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5020247" w14:textId="77777777" w:rsidR="00E830C1" w:rsidRDefault="00E830C1" w:rsidP="00E830C1">
      <w:pPr>
        <w:jc w:val="both"/>
        <w:rPr>
          <w:rFonts w:cs="Arial"/>
        </w:rPr>
      </w:pPr>
    </w:p>
    <w:p w14:paraId="691E60EA" w14:textId="77777777" w:rsidR="00E830C1" w:rsidRPr="006A7215" w:rsidRDefault="00E830C1" w:rsidP="00E830C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4D78EC6A" w14:textId="62ECCCD4" w:rsidR="00E830C1" w:rsidRDefault="00E830C1" w:rsidP="00E830C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Návrh </w:t>
      </w:r>
      <w:r w:rsidR="002969EB">
        <w:rPr>
          <w:rFonts w:cs="Arial"/>
        </w:rPr>
        <w:t>rámcové smlouvy</w:t>
      </w:r>
      <w:r>
        <w:rPr>
          <w:rFonts w:cs="Arial"/>
        </w:rPr>
        <w:t xml:space="preserve">, </w:t>
      </w:r>
      <w:r w:rsidR="002969EB">
        <w:rPr>
          <w:rFonts w:cs="Arial"/>
        </w:rPr>
        <w:t>Krycí list, Cenová nabídka</w:t>
      </w:r>
    </w:p>
    <w:p w14:paraId="33127E91" w14:textId="77777777" w:rsidR="00E830C1" w:rsidRDefault="00E830C1" w:rsidP="00E830C1">
      <w:pPr>
        <w:pStyle w:val="Zkladntext"/>
        <w:jc w:val="left"/>
        <w:rPr>
          <w:rFonts w:cs="Arial"/>
          <w:sz w:val="20"/>
          <w:szCs w:val="20"/>
        </w:rPr>
      </w:pPr>
    </w:p>
    <w:p w14:paraId="678E5545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50855" wp14:editId="669D4E9D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278130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3A78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7868C0F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0855" id="_x0000_s1033" style="position:absolute;margin-left:.3pt;margin-top:10.9pt;width:219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0B6D3A78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7868C0F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6A14AD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2A81E2B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69A31FB" w14:textId="77777777" w:rsidR="00E830C1" w:rsidRDefault="00E830C1" w:rsidP="00E830C1">
      <w:pPr>
        <w:spacing w:line="280" w:lineRule="atLeast"/>
        <w:jc w:val="both"/>
        <w:rPr>
          <w:rFonts w:cs="Arial"/>
        </w:rPr>
      </w:pPr>
    </w:p>
    <w:p w14:paraId="47B29F76" w14:textId="77777777" w:rsidR="009B74D6" w:rsidRDefault="009B74D6" w:rsidP="00E830C1">
      <w:pPr>
        <w:spacing w:line="280" w:lineRule="atLeast"/>
        <w:jc w:val="both"/>
        <w:rPr>
          <w:rFonts w:cs="Arial"/>
        </w:rPr>
      </w:pPr>
    </w:p>
    <w:p w14:paraId="2A9C4471" w14:textId="77777777" w:rsidR="009B74D6" w:rsidRDefault="009B74D6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30C1" w14:paraId="012F7433" w14:textId="77777777" w:rsidTr="005F7CCA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147C6CA3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46065D6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B74D6" w14:paraId="2791E0B9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14897783" w14:textId="77777777" w:rsidR="009B74D6" w:rsidRDefault="009B74D6" w:rsidP="009B74D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8BA8BCB" w14:textId="20C9432B" w:rsidR="009B74D6" w:rsidRDefault="009B74D6" w:rsidP="009B74D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  <w:tr w:rsidR="009B74D6" w14:paraId="49168581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2266DFB7" w14:textId="77777777" w:rsidR="009B74D6" w:rsidRDefault="009B74D6" w:rsidP="009B74D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FA14665" w14:textId="64229964" w:rsidR="009B74D6" w:rsidRPr="00512211" w:rsidRDefault="009B74D6" w:rsidP="009B74D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Severní 184, 257 68  Dolní Kralovice</w:t>
            </w:r>
          </w:p>
        </w:tc>
      </w:tr>
      <w:tr w:rsidR="009B74D6" w14:paraId="18405942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000C8686" w14:textId="77777777" w:rsidR="009B74D6" w:rsidRDefault="009B74D6" w:rsidP="009B74D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B91824A" w14:textId="1E638A31" w:rsidR="009B74D6" w:rsidRPr="00512211" w:rsidRDefault="009B74D6" w:rsidP="009B74D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26687119</w:t>
            </w:r>
          </w:p>
        </w:tc>
      </w:tr>
      <w:tr w:rsidR="00E830C1" w14:paraId="1604432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77ACEA5A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FA7736F" w14:textId="77777777" w:rsidR="00E830C1" w:rsidRPr="00512211" w:rsidRDefault="00E830C1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30C1" w14:paraId="6C595B6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C9173E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3194ADA" w14:textId="77777777" w:rsidR="00E830C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30C1" w14:paraId="25A49738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B1509FD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12CFAF7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30C1" w14:paraId="1902E78E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64A0FB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24AC20A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79F7F9" w14:textId="77777777" w:rsidR="00E830C1" w:rsidRDefault="00E830C1" w:rsidP="00E830C1">
      <w:pPr>
        <w:spacing w:line="280" w:lineRule="atLeast"/>
        <w:jc w:val="both"/>
        <w:rPr>
          <w:rFonts w:cs="Arial"/>
          <w:bCs/>
        </w:rPr>
      </w:pPr>
    </w:p>
    <w:p w14:paraId="1995A7A0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1D4C5B3A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52813942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427E8433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0AA26F99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149FF69C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57C470B9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26254FF0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39F6AF5F" w14:textId="77777777" w:rsidR="009B74D6" w:rsidRDefault="009B74D6" w:rsidP="002B4AE6">
      <w:pPr>
        <w:spacing w:line="280" w:lineRule="atLeast"/>
        <w:jc w:val="both"/>
        <w:rPr>
          <w:rFonts w:cs="Arial"/>
          <w:bCs/>
        </w:rPr>
      </w:pPr>
    </w:p>
    <w:p w14:paraId="02C29306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E95181" wp14:editId="09E8A10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C68FB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95181" id="_x0000_s1034" style="position:absolute;left:0;text-align:left;margin-left:.3pt;margin-top:.15pt;width:480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" fillcolor="#c6d9f1 [671]" strokecolor="#7f7f7f" strokeweight="1.75pt">
                <v:stroke endcap="round"/>
                <v:textbox>
                  <w:txbxContent>
                    <w:p w14:paraId="6F9C68FB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D8F0872" w14:textId="77777777" w:rsidR="002B4AE6" w:rsidRDefault="002B4AE6" w:rsidP="002B4AE6">
      <w:pPr>
        <w:pStyle w:val="Zkladntext"/>
        <w:rPr>
          <w:rFonts w:cs="Arial"/>
          <w:sz w:val="18"/>
          <w:szCs w:val="18"/>
        </w:rPr>
      </w:pPr>
    </w:p>
    <w:p w14:paraId="7343F141" w14:textId="77777777" w:rsidR="002B4AE6" w:rsidRPr="004760E3" w:rsidRDefault="002B4AE6" w:rsidP="002B4AE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763AC78" w14:textId="77777777" w:rsidR="002B4AE6" w:rsidRDefault="002B4AE6" w:rsidP="002B4AE6">
      <w:pPr>
        <w:jc w:val="both"/>
        <w:rPr>
          <w:rFonts w:cs="Arial"/>
        </w:rPr>
      </w:pPr>
    </w:p>
    <w:p w14:paraId="55DC60A4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7630E2" wp14:editId="1D3E0F71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45F9D" w14:textId="77777777" w:rsidR="002B4AE6" w:rsidRPr="007778AA" w:rsidRDefault="002B4AE6" w:rsidP="002B4AE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31850299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630E2" id="_x0000_s1035" style="position:absolute;left:0;text-align:left;margin-left:.3pt;margin-top:9.95pt;width:220.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Un+XN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E745F9D" w14:textId="77777777" w:rsidR="002B4AE6" w:rsidRPr="007778AA" w:rsidRDefault="002B4AE6" w:rsidP="002B4AE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31850299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7466BF" w14:textId="77777777" w:rsidR="002B4AE6" w:rsidRDefault="002B4AE6" w:rsidP="002B4AE6">
      <w:pPr>
        <w:rPr>
          <w:rFonts w:cs="Arial"/>
          <w:sz w:val="18"/>
          <w:szCs w:val="18"/>
        </w:rPr>
      </w:pPr>
    </w:p>
    <w:p w14:paraId="469667D5" w14:textId="77777777" w:rsidR="002B4AE6" w:rsidRDefault="002B4AE6" w:rsidP="002B4AE6">
      <w:pPr>
        <w:jc w:val="both"/>
        <w:rPr>
          <w:rFonts w:cs="Arial"/>
          <w:b/>
          <w:u w:val="single"/>
        </w:rPr>
      </w:pPr>
    </w:p>
    <w:p w14:paraId="131A23EF" w14:textId="77777777" w:rsidR="002B4AE6" w:rsidRDefault="002B4AE6" w:rsidP="002B4AE6">
      <w:pPr>
        <w:jc w:val="both"/>
        <w:rPr>
          <w:rFonts w:cs="Arial"/>
        </w:rPr>
      </w:pPr>
    </w:p>
    <w:p w14:paraId="6CE1523A" w14:textId="77777777" w:rsidR="002B4AE6" w:rsidRDefault="002B4AE6" w:rsidP="002B4AE6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9B74D6" w14:paraId="5A966A26" w14:textId="77777777" w:rsidTr="00923999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1B1C6313" w14:textId="77777777" w:rsidR="009B74D6" w:rsidRDefault="009B74D6" w:rsidP="009B74D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B1187E0" w14:textId="29B60D82" w:rsidR="009B74D6" w:rsidRDefault="009B74D6" w:rsidP="009B74D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</w:tbl>
    <w:p w14:paraId="57732279" w14:textId="77777777" w:rsidR="002B4AE6" w:rsidRDefault="002B4AE6" w:rsidP="002B4AE6">
      <w:pPr>
        <w:jc w:val="both"/>
        <w:rPr>
          <w:rFonts w:cs="Arial"/>
        </w:rPr>
      </w:pPr>
    </w:p>
    <w:p w14:paraId="018C95DC" w14:textId="77777777" w:rsidR="002B4AE6" w:rsidRPr="00C13857" w:rsidRDefault="002B4AE6" w:rsidP="002B4AE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0BFDFBBE" w14:textId="77777777" w:rsidR="002969EB" w:rsidRDefault="002969EB" w:rsidP="002969EB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29AF5A60" w14:textId="77777777" w:rsidR="002969EB" w:rsidRDefault="002969EB" w:rsidP="002969EB">
      <w:pPr>
        <w:jc w:val="both"/>
        <w:rPr>
          <w:rFonts w:cs="Arial"/>
          <w:szCs w:val="20"/>
        </w:rPr>
      </w:pPr>
    </w:p>
    <w:p w14:paraId="472AF11D" w14:textId="77777777" w:rsidR="002969EB" w:rsidRDefault="002969EB" w:rsidP="002969EB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5570B003" w14:textId="77777777" w:rsidR="002969EB" w:rsidRDefault="002969EB" w:rsidP="002969E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5F1D520F" w14:textId="77777777" w:rsidR="002969EB" w:rsidRPr="00C13857" w:rsidRDefault="002969EB" w:rsidP="002969EB">
      <w:pPr>
        <w:jc w:val="both"/>
        <w:rPr>
          <w:rFonts w:cs="Arial"/>
          <w:caps/>
        </w:rPr>
      </w:pPr>
    </w:p>
    <w:p w14:paraId="02E1E3AB" w14:textId="77777777" w:rsidR="002969EB" w:rsidRPr="00C13857" w:rsidRDefault="002969EB" w:rsidP="002969E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EE7BEE9" w14:textId="77777777" w:rsidR="002969EB" w:rsidRDefault="002969EB" w:rsidP="002969EB">
      <w:pPr>
        <w:jc w:val="both"/>
        <w:rPr>
          <w:rFonts w:cs="Arial"/>
        </w:rPr>
      </w:pPr>
    </w:p>
    <w:p w14:paraId="0B93B56F" w14:textId="77777777" w:rsidR="002969EB" w:rsidRDefault="002969EB" w:rsidP="002969E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0A10ABCA" w14:textId="77777777" w:rsidR="002969EB" w:rsidRDefault="002969EB" w:rsidP="002B4AE6">
      <w:pPr>
        <w:rPr>
          <w:rFonts w:cs="Arial"/>
          <w:sz w:val="18"/>
          <w:szCs w:val="18"/>
        </w:rPr>
      </w:pPr>
    </w:p>
    <w:p w14:paraId="3CC1E059" w14:textId="77777777" w:rsidR="00E830C1" w:rsidRDefault="00E830C1" w:rsidP="002B4AE6">
      <w:pPr>
        <w:rPr>
          <w:rFonts w:cs="Arial"/>
          <w:sz w:val="18"/>
          <w:szCs w:val="18"/>
        </w:rPr>
      </w:pPr>
    </w:p>
    <w:p w14:paraId="433B206A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E32482" wp14:editId="54FC93D9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16506" w14:textId="77777777" w:rsidR="002B4AE6" w:rsidRPr="007778AA" w:rsidRDefault="002B4AE6" w:rsidP="002B4AE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544D6EEB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32482" id="_x0000_s1036" style="position:absolute;left:0;text-align:left;margin-left:.3pt;margin-top:-.35pt;width:133.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" fillcolor="#c6d9f1 [671]" strokecolor="#7f7f7f" strokeweight="1.75pt">
                <v:stroke endcap="round"/>
                <v:textbox>
                  <w:txbxContent>
                    <w:p w14:paraId="56C16506" w14:textId="77777777" w:rsidR="002B4AE6" w:rsidRPr="007778AA" w:rsidRDefault="002B4AE6" w:rsidP="002B4AE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544D6EEB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31461A" w14:textId="77777777" w:rsidR="00E830C1" w:rsidRDefault="00E830C1" w:rsidP="002B4AE6">
      <w:pPr>
        <w:jc w:val="both"/>
        <w:rPr>
          <w:rFonts w:cs="Arial"/>
          <w:b/>
          <w:caps/>
          <w:sz w:val="24"/>
        </w:rPr>
      </w:pPr>
    </w:p>
    <w:p w14:paraId="7B34BF7C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3CA42410" w14:textId="2FC76640" w:rsidR="002969EB" w:rsidRDefault="009B74D6" w:rsidP="002B4AE6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0FAA78F3" wp14:editId="7A83555D">
            <wp:extent cx="6120130" cy="3442335"/>
            <wp:effectExtent l="0" t="0" r="0" b="571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85142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5A22037A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65EC497E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34CC5D03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1F1907B2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1E48F5B5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7006E383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31A2EC56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1B6ED2B7" w14:textId="77777777" w:rsidR="009B74D6" w:rsidRDefault="009B74D6" w:rsidP="002B4AE6">
      <w:pPr>
        <w:jc w:val="both"/>
        <w:rPr>
          <w:rFonts w:cs="Arial"/>
          <w:b/>
          <w:caps/>
          <w:sz w:val="24"/>
        </w:rPr>
      </w:pPr>
    </w:p>
    <w:p w14:paraId="53B4EBA9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05DD8" wp14:editId="4C2995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510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5DD8" id="Obdélník 22" o:spid="_x0000_s103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" fillcolor="#8db3e2 [1311]" strokecolor="#7f7f7f" strokeweight="1.75pt">
                <v:stroke endcap="round"/>
                <v:textbox>
                  <w:txbxContent>
                    <w:p w14:paraId="71773510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EC1820B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0A6BD0F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7AFB2DA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0A6D3D33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1BD18580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FFB4D46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2B4AE6" w14:paraId="679881A7" w14:textId="77777777" w:rsidTr="008B326B">
        <w:trPr>
          <w:trHeight w:hRule="exact" w:val="567"/>
        </w:trPr>
        <w:tc>
          <w:tcPr>
            <w:tcW w:w="4361" w:type="dxa"/>
            <w:shd w:val="clear" w:color="auto" w:fill="DBE5F1" w:themeFill="accent1" w:themeFillTint="33"/>
            <w:vAlign w:val="center"/>
          </w:tcPr>
          <w:p w14:paraId="76D06519" w14:textId="77777777" w:rsidR="002B4AE6" w:rsidRPr="00F04ABF" w:rsidRDefault="002B4AE6" w:rsidP="00923999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14:paraId="33C354C9" w14:textId="3F7C6430" w:rsidR="002B4AE6" w:rsidRPr="00093EA8" w:rsidRDefault="00FC6FF1" w:rsidP="00923999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</w:t>
            </w:r>
            <w:r w:rsidR="002B4AE6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E830C1" w14:paraId="0A1B98E1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60B2CD51" w14:textId="77777777" w:rsidR="00E830C1" w:rsidRDefault="00E830C1" w:rsidP="00E830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386" w:type="dxa"/>
            <w:vAlign w:val="center"/>
          </w:tcPr>
          <w:p w14:paraId="467B7A9C" w14:textId="0A64D20F" w:rsidR="00E830C1" w:rsidRDefault="009B74D6" w:rsidP="00E830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  <w:tr w:rsidR="00FC6FF1" w14:paraId="22A6039E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5FC499EC" w14:textId="77777777" w:rsidR="00FC6FF1" w:rsidRDefault="00FC6FF1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386" w:type="dxa"/>
            <w:vAlign w:val="center"/>
          </w:tcPr>
          <w:p w14:paraId="1451D6B1" w14:textId="6EBA1663" w:rsidR="00FC6FF1" w:rsidRPr="00D708C9" w:rsidRDefault="009B74D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163.258,70</w:t>
            </w:r>
            <w:r w:rsidR="008B326B">
              <w:rPr>
                <w:rFonts w:cs="Arial"/>
              </w:rPr>
              <w:t xml:space="preserve"> Kč bez DPH</w:t>
            </w:r>
          </w:p>
        </w:tc>
      </w:tr>
    </w:tbl>
    <w:p w14:paraId="55E58A88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</w:p>
    <w:p w14:paraId="594C53FE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03F24E4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7ABD" id="_x0000_s1038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10579CF7" w14:textId="77777777" w:rsidR="009A1A24" w:rsidRDefault="009A1A24" w:rsidP="009A1A24">
      <w:pPr>
        <w:spacing w:line="280" w:lineRule="atLeast"/>
        <w:jc w:val="both"/>
        <w:rPr>
          <w:rFonts w:cs="Arial"/>
          <w:b/>
        </w:rPr>
      </w:pPr>
    </w:p>
    <w:p w14:paraId="0C4805F2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4FA12626" w:rsidR="00710D0E" w:rsidRDefault="009B74D6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145A6" w14:paraId="3C504B6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2A95B6A" w14:textId="0897B1F2" w:rsidR="000145A6" w:rsidRDefault="009B74D6" w:rsidP="009B74D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0145A6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2624BBD7" w14:textId="0E89E8A8" w:rsidR="000145A6" w:rsidRDefault="009B74D6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František Janík</w:t>
            </w:r>
          </w:p>
        </w:tc>
        <w:tc>
          <w:tcPr>
            <w:tcW w:w="2647" w:type="pct"/>
          </w:tcPr>
          <w:p w14:paraId="6A46E1C6" w14:textId="7777777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3BA02EB1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9B74D6">
        <w:rPr>
          <w:rFonts w:cs="Arial"/>
          <w:bCs/>
        </w:rPr>
        <w:t>06</w:t>
      </w:r>
      <w:r w:rsidR="008B326B">
        <w:rPr>
          <w:rFonts w:cs="Arial"/>
          <w:bCs/>
        </w:rPr>
        <w:t>.0</w:t>
      </w:r>
      <w:r w:rsidR="009B74D6">
        <w:rPr>
          <w:rFonts w:cs="Arial"/>
          <w:bCs/>
        </w:rPr>
        <w:t>2</w:t>
      </w:r>
      <w:r w:rsidR="008B326B">
        <w:rPr>
          <w:rFonts w:cs="Arial"/>
          <w:bCs/>
        </w:rPr>
        <w:t>.202</w:t>
      </w:r>
      <w:r w:rsidR="009B74D6">
        <w:rPr>
          <w:rFonts w:cs="Arial"/>
          <w:bCs/>
        </w:rPr>
        <w:t>3</w:t>
      </w:r>
      <w:bookmarkStart w:id="0" w:name="_GoBack"/>
      <w:bookmarkEnd w:id="0"/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B74D6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B74D6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77DD5"/>
    <w:multiLevelType w:val="hybridMultilevel"/>
    <w:tmpl w:val="2A4870EA"/>
    <w:lvl w:ilvl="0" w:tplc="E2E4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05FC7"/>
    <w:multiLevelType w:val="hybridMultilevel"/>
    <w:tmpl w:val="F65E1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145A6"/>
    <w:rsid w:val="00026079"/>
    <w:rsid w:val="000271E8"/>
    <w:rsid w:val="000368C3"/>
    <w:rsid w:val="000375A3"/>
    <w:rsid w:val="00045974"/>
    <w:rsid w:val="00052D23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D71FC"/>
    <w:rsid w:val="000E06B5"/>
    <w:rsid w:val="000E2474"/>
    <w:rsid w:val="000E611E"/>
    <w:rsid w:val="000F0258"/>
    <w:rsid w:val="000F46DD"/>
    <w:rsid w:val="000F6B15"/>
    <w:rsid w:val="000F7435"/>
    <w:rsid w:val="00101ED7"/>
    <w:rsid w:val="00102365"/>
    <w:rsid w:val="001101FE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81024"/>
    <w:rsid w:val="00182F2D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0F32"/>
    <w:rsid w:val="002653A6"/>
    <w:rsid w:val="00271545"/>
    <w:rsid w:val="0027732F"/>
    <w:rsid w:val="00281938"/>
    <w:rsid w:val="00284280"/>
    <w:rsid w:val="00284A52"/>
    <w:rsid w:val="00296325"/>
    <w:rsid w:val="002969EB"/>
    <w:rsid w:val="002A26DA"/>
    <w:rsid w:val="002B4AE6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A4C08"/>
    <w:rsid w:val="003B083C"/>
    <w:rsid w:val="003C2FB6"/>
    <w:rsid w:val="003D2537"/>
    <w:rsid w:val="003D547B"/>
    <w:rsid w:val="003E17F1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E1431"/>
    <w:rsid w:val="005E521F"/>
    <w:rsid w:val="005E5491"/>
    <w:rsid w:val="005F1703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443D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A00EA"/>
    <w:rsid w:val="008B1005"/>
    <w:rsid w:val="008B15AE"/>
    <w:rsid w:val="008B3048"/>
    <w:rsid w:val="008B30DE"/>
    <w:rsid w:val="008B326B"/>
    <w:rsid w:val="008B7063"/>
    <w:rsid w:val="008B7494"/>
    <w:rsid w:val="008C5939"/>
    <w:rsid w:val="008D5352"/>
    <w:rsid w:val="008E1CE6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B74D6"/>
    <w:rsid w:val="009C1C5A"/>
    <w:rsid w:val="009D0502"/>
    <w:rsid w:val="009D6E23"/>
    <w:rsid w:val="009E5F37"/>
    <w:rsid w:val="009F0FC9"/>
    <w:rsid w:val="009F7393"/>
    <w:rsid w:val="00A0343E"/>
    <w:rsid w:val="00A13627"/>
    <w:rsid w:val="00A16EBC"/>
    <w:rsid w:val="00A352A3"/>
    <w:rsid w:val="00A35579"/>
    <w:rsid w:val="00A505D0"/>
    <w:rsid w:val="00A55971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3F16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30C1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266C1"/>
    <w:rsid w:val="00F30411"/>
    <w:rsid w:val="00F32200"/>
    <w:rsid w:val="00F332E8"/>
    <w:rsid w:val="00F33BDE"/>
    <w:rsid w:val="00F350E6"/>
    <w:rsid w:val="00F36640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70AE"/>
    <w:rsid w:val="00FC56CC"/>
    <w:rsid w:val="00FC6E29"/>
    <w:rsid w:val="00FC6FF1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CD53B17"/>
  <w15:docId w15:val="{F0E4703E-CAA9-4906-9DD0-10E96D1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8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1D582E-8CFB-4FEB-9567-83371306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38</cp:revision>
  <cp:lastPrinted>2021-02-01T10:14:00Z</cp:lastPrinted>
  <dcterms:created xsi:type="dcterms:W3CDTF">2017-01-17T08:05:00Z</dcterms:created>
  <dcterms:modified xsi:type="dcterms:W3CDTF">2023-02-06T08:23:00Z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