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02" w:rsidRPr="00291C38" w:rsidRDefault="00EC3E02" w:rsidP="00EC3E02">
      <w:pPr>
        <w:rPr>
          <w:rFonts w:asciiTheme="majorHAnsi" w:hAnsiTheme="majorHAnsi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EC3E02" w:rsidRPr="00291C38" w:rsidTr="000B5B19">
        <w:trPr>
          <w:trHeight w:val="766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EC3E02" w:rsidRPr="00311677" w:rsidRDefault="00EC3E02" w:rsidP="00311677">
            <w:pPr>
              <w:keepNext/>
              <w:spacing w:before="120"/>
              <w:jc w:val="center"/>
              <w:outlineLvl w:val="0"/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32"/>
                <w:szCs w:val="32"/>
              </w:rPr>
            </w:pPr>
            <w:r w:rsidRPr="00311677"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40"/>
                <w:szCs w:val="32"/>
              </w:rPr>
              <w:t>KRYCÍ LIST NABÍDKY</w:t>
            </w:r>
          </w:p>
        </w:tc>
      </w:tr>
      <w:tr w:rsidR="00EC3E02" w:rsidRPr="00291C38" w:rsidTr="00D91C5A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EC3E02" w:rsidP="00EC3E0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1167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1. </w:t>
            </w: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Zakázka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B458BB" w:rsidRDefault="008160A2" w:rsidP="00F43598">
            <w:pPr>
              <w:keepNext/>
              <w:spacing w:after="60"/>
              <w:jc w:val="both"/>
              <w:outlineLvl w:val="2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B458BB">
              <w:rPr>
                <w:rFonts w:asciiTheme="majorHAnsi" w:hAnsiTheme="majorHAnsi"/>
                <w:b/>
                <w:sz w:val="32"/>
                <w:szCs w:val="32"/>
              </w:rPr>
              <w:t>„</w:t>
            </w:r>
            <w:r w:rsidR="00B458BB" w:rsidRPr="00B458BB">
              <w:rPr>
                <w:rFonts w:ascii="Cambria" w:hAnsi="Cambria"/>
                <w:b/>
                <w:sz w:val="32"/>
                <w:szCs w:val="32"/>
              </w:rPr>
              <w:t xml:space="preserve">Vybudování FVE na prodejnách </w:t>
            </w:r>
            <w:proofErr w:type="spellStart"/>
            <w:r w:rsidR="00291D54">
              <w:rPr>
                <w:rFonts w:ascii="Cambria" w:hAnsi="Cambria"/>
                <w:b/>
                <w:sz w:val="32"/>
                <w:szCs w:val="32"/>
              </w:rPr>
              <w:t>Lidl</w:t>
            </w:r>
            <w:proofErr w:type="spellEnd"/>
            <w:r w:rsidR="00291D54">
              <w:rPr>
                <w:rFonts w:ascii="Cambria" w:hAnsi="Cambria"/>
                <w:b/>
                <w:sz w:val="32"/>
                <w:szCs w:val="32"/>
              </w:rPr>
              <w:t xml:space="preserve"> Česká Republika v.o.s. – 31</w:t>
            </w:r>
            <w:r w:rsidR="00B458BB" w:rsidRPr="00B458BB">
              <w:rPr>
                <w:rFonts w:ascii="Cambria" w:hAnsi="Cambria"/>
                <w:b/>
                <w:sz w:val="32"/>
                <w:szCs w:val="32"/>
              </w:rPr>
              <w:t xml:space="preserve"> poboček</w:t>
            </w:r>
            <w:r w:rsidRPr="00B458BB">
              <w:rPr>
                <w:rFonts w:asciiTheme="majorHAnsi" w:hAnsiTheme="majorHAnsi"/>
                <w:b/>
                <w:sz w:val="32"/>
                <w:szCs w:val="32"/>
              </w:rPr>
              <w:t>“</w:t>
            </w: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2. Základní identifikační údaje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2"/>
              </w:rPr>
            </w:pPr>
            <w:r w:rsidRPr="00311677">
              <w:rPr>
                <w:rFonts w:asciiTheme="majorHAnsi" w:hAnsiTheme="majorHAnsi"/>
                <w:sz w:val="24"/>
                <w:szCs w:val="22"/>
              </w:rPr>
              <w:t>Tel.: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13066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E-mail (pro komunikaci v průběhu </w:t>
            </w:r>
            <w:r w:rsidR="00313066" w:rsidRPr="00311677">
              <w:rPr>
                <w:rFonts w:asciiTheme="majorHAnsi" w:hAnsiTheme="majorHAnsi"/>
                <w:sz w:val="24"/>
                <w:szCs w:val="24"/>
              </w:rPr>
              <w:t>zadávacího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 xml:space="preserve"> řízení):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DIČ: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D906F5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3</w:t>
            </w:r>
            <w:r w:rsidR="00EC3E02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. Oprávněná osoba jednat za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Funkce: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1263"/>
        </w:trPr>
        <w:tc>
          <w:tcPr>
            <w:tcW w:w="3686" w:type="dxa"/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Podpis osoby oprávněné jednat jménem či za </w:t>
            </w:r>
            <w:r w:rsidR="005B34C8" w:rsidRPr="00311677">
              <w:rPr>
                <w:rFonts w:asciiTheme="majorHAnsi" w:hAnsiTheme="majorHAnsi"/>
                <w:sz w:val="24"/>
                <w:szCs w:val="24"/>
              </w:rPr>
              <w:t>účas</w:t>
            </w:r>
            <w:r w:rsidR="00212211" w:rsidRPr="00311677">
              <w:rPr>
                <w:rFonts w:asciiTheme="majorHAnsi" w:hAnsiTheme="majorHAnsi"/>
                <w:sz w:val="24"/>
                <w:szCs w:val="24"/>
              </w:rPr>
              <w:t>tníka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7B16CA" w:rsidRPr="00291C38" w:rsidRDefault="007B16CA" w:rsidP="00474270">
      <w:pPr>
        <w:spacing w:before="240"/>
        <w:rPr>
          <w:rFonts w:asciiTheme="majorHAnsi" w:hAnsiTheme="majorHAnsi"/>
        </w:rPr>
      </w:pPr>
    </w:p>
    <w:sectPr w:rsidR="007B16CA" w:rsidRPr="00291C38" w:rsidSect="005819CC">
      <w:headerReference w:type="default" r:id="rId7"/>
      <w:footerReference w:type="even" r:id="rId8"/>
      <w:footerReference w:type="defaul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A1" w:rsidRDefault="007153A1">
      <w:r>
        <w:separator/>
      </w:r>
    </w:p>
  </w:endnote>
  <w:endnote w:type="continuationSeparator" w:id="0">
    <w:p w:rsidR="007153A1" w:rsidRDefault="007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E45894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1C5A" w:rsidRDefault="00D91C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E45894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C5A">
      <w:rPr>
        <w:rStyle w:val="slostrnky"/>
        <w:noProof/>
      </w:rPr>
      <w:t>12</w:t>
    </w:r>
    <w:r>
      <w:rPr>
        <w:rStyle w:val="slostrnky"/>
      </w:rPr>
      <w:fldChar w:fldCharType="end"/>
    </w:r>
  </w:p>
  <w:p w:rsidR="00D91C5A" w:rsidRDefault="00D91C5A">
    <w:pPr>
      <w:pStyle w:val="Zpat"/>
    </w:pPr>
  </w:p>
  <w:p w:rsidR="00D91C5A" w:rsidRDefault="00D91C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A1" w:rsidRDefault="007153A1">
      <w:r>
        <w:separator/>
      </w:r>
    </w:p>
  </w:footnote>
  <w:footnote w:type="continuationSeparator" w:id="0">
    <w:p w:rsidR="007153A1" w:rsidRDefault="00715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Pr="00F32514" w:rsidRDefault="00D91C5A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D91C5A" w:rsidRPr="00637445" w:rsidRDefault="00D91C5A" w:rsidP="00D91C5A">
    <w:pPr>
      <w:jc w:val="center"/>
      <w:rPr>
        <w:b/>
        <w:sz w:val="22"/>
        <w:szCs w:val="22"/>
      </w:rPr>
    </w:pPr>
  </w:p>
  <w:p w:rsidR="00D91C5A" w:rsidRPr="00F61BC2" w:rsidRDefault="00D91C5A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4B"/>
    <w:rsid w:val="00000A7D"/>
    <w:rsid w:val="00047E67"/>
    <w:rsid w:val="000730B4"/>
    <w:rsid w:val="00093AA7"/>
    <w:rsid w:val="000A6C4F"/>
    <w:rsid w:val="000B3A98"/>
    <w:rsid w:val="000B5B19"/>
    <w:rsid w:val="000C43F9"/>
    <w:rsid w:val="000D007D"/>
    <w:rsid w:val="000D57BD"/>
    <w:rsid w:val="001058EF"/>
    <w:rsid w:val="00107037"/>
    <w:rsid w:val="00130F4D"/>
    <w:rsid w:val="00141BBB"/>
    <w:rsid w:val="001629CC"/>
    <w:rsid w:val="0016395E"/>
    <w:rsid w:val="00174673"/>
    <w:rsid w:val="0019584A"/>
    <w:rsid w:val="001C0599"/>
    <w:rsid w:val="001C50D3"/>
    <w:rsid w:val="001D599C"/>
    <w:rsid w:val="001D7F4E"/>
    <w:rsid w:val="002066CC"/>
    <w:rsid w:val="0021044A"/>
    <w:rsid w:val="00212211"/>
    <w:rsid w:val="00212A74"/>
    <w:rsid w:val="00223602"/>
    <w:rsid w:val="00223FAC"/>
    <w:rsid w:val="002259AE"/>
    <w:rsid w:val="00226159"/>
    <w:rsid w:val="002311AF"/>
    <w:rsid w:val="0024408B"/>
    <w:rsid w:val="002473E4"/>
    <w:rsid w:val="00283322"/>
    <w:rsid w:val="00291C38"/>
    <w:rsid w:val="00291D54"/>
    <w:rsid w:val="002B6A8F"/>
    <w:rsid w:val="002E1D04"/>
    <w:rsid w:val="00305950"/>
    <w:rsid w:val="00311677"/>
    <w:rsid w:val="00312A5E"/>
    <w:rsid w:val="00313066"/>
    <w:rsid w:val="00315A18"/>
    <w:rsid w:val="00333610"/>
    <w:rsid w:val="00335E1F"/>
    <w:rsid w:val="00365D13"/>
    <w:rsid w:val="003A5243"/>
    <w:rsid w:val="003C3548"/>
    <w:rsid w:val="003E6290"/>
    <w:rsid w:val="004013DD"/>
    <w:rsid w:val="0041030D"/>
    <w:rsid w:val="00436C68"/>
    <w:rsid w:val="00450B9A"/>
    <w:rsid w:val="00453E01"/>
    <w:rsid w:val="00474270"/>
    <w:rsid w:val="0049175B"/>
    <w:rsid w:val="004A0FF7"/>
    <w:rsid w:val="004B3FDB"/>
    <w:rsid w:val="004C14A4"/>
    <w:rsid w:val="004C767F"/>
    <w:rsid w:val="004E3474"/>
    <w:rsid w:val="004E52C4"/>
    <w:rsid w:val="0050006E"/>
    <w:rsid w:val="00532BF0"/>
    <w:rsid w:val="00537FF4"/>
    <w:rsid w:val="00563040"/>
    <w:rsid w:val="0056418F"/>
    <w:rsid w:val="00566FD8"/>
    <w:rsid w:val="005767E5"/>
    <w:rsid w:val="005819CC"/>
    <w:rsid w:val="005A7656"/>
    <w:rsid w:val="005B34C8"/>
    <w:rsid w:val="006267A9"/>
    <w:rsid w:val="00646414"/>
    <w:rsid w:val="006756D7"/>
    <w:rsid w:val="00682172"/>
    <w:rsid w:val="006965E4"/>
    <w:rsid w:val="006A23D9"/>
    <w:rsid w:val="006A5436"/>
    <w:rsid w:val="006E19AE"/>
    <w:rsid w:val="006F0880"/>
    <w:rsid w:val="006F6A90"/>
    <w:rsid w:val="007153A1"/>
    <w:rsid w:val="007B16CA"/>
    <w:rsid w:val="007C1FA0"/>
    <w:rsid w:val="007D0490"/>
    <w:rsid w:val="008160A2"/>
    <w:rsid w:val="00824C37"/>
    <w:rsid w:val="00826A8C"/>
    <w:rsid w:val="00836355"/>
    <w:rsid w:val="00864F35"/>
    <w:rsid w:val="008B2B10"/>
    <w:rsid w:val="008B3C15"/>
    <w:rsid w:val="008F604B"/>
    <w:rsid w:val="009035CC"/>
    <w:rsid w:val="00911620"/>
    <w:rsid w:val="00916F06"/>
    <w:rsid w:val="00954039"/>
    <w:rsid w:val="00964F51"/>
    <w:rsid w:val="00966C0B"/>
    <w:rsid w:val="00981893"/>
    <w:rsid w:val="009B0EFA"/>
    <w:rsid w:val="009B38E9"/>
    <w:rsid w:val="009B4397"/>
    <w:rsid w:val="009C533A"/>
    <w:rsid w:val="009D3ECB"/>
    <w:rsid w:val="00A14483"/>
    <w:rsid w:val="00A156A3"/>
    <w:rsid w:val="00A2512E"/>
    <w:rsid w:val="00A27C9C"/>
    <w:rsid w:val="00A43E65"/>
    <w:rsid w:val="00A63C12"/>
    <w:rsid w:val="00A8296D"/>
    <w:rsid w:val="00A83EF2"/>
    <w:rsid w:val="00AB16CC"/>
    <w:rsid w:val="00AB3752"/>
    <w:rsid w:val="00AC0FE3"/>
    <w:rsid w:val="00AD724C"/>
    <w:rsid w:val="00AE086A"/>
    <w:rsid w:val="00AE6113"/>
    <w:rsid w:val="00AE724A"/>
    <w:rsid w:val="00B0328A"/>
    <w:rsid w:val="00B23098"/>
    <w:rsid w:val="00B257EF"/>
    <w:rsid w:val="00B27971"/>
    <w:rsid w:val="00B319E6"/>
    <w:rsid w:val="00B439AB"/>
    <w:rsid w:val="00B458BB"/>
    <w:rsid w:val="00B61885"/>
    <w:rsid w:val="00B95617"/>
    <w:rsid w:val="00BD5499"/>
    <w:rsid w:val="00BD7396"/>
    <w:rsid w:val="00BE35BA"/>
    <w:rsid w:val="00BE5C86"/>
    <w:rsid w:val="00C10D28"/>
    <w:rsid w:val="00C265C7"/>
    <w:rsid w:val="00C35200"/>
    <w:rsid w:val="00C3604D"/>
    <w:rsid w:val="00C50F08"/>
    <w:rsid w:val="00C5285D"/>
    <w:rsid w:val="00C851E1"/>
    <w:rsid w:val="00C944BE"/>
    <w:rsid w:val="00CB7597"/>
    <w:rsid w:val="00CE68D2"/>
    <w:rsid w:val="00D0104F"/>
    <w:rsid w:val="00D1178A"/>
    <w:rsid w:val="00D233DC"/>
    <w:rsid w:val="00D26503"/>
    <w:rsid w:val="00D6237B"/>
    <w:rsid w:val="00D81D5A"/>
    <w:rsid w:val="00D906F5"/>
    <w:rsid w:val="00D91C5A"/>
    <w:rsid w:val="00D978B3"/>
    <w:rsid w:val="00DA3E26"/>
    <w:rsid w:val="00DA7920"/>
    <w:rsid w:val="00DC7AA4"/>
    <w:rsid w:val="00DD520D"/>
    <w:rsid w:val="00DE47D6"/>
    <w:rsid w:val="00DF27DF"/>
    <w:rsid w:val="00DF6E44"/>
    <w:rsid w:val="00DF6EC7"/>
    <w:rsid w:val="00E02387"/>
    <w:rsid w:val="00E03EEB"/>
    <w:rsid w:val="00E0747A"/>
    <w:rsid w:val="00E24716"/>
    <w:rsid w:val="00E45894"/>
    <w:rsid w:val="00E651B7"/>
    <w:rsid w:val="00E7564B"/>
    <w:rsid w:val="00EA7CDE"/>
    <w:rsid w:val="00EC3E02"/>
    <w:rsid w:val="00EC7696"/>
    <w:rsid w:val="00EE1FB7"/>
    <w:rsid w:val="00EE63E4"/>
    <w:rsid w:val="00F33C0E"/>
    <w:rsid w:val="00F43598"/>
    <w:rsid w:val="00F45CB1"/>
    <w:rsid w:val="00F65C65"/>
    <w:rsid w:val="00F72DED"/>
    <w:rsid w:val="00F77329"/>
    <w:rsid w:val="00F77347"/>
    <w:rsid w:val="00FA0691"/>
    <w:rsid w:val="00FA7213"/>
    <w:rsid w:val="00FB2C8A"/>
    <w:rsid w:val="00FC52AC"/>
    <w:rsid w:val="00FF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64B"/>
  </w:style>
  <w:style w:type="paragraph" w:styleId="Nadpis1">
    <w:name w:val="heading 1"/>
    <w:basedOn w:val="Normln"/>
    <w:next w:val="Normln"/>
    <w:qFormat/>
    <w:rsid w:val="00AE0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086A"/>
    <w:pPr>
      <w:keepNext/>
      <w:outlineLvl w:val="1"/>
    </w:pPr>
    <w:rPr>
      <w:rFonts w:ascii="Arial" w:hAnsi="Arial" w:cs="Arial"/>
      <w:b/>
      <w:bCs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7564B"/>
    <w:pPr>
      <w:spacing w:before="120"/>
    </w:pPr>
    <w:rPr>
      <w:rFonts w:ascii="Arial" w:hAnsi="Arial"/>
      <w:b/>
      <w:sz w:val="28"/>
    </w:rPr>
  </w:style>
  <w:style w:type="paragraph" w:customStyle="1" w:styleId="Char">
    <w:name w:val="Char"/>
    <w:basedOn w:val="Nadpis1"/>
    <w:rsid w:val="00AE086A"/>
    <w:pPr>
      <w:keepNext w:val="0"/>
      <w:tabs>
        <w:tab w:val="num" w:pos="0"/>
      </w:tabs>
      <w:spacing w:before="0" w:after="240" w:line="360" w:lineRule="auto"/>
      <w:jc w:val="both"/>
    </w:pPr>
    <w:rPr>
      <w:rFonts w:ascii="Times" w:eastAsia="Times" w:hAnsi="Times"/>
    </w:rPr>
  </w:style>
  <w:style w:type="paragraph" w:styleId="Zhlav">
    <w:name w:val="header"/>
    <w:basedOn w:val="Normln"/>
    <w:link w:val="ZhlavChar"/>
    <w:uiPriority w:val="99"/>
    <w:rsid w:val="001D7F4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D7F4E"/>
    <w:rPr>
      <w:sz w:val="24"/>
      <w:szCs w:val="24"/>
    </w:rPr>
  </w:style>
  <w:style w:type="character" w:styleId="Odkaznakoment">
    <w:name w:val="annotation reference"/>
    <w:semiHidden/>
    <w:rsid w:val="001629CC"/>
    <w:rPr>
      <w:sz w:val="16"/>
      <w:szCs w:val="16"/>
    </w:rPr>
  </w:style>
  <w:style w:type="paragraph" w:styleId="Textkomente">
    <w:name w:val="annotation text"/>
    <w:basedOn w:val="Normln"/>
    <w:semiHidden/>
    <w:rsid w:val="001629CC"/>
  </w:style>
  <w:style w:type="paragraph" w:styleId="Pedmtkomente">
    <w:name w:val="annotation subject"/>
    <w:basedOn w:val="Textkomente"/>
    <w:next w:val="Textkomente"/>
    <w:semiHidden/>
    <w:rsid w:val="001629CC"/>
    <w:rPr>
      <w:b/>
      <w:bCs/>
    </w:rPr>
  </w:style>
  <w:style w:type="paragraph" w:styleId="Textbubliny">
    <w:name w:val="Balloon Text"/>
    <w:basedOn w:val="Normln"/>
    <w:semiHidden/>
    <w:rsid w:val="00162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7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7DF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link w:val="Nzev"/>
    <w:uiPriority w:val="99"/>
    <w:rsid w:val="00DF27DF"/>
    <w:rPr>
      <w:b/>
      <w:bCs/>
      <w:color w:val="FF0000"/>
      <w:sz w:val="40"/>
      <w:szCs w:val="40"/>
      <w:u w:val="single"/>
    </w:rPr>
  </w:style>
  <w:style w:type="paragraph" w:styleId="Zpat">
    <w:name w:val="footer"/>
    <w:basedOn w:val="Normln"/>
    <w:link w:val="ZpatChar"/>
    <w:rsid w:val="00EC3E0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EC3E02"/>
    <w:rPr>
      <w:sz w:val="24"/>
      <w:szCs w:val="24"/>
    </w:rPr>
  </w:style>
  <w:style w:type="character" w:styleId="slostrnky">
    <w:name w:val="page number"/>
    <w:rsid w:val="00EC3E02"/>
  </w:style>
  <w:style w:type="paragraph" w:styleId="Odstavecseseznamem">
    <w:name w:val="List Paragraph"/>
    <w:basedOn w:val="Normln"/>
    <w:uiPriority w:val="34"/>
    <w:qFormat/>
    <w:rsid w:val="00365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083A-93ED-4E48-A143-25D72135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RPA, s.r.o.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creator>salvet</dc:creator>
  <cp:lastModifiedBy>Josef Kudrna</cp:lastModifiedBy>
  <cp:revision>2</cp:revision>
  <cp:lastPrinted>2019-12-11T11:07:00Z</cp:lastPrinted>
  <dcterms:created xsi:type="dcterms:W3CDTF">2023-01-26T08:15:00Z</dcterms:created>
  <dcterms:modified xsi:type="dcterms:W3CDTF">2023-01-26T08:15:00Z</dcterms:modified>
</cp:coreProperties>
</file>