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4D" w:rsidRPr="000A7C6B" w:rsidRDefault="009A7834" w:rsidP="00AF444D">
      <w:pPr>
        <w:ind w:right="140"/>
        <w:jc w:val="center"/>
        <w:rPr>
          <w:b/>
          <w:sz w:val="32"/>
          <w:szCs w:val="32"/>
        </w:rPr>
      </w:pPr>
      <w:r w:rsidRPr="000A7C6B">
        <w:rPr>
          <w:b/>
          <w:sz w:val="32"/>
          <w:szCs w:val="32"/>
        </w:rPr>
        <w:t>Krycí list nabídky</w:t>
      </w:r>
    </w:p>
    <w:p w:rsidR="00AF444D" w:rsidRDefault="00AF444D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AF444D" w:rsidRPr="00D931BA" w:rsidRDefault="00AF444D" w:rsidP="00AF444D">
      <w:pPr>
        <w:pStyle w:val="Bezmezer"/>
        <w:keepNext/>
        <w:spacing w:after="120"/>
        <w:ind w:left="142" w:right="284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D931BA">
        <w:rPr>
          <w:rFonts w:ascii="Arial Black" w:hAnsi="Arial Black"/>
          <w:b/>
          <w:bCs/>
          <w:color w:val="000000"/>
          <w:sz w:val="28"/>
          <w:szCs w:val="28"/>
        </w:rPr>
        <w:t>„Dodávka až 6 ks dvoučlánkových trolejbusů“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CC6FAF" w:rsidRPr="000A7C6B" w:rsidTr="0071252E">
        <w:trPr>
          <w:trHeight w:val="330"/>
        </w:trPr>
        <w:tc>
          <w:tcPr>
            <w:tcW w:w="3560" w:type="dxa"/>
            <w:noWrap/>
            <w:vAlign w:val="center"/>
          </w:tcPr>
          <w:p w:rsidR="009C6D00" w:rsidRPr="000A7C6B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9C6D00" w:rsidRPr="000A7C6B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noWrap/>
            <w:vAlign w:val="center"/>
          </w:tcPr>
          <w:p w:rsidR="009C6D00" w:rsidRPr="000A7C6B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9C6D00" w:rsidRPr="000A7C6B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noWrap/>
            <w:vAlign w:val="center"/>
          </w:tcPr>
          <w:p w:rsidR="009C6D00" w:rsidRPr="000A7C6B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9C6D00" w:rsidRPr="000A7C6B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noWrap/>
            <w:vAlign w:val="center"/>
          </w:tcPr>
          <w:p w:rsidR="009C6D00" w:rsidRPr="000A7C6B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9C6D00" w:rsidRPr="000A7C6B" w:rsidRDefault="005100C4" w:rsidP="00285969">
            <w:pPr>
              <w:ind w:left="142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NR-06-23</w:t>
            </w:r>
            <w:r w:rsidR="009A7834" w:rsidRPr="000A7C6B">
              <w:rPr>
                <w:color w:val="000000"/>
                <w:sz w:val="22"/>
                <w:szCs w:val="22"/>
              </w:rPr>
              <w:t>-OŘ-Ja</w:t>
            </w:r>
            <w:r w:rsidR="00CF1978">
              <w:rPr>
                <w:color w:val="000000"/>
                <w:sz w:val="22"/>
                <w:szCs w:val="22"/>
              </w:rPr>
              <w:t>-IROP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noWrap/>
            <w:vAlign w:val="center"/>
          </w:tcPr>
          <w:p w:rsidR="009C6D00" w:rsidRPr="000A7C6B" w:rsidRDefault="009A7834" w:rsidP="00285969">
            <w:pPr>
              <w:spacing w:after="120"/>
              <w:ind w:left="142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9C6D00" w:rsidRPr="000A7C6B" w:rsidRDefault="009A7834" w:rsidP="00285969">
            <w:pPr>
              <w:ind w:left="142"/>
              <w:jc w:val="both"/>
              <w:rPr>
                <w:noProof/>
                <w:sz w:val="22"/>
                <w:szCs w:val="22"/>
              </w:rPr>
            </w:pPr>
            <w:r w:rsidRPr="000A7C6B">
              <w:rPr>
                <w:noProof/>
                <w:sz w:val="22"/>
                <w:szCs w:val="22"/>
              </w:rPr>
              <w:t xml:space="preserve">Otevřené řízení podle zákona č. 134/2016 Sb., </w:t>
            </w:r>
            <w:r w:rsidRPr="000A7C6B">
              <w:rPr>
                <w:noProof/>
                <w:sz w:val="22"/>
                <w:szCs w:val="22"/>
              </w:rPr>
              <w:br/>
              <w:t>o zadávání veřejných zakázek</w:t>
            </w:r>
          </w:p>
        </w:tc>
      </w:tr>
    </w:tbl>
    <w:p w:rsidR="00044BFC" w:rsidRPr="000A7C6B" w:rsidRDefault="00863E88" w:rsidP="00AE76CF">
      <w:pPr>
        <w:rPr>
          <w:sz w:val="22"/>
          <w:szCs w:val="22"/>
        </w:rPr>
      </w:pPr>
    </w:p>
    <w:p w:rsidR="00675FF2" w:rsidRPr="000A7C6B" w:rsidRDefault="009A7834" w:rsidP="00A42E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0A7C6B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C6FAF" w:rsidRPr="000A7C6B" w:rsidTr="0071252E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6B01F4" w:rsidP="00C76A08">
            <w:pPr>
              <w:ind w:left="95"/>
              <w:jc w:val="both"/>
              <w:rPr>
                <w:b/>
                <w:noProof/>
                <w:sz w:val="22"/>
                <w:szCs w:val="22"/>
                <w:highlight w:val="yellow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71252E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0A7C6B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0A7C6B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:rsidR="00A42ED7" w:rsidRPr="000A7C6B" w:rsidRDefault="009A7834" w:rsidP="00C76A08">
            <w:pPr>
              <w:ind w:left="95"/>
              <w:jc w:val="both"/>
              <w:rPr>
                <w:b/>
                <w:noProof/>
                <w:sz w:val="22"/>
                <w:szCs w:val="22"/>
                <w:highlight w:val="yellow"/>
              </w:rPr>
            </w:pPr>
            <w:r w:rsidRPr="000A7C6B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:rsidR="00675FF2" w:rsidRPr="000A7C6B" w:rsidRDefault="009A7834" w:rsidP="00A42ED7">
      <w:pPr>
        <w:spacing w:before="240" w:after="120"/>
        <w:ind w:left="142" w:right="-2"/>
        <w:jc w:val="both"/>
        <w:rPr>
          <w:sz w:val="22"/>
          <w:szCs w:val="22"/>
        </w:rPr>
      </w:pPr>
      <w:r w:rsidRPr="000A7C6B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0A7C6B">
        <w:rPr>
          <w:sz w:val="22"/>
          <w:szCs w:val="22"/>
          <w:u w:val="single"/>
        </w:rPr>
        <w:t xml:space="preserve">každého </w:t>
      </w:r>
      <w:r w:rsidRPr="000A7C6B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CC6FAF" w:rsidRPr="000A7C6B" w:rsidTr="00240F47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bottom"/>
            <w:hideMark/>
          </w:tcPr>
          <w:p w:rsidR="009F39F1" w:rsidRPr="000A7C6B" w:rsidRDefault="009A7834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0A7C6B">
              <w:rPr>
                <w:b/>
                <w:bCs/>
                <w:color w:val="000000"/>
                <w:sz w:val="22"/>
                <w:szCs w:val="22"/>
                <w:highlight w:val="cyan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9F39F1" w:rsidRPr="000A7C6B" w:rsidRDefault="009A7834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0A7C6B">
              <w:rPr>
                <w:b/>
                <w:sz w:val="22"/>
                <w:szCs w:val="22"/>
                <w:highlight w:val="cyan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:rsidR="009F39F1" w:rsidRPr="000A7C6B" w:rsidRDefault="009A7834" w:rsidP="00FE1BF2">
            <w:pPr>
              <w:rPr>
                <w:color w:val="000000"/>
                <w:sz w:val="22"/>
                <w:szCs w:val="22"/>
                <w:highlight w:val="cyan"/>
              </w:rPr>
            </w:pPr>
            <w:r w:rsidRPr="000A7C6B">
              <w:rPr>
                <w:color w:val="000000"/>
                <w:sz w:val="22"/>
                <w:szCs w:val="22"/>
                <w:highlight w:val="cyan"/>
              </w:rPr>
              <w:t> </w:t>
            </w:r>
          </w:p>
          <w:p w:rsidR="009F39F1" w:rsidRPr="000A7C6B" w:rsidRDefault="009A7834" w:rsidP="00FE1BF2">
            <w:pPr>
              <w:jc w:val="center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0A7C6B">
              <w:rPr>
                <w:b/>
                <w:sz w:val="22"/>
                <w:szCs w:val="22"/>
                <w:highlight w:val="cyan"/>
              </w:rPr>
              <w:t>Cena v Kč bez DPH</w:t>
            </w:r>
          </w:p>
        </w:tc>
      </w:tr>
      <w:tr w:rsidR="00CC6FAF" w:rsidRPr="000A7C6B" w:rsidTr="00FE1BF2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9F1" w:rsidRPr="000A7C6B" w:rsidRDefault="009A7834" w:rsidP="00FE1BF2">
            <w:pPr>
              <w:jc w:val="center"/>
              <w:rPr>
                <w:color w:val="000000"/>
                <w:sz w:val="22"/>
                <w:szCs w:val="22"/>
              </w:rPr>
            </w:pPr>
            <w:r w:rsidRPr="000A7C6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9F1" w:rsidRDefault="009A7834" w:rsidP="004A5B7C">
            <w:pPr>
              <w:rPr>
                <w:color w:val="000000"/>
                <w:sz w:val="22"/>
                <w:szCs w:val="22"/>
              </w:rPr>
            </w:pPr>
            <w:r w:rsidRPr="000A7C6B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A5B7C">
              <w:rPr>
                <w:b/>
                <w:bCs/>
                <w:color w:val="000000"/>
                <w:sz w:val="22"/>
                <w:szCs w:val="22"/>
              </w:rPr>
              <w:t>CC</w:t>
            </w:r>
            <w:r w:rsidRPr="000A7C6B">
              <w:rPr>
                <w:b/>
                <w:bCs/>
                <w:color w:val="000000"/>
                <w:sz w:val="22"/>
                <w:szCs w:val="22"/>
              </w:rPr>
              <w:t>“</w:t>
            </w:r>
            <w:r w:rsidRPr="000A7C6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A5B7C">
              <w:rPr>
                <w:bCs/>
                <w:color w:val="000000"/>
                <w:sz w:val="22"/>
                <w:szCs w:val="22"/>
              </w:rPr>
              <w:t>–</w:t>
            </w:r>
            <w:r w:rsidRPr="000A7C6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A5B7C">
              <w:rPr>
                <w:bCs/>
                <w:color w:val="000000"/>
                <w:sz w:val="22"/>
                <w:szCs w:val="22"/>
              </w:rPr>
              <w:t xml:space="preserve">Celková cena za </w:t>
            </w:r>
            <w:r w:rsidR="004A5B7C">
              <w:rPr>
                <w:b/>
                <w:bCs/>
                <w:color w:val="000000"/>
                <w:sz w:val="22"/>
                <w:szCs w:val="22"/>
              </w:rPr>
              <w:t>6 ks</w:t>
            </w:r>
            <w:r w:rsidR="004A5B7C" w:rsidRPr="004A5B7C">
              <w:rPr>
                <w:b/>
                <w:bCs/>
                <w:color w:val="000000"/>
                <w:sz w:val="22"/>
                <w:szCs w:val="22"/>
              </w:rPr>
              <w:t xml:space="preserve"> trolejbusů </w:t>
            </w:r>
            <w:r w:rsidRPr="000A7C6B">
              <w:rPr>
                <w:color w:val="000000"/>
                <w:sz w:val="22"/>
                <w:szCs w:val="22"/>
              </w:rPr>
              <w:t>(Kč bez DPH)</w:t>
            </w:r>
          </w:p>
          <w:p w:rsidR="004A5B7C" w:rsidRPr="004A5B7C" w:rsidRDefault="004A5B7C" w:rsidP="004A5B7C">
            <w:pPr>
              <w:rPr>
                <w:i/>
                <w:color w:val="000000"/>
                <w:sz w:val="22"/>
                <w:szCs w:val="22"/>
              </w:rPr>
            </w:pPr>
            <w:r w:rsidRPr="004A5B7C">
              <w:rPr>
                <w:i/>
                <w:color w:val="00B0F0"/>
                <w:sz w:val="22"/>
                <w:szCs w:val="22"/>
              </w:rPr>
              <w:t>(POZN. c</w:t>
            </w:r>
            <w:r w:rsidRPr="004A5B7C"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  <w:t>ena uvedená v čl. VII. odst. 2 bod 4 Smlouvy)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F39F1" w:rsidRPr="000A7C6B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FE1BF2">
        <w:trPr>
          <w:trHeight w:val="915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39F1" w:rsidRPr="000A7C6B" w:rsidRDefault="00863E88" w:rsidP="00FE1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9F1" w:rsidRDefault="009A7834" w:rsidP="004A5B7C">
            <w:pPr>
              <w:rPr>
                <w:color w:val="000000"/>
                <w:sz w:val="22"/>
                <w:szCs w:val="22"/>
              </w:rPr>
            </w:pPr>
            <w:r w:rsidRPr="000A7C6B">
              <w:rPr>
                <w:b/>
                <w:bCs/>
                <w:color w:val="000000"/>
                <w:sz w:val="22"/>
                <w:szCs w:val="22"/>
              </w:rPr>
              <w:t>„CNPÚ“</w:t>
            </w:r>
            <w:r w:rsidRPr="000A7C6B">
              <w:rPr>
                <w:bCs/>
                <w:color w:val="000000"/>
                <w:sz w:val="22"/>
                <w:szCs w:val="22"/>
              </w:rPr>
              <w:t xml:space="preserve"> - Náklady na pře</w:t>
            </w:r>
            <w:r w:rsidR="004A5B7C">
              <w:rPr>
                <w:bCs/>
                <w:color w:val="000000"/>
                <w:sz w:val="22"/>
                <w:szCs w:val="22"/>
              </w:rPr>
              <w:t xml:space="preserve">depsanou údržbu celkem za 5 let </w:t>
            </w:r>
            <w:r w:rsidRPr="000A7C6B">
              <w:rPr>
                <w:bCs/>
                <w:color w:val="000000"/>
                <w:sz w:val="22"/>
                <w:szCs w:val="22"/>
              </w:rPr>
              <w:t xml:space="preserve">a </w:t>
            </w:r>
            <w:r w:rsidR="004A5B7C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0A7C6B">
              <w:rPr>
                <w:b/>
                <w:bCs/>
                <w:color w:val="000000"/>
                <w:sz w:val="22"/>
                <w:szCs w:val="22"/>
              </w:rPr>
              <w:t xml:space="preserve"> ks </w:t>
            </w:r>
            <w:r w:rsidR="004A5B7C">
              <w:rPr>
                <w:b/>
                <w:bCs/>
                <w:color w:val="000000"/>
                <w:sz w:val="22"/>
                <w:szCs w:val="22"/>
              </w:rPr>
              <w:t>trolejbusů</w:t>
            </w:r>
            <w:r w:rsidRPr="000A7C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0A7C6B">
              <w:rPr>
                <w:color w:val="000000"/>
                <w:sz w:val="22"/>
                <w:szCs w:val="22"/>
              </w:rPr>
              <w:t>(Kč bez DPH)</w:t>
            </w:r>
          </w:p>
          <w:p w:rsidR="004A5B7C" w:rsidRPr="004A5B7C" w:rsidRDefault="004A5B7C" w:rsidP="004A5B7C">
            <w:pPr>
              <w:rPr>
                <w:i/>
                <w:color w:val="000000"/>
                <w:sz w:val="22"/>
                <w:szCs w:val="22"/>
              </w:rPr>
            </w:pPr>
            <w:r w:rsidRPr="004A5B7C">
              <w:rPr>
                <w:i/>
                <w:color w:val="00B0F0"/>
                <w:sz w:val="22"/>
                <w:szCs w:val="22"/>
              </w:rPr>
              <w:t>(POZN. dle tabulky uvedené v Příloze č. 11 Smlouvy)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F39F1" w:rsidRPr="000A7C6B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0A7C6B" w:rsidTr="00FE1BF2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F39F1" w:rsidRPr="000A7C6B" w:rsidRDefault="004A5B7C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CELKOVÁ </w:t>
            </w:r>
            <w:r w:rsidR="009A7834" w:rsidRPr="000A7C6B">
              <w:rPr>
                <w:b/>
                <w:bCs/>
                <w:color w:val="000000"/>
                <w:sz w:val="22"/>
                <w:szCs w:val="22"/>
              </w:rPr>
              <w:t>NABÍDKOVÁ CENA (CNC)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= CC</w:t>
            </w:r>
            <w:r w:rsidR="009A7834" w:rsidRPr="000A7C6B">
              <w:rPr>
                <w:b/>
                <w:bCs/>
                <w:color w:val="000000"/>
                <w:sz w:val="22"/>
                <w:szCs w:val="22"/>
              </w:rPr>
              <w:t xml:space="preserve"> + CNPÚ</w:t>
            </w:r>
          </w:p>
          <w:p w:rsidR="009F39F1" w:rsidRPr="004A5B7C" w:rsidRDefault="009A7834" w:rsidP="00FE1BF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A5B7C">
              <w:rPr>
                <w:b/>
                <w:bCs/>
                <w:i/>
                <w:color w:val="FF0000"/>
                <w:sz w:val="22"/>
                <w:szCs w:val="22"/>
              </w:rPr>
              <w:t>(POZN.</w:t>
            </w:r>
            <w:r w:rsidR="00F30D3D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="00F30D3D" w:rsidRPr="00997AF5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POUZE</w:t>
            </w:r>
            <w:r w:rsidRPr="004A5B7C">
              <w:rPr>
                <w:b/>
                <w:bCs/>
                <w:i/>
                <w:color w:val="FF0000"/>
                <w:sz w:val="22"/>
                <w:szCs w:val="22"/>
              </w:rPr>
              <w:t xml:space="preserve"> tuto nabídkovou cenu uvede účastník zadávacího řízení do elektronického nástroje zadavatele</w:t>
            </w:r>
            <w:r w:rsidR="004A5B7C">
              <w:rPr>
                <w:b/>
                <w:bCs/>
                <w:i/>
                <w:color w:val="FF0000"/>
                <w:sz w:val="22"/>
                <w:szCs w:val="22"/>
              </w:rPr>
              <w:t xml:space="preserve"> JOSEPHINE!</w:t>
            </w:r>
            <w:r w:rsidRPr="004A5B7C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9F39F1" w:rsidRPr="000A7C6B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95556E" w:rsidRDefault="009A7834" w:rsidP="009A7834">
      <w:pPr>
        <w:jc w:val="center"/>
        <w:rPr>
          <w:b/>
          <w:sz w:val="22"/>
          <w:szCs w:val="22"/>
          <w:u w:val="single"/>
        </w:rPr>
      </w:pPr>
      <w:r w:rsidRPr="000A7C6B">
        <w:rPr>
          <w:b/>
          <w:sz w:val="22"/>
          <w:szCs w:val="22"/>
          <w:u w:val="single"/>
        </w:rPr>
        <w:br w:type="page"/>
      </w:r>
      <w:r w:rsidR="00B80755">
        <w:rPr>
          <w:b/>
          <w:sz w:val="22"/>
          <w:szCs w:val="22"/>
          <w:u w:val="single"/>
        </w:rPr>
        <w:lastRenderedPageBreak/>
        <w:t>Čestné p</w:t>
      </w:r>
      <w:r w:rsidRPr="000A7C6B">
        <w:rPr>
          <w:b/>
          <w:sz w:val="22"/>
          <w:szCs w:val="22"/>
          <w:u w:val="single"/>
        </w:rPr>
        <w:t>rohlášení účastníka zadávacího řízení</w:t>
      </w:r>
    </w:p>
    <w:p w:rsidR="00AD4C11" w:rsidRPr="000A7C6B" w:rsidRDefault="00AD4C11" w:rsidP="009A7834">
      <w:pPr>
        <w:jc w:val="center"/>
        <w:rPr>
          <w:b/>
          <w:sz w:val="22"/>
          <w:szCs w:val="22"/>
          <w:u w:val="single"/>
        </w:rPr>
      </w:pPr>
    </w:p>
    <w:p w:rsidR="008064DB" w:rsidRPr="000A7C6B" w:rsidRDefault="009A7834" w:rsidP="009A7834">
      <w:pPr>
        <w:spacing w:before="60" w:after="120"/>
        <w:ind w:left="142" w:right="-2"/>
        <w:jc w:val="both"/>
        <w:rPr>
          <w:sz w:val="22"/>
          <w:szCs w:val="22"/>
        </w:rPr>
      </w:pPr>
      <w:r w:rsidRPr="000A7C6B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:rsidR="00A42ED7" w:rsidRPr="000A7C6B" w:rsidRDefault="009A7834" w:rsidP="00A42ED7">
      <w:pPr>
        <w:pStyle w:val="Textvbloku"/>
        <w:ind w:left="142" w:right="-2"/>
        <w:rPr>
          <w:rFonts w:ascii="Times New Roman" w:hAnsi="Times New Roman" w:cs="Times New Roman"/>
          <w:b/>
          <w:bCs/>
        </w:rPr>
      </w:pPr>
      <w:r w:rsidRPr="000A7C6B">
        <w:rPr>
          <w:rFonts w:ascii="Times New Roman" w:hAnsi="Times New Roman" w:cs="Times New Roman"/>
          <w:b/>
          <w:bCs/>
        </w:rPr>
        <w:t xml:space="preserve">Dále níže předkládáme čestné prohlášení o neexistenci střetu zájmů v souladu s § 4b zákona </w:t>
      </w:r>
      <w:r w:rsidRPr="000A7C6B">
        <w:rPr>
          <w:rFonts w:ascii="Times New Roman" w:hAnsi="Times New Roman" w:cs="Times New Roman"/>
          <w:b/>
          <w:bCs/>
        </w:rPr>
        <w:br/>
        <w:t>č. 159/2006 Sb., o střetu zájmů, ve znění pozdějších předpisů</w:t>
      </w:r>
      <w:r w:rsidRPr="000A7C6B">
        <w:rPr>
          <w:rStyle w:val="Znakapoznpodarou"/>
          <w:rFonts w:ascii="Times New Roman" w:hAnsi="Times New Roman" w:cs="Times New Roman"/>
          <w:b/>
          <w:bCs/>
        </w:rPr>
        <w:footnoteReference w:id="2"/>
      </w:r>
      <w:r w:rsidRPr="000A7C6B">
        <w:rPr>
          <w:rFonts w:ascii="Times New Roman" w:hAnsi="Times New Roman" w:cs="Times New Roman"/>
          <w:b/>
          <w:bCs/>
        </w:rPr>
        <w:t>:</w:t>
      </w:r>
      <w:r w:rsidRPr="000A7C6B">
        <w:rPr>
          <w:rFonts w:ascii="Times New Roman" w:hAnsi="Times New Roman" w:cs="Times New Roman"/>
        </w:rPr>
        <w:t xml:space="preserve"> </w:t>
      </w:r>
    </w:p>
    <w:p w:rsidR="00A42ED7" w:rsidRPr="000A7C6B" w:rsidRDefault="009A7834" w:rsidP="00A42ED7">
      <w:pPr>
        <w:pStyle w:val="Textvbloku"/>
        <w:numPr>
          <w:ilvl w:val="0"/>
          <w:numId w:val="18"/>
        </w:numPr>
        <w:ind w:left="567" w:right="-2"/>
        <w:rPr>
          <w:rFonts w:ascii="Times New Roman" w:hAnsi="Times New Roman" w:cs="Times New Roman"/>
          <w:b/>
          <w:bCs/>
        </w:rPr>
      </w:pPr>
      <w:r w:rsidRPr="000A7C6B">
        <w:rPr>
          <w:rFonts w:ascii="Times New Roman" w:hAnsi="Times New Roman" w:cs="Times New Roman"/>
          <w:b/>
          <w:bCs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A42ED7" w:rsidRPr="000A7C6B" w:rsidRDefault="009A7834" w:rsidP="00A42ED7">
      <w:pPr>
        <w:pStyle w:val="Textvbloku"/>
        <w:numPr>
          <w:ilvl w:val="0"/>
          <w:numId w:val="18"/>
        </w:numPr>
        <w:ind w:left="567" w:right="-2"/>
        <w:rPr>
          <w:rFonts w:ascii="Times New Roman" w:hAnsi="Times New Roman" w:cs="Times New Roman"/>
          <w:b/>
          <w:bCs/>
        </w:rPr>
      </w:pPr>
      <w:r w:rsidRPr="000A7C6B">
        <w:rPr>
          <w:rFonts w:ascii="Times New Roman" w:hAnsi="Times New Roman" w:cs="Times New Roman"/>
          <w:b/>
          <w:bCs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:rsidR="00BE74A8" w:rsidRPr="000A7C6B" w:rsidRDefault="009A7834" w:rsidP="00E14669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0A7C6B">
        <w:rPr>
          <w:rFonts w:ascii="Times New Roman" w:hAnsi="Times New Roman" w:cs="Times New Roman"/>
          <w:b/>
          <w:bCs/>
        </w:rPr>
        <w:t xml:space="preserve">Rovněž prohlašujeme,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0A7C6B">
        <w:rPr>
          <w:rFonts w:ascii="Times New Roman" w:hAnsi="Times New Roman" w:cs="Times New Roman"/>
          <w:b/>
          <w:bCs/>
        </w:rPr>
        <w:t>8.4.2022</w:t>
      </w:r>
      <w:proofErr w:type="gramEnd"/>
      <w:r w:rsidRPr="000A7C6B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:rsidR="00BE74A8" w:rsidRPr="000A7C6B" w:rsidRDefault="00863E88" w:rsidP="00E14669">
      <w:pPr>
        <w:pStyle w:val="Textvbloku"/>
        <w:ind w:left="567" w:right="-2"/>
        <w:rPr>
          <w:rFonts w:ascii="Times New Roman" w:hAnsi="Times New Roman" w:cs="Times New Roman"/>
          <w:b/>
          <w:bCs/>
        </w:rPr>
      </w:pPr>
    </w:p>
    <w:p w:rsidR="0095556E" w:rsidRPr="000A7C6B" w:rsidRDefault="009A7834" w:rsidP="009A7834">
      <w:pPr>
        <w:pStyle w:val="Textvbloku"/>
        <w:ind w:left="0" w:right="-2"/>
        <w:rPr>
          <w:rFonts w:ascii="Times New Roman" w:hAnsi="Times New Roman" w:cs="Times New Roman"/>
        </w:rPr>
      </w:pPr>
      <w:r w:rsidRPr="000A7C6B">
        <w:rPr>
          <w:rFonts w:ascii="Times New Roman" w:hAnsi="Times New Roman" w:cs="Times New Roman"/>
          <w:b/>
        </w:rPr>
        <w:t>Dále prohlašujeme, že jsme vázáni celým obsahem této nabídky po celou dobu zadávací lhůty.</w:t>
      </w:r>
    </w:p>
    <w:p w:rsidR="0095556E" w:rsidRPr="000A7C6B" w:rsidRDefault="009A7834" w:rsidP="009A7834">
      <w:pPr>
        <w:pStyle w:val="Textvbloku"/>
        <w:ind w:left="0" w:right="-2"/>
        <w:rPr>
          <w:rFonts w:ascii="Times New Roman" w:hAnsi="Times New Roman" w:cs="Times New Roman"/>
        </w:rPr>
      </w:pPr>
      <w:r w:rsidRPr="000A7C6B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:rsidR="00734256" w:rsidRPr="000A7C6B" w:rsidRDefault="00863E88" w:rsidP="00734256">
      <w:pPr>
        <w:rPr>
          <w:sz w:val="22"/>
          <w:szCs w:val="22"/>
        </w:rPr>
      </w:pPr>
    </w:p>
    <w:p w:rsidR="00734256" w:rsidRPr="000A7C6B" w:rsidRDefault="009A7834" w:rsidP="002A3629">
      <w:pPr>
        <w:spacing w:after="120"/>
        <w:ind w:right="-284" w:firstLine="5"/>
        <w:jc w:val="both"/>
        <w:rPr>
          <w:sz w:val="22"/>
          <w:szCs w:val="22"/>
        </w:rPr>
      </w:pPr>
      <w:r w:rsidRPr="000A7C6B">
        <w:rPr>
          <w:sz w:val="22"/>
          <w:szCs w:val="22"/>
          <w:highlight w:val="cyan"/>
        </w:rPr>
        <w:t>V </w:t>
      </w:r>
      <w:r w:rsidR="006B01F4" w:rsidRPr="00FF31A0">
        <w:rPr>
          <w:sz w:val="22"/>
          <w:szCs w:val="22"/>
          <w:highlight w:val="cyan"/>
        </w:rPr>
        <w:t>[DOPLNÍ DODAVATEL]</w:t>
      </w:r>
      <w:r w:rsidRPr="000A7C6B">
        <w:rPr>
          <w:sz w:val="22"/>
          <w:szCs w:val="22"/>
          <w:highlight w:val="cyan"/>
        </w:rPr>
        <w:t xml:space="preserve">dne </w:t>
      </w:r>
      <w:r w:rsidR="006B01F4" w:rsidRPr="00FF31A0">
        <w:rPr>
          <w:sz w:val="22"/>
          <w:szCs w:val="22"/>
          <w:highlight w:val="cyan"/>
        </w:rPr>
        <w:t>[DOPLNÍ DODAVATEL]</w:t>
      </w:r>
    </w:p>
    <w:p w:rsidR="00734256" w:rsidRPr="000A7C6B" w:rsidRDefault="00863E88" w:rsidP="00734256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8D30AC" w:rsidRPr="000A7C6B" w:rsidRDefault="00863E88" w:rsidP="00734256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734256" w:rsidRPr="000A7C6B" w:rsidRDefault="009A7834" w:rsidP="002A3629">
      <w:pPr>
        <w:autoSpaceDE w:val="0"/>
        <w:autoSpaceDN w:val="0"/>
        <w:adjustRightInd w:val="0"/>
        <w:ind w:left="6372"/>
        <w:jc w:val="center"/>
        <w:rPr>
          <w:sz w:val="22"/>
          <w:szCs w:val="22"/>
        </w:rPr>
      </w:pPr>
      <w:r w:rsidRPr="000A7C6B">
        <w:rPr>
          <w:sz w:val="22"/>
          <w:szCs w:val="22"/>
        </w:rPr>
        <w:t>.......................................</w:t>
      </w:r>
    </w:p>
    <w:p w:rsidR="009668A0" w:rsidRPr="00842559" w:rsidRDefault="006B01F4" w:rsidP="006B01F4">
      <w:pPr>
        <w:spacing w:after="120"/>
        <w:ind w:left="6372" w:right="-284"/>
        <w:jc w:val="center"/>
        <w:rPr>
          <w:rFonts w:ascii="Calibri" w:hAnsi="Calibri" w:cs="Calibri"/>
          <w:sz w:val="22"/>
          <w:szCs w:val="22"/>
        </w:rPr>
      </w:pPr>
      <w:r w:rsidRPr="00FF31A0">
        <w:rPr>
          <w:sz w:val="22"/>
          <w:szCs w:val="22"/>
          <w:highlight w:val="cyan"/>
        </w:rPr>
        <w:t>[DOPLNÍ DODAVATEL]</w:t>
      </w:r>
    </w:p>
    <w:sectPr w:rsidR="009668A0" w:rsidRPr="00842559" w:rsidSect="00B16215">
      <w:footerReference w:type="default" r:id="rId7"/>
      <w:headerReference w:type="first" r:id="rId8"/>
      <w:footerReference w:type="first" r:id="rId9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FE" w:rsidRDefault="009A7834">
      <w:r>
        <w:separator/>
      </w:r>
    </w:p>
  </w:endnote>
  <w:endnote w:type="continuationSeparator" w:id="0">
    <w:p w:rsidR="00117BFE" w:rsidRDefault="009A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6E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E88">
      <w:rPr>
        <w:noProof/>
      </w:rPr>
      <w:t>2</w:t>
    </w:r>
    <w:r>
      <w:rPr>
        <w:noProof/>
      </w:rPr>
      <w:fldChar w:fldCharType="end"/>
    </w:r>
  </w:p>
  <w:p w:rsidR="0095556E" w:rsidRDefault="00863E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6E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E88">
      <w:rPr>
        <w:noProof/>
      </w:rPr>
      <w:t>1</w:t>
    </w:r>
    <w:r>
      <w:rPr>
        <w:noProof/>
      </w:rPr>
      <w:fldChar w:fldCharType="end"/>
    </w:r>
  </w:p>
  <w:p w:rsidR="00D65942" w:rsidRDefault="00863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CF" w:rsidRDefault="009A7834">
      <w:r>
        <w:separator/>
      </w:r>
    </w:p>
  </w:footnote>
  <w:footnote w:type="continuationSeparator" w:id="0">
    <w:p w:rsidR="009033CF" w:rsidRDefault="009A7834">
      <w:r>
        <w:continuationSeparator/>
      </w:r>
    </w:p>
  </w:footnote>
  <w:footnote w:id="1">
    <w:p w:rsidR="00A42ED7" w:rsidRPr="00A11410" w:rsidRDefault="009A7834" w:rsidP="00A42E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  <w:footnote w:id="2">
    <w:p w:rsidR="00A42ED7" w:rsidRPr="000A7C6B" w:rsidRDefault="009A7834" w:rsidP="00A42ED7">
      <w:pPr>
        <w:pStyle w:val="Textpoznpodarou"/>
        <w:spacing w:after="120"/>
        <w:ind w:left="142"/>
        <w:jc w:val="both"/>
      </w:pPr>
      <w:r w:rsidRPr="000A7C6B">
        <w:rPr>
          <w:rStyle w:val="Znakapoznpodarou"/>
          <w:sz w:val="18"/>
          <w:szCs w:val="18"/>
        </w:rPr>
        <w:footnoteRef/>
      </w:r>
      <w:r w:rsidRPr="000A7C6B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89" w:rsidRPr="000A7C6B" w:rsidRDefault="009A7834" w:rsidP="00F2531D">
    <w:pPr>
      <w:pStyle w:val="Zhlav"/>
      <w:tabs>
        <w:tab w:val="clear" w:pos="4536"/>
      </w:tabs>
      <w:ind w:hanging="426"/>
      <w:rPr>
        <w:i/>
        <w:sz w:val="22"/>
        <w:szCs w:val="22"/>
      </w:rPr>
    </w:pPr>
    <w:r w:rsidRPr="000A7C6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3728720</wp:posOffset>
          </wp:positionH>
          <wp:positionV relativeFrom="page">
            <wp:posOffset>594360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C6B" w:rsidRPr="000A7C6B">
      <w:rPr>
        <w:i/>
        <w:sz w:val="22"/>
        <w:szCs w:val="22"/>
      </w:rPr>
      <w:t>Příloha č. 4</w:t>
    </w:r>
    <w:r w:rsidRPr="000A7C6B">
      <w:rPr>
        <w:i/>
        <w:sz w:val="22"/>
        <w:szCs w:val="22"/>
      </w:rPr>
      <w:t xml:space="preserve"> zadávací dokumentace – Krycí list nabídky                                                       </w:t>
    </w:r>
  </w:p>
  <w:p w:rsidR="00BC5689" w:rsidRDefault="009A7834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738505</wp:posOffset>
          </wp:positionH>
          <wp:positionV relativeFrom="page">
            <wp:posOffset>702310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5689" w:rsidRDefault="00863E88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:rsidR="00BC5689" w:rsidRDefault="00863E88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:rsidR="00BC5689" w:rsidRDefault="00863E88" w:rsidP="009C6D00">
    <w:pPr>
      <w:pStyle w:val="Zhlav"/>
      <w:tabs>
        <w:tab w:val="clear" w:pos="4536"/>
      </w:tabs>
      <w:rPr>
        <w:rFonts w:ascii="Garamond" w:hAnsi="Garamond"/>
        <w:i/>
        <w:szCs w:val="22"/>
      </w:rPr>
    </w:pPr>
  </w:p>
  <w:p w:rsidR="001A530A" w:rsidRPr="009C6D00" w:rsidRDefault="00863E88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0BFAC77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AAE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0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2D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D6224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72C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00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4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E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CB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40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E000EE9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7EF85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6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5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AF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C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F4FE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A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6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4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7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B68A4E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D61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8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3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A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C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1139"/>
    <w:multiLevelType w:val="hybridMultilevel"/>
    <w:tmpl w:val="E2C8B8A0"/>
    <w:lvl w:ilvl="0" w:tplc="9B0A6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1F0C39E" w:tentative="1">
      <w:start w:val="1"/>
      <w:numFmt w:val="lowerLetter"/>
      <w:lvlText w:val="%2."/>
      <w:lvlJc w:val="left"/>
      <w:pPr>
        <w:ind w:left="1440" w:hanging="360"/>
      </w:pPr>
    </w:lvl>
    <w:lvl w:ilvl="2" w:tplc="0BE0F3C0" w:tentative="1">
      <w:start w:val="1"/>
      <w:numFmt w:val="lowerRoman"/>
      <w:lvlText w:val="%3."/>
      <w:lvlJc w:val="right"/>
      <w:pPr>
        <w:ind w:left="2160" w:hanging="180"/>
      </w:pPr>
    </w:lvl>
    <w:lvl w:ilvl="3" w:tplc="A2E825A2" w:tentative="1">
      <w:start w:val="1"/>
      <w:numFmt w:val="decimal"/>
      <w:lvlText w:val="%4."/>
      <w:lvlJc w:val="left"/>
      <w:pPr>
        <w:ind w:left="2880" w:hanging="360"/>
      </w:pPr>
    </w:lvl>
    <w:lvl w:ilvl="4" w:tplc="3E524F0C" w:tentative="1">
      <w:start w:val="1"/>
      <w:numFmt w:val="lowerLetter"/>
      <w:lvlText w:val="%5."/>
      <w:lvlJc w:val="left"/>
      <w:pPr>
        <w:ind w:left="3600" w:hanging="360"/>
      </w:pPr>
    </w:lvl>
    <w:lvl w:ilvl="5" w:tplc="F12A720E" w:tentative="1">
      <w:start w:val="1"/>
      <w:numFmt w:val="lowerRoman"/>
      <w:lvlText w:val="%6."/>
      <w:lvlJc w:val="right"/>
      <w:pPr>
        <w:ind w:left="4320" w:hanging="180"/>
      </w:pPr>
    </w:lvl>
    <w:lvl w:ilvl="6" w:tplc="1466CD84" w:tentative="1">
      <w:start w:val="1"/>
      <w:numFmt w:val="decimal"/>
      <w:lvlText w:val="%7."/>
      <w:lvlJc w:val="left"/>
      <w:pPr>
        <w:ind w:left="5040" w:hanging="360"/>
      </w:pPr>
    </w:lvl>
    <w:lvl w:ilvl="7" w:tplc="BAE6B5EE" w:tentative="1">
      <w:start w:val="1"/>
      <w:numFmt w:val="lowerLetter"/>
      <w:lvlText w:val="%8."/>
      <w:lvlJc w:val="left"/>
      <w:pPr>
        <w:ind w:left="5760" w:hanging="360"/>
      </w:pPr>
    </w:lvl>
    <w:lvl w:ilvl="8" w:tplc="20D28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289"/>
    <w:multiLevelType w:val="hybridMultilevel"/>
    <w:tmpl w:val="16261818"/>
    <w:lvl w:ilvl="0" w:tplc="D584B8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D9CFFA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A88EF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2043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CD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C85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2ED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4A5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3A84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2AAB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88CFD6" w:tentative="1">
      <w:start w:val="1"/>
      <w:numFmt w:val="lowerLetter"/>
      <w:lvlText w:val="%2."/>
      <w:lvlJc w:val="left"/>
      <w:pPr>
        <w:ind w:left="1440" w:hanging="360"/>
      </w:pPr>
    </w:lvl>
    <w:lvl w:ilvl="2" w:tplc="C8AAD354" w:tentative="1">
      <w:start w:val="1"/>
      <w:numFmt w:val="lowerRoman"/>
      <w:lvlText w:val="%3."/>
      <w:lvlJc w:val="right"/>
      <w:pPr>
        <w:ind w:left="2160" w:hanging="180"/>
      </w:pPr>
    </w:lvl>
    <w:lvl w:ilvl="3" w:tplc="F5B8248E" w:tentative="1">
      <w:start w:val="1"/>
      <w:numFmt w:val="decimal"/>
      <w:lvlText w:val="%4."/>
      <w:lvlJc w:val="left"/>
      <w:pPr>
        <w:ind w:left="2880" w:hanging="360"/>
      </w:pPr>
    </w:lvl>
    <w:lvl w:ilvl="4" w:tplc="D0F007CE" w:tentative="1">
      <w:start w:val="1"/>
      <w:numFmt w:val="lowerLetter"/>
      <w:lvlText w:val="%5."/>
      <w:lvlJc w:val="left"/>
      <w:pPr>
        <w:ind w:left="3600" w:hanging="360"/>
      </w:pPr>
    </w:lvl>
    <w:lvl w:ilvl="5" w:tplc="B54CB7D6" w:tentative="1">
      <w:start w:val="1"/>
      <w:numFmt w:val="lowerRoman"/>
      <w:lvlText w:val="%6."/>
      <w:lvlJc w:val="right"/>
      <w:pPr>
        <w:ind w:left="4320" w:hanging="180"/>
      </w:pPr>
    </w:lvl>
    <w:lvl w:ilvl="6" w:tplc="2DFED618" w:tentative="1">
      <w:start w:val="1"/>
      <w:numFmt w:val="decimal"/>
      <w:lvlText w:val="%7."/>
      <w:lvlJc w:val="left"/>
      <w:pPr>
        <w:ind w:left="5040" w:hanging="360"/>
      </w:pPr>
    </w:lvl>
    <w:lvl w:ilvl="7" w:tplc="CE7E5874" w:tentative="1">
      <w:start w:val="1"/>
      <w:numFmt w:val="lowerLetter"/>
      <w:lvlText w:val="%8."/>
      <w:lvlJc w:val="left"/>
      <w:pPr>
        <w:ind w:left="5760" w:hanging="360"/>
      </w:pPr>
    </w:lvl>
    <w:lvl w:ilvl="8" w:tplc="C9B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662A"/>
    <w:multiLevelType w:val="hybridMultilevel"/>
    <w:tmpl w:val="473AE258"/>
    <w:lvl w:ilvl="0" w:tplc="779A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1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2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8FBEE2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32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8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C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6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3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7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E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3733D"/>
    <w:multiLevelType w:val="hybridMultilevel"/>
    <w:tmpl w:val="6A1C37F4"/>
    <w:lvl w:ilvl="0" w:tplc="E960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C1CB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80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C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80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2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C5F8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2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0B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20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2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7EC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4"/>
  </w:num>
  <w:num w:numId="5">
    <w:abstractNumId w:val="4"/>
  </w:num>
  <w:num w:numId="6">
    <w:abstractNumId w:val="17"/>
  </w:num>
  <w:num w:numId="7">
    <w:abstractNumId w:val="3"/>
  </w:num>
  <w:num w:numId="8">
    <w:abstractNumId w:val="6"/>
    <w:lvlOverride w:ilvl="0">
      <w:startOverride w:val="4"/>
    </w:lvlOverride>
  </w:num>
  <w:num w:numId="9">
    <w:abstractNumId w:val="1"/>
  </w:num>
  <w:num w:numId="10">
    <w:abstractNumId w:val="15"/>
  </w:num>
  <w:num w:numId="11">
    <w:abstractNumId w:val="9"/>
  </w:num>
  <w:num w:numId="12">
    <w:abstractNumId w:val="2"/>
  </w:num>
  <w:num w:numId="13">
    <w:abstractNumId w:val="0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AF"/>
    <w:rsid w:val="000A7C6B"/>
    <w:rsid w:val="00117BFE"/>
    <w:rsid w:val="004A5B7C"/>
    <w:rsid w:val="004B40E6"/>
    <w:rsid w:val="005100C4"/>
    <w:rsid w:val="006B01F4"/>
    <w:rsid w:val="007C69AF"/>
    <w:rsid w:val="00854AAB"/>
    <w:rsid w:val="00863E88"/>
    <w:rsid w:val="00997AF5"/>
    <w:rsid w:val="009A7834"/>
    <w:rsid w:val="00AD4C11"/>
    <w:rsid w:val="00AF444D"/>
    <w:rsid w:val="00B80755"/>
    <w:rsid w:val="00CC6FAF"/>
    <w:rsid w:val="00CF1978"/>
    <w:rsid w:val="00F30D3D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EA5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Textpoznpodarou">
    <w:name w:val="footnote text"/>
    <w:basedOn w:val="Normln"/>
    <w:link w:val="TextpoznpodarouChar"/>
    <w:unhideWhenUsed/>
    <w:rsid w:val="00A42ED7"/>
  </w:style>
  <w:style w:type="character" w:customStyle="1" w:styleId="TextpoznpodarouChar">
    <w:name w:val="Text pozn. pod čarou Char"/>
    <w:basedOn w:val="Standardnpsmoodstavce"/>
    <w:link w:val="Textpoznpodarou"/>
    <w:rsid w:val="00A42ED7"/>
  </w:style>
  <w:style w:type="character" w:styleId="Znakapoznpodarou">
    <w:name w:val="footnote reference"/>
    <w:unhideWhenUsed/>
    <w:rsid w:val="00A42ED7"/>
    <w:rPr>
      <w:vertAlign w:val="superscript"/>
    </w:rPr>
  </w:style>
  <w:style w:type="paragraph" w:styleId="Revize">
    <w:name w:val="Revision"/>
    <w:hidden/>
    <w:uiPriority w:val="99"/>
    <w:semiHidden/>
    <w:rsid w:val="00E1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2023-01-11T13:44:00Z</dcterms:created>
  <dcterms:modified xsi:type="dcterms:W3CDTF">2023-01-18T11:40:00Z</dcterms:modified>
</cp:coreProperties>
</file>