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382209C" w:rsidR="00A031E3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</w:p>
    <w:p w14:paraId="6229FC74" w14:textId="77777777" w:rsidR="009E49B3" w:rsidRPr="009F574B" w:rsidRDefault="009E49B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00454996" w14:textId="77777777" w:rsidR="00B96D12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2A85A173" w14:textId="106B5269" w:rsidR="0011203E" w:rsidRDefault="004271EA" w:rsidP="00B96D12">
      <w:pPr>
        <w:shd w:val="clear" w:color="auto" w:fill="70E8F8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195A44C7" w14:textId="77777777" w:rsidR="00B96D12" w:rsidRPr="00636D0C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614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614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614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614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614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6142D2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 xml:space="preserve">dokument Plné moci uvedený v registračním </w:t>
      </w:r>
      <w:r w:rsidR="00DA5F20" w:rsidRPr="00565A7F">
        <w:rPr>
          <w:sz w:val="22"/>
          <w:szCs w:val="22"/>
        </w:rPr>
        <w:lastRenderedPageBreak/>
        <w:t>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 xml:space="preserve">nebude zařazena mezi nabídky určené </w:t>
      </w:r>
      <w:r w:rsidR="004F6E37" w:rsidRPr="00565A7F">
        <w:rPr>
          <w:b/>
          <w:sz w:val="22"/>
          <w:szCs w:val="22"/>
        </w:rPr>
        <w:lastRenderedPageBreak/>
        <w:t>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 xml:space="preserve">může tuto cenovou </w:t>
      </w:r>
      <w:r w:rsidR="00E41F8A" w:rsidRPr="00C40BA2">
        <w:rPr>
          <w:sz w:val="22"/>
          <w:szCs w:val="22"/>
        </w:rPr>
        <w:lastRenderedPageBreak/>
        <w:t>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3954575E" w14:textId="44B8B97D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E49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2D71B" w14:textId="77777777" w:rsidR="00513170" w:rsidRDefault="005131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3F3AAE26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6142D2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6142D2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7AAAD" w14:textId="77777777" w:rsidR="00513170" w:rsidRDefault="005131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9543" w14:textId="77777777" w:rsidR="00513170" w:rsidRDefault="005131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  <w:lang w:val="sk-SK" w:eastAsia="sk-SK"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  <w:lang w:val="sk-SK" w:eastAsia="sk-SK"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5000C" w14:textId="77777777" w:rsidR="009E49B3" w:rsidRDefault="009E49B3">
    <w:pPr>
      <w:pStyle w:val="Zhlav"/>
      <w:rPr>
        <w:i/>
      </w:rPr>
    </w:pPr>
  </w:p>
  <w:p w14:paraId="13FC08FC" w14:textId="77777777" w:rsidR="009E49B3" w:rsidRPr="002075DA" w:rsidRDefault="009E49B3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BBE6" w14:textId="3B2C6DD9" w:rsidR="00AC537F" w:rsidRPr="00B96D12" w:rsidRDefault="00DB389F" w:rsidP="00AC537F">
    <w:pPr>
      <w:pStyle w:val="Zhlav"/>
      <w:rPr>
        <w:i/>
        <w:noProof/>
        <w:sz w:val="22"/>
        <w:szCs w:val="22"/>
      </w:rPr>
    </w:pPr>
    <w:r>
      <w:rPr>
        <w:i/>
        <w:sz w:val="22"/>
        <w:szCs w:val="22"/>
      </w:rPr>
      <w:t>Příloha č. 7</w:t>
    </w:r>
    <w:r w:rsidR="00BB20B0">
      <w:rPr>
        <w:i/>
        <w:sz w:val="22"/>
        <w:szCs w:val="22"/>
      </w:rPr>
      <w:t xml:space="preserve"> </w:t>
    </w:r>
    <w:r w:rsidR="00B96D12" w:rsidRPr="00B96D12">
      <w:rPr>
        <w:i/>
        <w:sz w:val="22"/>
        <w:szCs w:val="22"/>
      </w:rPr>
      <w:t>z</w:t>
    </w:r>
    <w:r w:rsidR="00AC537F" w:rsidRPr="00B96D12">
      <w:rPr>
        <w:i/>
        <w:sz w:val="22"/>
        <w:szCs w:val="22"/>
      </w:rPr>
      <w:t>adávací dokumentace</w:t>
    </w:r>
    <w:r w:rsidR="00AC537F" w:rsidRPr="00B96D12">
      <w:rPr>
        <w:i/>
        <w:noProof/>
        <w:sz w:val="22"/>
        <w:szCs w:val="22"/>
      </w:rPr>
      <w:t xml:space="preserve"> </w:t>
    </w:r>
    <w:r w:rsidR="00B96D12" w:rsidRPr="00B96D12">
      <w:rPr>
        <w:i/>
        <w:noProof/>
        <w:sz w:val="22"/>
        <w:szCs w:val="22"/>
      </w:rPr>
      <w:t>– Požadavky na elektronickou komunikaci</w:t>
    </w:r>
  </w:p>
  <w:p w14:paraId="7419E05D" w14:textId="77777777" w:rsidR="00AC537F" w:rsidRDefault="00AC537F" w:rsidP="009E49B3">
    <w:pPr>
      <w:pStyle w:val="Zhlav"/>
      <w:rPr>
        <w:lang w:val="sk-SK"/>
      </w:rPr>
    </w:pPr>
  </w:p>
  <w:p w14:paraId="6399C79A" w14:textId="2B781207" w:rsidR="009E49B3" w:rsidRDefault="009E49B3" w:rsidP="009E49B3">
    <w:pPr>
      <w:pStyle w:val="Zhlav"/>
      <w:rPr>
        <w:lang w:val="sk-SK"/>
      </w:rPr>
    </w:pPr>
    <w:r>
      <w:rPr>
        <w:noProof/>
        <w:lang w:val="sk-SK" w:eastAsia="sk-SK"/>
      </w:rPr>
      <w:drawing>
        <wp:inline distT="0" distB="0" distL="0" distR="0" wp14:anchorId="1D8B4BAB" wp14:editId="03E2A81B">
          <wp:extent cx="1865630" cy="506095"/>
          <wp:effectExtent l="0" t="0" r="127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  <w:lang w:val="sk-SK" w:eastAsia="sk-SK"/>
      </w:rPr>
      <w:drawing>
        <wp:inline distT="0" distB="0" distL="0" distR="0" wp14:anchorId="2957C424" wp14:editId="270C52A0">
          <wp:extent cx="2182495" cy="61595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585D20" w14:textId="4FE23AB1" w:rsidR="00513170" w:rsidRDefault="00513170" w:rsidP="009E49B3">
    <w:pPr>
      <w:pStyle w:val="Zhlav"/>
      <w:rPr>
        <w:lang w:val="sk-SK"/>
      </w:rPr>
    </w:pPr>
  </w:p>
  <w:p w14:paraId="34F288B2" w14:textId="72C10C43" w:rsidR="00513170" w:rsidRDefault="00513170" w:rsidP="009E49B3">
    <w:pPr>
      <w:pStyle w:val="Zhlav"/>
      <w:rPr>
        <w:lang w:val="sk-SK"/>
      </w:rPr>
    </w:pPr>
  </w:p>
  <w:p w14:paraId="73005F6C" w14:textId="7F03D79C" w:rsidR="00513170" w:rsidRDefault="00513170" w:rsidP="009E49B3">
    <w:pPr>
      <w:pStyle w:val="Zhlav"/>
      <w:rPr>
        <w:lang w:val="sk-SK"/>
      </w:rPr>
    </w:pPr>
  </w:p>
  <w:p w14:paraId="517371D5" w14:textId="13E05BD9" w:rsidR="00513170" w:rsidRPr="00513170" w:rsidRDefault="00513170" w:rsidP="00513170">
    <w:pPr>
      <w:pStyle w:val="Zhlav"/>
      <w:jc w:val="center"/>
      <w:rPr>
        <w:b/>
        <w:lang w:val="sk-SK"/>
      </w:rPr>
    </w:pPr>
    <w:r>
      <w:rPr>
        <w:noProof/>
        <w:color w:val="1F497D"/>
        <w:lang w:val="sk-SK" w:eastAsia="sk-SK"/>
      </w:rPr>
      <w:drawing>
        <wp:inline distT="0" distB="0" distL="0" distR="0" wp14:anchorId="213061AF" wp14:editId="582045D9">
          <wp:extent cx="4511040" cy="746760"/>
          <wp:effectExtent l="0" t="0" r="0" b="0"/>
          <wp:docPr id="5" name="Obrázek 1" descr="cid:image002.jpg@01D1DE94.814A6E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id:image002.jpg@01D1DE94.814A6EC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10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166EEC" w14:textId="284887EE" w:rsidR="00513170" w:rsidRDefault="00513170" w:rsidP="009E49B3">
    <w:pPr>
      <w:pStyle w:val="Zhlav"/>
      <w:rPr>
        <w:lang w:val="sk-SK"/>
      </w:rPr>
    </w:pPr>
  </w:p>
  <w:p w14:paraId="019380EB" w14:textId="77777777" w:rsidR="00513170" w:rsidRDefault="00513170" w:rsidP="009E49B3">
    <w:pPr>
      <w:pStyle w:val="Zhlav"/>
      <w:rPr>
        <w:lang w:val="sk-SK"/>
      </w:rPr>
    </w:pPr>
  </w:p>
  <w:p w14:paraId="56B2BB94" w14:textId="129348D8" w:rsidR="009E49B3" w:rsidRDefault="009E49B3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06734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6582"/>
    <w:rsid w:val="004C7574"/>
    <w:rsid w:val="004E6BF0"/>
    <w:rsid w:val="004F1241"/>
    <w:rsid w:val="004F358A"/>
    <w:rsid w:val="004F3764"/>
    <w:rsid w:val="004F6E37"/>
    <w:rsid w:val="0050084C"/>
    <w:rsid w:val="00513170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142D2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278E1"/>
    <w:rsid w:val="008320C3"/>
    <w:rsid w:val="00851A6E"/>
    <w:rsid w:val="00855DD6"/>
    <w:rsid w:val="0087479F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49B3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537F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6D12"/>
    <w:rsid w:val="00BA2696"/>
    <w:rsid w:val="00BB012F"/>
    <w:rsid w:val="00BB193B"/>
    <w:rsid w:val="00BB20B0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89F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cid:image002.jpg@01D1DE94.814A6EC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48E10-CEA1-4F1B-BF99-9DA9A060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3815</Words>
  <Characters>21751</Characters>
  <Application>Microsoft Office Word</Application>
  <DocSecurity>0</DocSecurity>
  <Lines>181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Brtáň Milan, Ing.</cp:lastModifiedBy>
  <cp:revision>2</cp:revision>
  <dcterms:created xsi:type="dcterms:W3CDTF">2023-01-11T13:45:00Z</dcterms:created>
  <dcterms:modified xsi:type="dcterms:W3CDTF">2023-01-11T13:45:00Z</dcterms:modified>
</cp:coreProperties>
</file>