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E15135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E1513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5CE9859A" w:rsidR="008B78EE" w:rsidRPr="006D1D1A" w:rsidRDefault="008B78EE" w:rsidP="00E15135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bookmarkStart w:id="0" w:name="_Hlk126225105"/>
      <w:r w:rsidR="00795FA7" w:rsidRPr="00795FA7">
        <w:rPr>
          <w:rFonts w:ascii="Arial Narrow" w:hAnsi="Arial Narrow"/>
          <w:b/>
          <w:sz w:val="22"/>
        </w:rPr>
        <w:t>Provedení IG a HG průzkumů – Příměstský les Bažantnice Hodonín</w:t>
      </w:r>
      <w:bookmarkEnd w:id="0"/>
      <w:r w:rsidRPr="00795FA7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1ABD0643" w:rsidR="008B78EE" w:rsidRPr="006D1D1A" w:rsidRDefault="008B78EE" w:rsidP="00E15135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3B5A31">
        <w:rPr>
          <w:rFonts w:ascii="Arial Narrow" w:hAnsi="Arial Narrow"/>
          <w:b/>
          <w:sz w:val="22"/>
          <w:szCs w:val="22"/>
        </w:rPr>
        <w:t xml:space="preserve">MUHO </w:t>
      </w:r>
      <w:r w:rsidR="003B5A31" w:rsidRPr="003B5A31">
        <w:rPr>
          <w:rFonts w:ascii="Arial Narrow" w:hAnsi="Arial Narrow"/>
          <w:b/>
          <w:sz w:val="22"/>
          <w:szCs w:val="22"/>
        </w:rPr>
        <w:t>3145/2023</w:t>
      </w:r>
      <w:r w:rsidR="00BF3B9A" w:rsidRPr="003B5A31">
        <w:rPr>
          <w:rFonts w:ascii="Arial Narrow" w:hAnsi="Arial Narrow"/>
          <w:b/>
          <w:sz w:val="22"/>
          <w:szCs w:val="22"/>
        </w:rPr>
        <w:t xml:space="preserve"> </w:t>
      </w:r>
      <w:r w:rsidRPr="003B5A31">
        <w:rPr>
          <w:rFonts w:ascii="Arial Narrow" w:hAnsi="Arial Narrow"/>
          <w:b/>
          <w:sz w:val="22"/>
          <w:szCs w:val="22"/>
        </w:rPr>
        <w:t>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13F140AA" w:rsidR="008B78EE" w:rsidRPr="006D1D1A" w:rsidRDefault="008B78EE" w:rsidP="00E15135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067BF7">
        <w:rPr>
          <w:rFonts w:ascii="Arial Narrow" w:hAnsi="Arial Narrow" w:cs="Calibri"/>
          <w:bCs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3484977D" w:rsidR="008B78EE" w:rsidRPr="006D1D1A" w:rsidRDefault="008B78EE" w:rsidP="00E15135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067BF7">
        <w:rPr>
          <w:rFonts w:ascii="Arial Narrow" w:hAnsi="Arial Narrow" w:cs="Calibri"/>
          <w:bCs/>
          <w:sz w:val="22"/>
          <w:szCs w:val="22"/>
        </w:rPr>
        <w:t xml:space="preserve">Malého rozsahu </w:t>
      </w:r>
    </w:p>
    <w:p w14:paraId="773D6A55" w14:textId="62BEDB20" w:rsidR="001472C7" w:rsidRPr="006D1D1A" w:rsidRDefault="001472C7" w:rsidP="00E15135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E15135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E1513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E1513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E1513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E1513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1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1"/>
    </w:p>
    <w:p w14:paraId="361492D1" w14:textId="0D2C93FA" w:rsidR="00497C0F" w:rsidRPr="006D1D1A" w:rsidRDefault="006D1D1A" w:rsidP="00E15135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E15135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E1513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E15135">
      <w:pPr>
        <w:jc w:val="both"/>
        <w:rPr>
          <w:rFonts w:ascii="Arial Narrow" w:hAnsi="Arial Narrow"/>
          <w:sz w:val="22"/>
          <w:szCs w:val="22"/>
        </w:rPr>
      </w:pPr>
    </w:p>
    <w:p w14:paraId="52BADA6F" w14:textId="0A68EAE1" w:rsidR="00626562" w:rsidRDefault="00626562" w:rsidP="00E15135">
      <w:pPr>
        <w:jc w:val="both"/>
        <w:rPr>
          <w:rFonts w:ascii="Arial Narrow" w:hAnsi="Arial Narrow"/>
          <w:sz w:val="22"/>
          <w:szCs w:val="22"/>
        </w:rPr>
      </w:pPr>
    </w:p>
    <w:p w14:paraId="760763FF" w14:textId="49B49DE4" w:rsidR="00795FA7" w:rsidRDefault="00795FA7" w:rsidP="00E15135">
      <w:pPr>
        <w:jc w:val="both"/>
        <w:rPr>
          <w:rFonts w:ascii="Arial Narrow" w:hAnsi="Arial Narrow"/>
          <w:sz w:val="22"/>
          <w:szCs w:val="22"/>
        </w:rPr>
      </w:pPr>
    </w:p>
    <w:p w14:paraId="12B2C411" w14:textId="51FA3EC2" w:rsidR="00D84F8E" w:rsidRDefault="00D84F8E" w:rsidP="00E15135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795FA7">
        <w:rPr>
          <w:rFonts w:ascii="Arial Narrow" w:hAnsi="Arial Narrow"/>
          <w:b/>
          <w:bCs/>
          <w:sz w:val="22"/>
          <w:szCs w:val="22"/>
          <w:u w:val="single"/>
        </w:rPr>
        <w:t>PROHLÁŠENÍ</w:t>
      </w:r>
      <w:r w:rsidR="00795FA7" w:rsidRPr="00795FA7">
        <w:rPr>
          <w:rFonts w:ascii="Arial Narrow" w:hAnsi="Arial Narrow"/>
          <w:b/>
          <w:bCs/>
          <w:sz w:val="22"/>
          <w:szCs w:val="22"/>
          <w:u w:val="single"/>
        </w:rPr>
        <w:t xml:space="preserve"> DODAVATELE</w:t>
      </w:r>
      <w:r w:rsidRPr="00795FA7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1FF77CBB" w14:textId="2DEACE7F" w:rsidR="00D84F8E" w:rsidRPr="00BF3B9A" w:rsidRDefault="00D84F8E" w:rsidP="00E15135">
      <w:pPr>
        <w:jc w:val="both"/>
        <w:rPr>
          <w:rFonts w:ascii="Arial Narrow" w:hAnsi="Arial Narrow"/>
          <w:sz w:val="22"/>
          <w:szCs w:val="22"/>
        </w:rPr>
      </w:pPr>
      <w:r w:rsidRPr="00BF3B9A">
        <w:rPr>
          <w:rFonts w:ascii="Arial Narrow" w:hAnsi="Arial Narrow"/>
          <w:sz w:val="22"/>
          <w:szCs w:val="22"/>
        </w:rPr>
        <w:t xml:space="preserve">Dodavatel </w:t>
      </w:r>
      <w:r w:rsidR="000A7A1E" w:rsidRPr="00BF3B9A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BF3B9A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BF3B9A">
        <w:rPr>
          <w:rFonts w:ascii="Arial Narrow" w:hAnsi="Arial Narrow"/>
          <w:sz w:val="22"/>
          <w:szCs w:val="22"/>
        </w:rPr>
        <w:t xml:space="preserve">, že: </w:t>
      </w:r>
    </w:p>
    <w:p w14:paraId="1BEBCBFB" w14:textId="6009503A" w:rsidR="002A0AC2" w:rsidRPr="00B81F46" w:rsidRDefault="00557359" w:rsidP="00E15135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E15135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32EB147" w:rsidR="0027691B" w:rsidRPr="00B81F46" w:rsidRDefault="0027691B" w:rsidP="00E1513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10CF0E8" w14:textId="5999302A" w:rsidR="00795FA7" w:rsidRPr="00795FA7" w:rsidRDefault="00795FA7" w:rsidP="00E1513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Do nabídkové ceny jsou zahrnuty veškeré náklady dodavatele související s řádnou realizací veřejné zakázky </w:t>
      </w:r>
      <w:r w:rsidRPr="00795FA7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včetně nákladů souvisejících. </w:t>
      </w:r>
    </w:p>
    <w:p w14:paraId="410EF51D" w14:textId="77777777" w:rsidR="00BF3B9A" w:rsidRPr="00BF3B9A" w:rsidRDefault="00BF3B9A" w:rsidP="00E1513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F3B9A">
        <w:rPr>
          <w:rFonts w:ascii="Arial Narrow" w:hAnsi="Arial Narrow"/>
          <w:bCs/>
          <w:sz w:val="22"/>
          <w:szCs w:val="22"/>
        </w:rPr>
        <w:t xml:space="preserve">Splňuje odbornou způsobilost v souladu s požadavky uvedených v čl. 6 zadávacích podmínek ZD. </w:t>
      </w:r>
    </w:p>
    <w:p w14:paraId="748A7905" w14:textId="003E4554" w:rsidR="00FD570E" w:rsidRPr="00795FA7" w:rsidRDefault="00FD570E" w:rsidP="00E1513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795FA7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795FA7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BF3B9A">
        <w:rPr>
          <w:rFonts w:ascii="Arial Narrow" w:hAnsi="Arial Narrow"/>
          <w:noProof/>
          <w:sz w:val="22"/>
          <w:szCs w:val="22"/>
        </w:rPr>
        <w:t>3</w:t>
      </w:r>
      <w:r w:rsidRPr="00795FA7">
        <w:rPr>
          <w:rFonts w:ascii="Arial Narrow" w:hAnsi="Arial Narrow"/>
          <w:noProof/>
          <w:sz w:val="22"/>
          <w:szCs w:val="22"/>
        </w:rPr>
        <w:t xml:space="preserve"> ZD)</w:t>
      </w:r>
      <w:r w:rsidRPr="00795FA7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795FA7">
        <w:rPr>
          <w:rFonts w:ascii="Arial Narrow" w:hAnsi="Arial Narrow"/>
          <w:sz w:val="22"/>
          <w:szCs w:val="22"/>
        </w:rPr>
        <w:t xml:space="preserve">, </w:t>
      </w:r>
      <w:r w:rsidRPr="00795FA7">
        <w:rPr>
          <w:rFonts w:ascii="Arial Narrow" w:eastAsia="Calibri" w:hAnsi="Arial Narrow"/>
          <w:sz w:val="22"/>
          <w:szCs w:val="22"/>
        </w:rPr>
        <w:t>že smlouva (</w:t>
      </w:r>
      <w:r w:rsidRPr="00795FA7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795FA7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795FA7">
        <w:rPr>
          <w:rFonts w:ascii="Arial Narrow" w:hAnsi="Arial Narrow"/>
          <w:sz w:val="22"/>
          <w:szCs w:val="22"/>
        </w:rPr>
        <w:t>ze strany dodavatele</w:t>
      </w:r>
      <w:r w:rsidRPr="00795FA7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795FA7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818C7C4" w14:textId="75DE27E8" w:rsidR="00B1338F" w:rsidRDefault="00B1338F" w:rsidP="00E15135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6ADEF55" w14:textId="118B571E" w:rsidR="00BF3B9A" w:rsidRDefault="00C265B4" w:rsidP="00E15135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318F5">
        <w:rPr>
          <w:rFonts w:ascii="Arial Narrow" w:hAnsi="Arial Narrow"/>
          <w:b/>
          <w:bCs/>
          <w:sz w:val="22"/>
          <w:szCs w:val="22"/>
        </w:rPr>
        <w:t>Příloha:</w:t>
      </w:r>
      <w:r w:rsidRPr="002318F5">
        <w:rPr>
          <w:rFonts w:ascii="Arial Narrow" w:hAnsi="Arial Narrow"/>
          <w:sz w:val="22"/>
          <w:szCs w:val="22"/>
        </w:rPr>
        <w:t xml:space="preserve"> K</w:t>
      </w:r>
      <w:r w:rsidRPr="002318F5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osvědčení o 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>odborné způsobilosti</w:t>
      </w:r>
    </w:p>
    <w:p w14:paraId="24ABBEB2" w14:textId="77777777" w:rsidR="00C265B4" w:rsidRDefault="00C265B4" w:rsidP="00E15135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097E94A2" w:rsidR="00BA0C84" w:rsidRPr="00BE2A2B" w:rsidRDefault="00BA0C84" w:rsidP="00E15135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prohlášení obsažené jsou úplné, pravdivé a nezkreslené. </w:t>
      </w:r>
    </w:p>
    <w:p w14:paraId="4D04031C" w14:textId="77777777" w:rsidR="00BA0C84" w:rsidRPr="00BE2A2B" w:rsidRDefault="00BA0C84" w:rsidP="00795FA7">
      <w:pPr>
        <w:jc w:val="both"/>
        <w:rPr>
          <w:rFonts w:ascii="Arial Narrow" w:hAnsi="Arial Narrow"/>
          <w:sz w:val="22"/>
          <w:szCs w:val="22"/>
        </w:rPr>
      </w:pPr>
    </w:p>
    <w:p w14:paraId="1AF1036F" w14:textId="3D74BA34" w:rsidR="00BA0C84" w:rsidRPr="00BE2A2B" w:rsidRDefault="00BA0C84" w:rsidP="00795FA7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2B1D8A79" w14:textId="42182832" w:rsidR="00BA0C84" w:rsidRDefault="00BA0C84" w:rsidP="00795FA7">
      <w:pPr>
        <w:rPr>
          <w:rFonts w:ascii="Arial Narrow" w:hAnsi="Arial Narrow"/>
          <w:sz w:val="22"/>
          <w:szCs w:val="22"/>
        </w:rPr>
      </w:pPr>
    </w:p>
    <w:p w14:paraId="33CACEB2" w14:textId="77777777" w:rsidR="00795FA7" w:rsidRPr="00BE2A2B" w:rsidRDefault="00795FA7" w:rsidP="00795FA7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795FA7">
      <w:pPr>
        <w:pStyle w:val="Default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2C211F89" w14:textId="7581AA71" w:rsidR="00BA0C84" w:rsidRPr="00795FA7" w:rsidRDefault="00BA0C84" w:rsidP="00795FA7">
      <w:pPr>
        <w:pStyle w:val="Default"/>
        <w:rPr>
          <w:rFonts w:ascii="Arial Narrow" w:hAnsi="Arial Narrow"/>
          <w:sz w:val="18"/>
          <w:szCs w:val="18"/>
        </w:rPr>
      </w:pPr>
      <w:r w:rsidRPr="00795FA7">
        <w:rPr>
          <w:rFonts w:ascii="Arial Narrow" w:hAnsi="Arial Narrow"/>
          <w:sz w:val="18"/>
          <w:szCs w:val="18"/>
        </w:rPr>
        <w:t xml:space="preserve">podpis oprávněné osoby za dodavatele  </w:t>
      </w:r>
    </w:p>
    <w:p w14:paraId="0DC393E7" w14:textId="77777777" w:rsidR="00BA0C84" w:rsidRPr="00795FA7" w:rsidRDefault="00BA0C84" w:rsidP="00795FA7">
      <w:pPr>
        <w:jc w:val="both"/>
        <w:rPr>
          <w:rFonts w:ascii="Arial Narrow" w:hAnsi="Arial Narrow"/>
          <w:sz w:val="18"/>
          <w:szCs w:val="18"/>
        </w:rPr>
      </w:pPr>
      <w:r w:rsidRPr="00795FA7">
        <w:rPr>
          <w:rFonts w:ascii="Arial Narrow" w:hAnsi="Arial Narrow"/>
          <w:i/>
          <w:iCs/>
          <w:sz w:val="18"/>
          <w:szCs w:val="18"/>
        </w:rPr>
        <w:t xml:space="preserve">titul, jméno, příjmení, funkce </w:t>
      </w:r>
    </w:p>
    <w:sectPr w:rsidR="00BA0C84" w:rsidRPr="00795FA7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70EB" w14:textId="77777777" w:rsidR="00D22795" w:rsidRDefault="00D22795" w:rsidP="001472C7">
      <w:r>
        <w:separator/>
      </w:r>
    </w:p>
  </w:endnote>
  <w:endnote w:type="continuationSeparator" w:id="0">
    <w:p w14:paraId="25BFC3E8" w14:textId="77777777" w:rsidR="00D22795" w:rsidRDefault="00D2279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DADB" w14:textId="77777777" w:rsidR="00D22795" w:rsidRDefault="00D22795" w:rsidP="001472C7">
      <w:r>
        <w:separator/>
      </w:r>
    </w:p>
  </w:footnote>
  <w:footnote w:type="continuationSeparator" w:id="0">
    <w:p w14:paraId="760F1816" w14:textId="77777777" w:rsidR="00D22795" w:rsidRDefault="00D22795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4579"/>
    <w:multiLevelType w:val="hybridMultilevel"/>
    <w:tmpl w:val="761C8D04"/>
    <w:lvl w:ilvl="0" w:tplc="67F0BF7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4"/>
  </w:num>
  <w:num w:numId="3" w16cid:durableId="1143884451">
    <w:abstractNumId w:val="12"/>
  </w:num>
  <w:num w:numId="4" w16cid:durableId="1018774328">
    <w:abstractNumId w:val="5"/>
  </w:num>
  <w:num w:numId="5" w16cid:durableId="1902596996">
    <w:abstractNumId w:val="7"/>
  </w:num>
  <w:num w:numId="6" w16cid:durableId="1758136052">
    <w:abstractNumId w:val="16"/>
  </w:num>
  <w:num w:numId="7" w16cid:durableId="333802497">
    <w:abstractNumId w:val="8"/>
  </w:num>
  <w:num w:numId="8" w16cid:durableId="1292860977">
    <w:abstractNumId w:val="11"/>
  </w:num>
  <w:num w:numId="9" w16cid:durableId="883903844">
    <w:abstractNumId w:val="2"/>
  </w:num>
  <w:num w:numId="10" w16cid:durableId="1047072894">
    <w:abstractNumId w:val="3"/>
  </w:num>
  <w:num w:numId="11" w16cid:durableId="202987956">
    <w:abstractNumId w:val="13"/>
  </w:num>
  <w:num w:numId="12" w16cid:durableId="2048404507">
    <w:abstractNumId w:val="0"/>
  </w:num>
  <w:num w:numId="13" w16cid:durableId="180897680">
    <w:abstractNumId w:val="10"/>
  </w:num>
  <w:num w:numId="14" w16cid:durableId="1990549917">
    <w:abstractNumId w:val="18"/>
  </w:num>
  <w:num w:numId="15" w16cid:durableId="414472861">
    <w:abstractNumId w:val="17"/>
  </w:num>
  <w:num w:numId="16" w16cid:durableId="1778677071">
    <w:abstractNumId w:val="4"/>
  </w:num>
  <w:num w:numId="17" w16cid:durableId="102726882">
    <w:abstractNumId w:val="15"/>
  </w:num>
  <w:num w:numId="18" w16cid:durableId="1556158919">
    <w:abstractNumId w:val="9"/>
  </w:num>
  <w:num w:numId="19" w16cid:durableId="173498975">
    <w:abstractNumId w:val="6"/>
  </w:num>
  <w:num w:numId="20" w16cid:durableId="43359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67BF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04E5"/>
    <w:rsid w:val="00157EDC"/>
    <w:rsid w:val="00170E53"/>
    <w:rsid w:val="001921E8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B5A31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23343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95FA7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450FD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C36D1"/>
    <w:rsid w:val="00AD6D1C"/>
    <w:rsid w:val="00AF5BEF"/>
    <w:rsid w:val="00B033DC"/>
    <w:rsid w:val="00B1338F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3B9A"/>
    <w:rsid w:val="00BF552D"/>
    <w:rsid w:val="00C05CA3"/>
    <w:rsid w:val="00C15786"/>
    <w:rsid w:val="00C224A5"/>
    <w:rsid w:val="00C24F96"/>
    <w:rsid w:val="00C265B4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2795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15135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199</cp:revision>
  <dcterms:created xsi:type="dcterms:W3CDTF">2020-12-11T07:34:00Z</dcterms:created>
  <dcterms:modified xsi:type="dcterms:W3CDTF">2023-02-22T09:49:00Z</dcterms:modified>
</cp:coreProperties>
</file>