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14C" w14:textId="77777777" w:rsidR="00323287" w:rsidRPr="00CE666F" w:rsidRDefault="00323287" w:rsidP="00323287">
      <w:pPr>
        <w:jc w:val="both"/>
        <w:rPr>
          <w:rFonts w:asciiTheme="minorHAnsi" w:hAnsiTheme="minorHAnsi" w:cstheme="minorHAnsi"/>
          <w:lang w:val="cs-CZ"/>
        </w:rPr>
      </w:pPr>
    </w:p>
    <w:p w14:paraId="3E04A93A" w14:textId="24F777D4" w:rsidR="00CA172B" w:rsidRPr="00CE666F" w:rsidRDefault="007A23DA" w:rsidP="001C32A3">
      <w:pPr>
        <w:spacing w:after="120"/>
        <w:ind w:left="-993"/>
        <w:jc w:val="center"/>
        <w:rPr>
          <w:rStyle w:val="ACNormlnChar"/>
          <w:rFonts w:asciiTheme="minorHAnsi" w:hAnsiTheme="minorHAnsi" w:cstheme="minorHAnsi"/>
          <w:b/>
          <w:sz w:val="32"/>
          <w:szCs w:val="32"/>
        </w:rPr>
      </w:pP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Seznam 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techniků 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(</w:t>
      </w:r>
      <w:r w:rsidR="00D532CC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technických útvarů</w:t>
      </w:r>
      <w:r w:rsidR="00CE666F"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>)</w:t>
      </w:r>
      <w:r w:rsidRPr="00CE666F">
        <w:rPr>
          <w:rStyle w:val="ACNormlnChar"/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6D03D14E" w14:textId="56051033" w:rsidR="00E0611E" w:rsidRPr="00CE666F" w:rsidRDefault="00E0611E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14:paraId="3DB92AAF" w14:textId="00079A83" w:rsidR="00C4580C" w:rsidRPr="00CE666F" w:rsidRDefault="00C4580C" w:rsidP="00C4580C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pro veřejnou zakázku: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="00BF4886" w:rsidRPr="00BF4886">
        <w:rPr>
          <w:rFonts w:ascii="Calibri" w:hAnsi="Calibri" w:cs="Calibri"/>
          <w:b/>
          <w:sz w:val="22"/>
          <w:szCs w:val="22"/>
          <w:lang w:val="cs-CZ"/>
        </w:rPr>
        <w:t>„</w:t>
      </w:r>
      <w:r w:rsidR="00BF4886" w:rsidRPr="00BF4886">
        <w:rPr>
          <w:rFonts w:ascii="Calibri" w:hAnsi="Calibri" w:cs="Calibri"/>
          <w:b/>
          <w:sz w:val="22"/>
          <w:szCs w:val="20"/>
          <w:lang w:val="cs-CZ"/>
        </w:rPr>
        <w:t xml:space="preserve">Rozvoj </w:t>
      </w:r>
      <w:r w:rsidR="00BF4886" w:rsidRPr="00BF4886">
        <w:rPr>
          <w:rFonts w:ascii="Calibri" w:hAnsi="Calibri" w:cs="Calibri"/>
          <w:b/>
          <w:sz w:val="22"/>
          <w:szCs w:val="22"/>
          <w:lang w:val="cs-CZ"/>
        </w:rPr>
        <w:t>vodíkové mobility v Ostravě, 1. etapa</w:t>
      </w:r>
      <w:r w:rsidR="00F80B25">
        <w:rPr>
          <w:rFonts w:ascii="Calibri" w:hAnsi="Calibri" w:cs="Calibri"/>
          <w:b/>
          <w:sz w:val="22"/>
          <w:szCs w:val="22"/>
          <w:lang w:val="cs-CZ"/>
        </w:rPr>
        <w:t xml:space="preserve"> – opakované zadání</w:t>
      </w:r>
      <w:r w:rsidR="00BF4886" w:rsidRPr="00BF4886">
        <w:rPr>
          <w:rFonts w:ascii="Calibri" w:hAnsi="Calibri" w:cs="Calibri"/>
          <w:b/>
          <w:sz w:val="22"/>
          <w:szCs w:val="22"/>
          <w:lang w:val="cs-CZ"/>
        </w:rPr>
        <w:t xml:space="preserve"> - stavební část“ </w:t>
      </w:r>
    </w:p>
    <w:p w14:paraId="03A75C29" w14:textId="77777777" w:rsidR="00C4580C" w:rsidRPr="00CE666F" w:rsidRDefault="00C4580C" w:rsidP="00C4580C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 xml:space="preserve">zadávanou zadavatelem:  </w:t>
      </w:r>
      <w:r w:rsidRPr="00CE666F">
        <w:rPr>
          <w:rFonts w:asciiTheme="minorHAnsi" w:hAnsiTheme="minorHAnsi" w:cstheme="minorHAnsi"/>
          <w:bCs/>
          <w:iCs/>
          <w:sz w:val="22"/>
          <w:szCs w:val="22"/>
          <w:lang w:val="cs-CZ"/>
        </w:rPr>
        <w:tab/>
      </w:r>
      <w:r w:rsidRPr="00CE666F">
        <w:rPr>
          <w:rFonts w:asciiTheme="minorHAnsi" w:eastAsia="Calibri" w:hAnsiTheme="minorHAnsi" w:cstheme="minorHAnsi"/>
          <w:b/>
          <w:iCs/>
          <w:sz w:val="22"/>
          <w:szCs w:val="22"/>
          <w:lang w:val="cs-CZ" w:eastAsia="en-US"/>
        </w:rPr>
        <w:t>Dopravní podnik Ostrava a.s., IČ: 61974757</w:t>
      </w:r>
    </w:p>
    <w:p w14:paraId="3D2659AA" w14:textId="77777777" w:rsidR="00012278" w:rsidRPr="00CE666F" w:rsidRDefault="00012278" w:rsidP="00C4580C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687498A" w14:textId="7C720492" w:rsidR="00C4580C" w:rsidRPr="00CE666F" w:rsidRDefault="00C4580C" w:rsidP="00C4580C">
      <w:pPr>
        <w:pStyle w:val="2nesltext"/>
        <w:spacing w:before="0" w:after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>Dodavatel</w:t>
      </w:r>
      <w:r w:rsidRPr="00CE666F">
        <w:rPr>
          <w:rStyle w:val="Znakapoznpodarou"/>
          <w:rFonts w:asciiTheme="minorHAnsi" w:hAnsiTheme="minorHAnsi" w:cstheme="minorHAnsi"/>
        </w:rPr>
        <w:footnoteReference w:id="1"/>
      </w:r>
      <w:r w:rsidRPr="00CE666F">
        <w:rPr>
          <w:rFonts w:asciiTheme="minorHAnsi" w:hAnsiTheme="minorHAnsi" w:cstheme="minorHAnsi"/>
        </w:rPr>
        <w:t xml:space="preserve">: </w:t>
      </w:r>
    </w:p>
    <w:p w14:paraId="4F1D1942" w14:textId="4CFA6AEC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  <w:b/>
          <w:bCs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A5EE8EC" w14:textId="5FF60D68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161A6773" w14:textId="6ED5EADD" w:rsidR="00C4580C" w:rsidRPr="00CE666F" w:rsidRDefault="00C4580C" w:rsidP="00C4580C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CE666F">
        <w:rPr>
          <w:rFonts w:asciiTheme="minorHAnsi" w:hAnsiTheme="minorHAnsi" w:cstheme="minorHAnsi"/>
          <w:highlight w:val="yellow"/>
        </w:rPr>
        <w:t>…</w:t>
      </w:r>
      <w:r w:rsidRPr="00CE666F">
        <w:rPr>
          <w:rFonts w:asciiTheme="minorHAnsi" w:hAnsiTheme="minorHAnsi" w:cstheme="minorHAnsi"/>
        </w:rPr>
        <w:t xml:space="preserve"> </w:t>
      </w:r>
      <w:r w:rsidRPr="00CE666F">
        <w:rPr>
          <w:rFonts w:asciiTheme="minorHAnsi" w:hAnsiTheme="minorHAnsi" w:cstheme="minorHAnsi"/>
          <w:i/>
          <w:iCs/>
          <w:highlight w:val="cyan"/>
        </w:rPr>
        <w:t>[</w:t>
      </w:r>
      <w:r w:rsidR="00012278" w:rsidRPr="00CE666F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CE666F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0DFF65B8" w14:textId="78DA19B3" w:rsidR="00C4580C" w:rsidRDefault="00C4580C" w:rsidP="00C4580C">
      <w:pPr>
        <w:pStyle w:val="2nesltext"/>
        <w:spacing w:before="120"/>
        <w:rPr>
          <w:rFonts w:asciiTheme="minorHAnsi" w:hAnsiTheme="minorHAnsi" w:cstheme="minorHAnsi"/>
        </w:rPr>
      </w:pPr>
      <w:r w:rsidRPr="00CE666F">
        <w:rPr>
          <w:rFonts w:asciiTheme="minorHAnsi" w:hAnsiTheme="minorHAnsi" w:cstheme="minorHAnsi"/>
        </w:rPr>
        <w:t xml:space="preserve">tímto čestně prohlašuje, že </w:t>
      </w:r>
      <w:r w:rsidR="00012278" w:rsidRPr="00CE666F">
        <w:rPr>
          <w:rFonts w:asciiTheme="minorHAnsi" w:hAnsiTheme="minorHAnsi" w:cstheme="minorHAnsi"/>
        </w:rPr>
        <w:t>na plnění výše uvedené veřejné zakázky se budou podílet následující technici:</w:t>
      </w:r>
    </w:p>
    <w:p w14:paraId="1103100C" w14:textId="14421891" w:rsidR="00C4580C" w:rsidRPr="00CE666F" w:rsidRDefault="003022E8" w:rsidP="00E0611E">
      <w:pPr>
        <w:pStyle w:val="Podnadpis"/>
        <w:jc w:val="both"/>
        <w:rPr>
          <w:rFonts w:asciiTheme="minorHAnsi" w:hAnsiTheme="minorHAnsi" w:cstheme="minorHAnsi"/>
          <w:sz w:val="24"/>
        </w:rPr>
      </w:pPr>
      <w:r w:rsidRPr="00CE666F">
        <w:rPr>
          <w:rFonts w:asciiTheme="minorHAnsi" w:hAnsiTheme="minorHAnsi" w:cstheme="minorHAnsi"/>
          <w:sz w:val="24"/>
        </w:rPr>
        <w:t xml:space="preserve">A) Stavbyvedoucí: </w:t>
      </w:r>
    </w:p>
    <w:p w14:paraId="3D9F2745" w14:textId="77777777" w:rsidR="003022E8" w:rsidRPr="00CE666F" w:rsidRDefault="003022E8" w:rsidP="00E0611E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3022E8" w:rsidRPr="00CE666F" w14:paraId="6D03D15B" w14:textId="77777777" w:rsidTr="003022E8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A2E5B20" w14:textId="316EBD85" w:rsidR="003022E8" w:rsidRPr="009C5AFF" w:rsidRDefault="003022E8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D03D15A" w14:textId="31243C78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3022E8" w:rsidRPr="00CE666F" w14:paraId="6D03D161" w14:textId="77777777" w:rsidTr="003022E8">
        <w:trPr>
          <w:trHeight w:val="663"/>
        </w:trPr>
        <w:tc>
          <w:tcPr>
            <w:tcW w:w="1418" w:type="pct"/>
            <w:vAlign w:val="center"/>
          </w:tcPr>
          <w:p w14:paraId="0E5D2B17" w14:textId="6078D9DE" w:rsidR="003022E8" w:rsidRPr="009C5AFF" w:rsidRDefault="003022E8" w:rsidP="00D75232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(název a datum vydání)</w:t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 xml:space="preserve"> osvědčení dle zákona č. 360/1992 Sb. (autorizační zákon)</w:t>
            </w:r>
            <w:r w:rsidRPr="009C5AFF">
              <w:rPr>
                <w:rStyle w:val="Znakapoznpodarou"/>
                <w:rFonts w:ascii="Calibri" w:hAnsi="Calibri" w:cs="Calibri"/>
                <w:b/>
                <w:sz w:val="20"/>
                <w:szCs w:val="20"/>
                <w:lang w:val="cs-CZ"/>
              </w:rPr>
              <w:footnoteReference w:id="2"/>
            </w: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60" w14:textId="4353A969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6D03D167" w14:textId="77777777" w:rsidTr="00AD231B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DA9CBCD" w14:textId="7F599C82" w:rsidR="00EB789C" w:rsidRPr="009C5AFF" w:rsidRDefault="00EB789C" w:rsidP="00D7523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bookmarkStart w:id="0" w:name="_Hlk85531127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D558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kušenost</w:t>
            </w:r>
            <w:r w:rsidR="00BF4886" w:rsidRPr="00BF48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na pozici „stavbyvedoucí“ či na jiné obdobné pozici, spočívající v řízení stavebních prací, a to minimáln</w:t>
            </w:r>
            <w:r w:rsidR="00B74EF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ě u 1 referenční zakázky, jejím</w:t>
            </w:r>
            <w:r w:rsidR="00BF4886" w:rsidRPr="00BF48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ž předmětem </w:t>
            </w:r>
            <w:r w:rsidR="00BF4886" w:rsidRPr="00BF48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lastRenderedPageBreak/>
              <w:t>bylo provedení stavební připravenosti pro montáž technologie či technologických celků v objemu min. 30 mil. Kč bez DPH za realizaci dané stavební připravenosti (za každou takovouto zakázku).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2CD2A4A" w14:textId="7D708AA7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lastRenderedPageBreak/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D03D166" w14:textId="2468F89F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67D96037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23F11414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5A2A95C9" w14:textId="616F4181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29C0E31" w14:textId="62B25FA4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215F5B" w:rsidRPr="00CE666F" w14:paraId="5C1C654A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572670F4" w14:textId="77777777" w:rsidR="00215F5B" w:rsidRPr="009C5AFF" w:rsidRDefault="00215F5B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8C81887" w14:textId="33FC1E1A" w:rsidR="00215F5B" w:rsidRDefault="00215F5B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61F5B8" w14:textId="1206AC91" w:rsidR="00215F5B" w:rsidRPr="009C5AFF" w:rsidRDefault="00215F5B" w:rsidP="00D7523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4D90E76A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5758CAB2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0464F34C" w14:textId="7F7E73F4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stavebních prací: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D65BEA" w14:textId="1AE2FE07" w:rsidR="00EB789C" w:rsidRPr="009C5AFF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EB789C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774A1B7F" w14:textId="77777777" w:rsidTr="00AD231B">
        <w:trPr>
          <w:trHeight w:val="400"/>
        </w:trPr>
        <w:tc>
          <w:tcPr>
            <w:tcW w:w="1418" w:type="pct"/>
            <w:vMerge/>
            <w:vAlign w:val="center"/>
          </w:tcPr>
          <w:p w14:paraId="437921CF" w14:textId="77777777" w:rsidR="00EB789C" w:rsidRPr="009C5AFF" w:rsidRDefault="00EB789C" w:rsidP="003022E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1912CDCE" w14:textId="3D616043" w:rsidR="00EB789C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16E15E1" w14:textId="659FC697" w:rsidR="00EB789C" w:rsidRPr="00D55849" w:rsidRDefault="00EB789C" w:rsidP="00D75232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bookmarkEnd w:id="0"/>
      <w:tr w:rsidR="003022E8" w:rsidRPr="00CE666F" w14:paraId="6D03D173" w14:textId="77777777" w:rsidTr="003022E8">
        <w:trPr>
          <w:trHeight w:val="689"/>
        </w:trPr>
        <w:tc>
          <w:tcPr>
            <w:tcW w:w="1418" w:type="pct"/>
            <w:vAlign w:val="center"/>
          </w:tcPr>
          <w:p w14:paraId="653B2916" w14:textId="0764477C" w:rsidR="003022E8" w:rsidRPr="009C5AFF" w:rsidRDefault="003022E8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</w:t>
            </w:r>
            <w:r w:rsidR="004D1CEA"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6D03D172" w14:textId="5DAEA85D" w:rsidR="003022E8" w:rsidRPr="009C5AFF" w:rsidRDefault="00D75232" w:rsidP="00D75232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6D03D17C" w14:textId="4E259F8E" w:rsidR="000157BC" w:rsidRPr="00CE666F" w:rsidRDefault="000157BC">
      <w:pPr>
        <w:rPr>
          <w:rFonts w:asciiTheme="minorHAnsi" w:hAnsiTheme="minorHAnsi" w:cstheme="minorHAnsi"/>
          <w:lang w:val="cs-CZ"/>
        </w:rPr>
      </w:pPr>
    </w:p>
    <w:p w14:paraId="77D943E1" w14:textId="266AC66D" w:rsidR="00480FF6" w:rsidRPr="00CE666F" w:rsidRDefault="00480FF6" w:rsidP="00480FF6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Pr="00CE666F">
        <w:rPr>
          <w:rFonts w:asciiTheme="minorHAnsi" w:hAnsiTheme="minorHAnsi" w:cstheme="minorHAnsi"/>
          <w:sz w:val="24"/>
        </w:rPr>
        <w:t xml:space="preserve">) </w:t>
      </w:r>
      <w:r w:rsidR="00BF4886">
        <w:rPr>
          <w:rFonts w:asciiTheme="minorHAnsi" w:hAnsiTheme="minorHAnsi" w:cstheme="minorHAnsi"/>
          <w:sz w:val="24"/>
        </w:rPr>
        <w:t>Zástupce stavbyvedoucího</w:t>
      </w:r>
      <w:r w:rsidRPr="00CE666F">
        <w:rPr>
          <w:rFonts w:asciiTheme="minorHAnsi" w:hAnsiTheme="minorHAnsi" w:cstheme="minorHAnsi"/>
          <w:sz w:val="24"/>
        </w:rPr>
        <w:t xml:space="preserve">: </w:t>
      </w:r>
    </w:p>
    <w:p w14:paraId="650DF936" w14:textId="77777777" w:rsidR="00480FF6" w:rsidRPr="00CE666F" w:rsidRDefault="00480FF6" w:rsidP="00480FF6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80FF6" w:rsidRPr="00CE666F" w14:paraId="19965D66" w14:textId="77777777" w:rsidTr="00B50FD1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641E6ACD" w14:textId="77777777" w:rsidR="00480FF6" w:rsidRPr="009C5AFF" w:rsidRDefault="00480FF6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DF420AC" w14:textId="77777777" w:rsidR="00480FF6" w:rsidRPr="009C5AFF" w:rsidRDefault="00480FF6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80FF6" w:rsidRPr="00CE666F" w14:paraId="0EB64DCA" w14:textId="77777777" w:rsidTr="00B50FD1">
        <w:trPr>
          <w:trHeight w:val="663"/>
        </w:trPr>
        <w:tc>
          <w:tcPr>
            <w:tcW w:w="1418" w:type="pct"/>
            <w:vAlign w:val="center"/>
          </w:tcPr>
          <w:p w14:paraId="3889CFB9" w14:textId="5DBE6DAA" w:rsidR="00480FF6" w:rsidRPr="009C5AFF" w:rsidRDefault="00480FF6" w:rsidP="00B74EFE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 (název a datum vydání) osvědčení dle zákona č. 360/1992 Sb. (autorizační zákon):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19F2B27E" w14:textId="77777777" w:rsidR="00480FF6" w:rsidRPr="009C5AFF" w:rsidRDefault="00480FF6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0473FE9D" w14:textId="77777777" w:rsidTr="00BF4886">
        <w:trPr>
          <w:trHeight w:val="646"/>
        </w:trPr>
        <w:tc>
          <w:tcPr>
            <w:tcW w:w="1418" w:type="pct"/>
            <w:vMerge w:val="restart"/>
          </w:tcPr>
          <w:p w14:paraId="02D2F2D6" w14:textId="1DCDC467" w:rsidR="00EB789C" w:rsidRPr="009C5AFF" w:rsidRDefault="00EB789C" w:rsidP="00BF488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D558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kušenost </w:t>
            </w:r>
            <w:r w:rsidR="00B74EF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na pozici „stavbyvedoucího“, </w:t>
            </w:r>
            <w:r w:rsidR="00BF4886" w:rsidRPr="00BF48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„zástupce stavbyvedoucího“ či na jiné obdobné pozici, spočívající v řízení stavebních prací, a to v rámci min. 1 zakázky, jejímž předmětem bylo provedení cementobetonového krytu </w:t>
            </w:r>
            <w:r w:rsidR="00BF4886" w:rsidRPr="00B77B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vozovek</w:t>
            </w:r>
            <w:r w:rsidR="00C76754" w:rsidRPr="00B77B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či jiných ploch</w:t>
            </w:r>
            <w:r w:rsidR="00BF4886" w:rsidRPr="00B77B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v</w:t>
            </w:r>
            <w:r w:rsidR="00BF4886" w:rsidRPr="00BF48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min. objemu 2000 m2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1BAB4E9" w14:textId="691845FA" w:rsidR="00EB789C" w:rsidRPr="009C5AFF" w:rsidRDefault="00EB789C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2BB3F31" w14:textId="5ED09C1E" w:rsidR="00EB789C" w:rsidRPr="009C5AFF" w:rsidRDefault="00EB789C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2132AE0D" w14:textId="77777777" w:rsidTr="003C275A">
        <w:trPr>
          <w:trHeight w:val="666"/>
        </w:trPr>
        <w:tc>
          <w:tcPr>
            <w:tcW w:w="1418" w:type="pct"/>
            <w:vMerge/>
            <w:vAlign w:val="center"/>
          </w:tcPr>
          <w:p w14:paraId="70FB8F45" w14:textId="77777777" w:rsidR="00EB789C" w:rsidRPr="009C5AFF" w:rsidRDefault="00EB789C" w:rsidP="001765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DB439C8" w14:textId="10D98029" w:rsidR="00EB789C" w:rsidRPr="009C5AFF" w:rsidRDefault="00EB789C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619A745" w14:textId="0DC169BC" w:rsidR="00EB789C" w:rsidRPr="009C5AFF" w:rsidRDefault="00EB789C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09D15148" w14:textId="77777777" w:rsidTr="001765C1">
        <w:trPr>
          <w:trHeight w:val="400"/>
        </w:trPr>
        <w:tc>
          <w:tcPr>
            <w:tcW w:w="1418" w:type="pct"/>
            <w:vMerge/>
            <w:vAlign w:val="center"/>
          </w:tcPr>
          <w:p w14:paraId="304BF41A" w14:textId="77777777" w:rsidR="00EB789C" w:rsidRPr="009C5AFF" w:rsidRDefault="00EB789C" w:rsidP="001765C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CE058F1" w14:textId="71CDD16C" w:rsidR="00EB789C" w:rsidRPr="009C5AFF" w:rsidRDefault="00FD5B47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zakázky</w:t>
            </w:r>
            <w:r w:rsidR="00C76754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včetně </w:t>
            </w:r>
            <w:r w:rsidR="00F4348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uvedení </w:t>
            </w:r>
            <w:r w:rsidR="00C76754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objemu cementobetonového krytu</w:t>
            </w:r>
            <w:r w:rsidR="00EB789C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5C10B09" w14:textId="37755337" w:rsidR="00EB789C" w:rsidRPr="009C5AFF" w:rsidRDefault="00EB789C" w:rsidP="001765C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0F74F030" w14:textId="77777777" w:rsidTr="001765C1">
        <w:trPr>
          <w:trHeight w:val="400"/>
        </w:trPr>
        <w:tc>
          <w:tcPr>
            <w:tcW w:w="1418" w:type="pct"/>
            <w:vMerge/>
            <w:vAlign w:val="center"/>
          </w:tcPr>
          <w:p w14:paraId="495460FC" w14:textId="77777777" w:rsidR="00EB789C" w:rsidRPr="009C5AFF" w:rsidRDefault="00EB789C" w:rsidP="00EB78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5198328" w14:textId="10349538" w:rsidR="00EB789C" w:rsidRDefault="00EB789C" w:rsidP="00EB789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7EC966AD" w14:textId="4C4D35D2" w:rsidR="00EB789C" w:rsidRPr="009C5AFF" w:rsidRDefault="00EB789C" w:rsidP="00EB789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80FF6" w:rsidRPr="00CE666F" w14:paraId="351DAE05" w14:textId="77777777" w:rsidTr="00B50FD1">
        <w:trPr>
          <w:trHeight w:val="689"/>
        </w:trPr>
        <w:tc>
          <w:tcPr>
            <w:tcW w:w="1418" w:type="pct"/>
            <w:vAlign w:val="center"/>
          </w:tcPr>
          <w:p w14:paraId="6CA9795F" w14:textId="77777777" w:rsidR="00480FF6" w:rsidRPr="009C5AFF" w:rsidRDefault="00480FF6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lastRenderedPageBreak/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3CA23024" w14:textId="77777777" w:rsidR="00480FF6" w:rsidRPr="009C5AFF" w:rsidRDefault="00480FF6" w:rsidP="00B50FD1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4D5F54EB" w14:textId="5D499EA6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7E1547A4" w14:textId="5F486281" w:rsidR="004D1CEA" w:rsidRPr="00CE666F" w:rsidRDefault="00480FF6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4D1CEA" w:rsidRPr="00CE666F">
        <w:rPr>
          <w:rFonts w:asciiTheme="minorHAnsi" w:hAnsiTheme="minorHAnsi" w:cstheme="minorHAnsi"/>
          <w:sz w:val="24"/>
        </w:rPr>
        <w:t xml:space="preserve">) Specialista na </w:t>
      </w:r>
      <w:r w:rsidR="00BF4886">
        <w:rPr>
          <w:rFonts w:asciiTheme="minorHAnsi" w:hAnsiTheme="minorHAnsi" w:cstheme="minorHAnsi"/>
          <w:sz w:val="24"/>
        </w:rPr>
        <w:t>elektro</w:t>
      </w:r>
      <w:r w:rsidR="004D1CEA" w:rsidRPr="00CE666F">
        <w:rPr>
          <w:rFonts w:asciiTheme="minorHAnsi" w:hAnsiTheme="minorHAnsi" w:cstheme="minorHAnsi"/>
          <w:sz w:val="24"/>
        </w:rPr>
        <w:t xml:space="preserve">: </w:t>
      </w:r>
    </w:p>
    <w:p w14:paraId="116A5112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6A980066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36B4E7FF" w14:textId="77777777" w:rsidR="004D1CEA" w:rsidRPr="009C5AFF" w:rsidRDefault="004D1CEA" w:rsidP="004D1CE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534EDE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E9363B0" w14:textId="77777777" w:rsidTr="00FD5B47">
        <w:trPr>
          <w:trHeight w:val="924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23765DD9" w14:textId="488EC6F3" w:rsidR="004D1CEA" w:rsidRPr="009C5AFF" w:rsidRDefault="00FD5B47" w:rsidP="00B74EFE">
            <w:pPr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sz w:val="20"/>
                <w:szCs w:val="20"/>
                <w:lang w:val="cs-CZ"/>
              </w:rPr>
              <w:t>Specifikace (název a datum vydání) osvědčení dle zákona č. 360/1992 Sb. (autorizační zákon):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EFB0249" w14:textId="022CCC40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208DCCA3" w14:textId="77777777" w:rsidTr="00215F5B">
        <w:trPr>
          <w:trHeight w:val="755"/>
        </w:trPr>
        <w:tc>
          <w:tcPr>
            <w:tcW w:w="1418" w:type="pct"/>
            <w:vMerge w:val="restart"/>
          </w:tcPr>
          <w:p w14:paraId="5EB50EE2" w14:textId="33330381" w:rsidR="00EB789C" w:rsidRPr="009C5AFF" w:rsidRDefault="00EB789C" w:rsidP="00FD5B4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Z</w:t>
            </w:r>
            <w:r w:rsidRPr="00D558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kušenost </w:t>
            </w:r>
            <w:r w:rsidR="00FD5B47" w:rsidRPr="00FD5B4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na pozici „specialista elektro“ či na jiné obdobné pozici spočívající v řízení či kontrole realizace elektroinstalací, a to minimálně na 1 zakázce, jejímž předmětem bylo provedení elektroinstalací v min. objemu 10 mil. Kč bez DPH</w:t>
            </w:r>
            <w:r w:rsidR="00C7675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za takto vymezený předmět plnění</w:t>
            </w:r>
            <w:r w:rsidR="00FD5B47" w:rsidRPr="00FD5B4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, přičemž součástí bylo provedení prací týkající se úprav VN a dodávky a napojení trafostanice do VN rozvodny v min. </w:t>
            </w:r>
            <w:r w:rsidR="00C7675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kumulované </w:t>
            </w:r>
            <w:r w:rsidR="00FD5B47" w:rsidRPr="00FD5B4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hodnotě 2 mil. Kč bez DPH za takto vymezený předmět plnění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6308DB47" w14:textId="3C0EB804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Název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65D11133" w14:textId="3A4B3B3D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1DA87039" w14:textId="77777777" w:rsidTr="00215F5B">
        <w:trPr>
          <w:trHeight w:val="710"/>
        </w:trPr>
        <w:tc>
          <w:tcPr>
            <w:tcW w:w="1418" w:type="pct"/>
            <w:vMerge/>
            <w:vAlign w:val="center"/>
          </w:tcPr>
          <w:p w14:paraId="7AF04D65" w14:textId="77777777" w:rsidR="00EB789C" w:rsidRPr="009C5AFF" w:rsidRDefault="00EB789C" w:rsidP="00D558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6FD62721" w14:textId="7B42B1F1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Objednatel: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05A81E8B" w14:textId="599E3CC1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215F5B" w:rsidRPr="00CE666F" w14:paraId="0A36BE1C" w14:textId="77777777" w:rsidTr="00215F5B">
        <w:trPr>
          <w:trHeight w:val="650"/>
        </w:trPr>
        <w:tc>
          <w:tcPr>
            <w:tcW w:w="1418" w:type="pct"/>
            <w:vMerge/>
            <w:vAlign w:val="center"/>
          </w:tcPr>
          <w:p w14:paraId="7E0C6DA7" w14:textId="77777777" w:rsidR="00215F5B" w:rsidRPr="009C5AFF" w:rsidRDefault="00215F5B" w:rsidP="00D558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DD7A125" w14:textId="2AA2D64F" w:rsidR="00215F5B" w:rsidRDefault="00215F5B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Popis zakázky: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144DDD7D" w14:textId="76AE75B9" w:rsidR="00215F5B" w:rsidRPr="009C5AFF" w:rsidRDefault="00215F5B" w:rsidP="00D55849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758E830D" w14:textId="77777777" w:rsidTr="00D55849">
        <w:trPr>
          <w:trHeight w:val="400"/>
        </w:trPr>
        <w:tc>
          <w:tcPr>
            <w:tcW w:w="1418" w:type="pct"/>
            <w:vMerge/>
            <w:vAlign w:val="center"/>
          </w:tcPr>
          <w:p w14:paraId="61E5F73F" w14:textId="77777777" w:rsidR="00EB789C" w:rsidRPr="009C5AFF" w:rsidRDefault="00EB789C" w:rsidP="00D5584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E4B2319" w14:textId="6276B66F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B74E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Hodnota prací</w:t>
            </w:r>
            <w:r w:rsidR="00B74EFE" w:rsidRPr="00B74E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dodávek</w:t>
            </w:r>
            <w:r w:rsidRPr="00B74EFE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338E4F8C" w14:textId="5E7C748C" w:rsidR="00EB789C" w:rsidRPr="009C5AFF" w:rsidRDefault="00EB789C" w:rsidP="00D55849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AE7985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EB789C" w:rsidRPr="00CE666F" w14:paraId="19B98AD5" w14:textId="77777777" w:rsidTr="00D55849">
        <w:trPr>
          <w:trHeight w:val="400"/>
        </w:trPr>
        <w:tc>
          <w:tcPr>
            <w:tcW w:w="1418" w:type="pct"/>
            <w:vMerge/>
            <w:vAlign w:val="center"/>
          </w:tcPr>
          <w:p w14:paraId="730AC894" w14:textId="77777777" w:rsidR="00EB789C" w:rsidRPr="009C5AFF" w:rsidRDefault="00EB789C" w:rsidP="00EB78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FBDD032" w14:textId="448F3168" w:rsidR="00EB789C" w:rsidRDefault="00EB789C" w:rsidP="00EB789C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Označení zastávané pozice a náplň práce: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2FE906E0" w14:textId="44674324" w:rsidR="00EB789C" w:rsidRPr="00AE7985" w:rsidRDefault="00EB789C" w:rsidP="00EB789C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46635F4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72233F8F" w14:textId="38A5B0B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4D4A3F2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5030A99B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03EE852A" w14:textId="77777777" w:rsidR="00F4348F" w:rsidRDefault="00F4348F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</w:p>
    <w:p w14:paraId="7E02EF16" w14:textId="7FE80AAD" w:rsidR="004D1CEA" w:rsidRPr="00CE666F" w:rsidRDefault="00480FF6" w:rsidP="004D1CEA">
      <w:pPr>
        <w:pStyle w:val="Podnadpis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D</w:t>
      </w:r>
      <w:r w:rsidR="004D1CEA" w:rsidRPr="00CE666F">
        <w:rPr>
          <w:rFonts w:asciiTheme="minorHAnsi" w:hAnsiTheme="minorHAnsi" w:cstheme="minorHAnsi"/>
          <w:sz w:val="24"/>
        </w:rPr>
        <w:t xml:space="preserve">) Osoba odpovědná za bezpečnost a ochranu zdraví při práci: </w:t>
      </w:r>
    </w:p>
    <w:p w14:paraId="519B1514" w14:textId="77777777" w:rsidR="004D1CEA" w:rsidRPr="00CE666F" w:rsidRDefault="004D1CEA" w:rsidP="004D1CEA">
      <w:pPr>
        <w:pStyle w:val="Podnadpis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tbl>
      <w:tblPr>
        <w:tblW w:w="4870" w:type="pc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704"/>
        <w:gridCol w:w="1844"/>
        <w:gridCol w:w="7513"/>
      </w:tblGrid>
      <w:tr w:rsidR="004D1CEA" w:rsidRPr="00CE666F" w14:paraId="45E74F5E" w14:textId="77777777" w:rsidTr="00A716CA">
        <w:trPr>
          <w:trHeight w:val="550"/>
        </w:trPr>
        <w:tc>
          <w:tcPr>
            <w:tcW w:w="1418" w:type="pct"/>
            <w:tcBorders>
              <w:top w:val="single" w:sz="12" w:space="0" w:color="000000"/>
            </w:tcBorders>
            <w:vAlign w:val="center"/>
          </w:tcPr>
          <w:p w14:paraId="45848FD5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Titul, jméno a příjmení:</w:t>
            </w:r>
          </w:p>
        </w:tc>
        <w:tc>
          <w:tcPr>
            <w:tcW w:w="3582" w:type="pct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98EC9FB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3F01A8ED" w14:textId="77777777" w:rsidTr="00A716CA">
        <w:trPr>
          <w:trHeight w:val="663"/>
        </w:trPr>
        <w:tc>
          <w:tcPr>
            <w:tcW w:w="1418" w:type="pct"/>
            <w:vAlign w:val="center"/>
          </w:tcPr>
          <w:p w14:paraId="7A8191AC" w14:textId="139F4D7D" w:rsidR="004D1CEA" w:rsidRPr="009C5AFF" w:rsidRDefault="004039AB" w:rsidP="00F30A4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Specifikace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</w:t>
            </w:r>
            <w:r w:rsidR="00CE666F" w:rsidRPr="009C5AFF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(název a datum vydání) 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osvědčení o odborné způsobilosti k zajišťování úkolů v prevenci rizik ve smyslu ust. § </w:t>
            </w:r>
            <w:r w:rsidR="00CE666F"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9</w:t>
            </w:r>
            <w:r w:rsidRPr="009C5AFF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 xml:space="preserve"> zákona č. 309/2006 Sb.</w:t>
            </w:r>
            <w:r w:rsidR="00F30A49">
              <w:rPr>
                <w:rFonts w:ascii="Calibri" w:hAnsi="Calibri" w:cs="Calibri"/>
                <w:b/>
                <w:bCs/>
                <w:iCs/>
                <w:sz w:val="20"/>
                <w:szCs w:val="20"/>
                <w:lang w:val="cs-CZ"/>
              </w:rPr>
              <w:t>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7BE6A52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75AA74FD" w14:textId="77777777" w:rsidTr="009C5AFF">
        <w:trPr>
          <w:trHeight w:val="400"/>
        </w:trPr>
        <w:tc>
          <w:tcPr>
            <w:tcW w:w="1418" w:type="pct"/>
            <w:vMerge w:val="restart"/>
            <w:vAlign w:val="center"/>
          </w:tcPr>
          <w:p w14:paraId="7A95525F" w14:textId="6844DEBF" w:rsidR="004D1CEA" w:rsidRPr="009C5AFF" w:rsidRDefault="004D1CEA" w:rsidP="00A716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Praxe v </w:t>
            </w:r>
            <w:r w:rsidR="004D1D9E" w:rsidRPr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oboru bezpečnost a ochrana zdraví při práci na pozici preventista rizik či jiné obdobné pozici</w:t>
            </w:r>
            <w:r w:rsidR="004D1D9E" w:rsidRPr="004D1D9E" w:rsidDel="004D1D9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[od – do, včetně uvedení zaměstnavatele</w:t>
            </w:r>
            <w:r w:rsid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 xml:space="preserve"> a pracovní pozice</w:t>
            </w:r>
            <w:r w:rsidRPr="009C5AF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  <w:t>]: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4D860703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29C7EBB6" w14:textId="0BD9E6EB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7710D89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2756FFE1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4FA318D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3EFD534A" w14:textId="5F90EA5D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6A61B18C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6720F777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76C280F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1EDB9EA4" w14:textId="0C6A2655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4D25B344" w14:textId="77777777" w:rsidTr="009C5AFF">
        <w:trPr>
          <w:trHeight w:val="400"/>
        </w:trPr>
        <w:tc>
          <w:tcPr>
            <w:tcW w:w="1418" w:type="pct"/>
            <w:vMerge/>
            <w:vAlign w:val="center"/>
          </w:tcPr>
          <w:p w14:paraId="40E53C00" w14:textId="77777777" w:rsidR="004D1CEA" w:rsidRPr="009C5AFF" w:rsidRDefault="004D1CEA" w:rsidP="00A716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14:paraId="353B944F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Od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do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  <w:tc>
          <w:tcPr>
            <w:tcW w:w="2877" w:type="pct"/>
            <w:shd w:val="clear" w:color="auto" w:fill="auto"/>
            <w:vAlign w:val="center"/>
          </w:tcPr>
          <w:p w14:paraId="49B5590A" w14:textId="2F9D8EE8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Zaměstnavatel</w:t>
            </w:r>
            <w:r w:rsidR="009C5AFF"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a název pozice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: </w:t>
            </w: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  <w:tr w:rsidR="004D1CEA" w:rsidRPr="00CE666F" w14:paraId="150738F2" w14:textId="77777777" w:rsidTr="00A716CA">
        <w:trPr>
          <w:trHeight w:val="689"/>
        </w:trPr>
        <w:tc>
          <w:tcPr>
            <w:tcW w:w="1418" w:type="pct"/>
            <w:vAlign w:val="center"/>
          </w:tcPr>
          <w:p w14:paraId="3A5B215A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b/>
                <w:sz w:val="20"/>
                <w:szCs w:val="20"/>
                <w:lang w:val="cs-CZ"/>
              </w:rPr>
              <w:t>Vztah k dodavateli (zaměstnanec, poddodavatel, zaměstnanec poddodavatele apod.):</w:t>
            </w:r>
          </w:p>
        </w:tc>
        <w:tc>
          <w:tcPr>
            <w:tcW w:w="3582" w:type="pct"/>
            <w:gridSpan w:val="2"/>
            <w:shd w:val="clear" w:color="auto" w:fill="auto"/>
            <w:vAlign w:val="center"/>
          </w:tcPr>
          <w:p w14:paraId="551B57E1" w14:textId="77777777" w:rsidR="004D1CEA" w:rsidRPr="009C5AFF" w:rsidRDefault="004D1CEA" w:rsidP="00A716CA">
            <w:pPr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9C5AFF">
              <w:rPr>
                <w:rFonts w:asciiTheme="minorHAnsi" w:hAnsiTheme="minorHAnsi" w:cstheme="minorHAnsi"/>
                <w:sz w:val="20"/>
                <w:szCs w:val="20"/>
                <w:highlight w:val="yellow"/>
                <w:lang w:val="cs-CZ"/>
              </w:rPr>
              <w:t>…</w:t>
            </w:r>
          </w:p>
        </w:tc>
      </w:tr>
    </w:tbl>
    <w:p w14:paraId="75E78296" w14:textId="77777777" w:rsidR="004D1CEA" w:rsidRPr="00CE666F" w:rsidRDefault="004D1CEA" w:rsidP="004D1CEA">
      <w:pPr>
        <w:rPr>
          <w:rFonts w:asciiTheme="minorHAnsi" w:hAnsiTheme="minorHAnsi" w:cstheme="minorHAnsi"/>
          <w:lang w:val="cs-CZ"/>
        </w:rPr>
      </w:pPr>
    </w:p>
    <w:p w14:paraId="6C5839FE" w14:textId="703759C4" w:rsidR="003022E8" w:rsidRPr="00CE666F" w:rsidRDefault="003022E8">
      <w:pPr>
        <w:rPr>
          <w:rFonts w:asciiTheme="minorHAnsi" w:hAnsiTheme="minorHAnsi" w:cstheme="minorHAnsi"/>
          <w:lang w:val="cs-CZ"/>
        </w:rPr>
      </w:pPr>
    </w:p>
    <w:p w14:paraId="6D03D17D" w14:textId="77777777" w:rsidR="00EE0A80" w:rsidRPr="00CE666F" w:rsidRDefault="00EE0A80" w:rsidP="00EE0A80">
      <w:pPr>
        <w:rPr>
          <w:rFonts w:asciiTheme="minorHAnsi" w:hAnsiTheme="minorHAnsi" w:cstheme="minorHAnsi"/>
          <w:lang w:val="cs-CZ"/>
        </w:rPr>
      </w:pPr>
    </w:p>
    <w:p w14:paraId="060B469F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V 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_______________</w:t>
      </w:r>
      <w:r w:rsidRPr="00CE666F">
        <w:rPr>
          <w:rFonts w:asciiTheme="minorHAnsi" w:hAnsiTheme="minorHAnsi" w:cstheme="minorHAnsi"/>
          <w:sz w:val="22"/>
          <w:szCs w:val="22"/>
          <w:lang w:val="cs-CZ"/>
        </w:rPr>
        <w:t xml:space="preserve"> dne </w:t>
      </w: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>__________</w:t>
      </w:r>
    </w:p>
    <w:p w14:paraId="79A0EBF1" w14:textId="77777777" w:rsidR="00012278" w:rsidRPr="00CE666F" w:rsidRDefault="00012278" w:rsidP="00012278">
      <w:pPr>
        <w:rPr>
          <w:rFonts w:asciiTheme="minorHAnsi" w:hAnsiTheme="minorHAnsi" w:cstheme="minorHAnsi"/>
          <w:lang w:val="cs-CZ"/>
        </w:rPr>
      </w:pPr>
    </w:p>
    <w:p w14:paraId="2D8886DF" w14:textId="389B6828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3CF79FD9" w14:textId="02BC0F18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39BB53C" w14:textId="77777777" w:rsidR="004039AB" w:rsidRPr="00CE666F" w:rsidRDefault="004039AB" w:rsidP="00012278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9AAD879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………………………………………………….</w:t>
      </w:r>
    </w:p>
    <w:p w14:paraId="5A3F9463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highlight w:val="cyan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[obchodní firma/jméno a příjmení dodavatele] </w:t>
      </w:r>
    </w:p>
    <w:p w14:paraId="542C9286" w14:textId="77777777" w:rsidR="00012278" w:rsidRPr="00CE666F" w:rsidRDefault="00012278" w:rsidP="00012278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CE666F">
        <w:rPr>
          <w:rFonts w:asciiTheme="minorHAnsi" w:hAnsiTheme="minorHAnsi" w:cstheme="minorHAnsi"/>
          <w:sz w:val="22"/>
          <w:szCs w:val="22"/>
          <w:highlight w:val="yellow"/>
          <w:lang w:val="cs-CZ"/>
        </w:rPr>
        <w:t xml:space="preserve">… </w:t>
      </w:r>
      <w:r w:rsidRPr="00CE666F">
        <w:rPr>
          <w:rFonts w:asciiTheme="minorHAnsi" w:hAnsiTheme="minorHAnsi" w:cstheme="minorHAnsi"/>
          <w:sz w:val="22"/>
          <w:szCs w:val="22"/>
          <w:highlight w:val="cyan"/>
          <w:lang w:val="cs-CZ"/>
        </w:rPr>
        <w:t xml:space="preserve">[zástupce dodavatele – jméno a funkce] </w:t>
      </w:r>
    </w:p>
    <w:p w14:paraId="6D03D17F" w14:textId="3DCB8B97" w:rsidR="003C2FD9" w:rsidRPr="00CE666F" w:rsidRDefault="003C2FD9" w:rsidP="002421D1">
      <w:pPr>
        <w:rPr>
          <w:rFonts w:asciiTheme="minorHAnsi" w:hAnsiTheme="minorHAnsi" w:cstheme="minorHAnsi"/>
          <w:lang w:val="cs-CZ"/>
        </w:rPr>
      </w:pPr>
    </w:p>
    <w:sectPr w:rsidR="003C2FD9" w:rsidRPr="00CE666F" w:rsidSect="00400B8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1981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FA75" w14:textId="77777777" w:rsidR="00D922B5" w:rsidRDefault="00D922B5" w:rsidP="005C3DDD">
      <w:r>
        <w:separator/>
      </w:r>
    </w:p>
  </w:endnote>
  <w:endnote w:type="continuationSeparator" w:id="0">
    <w:p w14:paraId="2FCE9D1B" w14:textId="77777777" w:rsidR="00D922B5" w:rsidRDefault="00D922B5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8" w14:textId="28EDEE32" w:rsidR="000157BC" w:rsidRDefault="000157BC">
    <w:pPr>
      <w:pStyle w:val="Zpat"/>
      <w:jc w:val="right"/>
    </w:pPr>
    <w:r w:rsidRPr="0049692D">
      <w:rPr>
        <w:rFonts w:ascii="Times New Roman" w:hAnsi="Times New Roman"/>
        <w:i/>
        <w:sz w:val="22"/>
        <w:szCs w:val="22"/>
      </w:rPr>
      <w:t xml:space="preserve">Stránka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PAGE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4C2820">
      <w:rPr>
        <w:rFonts w:ascii="Times New Roman" w:hAnsi="Times New Roman"/>
        <w:i/>
        <w:noProof/>
        <w:sz w:val="22"/>
        <w:szCs w:val="22"/>
      </w:rPr>
      <w:t>4</w:t>
    </w:r>
    <w:r w:rsidRPr="0049692D">
      <w:rPr>
        <w:rFonts w:ascii="Times New Roman" w:hAnsi="Times New Roman"/>
        <w:i/>
        <w:sz w:val="22"/>
        <w:szCs w:val="22"/>
      </w:rPr>
      <w:fldChar w:fldCharType="end"/>
    </w:r>
    <w:r w:rsidRPr="0049692D">
      <w:rPr>
        <w:rFonts w:ascii="Times New Roman" w:hAnsi="Times New Roman"/>
        <w:i/>
        <w:sz w:val="22"/>
        <w:szCs w:val="22"/>
      </w:rPr>
      <w:t xml:space="preserve"> z </w:t>
    </w:r>
    <w:r w:rsidRPr="0049692D">
      <w:rPr>
        <w:rFonts w:ascii="Times New Roman" w:hAnsi="Times New Roman"/>
        <w:i/>
        <w:sz w:val="22"/>
        <w:szCs w:val="22"/>
      </w:rPr>
      <w:fldChar w:fldCharType="begin"/>
    </w:r>
    <w:r w:rsidRPr="0049692D">
      <w:rPr>
        <w:rFonts w:ascii="Times New Roman" w:hAnsi="Times New Roman"/>
        <w:i/>
        <w:sz w:val="22"/>
        <w:szCs w:val="22"/>
      </w:rPr>
      <w:instrText>NUMPAGES</w:instrText>
    </w:r>
    <w:r w:rsidRPr="0049692D">
      <w:rPr>
        <w:rFonts w:ascii="Times New Roman" w:hAnsi="Times New Roman"/>
        <w:i/>
        <w:sz w:val="22"/>
        <w:szCs w:val="22"/>
      </w:rPr>
      <w:fldChar w:fldCharType="separate"/>
    </w:r>
    <w:r w:rsidR="004C2820">
      <w:rPr>
        <w:rFonts w:ascii="Times New Roman" w:hAnsi="Times New Roman"/>
        <w:i/>
        <w:noProof/>
        <w:sz w:val="22"/>
        <w:szCs w:val="22"/>
      </w:rPr>
      <w:t>4</w:t>
    </w:r>
    <w:r w:rsidRPr="0049692D">
      <w:rPr>
        <w:rFonts w:ascii="Times New Roman" w:hAnsi="Times New Roman"/>
        <w:i/>
        <w:sz w:val="22"/>
        <w:szCs w:val="22"/>
      </w:rPr>
      <w:fldChar w:fldCharType="end"/>
    </w:r>
  </w:p>
  <w:p w14:paraId="6D03D189" w14:textId="77777777" w:rsidR="000157BC" w:rsidRDefault="000157BC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B" w14:textId="77777777" w:rsidR="000157BC" w:rsidRDefault="000157BC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9D4F9" w14:textId="77777777" w:rsidR="00D922B5" w:rsidRDefault="00D922B5" w:rsidP="005C3DDD">
      <w:r>
        <w:separator/>
      </w:r>
    </w:p>
  </w:footnote>
  <w:footnote w:type="continuationSeparator" w:id="0">
    <w:p w14:paraId="5B33467F" w14:textId="77777777" w:rsidR="00D922B5" w:rsidRDefault="00D922B5" w:rsidP="005C3DDD">
      <w:r>
        <w:continuationSeparator/>
      </w:r>
    </w:p>
  </w:footnote>
  <w:footnote w:id="1">
    <w:p w14:paraId="19EE0D80" w14:textId="77777777" w:rsidR="00C4580C" w:rsidRPr="003022E8" w:rsidRDefault="00C4580C" w:rsidP="003022E8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3022E8">
        <w:rPr>
          <w:rStyle w:val="Znakapoznpodarou"/>
          <w:rFonts w:asciiTheme="minorHAnsi" w:hAnsiTheme="minorHAnsi" w:cstheme="minorHAnsi"/>
          <w:i/>
          <w:iCs/>
        </w:rPr>
        <w:footnoteRef/>
      </w:r>
      <w:r w:rsidRPr="003022E8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60CCD83B" w14:textId="08E3CFAE" w:rsidR="003022E8" w:rsidRDefault="003022E8" w:rsidP="003022E8">
      <w:pPr>
        <w:pStyle w:val="Textpoznpodarou"/>
        <w:spacing w:line="240" w:lineRule="auto"/>
      </w:pPr>
      <w:r w:rsidRPr="003022E8">
        <w:rPr>
          <w:rStyle w:val="Znakapoznpodarou"/>
          <w:rFonts w:asciiTheme="minorHAnsi" w:hAnsiTheme="minorHAnsi" w:cstheme="minorHAnsi"/>
        </w:rPr>
        <w:footnoteRef/>
      </w:r>
      <w:r w:rsidRPr="003022E8">
        <w:rPr>
          <w:rFonts w:asciiTheme="minorHAnsi" w:hAnsiTheme="minorHAnsi" w:cstheme="minorHAnsi"/>
        </w:rPr>
        <w:t xml:space="preserve"> </w:t>
      </w:r>
      <w:r w:rsidRPr="003022E8">
        <w:rPr>
          <w:rFonts w:asciiTheme="minorHAnsi" w:hAnsiTheme="minorHAnsi" w:cstheme="minorHAnsi"/>
          <w:i/>
          <w:iCs/>
        </w:rPr>
        <w:t>Vlastní osvědčení bude doloženo v rámci nabídky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4" w14:textId="0FCC3C70" w:rsidR="000157BC" w:rsidRPr="00C4580C" w:rsidRDefault="000157BC" w:rsidP="00C92FD2">
    <w:pPr>
      <w:pStyle w:val="Annexetitle"/>
      <w:rPr>
        <w:rStyle w:val="ACNormlnChar"/>
        <w:rFonts w:asciiTheme="minorHAnsi" w:hAnsiTheme="minorHAnsi" w:cstheme="minorHAnsi"/>
        <w:i/>
      </w:rPr>
    </w:pPr>
    <w:r w:rsidRPr="00C4580C">
      <w:rPr>
        <w:rStyle w:val="ACNormlnChar"/>
        <w:rFonts w:asciiTheme="minorHAnsi" w:hAnsiTheme="minorHAnsi" w:cstheme="minorHAnsi"/>
        <w:i/>
      </w:rPr>
      <w:t>Příloha č.</w:t>
    </w:r>
    <w:r w:rsidR="007B10A7" w:rsidRPr="00C4580C">
      <w:rPr>
        <w:rStyle w:val="ACNormlnChar"/>
        <w:rFonts w:asciiTheme="minorHAnsi" w:hAnsiTheme="minorHAnsi" w:cstheme="minorHAnsi"/>
        <w:i/>
      </w:rPr>
      <w:t xml:space="preserve"> 8</w:t>
    </w:r>
    <w:r w:rsidR="00F37BEF">
      <w:rPr>
        <w:rStyle w:val="ACNormlnChar"/>
        <w:rFonts w:asciiTheme="minorHAnsi" w:hAnsiTheme="minorHAnsi" w:cstheme="minorHAnsi"/>
        <w:i/>
      </w:rPr>
      <w:t>a</w:t>
    </w:r>
    <w:r w:rsidRPr="00C4580C">
      <w:rPr>
        <w:rStyle w:val="ACNormlnChar"/>
        <w:rFonts w:asciiTheme="minorHAnsi" w:hAnsiTheme="minorHAnsi" w:cstheme="minorHAnsi"/>
        <w:i/>
      </w:rPr>
      <w:t xml:space="preserve"> ZD – </w:t>
    </w:r>
    <w:r w:rsidR="008B6F66">
      <w:rPr>
        <w:rStyle w:val="ACNormlnChar"/>
        <w:rFonts w:asciiTheme="minorHAnsi" w:hAnsiTheme="minorHAnsi" w:cstheme="minorHAnsi"/>
        <w:i/>
      </w:rPr>
      <w:t>Vzor s</w:t>
    </w:r>
    <w:r w:rsidRPr="00C4580C">
      <w:rPr>
        <w:rStyle w:val="ACNormlnChar"/>
        <w:rFonts w:asciiTheme="minorHAnsi" w:hAnsiTheme="minorHAnsi" w:cstheme="minorHAnsi"/>
        <w:i/>
      </w:rPr>
      <w:t>eznam</w:t>
    </w:r>
    <w:r w:rsidR="008B6F66">
      <w:rPr>
        <w:rStyle w:val="ACNormlnChar"/>
        <w:rFonts w:asciiTheme="minorHAnsi" w:hAnsiTheme="minorHAnsi" w:cstheme="minorHAnsi"/>
        <w:i/>
      </w:rPr>
      <w:t>u</w:t>
    </w:r>
    <w:r w:rsidRPr="00C4580C">
      <w:rPr>
        <w:rStyle w:val="ACNormlnChar"/>
        <w:rFonts w:asciiTheme="minorHAnsi" w:hAnsiTheme="minorHAnsi" w:cstheme="minorHAnsi"/>
        <w:i/>
      </w:rPr>
      <w:t xml:space="preserve"> </w:t>
    </w:r>
    <w:r w:rsidR="007B10A7" w:rsidRPr="00C4580C">
      <w:rPr>
        <w:rStyle w:val="ACNormlnChar"/>
        <w:rFonts w:asciiTheme="minorHAnsi" w:hAnsiTheme="minorHAnsi" w:cstheme="minorHAnsi"/>
        <w:i/>
      </w:rPr>
      <w:t>techniků (technických útvarů)</w:t>
    </w:r>
    <w:r w:rsidR="00F37BEF">
      <w:rPr>
        <w:rStyle w:val="ACNormlnChar"/>
        <w:rFonts w:asciiTheme="minorHAnsi" w:hAnsiTheme="minorHAnsi" w:cstheme="minorHAnsi"/>
        <w:i/>
      </w:rPr>
      <w:t xml:space="preserve"> pro část 1</w:t>
    </w:r>
  </w:p>
  <w:p w14:paraId="6D03D185" w14:textId="4D9A26C0" w:rsidR="000157BC" w:rsidRDefault="00400B8D">
    <w:pPr>
      <w:pStyle w:val="Zhlav"/>
      <w:tabs>
        <w:tab w:val="clear" w:pos="4320"/>
        <w:tab w:val="clear" w:pos="864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363B8FC" wp14:editId="124D4D59">
          <wp:simplePos x="0" y="0"/>
          <wp:positionH relativeFrom="margin">
            <wp:posOffset>6924675</wp:posOffset>
          </wp:positionH>
          <wp:positionV relativeFrom="page">
            <wp:posOffset>490855</wp:posOffset>
          </wp:positionV>
          <wp:extent cx="2181225" cy="619125"/>
          <wp:effectExtent l="19050" t="0" r="9525" b="0"/>
          <wp:wrapSquare wrapText="bothSides"/>
          <wp:docPr id="11" name="Obrázek 1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538956B" wp14:editId="4955E0DF">
          <wp:simplePos x="0" y="0"/>
          <wp:positionH relativeFrom="page">
            <wp:posOffset>918845</wp:posOffset>
          </wp:positionH>
          <wp:positionV relativeFrom="page">
            <wp:posOffset>605155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03D186" w14:textId="3EB6A6B0" w:rsidR="000157BC" w:rsidRDefault="000157BC">
    <w:pPr>
      <w:pStyle w:val="Zhlav"/>
      <w:tabs>
        <w:tab w:val="clear" w:pos="4320"/>
        <w:tab w:val="clear" w:pos="8640"/>
      </w:tabs>
      <w:jc w:val="center"/>
    </w:pPr>
  </w:p>
  <w:p w14:paraId="6D03D187" w14:textId="77777777" w:rsidR="000157BC" w:rsidRDefault="000157BC">
    <w:pPr>
      <w:pStyle w:val="Zhlav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8A" w14:textId="77777777" w:rsidR="000157BC" w:rsidRPr="00DD32A9" w:rsidRDefault="000157BC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č.xx </w:t>
    </w:r>
    <w:r>
      <w:rPr>
        <w:rFonts w:ascii="Times New Roman" w:hAnsi="Times New Roman"/>
        <w:sz w:val="24"/>
        <w:szCs w:val="24"/>
      </w:rPr>
      <w:t>SoD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109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A9"/>
    <w:rsid w:val="00007186"/>
    <w:rsid w:val="00012278"/>
    <w:rsid w:val="000157BC"/>
    <w:rsid w:val="00024B61"/>
    <w:rsid w:val="000568C0"/>
    <w:rsid w:val="000A3556"/>
    <w:rsid w:val="000A371D"/>
    <w:rsid w:val="000C0DAE"/>
    <w:rsid w:val="000C2870"/>
    <w:rsid w:val="000E695A"/>
    <w:rsid w:val="00102D5F"/>
    <w:rsid w:val="0010706B"/>
    <w:rsid w:val="00107AE9"/>
    <w:rsid w:val="00121EF3"/>
    <w:rsid w:val="00122849"/>
    <w:rsid w:val="00146C81"/>
    <w:rsid w:val="001765C1"/>
    <w:rsid w:val="001C32A3"/>
    <w:rsid w:val="001D10E8"/>
    <w:rsid w:val="001D6E20"/>
    <w:rsid w:val="00215F5B"/>
    <w:rsid w:val="0023347F"/>
    <w:rsid w:val="002336CD"/>
    <w:rsid w:val="00235E7B"/>
    <w:rsid w:val="002421D1"/>
    <w:rsid w:val="00245F4D"/>
    <w:rsid w:val="00245FCD"/>
    <w:rsid w:val="002533E2"/>
    <w:rsid w:val="00296BCE"/>
    <w:rsid w:val="002C75B6"/>
    <w:rsid w:val="002E6DEF"/>
    <w:rsid w:val="003022E8"/>
    <w:rsid w:val="00317988"/>
    <w:rsid w:val="00323287"/>
    <w:rsid w:val="003320E6"/>
    <w:rsid w:val="00362CC5"/>
    <w:rsid w:val="003C2FD9"/>
    <w:rsid w:val="003D41B2"/>
    <w:rsid w:val="003E11E6"/>
    <w:rsid w:val="003F320B"/>
    <w:rsid w:val="00400B8D"/>
    <w:rsid w:val="004039AB"/>
    <w:rsid w:val="00410831"/>
    <w:rsid w:val="00410F23"/>
    <w:rsid w:val="00480FF6"/>
    <w:rsid w:val="0049692D"/>
    <w:rsid w:val="004A735D"/>
    <w:rsid w:val="004C2820"/>
    <w:rsid w:val="004C715F"/>
    <w:rsid w:val="004D1CEA"/>
    <w:rsid w:val="004D1D9E"/>
    <w:rsid w:val="00514868"/>
    <w:rsid w:val="005226C2"/>
    <w:rsid w:val="0052395B"/>
    <w:rsid w:val="0052668D"/>
    <w:rsid w:val="0055594F"/>
    <w:rsid w:val="00570420"/>
    <w:rsid w:val="005773FD"/>
    <w:rsid w:val="005A1E0F"/>
    <w:rsid w:val="005A2C87"/>
    <w:rsid w:val="005B7578"/>
    <w:rsid w:val="005C3DDD"/>
    <w:rsid w:val="005D3AD0"/>
    <w:rsid w:val="005D5F9B"/>
    <w:rsid w:val="005E3D63"/>
    <w:rsid w:val="006136A0"/>
    <w:rsid w:val="00617679"/>
    <w:rsid w:val="006209D9"/>
    <w:rsid w:val="006463D3"/>
    <w:rsid w:val="00647899"/>
    <w:rsid w:val="006561D8"/>
    <w:rsid w:val="006901A4"/>
    <w:rsid w:val="00694729"/>
    <w:rsid w:val="006A6DDE"/>
    <w:rsid w:val="006B43CF"/>
    <w:rsid w:val="006C2641"/>
    <w:rsid w:val="006D64BE"/>
    <w:rsid w:val="00731EE1"/>
    <w:rsid w:val="00734914"/>
    <w:rsid w:val="007515BB"/>
    <w:rsid w:val="0075605D"/>
    <w:rsid w:val="00791A55"/>
    <w:rsid w:val="00794558"/>
    <w:rsid w:val="007A23DA"/>
    <w:rsid w:val="007A5B67"/>
    <w:rsid w:val="007B10A7"/>
    <w:rsid w:val="007B63CF"/>
    <w:rsid w:val="007D1AD5"/>
    <w:rsid w:val="007F006A"/>
    <w:rsid w:val="007F0AE1"/>
    <w:rsid w:val="008060DC"/>
    <w:rsid w:val="00874157"/>
    <w:rsid w:val="0088366A"/>
    <w:rsid w:val="008838A6"/>
    <w:rsid w:val="00893FB8"/>
    <w:rsid w:val="008B6F66"/>
    <w:rsid w:val="008F3221"/>
    <w:rsid w:val="00914553"/>
    <w:rsid w:val="00915EE5"/>
    <w:rsid w:val="00944F90"/>
    <w:rsid w:val="009553C3"/>
    <w:rsid w:val="00966A9B"/>
    <w:rsid w:val="0097561F"/>
    <w:rsid w:val="00986BE8"/>
    <w:rsid w:val="009B6805"/>
    <w:rsid w:val="009C5AFF"/>
    <w:rsid w:val="009F5EBF"/>
    <w:rsid w:val="00A01340"/>
    <w:rsid w:val="00A07D26"/>
    <w:rsid w:val="00A2374C"/>
    <w:rsid w:val="00A319E2"/>
    <w:rsid w:val="00AA1039"/>
    <w:rsid w:val="00AA2E13"/>
    <w:rsid w:val="00AB161E"/>
    <w:rsid w:val="00AD231B"/>
    <w:rsid w:val="00AE722D"/>
    <w:rsid w:val="00AF0CEA"/>
    <w:rsid w:val="00B42FA3"/>
    <w:rsid w:val="00B529C2"/>
    <w:rsid w:val="00B71E36"/>
    <w:rsid w:val="00B74EFE"/>
    <w:rsid w:val="00B77B9E"/>
    <w:rsid w:val="00BA65DE"/>
    <w:rsid w:val="00BD29ED"/>
    <w:rsid w:val="00BE3926"/>
    <w:rsid w:val="00BF4886"/>
    <w:rsid w:val="00BF4CB8"/>
    <w:rsid w:val="00C34838"/>
    <w:rsid w:val="00C4580C"/>
    <w:rsid w:val="00C62C14"/>
    <w:rsid w:val="00C7119E"/>
    <w:rsid w:val="00C755A0"/>
    <w:rsid w:val="00C76754"/>
    <w:rsid w:val="00C7728B"/>
    <w:rsid w:val="00C92FD2"/>
    <w:rsid w:val="00CA172B"/>
    <w:rsid w:val="00CE666F"/>
    <w:rsid w:val="00CF7773"/>
    <w:rsid w:val="00D26610"/>
    <w:rsid w:val="00D32610"/>
    <w:rsid w:val="00D532CC"/>
    <w:rsid w:val="00D55849"/>
    <w:rsid w:val="00D72544"/>
    <w:rsid w:val="00D75232"/>
    <w:rsid w:val="00D922B5"/>
    <w:rsid w:val="00DB568E"/>
    <w:rsid w:val="00DC6C06"/>
    <w:rsid w:val="00DC7E4A"/>
    <w:rsid w:val="00DD32A9"/>
    <w:rsid w:val="00DD7486"/>
    <w:rsid w:val="00E0320F"/>
    <w:rsid w:val="00E0611E"/>
    <w:rsid w:val="00E14491"/>
    <w:rsid w:val="00E16817"/>
    <w:rsid w:val="00E4482C"/>
    <w:rsid w:val="00EA33F5"/>
    <w:rsid w:val="00EB789C"/>
    <w:rsid w:val="00EC212A"/>
    <w:rsid w:val="00EE0A80"/>
    <w:rsid w:val="00F30A49"/>
    <w:rsid w:val="00F37BEF"/>
    <w:rsid w:val="00F4348F"/>
    <w:rsid w:val="00F46F02"/>
    <w:rsid w:val="00F63E4B"/>
    <w:rsid w:val="00F80B25"/>
    <w:rsid w:val="00FC1B9A"/>
    <w:rsid w:val="00FD5B47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3D14B"/>
  <w15:docId w15:val="{68035865-CA4C-4448-9D91-2769FED6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568E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B5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paragraph" w:styleId="Zpat">
    <w:name w:val="footer"/>
    <w:basedOn w:val="Normln"/>
    <w:link w:val="ZpatChar"/>
    <w:uiPriority w:val="99"/>
    <w:rsid w:val="00DB568E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val="cs-CZ" w:eastAsia="en-US"/>
    </w:rPr>
  </w:style>
  <w:style w:type="character" w:styleId="slostrnky">
    <w:name w:val="page number"/>
    <w:basedOn w:val="Standardnpsmoodstavce"/>
    <w:rsid w:val="00DB568E"/>
  </w:style>
  <w:style w:type="paragraph" w:customStyle="1" w:styleId="Annexetitle">
    <w:name w:val="Annexe_title"/>
    <w:basedOn w:val="Nadpis1"/>
    <w:next w:val="Normln"/>
    <w:autoRedefine/>
    <w:rsid w:val="00C92FD2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val="cs-CZ" w:eastAsia="en-US"/>
    </w:rPr>
  </w:style>
  <w:style w:type="paragraph" w:customStyle="1" w:styleId="normaltableau">
    <w:name w:val="normal_tableau"/>
    <w:rsid w:val="00DB568E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DB568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cs-CZ"/>
    </w:rPr>
  </w:style>
  <w:style w:type="paragraph" w:styleId="Rejstk1">
    <w:name w:val="index 1"/>
    <w:basedOn w:val="Normln"/>
    <w:next w:val="Normln"/>
    <w:autoRedefine/>
    <w:semiHidden/>
    <w:rsid w:val="00DB568E"/>
    <w:pPr>
      <w:ind w:left="198" w:hanging="198"/>
    </w:pPr>
    <w:rPr>
      <w:rFonts w:ascii="Arial" w:hAnsi="Arial"/>
      <w:snapToGrid w:val="0"/>
      <w:sz w:val="20"/>
      <w:szCs w:val="20"/>
      <w:lang w:val="cs-CZ" w:eastAsia="en-US"/>
    </w:rPr>
  </w:style>
  <w:style w:type="paragraph" w:styleId="Hlavikarejstku">
    <w:name w:val="index heading"/>
    <w:basedOn w:val="Normln"/>
    <w:next w:val="Rejstk1"/>
    <w:semiHidden/>
    <w:rsid w:val="00DB568E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DB568E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  <w:style w:type="paragraph" w:styleId="Podnadpis">
    <w:name w:val="Subtitle"/>
    <w:basedOn w:val="Normln"/>
    <w:link w:val="PodnadpisChar"/>
    <w:qFormat/>
    <w:rsid w:val="00E0611E"/>
    <w:pPr>
      <w:jc w:val="center"/>
    </w:pPr>
    <w:rPr>
      <w:b/>
      <w:bCs/>
      <w:sz w:val="28"/>
      <w:lang w:val="cs-CZ"/>
    </w:rPr>
  </w:style>
  <w:style w:type="character" w:customStyle="1" w:styleId="PodnadpisChar">
    <w:name w:val="Podnadpis Char"/>
    <w:basedOn w:val="Standardnpsmoodstavce"/>
    <w:link w:val="Podnadpis"/>
    <w:rsid w:val="00E0611E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C4580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80C"/>
  </w:style>
  <w:style w:type="character" w:styleId="Znakapoznpodarou">
    <w:name w:val="footnote reference"/>
    <w:uiPriority w:val="99"/>
    <w:rsid w:val="00C4580C"/>
    <w:rPr>
      <w:vertAlign w:val="superscript"/>
    </w:rPr>
  </w:style>
  <w:style w:type="paragraph" w:customStyle="1" w:styleId="2nesltext">
    <w:name w:val="2nečísl.text"/>
    <w:basedOn w:val="Normln"/>
    <w:qFormat/>
    <w:rsid w:val="00C4580C"/>
    <w:pPr>
      <w:spacing w:before="240" w:after="240"/>
      <w:jc w:val="both"/>
    </w:pPr>
    <w:rPr>
      <w:rFonts w:ascii="Calibri" w:eastAsia="Calibri" w:hAnsi="Calibri"/>
      <w:sz w:val="22"/>
      <w:szCs w:val="22"/>
      <w:lang w:val="cs-CZ" w:eastAsia="en-US"/>
    </w:rPr>
  </w:style>
  <w:style w:type="paragraph" w:styleId="Zkladntextodsazen">
    <w:name w:val="Body Text Indent"/>
    <w:basedOn w:val="Normln"/>
    <w:link w:val="ZkladntextodsazenChar"/>
    <w:rsid w:val="004039AB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039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E2C4-E927-4827-8775-BA580CCA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511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AK ZO</cp:lastModifiedBy>
  <cp:revision>4</cp:revision>
  <cp:lastPrinted>2023-02-16T10:13:00Z</cp:lastPrinted>
  <dcterms:created xsi:type="dcterms:W3CDTF">2023-02-27T11:28:00Z</dcterms:created>
  <dcterms:modified xsi:type="dcterms:W3CDTF">2023-02-27T12:28:00Z</dcterms:modified>
</cp:coreProperties>
</file>