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B6A51" w14:textId="21AA69C3" w:rsidR="0034329D" w:rsidRPr="0034329D" w:rsidRDefault="0034329D" w:rsidP="0034329D">
      <w:pPr>
        <w:pStyle w:val="Heading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22ED55AC" w14:textId="5103293A" w:rsidR="00C4468C" w:rsidRDefault="0034329D" w:rsidP="00C4468C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pro veřejnou zakázku: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3F046D" w:rsidRPr="00187106">
        <w:rPr>
          <w:rFonts w:ascii="Calibri" w:hAnsi="Calibri" w:cs="Calibri"/>
          <w:b/>
          <w:szCs w:val="22"/>
        </w:rPr>
        <w:t>„</w:t>
      </w:r>
      <w:r w:rsidR="003F046D">
        <w:rPr>
          <w:rFonts w:asciiTheme="minorHAnsi" w:hAnsiTheme="minorHAnsi" w:cstheme="minorHAnsi"/>
          <w:b/>
          <w:szCs w:val="22"/>
        </w:rPr>
        <w:t xml:space="preserve">Rozvoj vodíkové mobility v Ostravě, 1. etapa </w:t>
      </w:r>
      <w:r w:rsidR="00A1124F">
        <w:rPr>
          <w:rFonts w:asciiTheme="minorHAnsi" w:hAnsiTheme="minorHAnsi" w:cstheme="minorHAnsi"/>
          <w:b/>
          <w:szCs w:val="22"/>
        </w:rPr>
        <w:t xml:space="preserve">– opakované zadání </w:t>
      </w:r>
      <w:r w:rsidR="003F046D">
        <w:rPr>
          <w:rFonts w:asciiTheme="minorHAnsi" w:hAnsiTheme="minorHAnsi" w:cstheme="minorHAnsi"/>
          <w:b/>
          <w:szCs w:val="22"/>
        </w:rPr>
        <w:t xml:space="preserve">- </w:t>
      </w:r>
      <w:r w:rsidR="003F046D" w:rsidRPr="00187106">
        <w:rPr>
          <w:rFonts w:ascii="Calibri" w:hAnsi="Calibri" w:cs="Calibri"/>
          <w:b/>
          <w:szCs w:val="22"/>
          <w:highlight w:val="yellow"/>
        </w:rPr>
        <w:t>…</w:t>
      </w:r>
      <w:r w:rsidR="003F046D">
        <w:rPr>
          <w:rFonts w:ascii="Calibri" w:hAnsi="Calibri" w:cs="Calibri"/>
          <w:b/>
          <w:szCs w:val="22"/>
        </w:rPr>
        <w:t xml:space="preserve">“ </w:t>
      </w:r>
      <w:r w:rsidR="003F046D" w:rsidRPr="00187106">
        <w:rPr>
          <w:rFonts w:ascii="Calibri" w:hAnsi="Calibri" w:cs="Calibri"/>
          <w:bCs/>
          <w:iCs/>
          <w:szCs w:val="22"/>
        </w:rPr>
        <w:t xml:space="preserve"> </w:t>
      </w:r>
      <w:r w:rsidR="003F046D" w:rsidRPr="00187106">
        <w:rPr>
          <w:rFonts w:ascii="Calibri" w:hAnsi="Calibri" w:cs="Calibri"/>
          <w:i/>
          <w:color w:val="000000"/>
          <w:szCs w:val="22"/>
          <w:highlight w:val="cyan"/>
        </w:rPr>
        <w:t>[</w:t>
      </w:r>
      <w:r w:rsidR="003F046D" w:rsidRPr="00187106">
        <w:rPr>
          <w:rFonts w:ascii="Calibri" w:hAnsi="Calibri" w:cs="Calibri"/>
          <w:i/>
          <w:iCs/>
          <w:szCs w:val="22"/>
          <w:highlight w:val="cyan"/>
        </w:rPr>
        <w:t>pozn.:</w:t>
      </w:r>
      <w:r w:rsidR="003F046D" w:rsidRPr="00187106">
        <w:rPr>
          <w:rFonts w:ascii="Calibri" w:hAnsi="Calibri" w:cs="Calibri"/>
          <w:szCs w:val="22"/>
          <w:highlight w:val="cyan"/>
        </w:rPr>
        <w:t xml:space="preserve"> </w:t>
      </w:r>
      <w:r w:rsidR="003F046D" w:rsidRPr="00187106">
        <w:rPr>
          <w:rFonts w:ascii="Calibri" w:hAnsi="Calibri" w:cs="Calibri"/>
          <w:i/>
          <w:color w:val="000000"/>
          <w:szCs w:val="22"/>
          <w:highlight w:val="cyan"/>
        </w:rPr>
        <w:t xml:space="preserve">dodavatel doplní </w:t>
      </w:r>
      <w:r w:rsidR="003F046D" w:rsidRPr="008F6CE2">
        <w:rPr>
          <w:rFonts w:ascii="Calibri" w:hAnsi="Calibri" w:cs="Calibri"/>
          <w:i/>
          <w:color w:val="000000"/>
          <w:szCs w:val="22"/>
          <w:highlight w:val="cyan"/>
        </w:rPr>
        <w:t>buď „</w:t>
      </w:r>
      <w:r w:rsidR="003F046D">
        <w:rPr>
          <w:rFonts w:ascii="Calibri" w:hAnsi="Calibri" w:cs="Calibri"/>
          <w:b/>
          <w:bCs/>
          <w:i/>
          <w:szCs w:val="22"/>
          <w:highlight w:val="cyan"/>
        </w:rPr>
        <w:t>stavební část</w:t>
      </w:r>
      <w:r w:rsidR="003F046D" w:rsidRPr="00187106">
        <w:rPr>
          <w:rFonts w:ascii="Calibri" w:hAnsi="Calibri" w:cs="Calibri"/>
          <w:i/>
          <w:color w:val="000000"/>
          <w:szCs w:val="22"/>
          <w:highlight w:val="cyan"/>
        </w:rPr>
        <w:t xml:space="preserve">“ nebo </w:t>
      </w:r>
      <w:r w:rsidR="003F046D" w:rsidRPr="00D11488">
        <w:rPr>
          <w:rFonts w:ascii="Calibri" w:hAnsi="Calibri" w:cs="Calibri"/>
          <w:i/>
          <w:color w:val="000000"/>
          <w:szCs w:val="22"/>
          <w:highlight w:val="cyan"/>
        </w:rPr>
        <w:t>„</w:t>
      </w:r>
      <w:r w:rsidR="003F046D">
        <w:rPr>
          <w:rFonts w:ascii="Calibri" w:hAnsi="Calibri" w:cs="Calibri"/>
          <w:b/>
          <w:bCs/>
          <w:i/>
          <w:szCs w:val="22"/>
          <w:highlight w:val="cyan"/>
        </w:rPr>
        <w:t>technologická část</w:t>
      </w:r>
      <w:r w:rsidR="003F046D" w:rsidRPr="00D11488">
        <w:rPr>
          <w:rFonts w:ascii="Calibri" w:hAnsi="Calibri" w:cs="Calibri"/>
          <w:i/>
          <w:color w:val="000000"/>
          <w:szCs w:val="22"/>
          <w:highlight w:val="cyan"/>
        </w:rPr>
        <w:t xml:space="preserve">“ </w:t>
      </w:r>
      <w:r w:rsidR="003F046D" w:rsidRPr="00187106">
        <w:rPr>
          <w:rFonts w:ascii="Calibri" w:hAnsi="Calibri" w:cs="Calibri"/>
          <w:i/>
          <w:color w:val="000000"/>
          <w:szCs w:val="22"/>
          <w:highlight w:val="cyan"/>
        </w:rPr>
        <w:t>podle toho pro kterou část zakázky tento dokument vyplňuje; dodavatel následně tuto poznámku smaže</w:t>
      </w:r>
      <w:r w:rsidR="003F046D" w:rsidRPr="00B63BC8">
        <w:rPr>
          <w:rFonts w:ascii="Calibri" w:hAnsi="Calibri" w:cs="Calibri"/>
          <w:i/>
          <w:color w:val="000000"/>
          <w:szCs w:val="22"/>
          <w:highlight w:val="cyan"/>
        </w:rPr>
        <w:t>]</w:t>
      </w:r>
    </w:p>
    <w:p w14:paraId="470C6CD2" w14:textId="77777777" w:rsidR="0034329D" w:rsidRPr="00012278" w:rsidRDefault="0034329D" w:rsidP="0034329D">
      <w:pPr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</w:t>
      </w:r>
      <w:proofErr w:type="gramStart"/>
      <w:r w:rsidRPr="00012278">
        <w:rPr>
          <w:rFonts w:asciiTheme="minorHAnsi" w:hAnsiTheme="minorHAnsi" w:cstheme="minorHAnsi"/>
          <w:bCs/>
          <w:iCs/>
          <w:szCs w:val="22"/>
        </w:rPr>
        <w:t xml:space="preserve">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proofErr w:type="gramEnd"/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42B7A163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19B7186D" w14:textId="77777777" w:rsidR="0034329D" w:rsidRPr="00012278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</w:rPr>
        <w:t>Dodavatel</w:t>
      </w:r>
      <w:r w:rsidRPr="00012278">
        <w:rPr>
          <w:rStyle w:val="FootnoteReference"/>
          <w:rFonts w:asciiTheme="minorHAnsi" w:hAnsiTheme="minorHAnsi" w:cstheme="minorHAnsi"/>
        </w:rPr>
        <w:footnoteReference w:id="1"/>
      </w:r>
      <w:r w:rsidRPr="00012278">
        <w:rPr>
          <w:rFonts w:asciiTheme="minorHAnsi" w:hAnsiTheme="minorHAnsi" w:cstheme="minorHAnsi"/>
        </w:rPr>
        <w:t xml:space="preserve">: </w:t>
      </w:r>
    </w:p>
    <w:p w14:paraId="2030CFB0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B9C4E5C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0676D47A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5958C3BB" w14:textId="77777777" w:rsidR="0034329D" w:rsidRDefault="0034329D" w:rsidP="00DE2F71">
      <w:pPr>
        <w:pStyle w:val="CommentText"/>
        <w:rPr>
          <w:rFonts w:asciiTheme="minorHAnsi" w:hAnsiTheme="minorHAnsi" w:cstheme="minorHAnsi"/>
          <w:i/>
          <w:color w:val="00B0F0"/>
          <w:sz w:val="22"/>
        </w:rPr>
      </w:pPr>
    </w:p>
    <w:p w14:paraId="4BE2A3C4" w14:textId="1253CB55" w:rsidR="00DE2F71" w:rsidRDefault="00DE2F71" w:rsidP="00DE2F71">
      <w:pPr>
        <w:pStyle w:val="CommentText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</w:rPr>
        <w:t>Zadavatel podléhá režimu zákona č. 106/1999 Sb., o svobodném přístupu k informacím a režimu zákona č. 340/2015 Sb., o registru smluv. Pokud dodavatel 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33AC2A8F" w14:textId="41E9A06A" w:rsidR="0034329D" w:rsidRDefault="0034329D" w:rsidP="00DE2F71">
      <w:pPr>
        <w:pStyle w:val="Comment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 za své obchodní tajemství považuje:</w:t>
      </w:r>
    </w:p>
    <w:p w14:paraId="3ABBD0A9" w14:textId="697347E1" w:rsidR="0034329D" w:rsidRDefault="0034329D" w:rsidP="00DE2F71">
      <w:pPr>
        <w:pStyle w:val="CommentText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9A37A" w14:textId="39C4E03A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069973BC" w14:textId="77777777" w:rsidR="0034329D" w:rsidRPr="0034329D" w:rsidRDefault="0034329D" w:rsidP="00DE2F71">
      <w:pPr>
        <w:pStyle w:val="CommentText"/>
        <w:rPr>
          <w:rFonts w:asciiTheme="minorHAnsi" w:hAnsiTheme="minorHAnsi" w:cstheme="minorHAnsi"/>
          <w:color w:val="00B0F0"/>
          <w:sz w:val="22"/>
          <w:szCs w:val="22"/>
        </w:rPr>
      </w:pPr>
    </w:p>
    <w:p w14:paraId="37B6100A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0404BA60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446E9E63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proofErr w:type="gramStart"/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</w:t>
      </w:r>
      <w:proofErr w:type="gramEnd"/>
      <w:r w:rsidRPr="00D02502">
        <w:rPr>
          <w:rFonts w:asciiTheme="minorHAnsi" w:hAnsiTheme="minorHAnsi" w:cstheme="minorHAnsi"/>
          <w:szCs w:val="22"/>
          <w:highlight w:val="yellow"/>
        </w:rPr>
        <w:t>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62BF0791" w14:textId="77777777" w:rsidR="0034329D" w:rsidRPr="00D02502" w:rsidRDefault="0034329D" w:rsidP="0034329D">
      <w:pPr>
        <w:rPr>
          <w:rFonts w:asciiTheme="minorHAnsi" w:hAnsiTheme="minorHAnsi" w:cstheme="minorHAnsi"/>
        </w:rPr>
      </w:pPr>
    </w:p>
    <w:p w14:paraId="3B181219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257B25C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0064C47F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34D2EC04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65425C32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9DCE5" w14:textId="77777777" w:rsidR="00DD783E" w:rsidRDefault="00DD783E" w:rsidP="00360830">
      <w:r>
        <w:separator/>
      </w:r>
    </w:p>
  </w:endnote>
  <w:endnote w:type="continuationSeparator" w:id="0">
    <w:p w14:paraId="1CF84AE3" w14:textId="77777777" w:rsidR="00DD783E" w:rsidRDefault="00DD783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88A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5C767B1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FF7B8" w14:textId="4A9CB91E" w:rsidR="001E4DD0" w:rsidRPr="001960F7" w:rsidRDefault="00757D04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>
      <w:rPr>
        <w:b/>
        <w:bCs/>
        <w:sz w:val="22"/>
        <w:szCs w:val="22"/>
      </w:rPr>
      <w:t>„</w:t>
    </w:r>
    <w:r w:rsidR="00630905" w:rsidRPr="003774C0">
      <w:rPr>
        <w:b/>
        <w:bCs/>
        <w:szCs w:val="22"/>
      </w:rPr>
      <w:t>P</w:t>
    </w:r>
    <w:r w:rsidR="00F1483C">
      <w:rPr>
        <w:b/>
        <w:bCs/>
        <w:szCs w:val="22"/>
      </w:rPr>
      <w:t>JD na ul. Opavská</w:t>
    </w:r>
    <w:r w:rsidR="00303252">
      <w:rPr>
        <w:b/>
        <w:bCs/>
        <w:szCs w:val="22"/>
      </w:rPr>
      <w:t xml:space="preserve"> </w:t>
    </w:r>
    <w:r w:rsidR="00C4468C">
      <w:rPr>
        <w:b/>
        <w:bCs/>
        <w:szCs w:val="22"/>
      </w:rPr>
      <w:t>II</w:t>
    </w:r>
    <w:r>
      <w:rPr>
        <w:b/>
        <w:bCs/>
        <w:sz w:val="22"/>
        <w:szCs w:val="22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2C5C8" w14:textId="77777777" w:rsidR="00DD783E" w:rsidRDefault="00DD783E" w:rsidP="00360830">
      <w:r>
        <w:separator/>
      </w:r>
    </w:p>
  </w:footnote>
  <w:footnote w:type="continuationSeparator" w:id="0">
    <w:p w14:paraId="10687EDA" w14:textId="77777777" w:rsidR="00DD783E" w:rsidRDefault="00DD783E" w:rsidP="00360830">
      <w:r>
        <w:continuationSeparator/>
      </w:r>
    </w:p>
  </w:footnote>
  <w:footnote w:id="1">
    <w:p w14:paraId="0634A12B" w14:textId="77777777" w:rsidR="0034329D" w:rsidRPr="003022E8" w:rsidRDefault="0034329D" w:rsidP="0034329D">
      <w:pPr>
        <w:pStyle w:val="FootnoteText"/>
        <w:spacing w:line="240" w:lineRule="auto"/>
        <w:rPr>
          <w:rFonts w:asciiTheme="minorHAnsi" w:hAnsiTheme="minorHAnsi" w:cstheme="minorHAnsi"/>
          <w:i/>
          <w:iCs/>
        </w:rPr>
      </w:pPr>
      <w:r w:rsidRPr="003022E8">
        <w:rPr>
          <w:rStyle w:val="FootnoteReference"/>
          <w:rFonts w:asciiTheme="minorHAnsi" w:hAnsiTheme="minorHAnsi" w:cstheme="minorHAnsi"/>
          <w:i/>
          <w:iCs/>
        </w:rPr>
        <w:footnoteRef/>
      </w:r>
      <w:r w:rsidRPr="003022E8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1A67" w14:textId="77777777" w:rsidR="004D0094" w:rsidRDefault="004D0094">
    <w:pPr>
      <w:pStyle w:val="Header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93D114" wp14:editId="77C8BD2F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2A925" w14:textId="787764B1" w:rsidR="009873DA" w:rsidRPr="00DF69B2" w:rsidRDefault="009873DA" w:rsidP="009873DA">
    <w:pPr>
      <w:pStyle w:val="Header"/>
      <w:tabs>
        <w:tab w:val="clear" w:pos="4536"/>
      </w:tabs>
      <w:rPr>
        <w:rFonts w:cstheme="minorHAnsi"/>
        <w:i/>
      </w:rPr>
    </w:pPr>
    <w:r w:rsidRPr="00DF69B2">
      <w:rPr>
        <w:rFonts w:cstheme="minorHAnsi"/>
        <w:i/>
      </w:rPr>
      <w:t xml:space="preserve">Příloha č. </w:t>
    </w:r>
    <w:r w:rsidR="00DE2F71" w:rsidRPr="00DF69B2">
      <w:rPr>
        <w:rFonts w:cstheme="minorHAnsi"/>
        <w:i/>
      </w:rPr>
      <w:t>1</w:t>
    </w:r>
    <w:r w:rsidR="0034329D" w:rsidRPr="00DF69B2">
      <w:rPr>
        <w:rFonts w:cstheme="minorHAnsi"/>
        <w:i/>
      </w:rPr>
      <w:t>1</w:t>
    </w:r>
    <w:r w:rsidRPr="00DF69B2">
      <w:rPr>
        <w:rFonts w:cstheme="minorHAnsi"/>
        <w:i/>
      </w:rPr>
      <w:t xml:space="preserve"> </w:t>
    </w:r>
    <w:r w:rsidR="00DE2F71" w:rsidRPr="00DF69B2">
      <w:rPr>
        <w:rFonts w:cstheme="minorHAnsi"/>
        <w:i/>
      </w:rPr>
      <w:t>ZD – Vymezení obchodního tajemství</w:t>
    </w:r>
    <w:r w:rsidRPr="00DF69B2">
      <w:rPr>
        <w:rFonts w:cstheme="minorHAnsi"/>
        <w:i/>
      </w:rPr>
      <w:t xml:space="preserve"> </w:t>
    </w:r>
  </w:p>
  <w:p w14:paraId="1A7FAF02" w14:textId="77777777" w:rsidR="001960F7" w:rsidRDefault="009873DA" w:rsidP="00835590">
    <w:pPr>
      <w:pStyle w:val="Header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0EBADE" wp14:editId="2F23CE29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BA8C9F3" wp14:editId="65581497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F69ACE7" w14:textId="77777777" w:rsidR="009873DA" w:rsidRDefault="009873DA" w:rsidP="00835590">
    <w:pPr>
      <w:pStyle w:val="Header"/>
      <w:spacing w:before="120"/>
    </w:pPr>
  </w:p>
  <w:p w14:paraId="041AF735" w14:textId="77777777" w:rsidR="001960F7" w:rsidRDefault="001960F7" w:rsidP="00835590">
    <w:pPr>
      <w:pStyle w:val="Header"/>
      <w:spacing w:before="120"/>
    </w:pPr>
  </w:p>
  <w:p w14:paraId="198A6534" w14:textId="77777777" w:rsidR="00C162A1" w:rsidRPr="001960F7" w:rsidRDefault="00C162A1" w:rsidP="001960F7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Heading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4129517">
    <w:abstractNumId w:val="7"/>
  </w:num>
  <w:num w:numId="2" w16cid:durableId="1542131128">
    <w:abstractNumId w:val="18"/>
  </w:num>
  <w:num w:numId="3" w16cid:durableId="868954980">
    <w:abstractNumId w:val="9"/>
  </w:num>
  <w:num w:numId="4" w16cid:durableId="2028360501">
    <w:abstractNumId w:val="8"/>
  </w:num>
  <w:num w:numId="5" w16cid:durableId="110168942">
    <w:abstractNumId w:val="4"/>
  </w:num>
  <w:num w:numId="6" w16cid:durableId="1796484450">
    <w:abstractNumId w:val="3"/>
  </w:num>
  <w:num w:numId="7" w16cid:durableId="1485244193">
    <w:abstractNumId w:val="2"/>
  </w:num>
  <w:num w:numId="8" w16cid:durableId="1541552715">
    <w:abstractNumId w:val="1"/>
  </w:num>
  <w:num w:numId="9" w16cid:durableId="1650330235">
    <w:abstractNumId w:val="0"/>
  </w:num>
  <w:num w:numId="10" w16cid:durableId="1482890071">
    <w:abstractNumId w:val="12"/>
  </w:num>
  <w:num w:numId="11" w16cid:durableId="1641836502">
    <w:abstractNumId w:val="15"/>
  </w:num>
  <w:num w:numId="12" w16cid:durableId="1451784093">
    <w:abstractNumId w:val="13"/>
  </w:num>
  <w:num w:numId="13" w16cid:durableId="263726946">
    <w:abstractNumId w:val="10"/>
  </w:num>
  <w:num w:numId="14" w16cid:durableId="2085761994">
    <w:abstractNumId w:val="5"/>
  </w:num>
  <w:num w:numId="15" w16cid:durableId="1426998516">
    <w:abstractNumId w:val="11"/>
  </w:num>
  <w:num w:numId="16" w16cid:durableId="96802093">
    <w:abstractNumId w:val="16"/>
  </w:num>
  <w:num w:numId="17" w16cid:durableId="813762786">
    <w:abstractNumId w:val="17"/>
  </w:num>
  <w:num w:numId="18" w16cid:durableId="230040427">
    <w:abstractNumId w:val="6"/>
  </w:num>
  <w:num w:numId="19" w16cid:durableId="7593309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E4DD0"/>
    <w:rsid w:val="0022495B"/>
    <w:rsid w:val="00230E86"/>
    <w:rsid w:val="002368D2"/>
    <w:rsid w:val="00254492"/>
    <w:rsid w:val="00276D8B"/>
    <w:rsid w:val="00290EA9"/>
    <w:rsid w:val="0029663E"/>
    <w:rsid w:val="002A1E34"/>
    <w:rsid w:val="002B73A0"/>
    <w:rsid w:val="002C08F2"/>
    <w:rsid w:val="003008B5"/>
    <w:rsid w:val="00303252"/>
    <w:rsid w:val="003078A2"/>
    <w:rsid w:val="0034329D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046D"/>
    <w:rsid w:val="003F2FA4"/>
    <w:rsid w:val="003F530B"/>
    <w:rsid w:val="00404E4E"/>
    <w:rsid w:val="004228E1"/>
    <w:rsid w:val="00432DB6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0EC2"/>
    <w:rsid w:val="00531695"/>
    <w:rsid w:val="00544B57"/>
    <w:rsid w:val="005544ED"/>
    <w:rsid w:val="00555AAB"/>
    <w:rsid w:val="005738FC"/>
    <w:rsid w:val="005A5FEA"/>
    <w:rsid w:val="005B1387"/>
    <w:rsid w:val="005E7EB7"/>
    <w:rsid w:val="005F709A"/>
    <w:rsid w:val="00614136"/>
    <w:rsid w:val="0062040D"/>
    <w:rsid w:val="006207E2"/>
    <w:rsid w:val="00626E50"/>
    <w:rsid w:val="00630905"/>
    <w:rsid w:val="00644EA3"/>
    <w:rsid w:val="0065709A"/>
    <w:rsid w:val="00672583"/>
    <w:rsid w:val="006732BA"/>
    <w:rsid w:val="0068113A"/>
    <w:rsid w:val="0068199D"/>
    <w:rsid w:val="00687131"/>
    <w:rsid w:val="00695E4E"/>
    <w:rsid w:val="006F54ED"/>
    <w:rsid w:val="007040E9"/>
    <w:rsid w:val="007264EF"/>
    <w:rsid w:val="007417BF"/>
    <w:rsid w:val="0075464C"/>
    <w:rsid w:val="007550DB"/>
    <w:rsid w:val="00757D04"/>
    <w:rsid w:val="00796C38"/>
    <w:rsid w:val="007B131A"/>
    <w:rsid w:val="007D2F14"/>
    <w:rsid w:val="007E7DC1"/>
    <w:rsid w:val="00802B34"/>
    <w:rsid w:val="00811B71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8101F"/>
    <w:rsid w:val="009873DA"/>
    <w:rsid w:val="009B7CF2"/>
    <w:rsid w:val="009F49AE"/>
    <w:rsid w:val="009F6CAF"/>
    <w:rsid w:val="00A042D1"/>
    <w:rsid w:val="00A07672"/>
    <w:rsid w:val="00A10F10"/>
    <w:rsid w:val="00A1124F"/>
    <w:rsid w:val="00A22122"/>
    <w:rsid w:val="00A32057"/>
    <w:rsid w:val="00A32D33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A8B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41FF1"/>
    <w:rsid w:val="00B4388D"/>
    <w:rsid w:val="00B522C5"/>
    <w:rsid w:val="00B56524"/>
    <w:rsid w:val="00B63507"/>
    <w:rsid w:val="00B82176"/>
    <w:rsid w:val="00B95FF7"/>
    <w:rsid w:val="00BC4B5F"/>
    <w:rsid w:val="00BD5727"/>
    <w:rsid w:val="00C162A1"/>
    <w:rsid w:val="00C21181"/>
    <w:rsid w:val="00C37193"/>
    <w:rsid w:val="00C4468C"/>
    <w:rsid w:val="00C528DA"/>
    <w:rsid w:val="00C60D33"/>
    <w:rsid w:val="00CA1A2F"/>
    <w:rsid w:val="00CB4D55"/>
    <w:rsid w:val="00CB5F7B"/>
    <w:rsid w:val="00CE6C4F"/>
    <w:rsid w:val="00D06921"/>
    <w:rsid w:val="00D24B69"/>
    <w:rsid w:val="00D63E1A"/>
    <w:rsid w:val="00D944C9"/>
    <w:rsid w:val="00DB4A5A"/>
    <w:rsid w:val="00DB64BA"/>
    <w:rsid w:val="00DB6A28"/>
    <w:rsid w:val="00DC3B40"/>
    <w:rsid w:val="00DD783E"/>
    <w:rsid w:val="00DE2F71"/>
    <w:rsid w:val="00DF69B2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355B"/>
    <w:rsid w:val="00F04EA3"/>
    <w:rsid w:val="00F10463"/>
    <w:rsid w:val="00F1483C"/>
    <w:rsid w:val="00F234B1"/>
    <w:rsid w:val="00F44EC0"/>
    <w:rsid w:val="00F539F2"/>
    <w:rsid w:val="00F576D4"/>
    <w:rsid w:val="00F90365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B32613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Heading1">
    <w:name w:val="heading 1"/>
    <w:next w:val="Normal"/>
    <w:link w:val="Heading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0830"/>
  </w:style>
  <w:style w:type="paragraph" w:styleId="Footer">
    <w:name w:val="footer"/>
    <w:basedOn w:val="Normal"/>
    <w:link w:val="Footer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Heading1Char">
    <w:name w:val="Heading 1 Char"/>
    <w:basedOn w:val="DefaultParagraphFont"/>
    <w:link w:val="Heading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al"/>
    <w:qFormat/>
    <w:rsid w:val="005A5FEA"/>
    <w:rPr>
      <w:rFonts w:ascii="Arial Black" w:hAnsi="Arial Black" w:cs="Arial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ListParagraph">
    <w:name w:val="List Paragraph"/>
    <w:basedOn w:val="Normal"/>
    <w:uiPriority w:val="34"/>
    <w:qFormat/>
    <w:rsid w:val="00802B34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74CE"/>
    <w:rPr>
      <w:color w:val="auto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odyTextIndent">
    <w:name w:val="Body Text Indent"/>
    <w:basedOn w:val="Normal"/>
    <w:link w:val="BodyTextIndent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BodyTextIndent3">
    <w:name w:val="Body Text Indent 3"/>
    <w:basedOn w:val="Normal"/>
    <w:link w:val="BodyTextIndent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BodyText2">
    <w:name w:val="Body Text 2"/>
    <w:basedOn w:val="Normal"/>
    <w:link w:val="Body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BodyText3">
    <w:name w:val="Body Text 3"/>
    <w:basedOn w:val="Normal"/>
    <w:link w:val="Body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itle">
    <w:name w:val="Title"/>
    <w:basedOn w:val="Normal"/>
    <w:link w:val="Title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TitleChar">
    <w:name w:val="Title Char"/>
    <w:basedOn w:val="DefaultParagraphFont"/>
    <w:link w:val="Title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CommentReference">
    <w:name w:val="annotation reference"/>
    <w:basedOn w:val="DefaultParagraphFont"/>
    <w:uiPriority w:val="99"/>
    <w:semiHidden/>
    <w:unhideWhenUsed/>
    <w:rsid w:val="00BD5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7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al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DefaultParagraphFont"/>
    <w:rsid w:val="00757D04"/>
  </w:style>
  <w:style w:type="paragraph" w:styleId="FootnoteText">
    <w:name w:val="footnote text"/>
    <w:basedOn w:val="Normal"/>
    <w:link w:val="FootnoteText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al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sion">
    <w:name w:val="Revision"/>
    <w:hidden/>
    <w:uiPriority w:val="99"/>
    <w:semiHidden/>
    <w:rsid w:val="00A1124F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0A5D-0D12-4F53-B16B-DB1BFDCC26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A91266-61EE-439B-9DE8-ED677080E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AK ZO</cp:lastModifiedBy>
  <cp:revision>3</cp:revision>
  <cp:lastPrinted>2011-01-11T13:57:00Z</cp:lastPrinted>
  <dcterms:created xsi:type="dcterms:W3CDTF">2023-01-06T12:31:00Z</dcterms:created>
  <dcterms:modified xsi:type="dcterms:W3CDTF">2023-01-26T10:36:00Z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