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B60F056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bookmarkStart w:id="0" w:name="_Hlk130540817"/>
      <w:r w:rsidR="00590534" w:rsidRPr="00590534">
        <w:rPr>
          <w:rFonts w:ascii="Arial Narrow" w:eastAsiaTheme="minorHAnsi" w:hAnsi="Arial Narrow" w:cs="DejaVuSans-Bold"/>
          <w:sz w:val="22"/>
          <w:lang w:eastAsia="en-US"/>
        </w:rPr>
        <w:t>Nákup stolních PC - 2023</w:t>
      </w:r>
      <w:bookmarkEnd w:id="0"/>
      <w:r w:rsidRPr="00590534">
        <w:rPr>
          <w:rFonts w:ascii="Arial Narrow" w:hAnsi="Arial Narrow"/>
          <w:b/>
          <w:sz w:val="24"/>
          <w:szCs w:val="24"/>
        </w:rPr>
        <w:t xml:space="preserve"> 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F6402" w:rsidRPr="006D1D1A">
        <w:rPr>
          <w:rFonts w:ascii="Arial Narrow" w:hAnsi="Arial Narrow" w:cs="Calibri"/>
          <w:bCs/>
          <w:sz w:val="22"/>
          <w:szCs w:val="22"/>
          <w:highlight w:val="yellow"/>
        </w:rPr>
        <w:t>…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0D1F40C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590534">
        <w:rPr>
          <w:rFonts w:ascii="Arial Narrow" w:hAnsi="Arial Narrow" w:cs="Calibri"/>
          <w:bCs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5C9CBED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590534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1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1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CC6B39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CC6B39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CC6B39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CC6B3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2" w:name="_Hlk126231212"/>
      <w:r w:rsidRPr="00CC6B3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2"/>
    </w:p>
    <w:p w14:paraId="4153D0ED" w14:textId="4FC110BC" w:rsidR="009D1739" w:rsidRPr="00CC6B39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C6B39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0B9298F" w:rsidR="00FD570E" w:rsidRPr="00CC6B39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C6B3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CC6B39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CC6B39" w:rsidRPr="00CC6B39">
        <w:rPr>
          <w:rFonts w:ascii="Arial Narrow" w:hAnsi="Arial Narrow"/>
          <w:noProof/>
          <w:sz w:val="22"/>
          <w:szCs w:val="22"/>
        </w:rPr>
        <w:t>1</w:t>
      </w:r>
      <w:r w:rsidRPr="00CC6B39">
        <w:rPr>
          <w:rFonts w:ascii="Arial Narrow" w:hAnsi="Arial Narrow"/>
          <w:noProof/>
          <w:sz w:val="22"/>
          <w:szCs w:val="22"/>
        </w:rPr>
        <w:t xml:space="preserve"> ZD)</w:t>
      </w:r>
      <w:r w:rsidRPr="00CC6B39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CC6B39">
        <w:rPr>
          <w:rFonts w:ascii="Arial Narrow" w:hAnsi="Arial Narrow"/>
          <w:sz w:val="22"/>
          <w:szCs w:val="22"/>
        </w:rPr>
        <w:t xml:space="preserve">, </w:t>
      </w:r>
      <w:r w:rsidRPr="00CC6B39">
        <w:rPr>
          <w:rFonts w:ascii="Arial Narrow" w:eastAsia="Calibri" w:hAnsi="Arial Narrow"/>
          <w:sz w:val="22"/>
          <w:szCs w:val="22"/>
        </w:rPr>
        <w:t>že smlouva (</w:t>
      </w:r>
      <w:r w:rsidRPr="00CC6B3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CC6B3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CC6B39">
        <w:rPr>
          <w:rFonts w:ascii="Arial Narrow" w:hAnsi="Arial Narrow"/>
          <w:sz w:val="22"/>
          <w:szCs w:val="22"/>
        </w:rPr>
        <w:t>ze strany dodavatele</w:t>
      </w:r>
      <w:r w:rsidRPr="00CC6B3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CC6B3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72A936A" w14:textId="27437716" w:rsidR="00CC6B39" w:rsidRPr="00CC6B39" w:rsidRDefault="00CC6B39" w:rsidP="00CC6B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6B39">
        <w:rPr>
          <w:rFonts w:ascii="Arial Narrow" w:hAnsi="Arial Narrow"/>
          <w:sz w:val="22"/>
          <w:szCs w:val="22"/>
        </w:rPr>
        <w:lastRenderedPageBreak/>
        <w:t xml:space="preserve">Dodavatel dále </w:t>
      </w:r>
      <w:r w:rsidRPr="00CC6B39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BB27C0">
        <w:rPr>
          <w:rFonts w:ascii="Arial Narrow" w:hAnsi="Arial Narrow"/>
          <w:b/>
          <w:bCs/>
          <w:sz w:val="22"/>
          <w:szCs w:val="22"/>
        </w:rPr>
        <w:t xml:space="preserve">dále </w:t>
      </w:r>
      <w:r w:rsidRPr="00CC6B39">
        <w:rPr>
          <w:rFonts w:ascii="Arial Narrow" w:hAnsi="Arial Narrow"/>
          <w:b/>
          <w:bCs/>
          <w:sz w:val="22"/>
          <w:szCs w:val="22"/>
        </w:rPr>
        <w:t>čestně prohlašuje</w:t>
      </w:r>
      <w:r w:rsidRPr="00CC6B39"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hAnsi="Arial Narrow"/>
          <w:sz w:val="22"/>
          <w:szCs w:val="22"/>
        </w:rPr>
        <w:t>d</w:t>
      </w:r>
      <w:r w:rsidRPr="00CC6B39">
        <w:rPr>
          <w:rFonts w:ascii="Arial Narrow" w:hAnsi="Arial Narrow"/>
          <w:sz w:val="22"/>
          <w:szCs w:val="22"/>
        </w:rPr>
        <w:t xml:space="preserve">odá </w:t>
      </w:r>
      <w:r>
        <w:rPr>
          <w:rFonts w:ascii="Arial Narrow" w:hAnsi="Arial Narrow"/>
          <w:sz w:val="22"/>
          <w:szCs w:val="22"/>
        </w:rPr>
        <w:t xml:space="preserve">do 21 kalendářních dnů </w:t>
      </w:r>
      <w:r w:rsidRPr="00604B38"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 w:rsidRPr="00CC6B39">
        <w:rPr>
          <w:rFonts w:ascii="Arial Narrow" w:hAnsi="Arial Narrow"/>
          <w:sz w:val="22"/>
          <w:szCs w:val="22"/>
        </w:rPr>
        <w:t xml:space="preserve">, </w:t>
      </w:r>
      <w:r w:rsidR="001A24C6" w:rsidRPr="00CC6B39">
        <w:rPr>
          <w:rFonts w:ascii="Arial Narrow" w:hAnsi="Arial Narrow"/>
          <w:sz w:val="22"/>
          <w:szCs w:val="22"/>
        </w:rPr>
        <w:t>předmět veřejné zakázky</w:t>
      </w:r>
      <w:r w:rsidRPr="00CC6B39">
        <w:rPr>
          <w:rFonts w:ascii="Arial Narrow" w:hAnsi="Arial Narrow"/>
          <w:sz w:val="22"/>
          <w:szCs w:val="22"/>
        </w:rPr>
        <w:t xml:space="preserve">: </w:t>
      </w:r>
    </w:p>
    <w:p w14:paraId="3CAB68BE" w14:textId="79BBBE08" w:rsidR="00CC6B39" w:rsidRDefault="00CC6B39" w:rsidP="00CC6B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5241"/>
        <w:gridCol w:w="991"/>
        <w:gridCol w:w="710"/>
        <w:gridCol w:w="991"/>
        <w:gridCol w:w="1129"/>
      </w:tblGrid>
      <w:tr w:rsidR="001A24C6" w:rsidRPr="00D0366C" w14:paraId="15468692" w14:textId="77777777" w:rsidTr="001A24C6">
        <w:trPr>
          <w:trHeight w:val="582"/>
        </w:trPr>
        <w:tc>
          <w:tcPr>
            <w:tcW w:w="2891" w:type="pct"/>
            <w:vAlign w:val="center"/>
          </w:tcPr>
          <w:p w14:paraId="1F59C9D6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b/>
              </w:rPr>
              <w:t>POPIS</w:t>
            </w:r>
            <w:r w:rsidRPr="00BB27C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14:paraId="52A0E916" w14:textId="78273E52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>C</w:t>
            </w:r>
            <w:r w:rsidRPr="00BB27C0">
              <w:rPr>
                <w:rFonts w:ascii="Arial Narrow" w:hAnsi="Arial Narrow"/>
              </w:rPr>
              <w:t xml:space="preserve">ena/kus </w:t>
            </w:r>
          </w:p>
          <w:p w14:paraId="021AE2BD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>bez DPH</w:t>
            </w:r>
          </w:p>
        </w:tc>
        <w:tc>
          <w:tcPr>
            <w:tcW w:w="392" w:type="pct"/>
            <w:vAlign w:val="center"/>
          </w:tcPr>
          <w:p w14:paraId="5C7915CB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Počet kusů </w:t>
            </w:r>
          </w:p>
        </w:tc>
        <w:tc>
          <w:tcPr>
            <w:tcW w:w="547" w:type="pct"/>
            <w:vAlign w:val="center"/>
          </w:tcPr>
          <w:p w14:paraId="2C46023D" w14:textId="476642A8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>C</w:t>
            </w:r>
            <w:r w:rsidRPr="00BB27C0">
              <w:rPr>
                <w:rFonts w:ascii="Arial Narrow" w:hAnsi="Arial Narrow"/>
              </w:rPr>
              <w:t xml:space="preserve">elkem </w:t>
            </w:r>
          </w:p>
          <w:p w14:paraId="14D0A173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>bez DPH</w:t>
            </w:r>
          </w:p>
        </w:tc>
        <w:tc>
          <w:tcPr>
            <w:tcW w:w="623" w:type="pct"/>
            <w:vAlign w:val="center"/>
          </w:tcPr>
          <w:p w14:paraId="22CE709A" w14:textId="686AA23E" w:rsidR="001A24C6" w:rsidRPr="00BB27C0" w:rsidRDefault="001A24C6" w:rsidP="009C0844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</w:rPr>
              <w:t>C</w:t>
            </w:r>
            <w:r w:rsidRPr="00BB27C0">
              <w:rPr>
                <w:rFonts w:ascii="Arial Narrow" w:hAnsi="Arial Narrow"/>
                <w:b/>
                <w:bCs/>
              </w:rPr>
              <w:t xml:space="preserve">elkem </w:t>
            </w:r>
          </w:p>
          <w:p w14:paraId="64C283C8" w14:textId="2AD90187" w:rsidR="001A24C6" w:rsidRPr="00BB27C0" w:rsidRDefault="001A24C6" w:rsidP="009C0844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</w:rPr>
              <w:t>včetně</w:t>
            </w:r>
            <w:r w:rsidRPr="00BB27C0">
              <w:rPr>
                <w:rFonts w:ascii="Arial Narrow" w:hAnsi="Arial Narrow"/>
                <w:b/>
                <w:bCs/>
              </w:rPr>
              <w:t xml:space="preserve"> DPH</w:t>
            </w:r>
          </w:p>
        </w:tc>
      </w:tr>
      <w:tr w:rsidR="001A24C6" w:rsidRPr="00D0366C" w14:paraId="334C6EBA" w14:textId="77777777" w:rsidTr="001A24C6">
        <w:trPr>
          <w:trHeight w:val="1701"/>
        </w:trPr>
        <w:tc>
          <w:tcPr>
            <w:tcW w:w="2891" w:type="pct"/>
            <w:vAlign w:val="center"/>
          </w:tcPr>
          <w:p w14:paraId="4DA54CA1" w14:textId="77777777" w:rsidR="001A24C6" w:rsidRPr="00BB27C0" w:rsidRDefault="001A24C6" w:rsidP="009C0844">
            <w:pPr>
              <w:jc w:val="both"/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Stolní PC + </w:t>
            </w:r>
            <w:r w:rsidRPr="00BB27C0">
              <w:rPr>
                <w:rFonts w:ascii="Arial Narrow" w:hAnsi="Arial Narrow" w:cs="Arial"/>
              </w:rPr>
              <w:t>Klávesnice + myš</w:t>
            </w:r>
            <w:r w:rsidRPr="00BB27C0">
              <w:rPr>
                <w:rFonts w:ascii="Arial Narrow" w:hAnsi="Arial Narrow"/>
              </w:rPr>
              <w:t xml:space="preserve"> </w:t>
            </w:r>
          </w:p>
          <w:p w14:paraId="5979A22A" w14:textId="792E6A48" w:rsidR="001A24C6" w:rsidRPr="00BB27C0" w:rsidRDefault="001A24C6" w:rsidP="009C0844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  <w:i/>
                <w:highlight w:val="yellow"/>
              </w:rPr>
              <w:t>(</w:t>
            </w:r>
            <w:r w:rsidR="00D17934">
              <w:rPr>
                <w:rFonts w:ascii="Arial Narrow" w:hAnsi="Arial Narrow"/>
                <w:i/>
                <w:highlight w:val="yellow"/>
              </w:rPr>
              <w:t>D</w:t>
            </w:r>
            <w:r w:rsidRPr="00BB27C0">
              <w:rPr>
                <w:rFonts w:ascii="Arial Narrow" w:hAnsi="Arial Narrow"/>
                <w:i/>
                <w:highlight w:val="yellow"/>
              </w:rPr>
              <w:t xml:space="preserve">odavatel </w:t>
            </w:r>
            <w:r w:rsidR="00D17934" w:rsidRPr="00BB27C0">
              <w:rPr>
                <w:rFonts w:ascii="Arial Narrow" w:hAnsi="Arial Narrow"/>
                <w:i/>
                <w:highlight w:val="yellow"/>
              </w:rPr>
              <w:t>doplní</w:t>
            </w:r>
            <w:r w:rsidR="00D17934">
              <w:rPr>
                <w:rFonts w:ascii="Arial Narrow" w:hAnsi="Arial Narrow"/>
                <w:i/>
                <w:highlight w:val="yellow"/>
              </w:rPr>
              <w:t xml:space="preserve"> </w:t>
            </w:r>
            <w:r w:rsidRPr="00BB27C0">
              <w:rPr>
                <w:rFonts w:ascii="Arial Narrow" w:hAnsi="Arial Narrow"/>
                <w:i/>
                <w:highlight w:val="yellow"/>
              </w:rPr>
              <w:t>– typ</w:t>
            </w:r>
            <w:r w:rsidRPr="00BB27C0">
              <w:rPr>
                <w:rFonts w:ascii="Arial Narrow" w:hAnsi="Arial Narrow"/>
                <w:i/>
                <w:highlight w:val="yellow"/>
              </w:rPr>
              <w:t>, konfigurace)</w:t>
            </w:r>
            <w:r w:rsidRPr="00BB27C0">
              <w:rPr>
                <w:rFonts w:ascii="Arial Narrow" w:hAnsi="Arial Narrow"/>
                <w:i/>
              </w:rPr>
              <w:t xml:space="preserve"> </w:t>
            </w:r>
          </w:p>
          <w:p w14:paraId="2A4F11C1" w14:textId="77777777" w:rsidR="001A24C6" w:rsidRPr="00BB27C0" w:rsidRDefault="001A24C6" w:rsidP="009C0844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547" w:type="pct"/>
            <w:vAlign w:val="center"/>
          </w:tcPr>
          <w:p w14:paraId="3668F38D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vAlign w:val="center"/>
          </w:tcPr>
          <w:p w14:paraId="73544B46" w14:textId="614CAD34" w:rsidR="001A24C6" w:rsidRPr="00BB27C0" w:rsidRDefault="001A24C6" w:rsidP="009C0844">
            <w:pPr>
              <w:jc w:val="center"/>
              <w:rPr>
                <w:rFonts w:ascii="Arial Narrow" w:hAnsi="Arial Narrow"/>
                <w:b/>
              </w:rPr>
            </w:pPr>
            <w:r w:rsidRPr="00BB27C0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vAlign w:val="center"/>
          </w:tcPr>
          <w:p w14:paraId="03D8C195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vAlign w:val="center"/>
          </w:tcPr>
          <w:p w14:paraId="2D871C10" w14:textId="77777777" w:rsidR="001A24C6" w:rsidRPr="00BB27C0" w:rsidRDefault="001A24C6" w:rsidP="009C0844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1A24C6" w:rsidRPr="00D0366C" w14:paraId="7DD701E2" w14:textId="77777777" w:rsidTr="001A24C6">
        <w:trPr>
          <w:trHeight w:val="680"/>
        </w:trPr>
        <w:tc>
          <w:tcPr>
            <w:tcW w:w="2891" w:type="pct"/>
            <w:vAlign w:val="center"/>
          </w:tcPr>
          <w:p w14:paraId="1640920A" w14:textId="7E82C5DB" w:rsidR="001A24C6" w:rsidRPr="00BB27C0" w:rsidRDefault="00662D3B" w:rsidP="009C0844">
            <w:pPr>
              <w:jc w:val="both"/>
              <w:rPr>
                <w:rFonts w:ascii="Arial Narrow" w:hAnsi="Arial Narrow"/>
                <w:highlight w:val="yellow"/>
              </w:rPr>
            </w:pPr>
            <w:r w:rsidRPr="00BB27C0">
              <w:rPr>
                <w:rFonts w:ascii="Arial Narrow" w:hAnsi="Arial Narrow" w:cs="Arial"/>
              </w:rPr>
              <w:t>Operační systém</w:t>
            </w:r>
            <w:r w:rsidR="001A24C6" w:rsidRPr="00BB27C0">
              <w:rPr>
                <w:rFonts w:ascii="Arial Narrow" w:hAnsi="Arial Narrow" w:cs="Arial"/>
              </w:rPr>
              <w:t xml:space="preserve"> – Windows</w:t>
            </w:r>
            <w:r w:rsidR="001A24C6" w:rsidRPr="00BB27C0">
              <w:rPr>
                <w:rFonts w:ascii="Arial Narrow" w:hAnsi="Arial Narrow" w:cs="DejaVuSans"/>
                <w:iCs/>
              </w:rPr>
              <w:t xml:space="preserve"> 10 Pro OEM (ne RFB) </w:t>
            </w:r>
          </w:p>
        </w:tc>
        <w:tc>
          <w:tcPr>
            <w:tcW w:w="547" w:type="pct"/>
            <w:vAlign w:val="center"/>
          </w:tcPr>
          <w:p w14:paraId="462F5383" w14:textId="77777777" w:rsidR="001A24C6" w:rsidRPr="00BB27C0" w:rsidRDefault="001A24C6" w:rsidP="009C0844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vAlign w:val="center"/>
          </w:tcPr>
          <w:p w14:paraId="20A3A62D" w14:textId="2C02C2AB" w:rsidR="001A24C6" w:rsidRPr="00BB27C0" w:rsidRDefault="001A24C6" w:rsidP="009C0844">
            <w:pPr>
              <w:jc w:val="center"/>
              <w:rPr>
                <w:rFonts w:ascii="Arial Narrow" w:hAnsi="Arial Narrow"/>
                <w:b/>
              </w:rPr>
            </w:pPr>
            <w:r w:rsidRPr="00BB27C0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vAlign w:val="center"/>
          </w:tcPr>
          <w:p w14:paraId="412AE12B" w14:textId="77777777" w:rsidR="001A24C6" w:rsidRPr="00BB27C0" w:rsidRDefault="001A24C6" w:rsidP="009C0844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vAlign w:val="center"/>
          </w:tcPr>
          <w:p w14:paraId="250CF9C7" w14:textId="77777777" w:rsidR="001A24C6" w:rsidRPr="00BB27C0" w:rsidRDefault="001A24C6" w:rsidP="009C0844">
            <w:pPr>
              <w:rPr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1A24C6" w:rsidRPr="00D0366C" w14:paraId="1C6BED5D" w14:textId="77777777" w:rsidTr="001A24C6">
        <w:trPr>
          <w:trHeight w:val="1701"/>
        </w:trPr>
        <w:tc>
          <w:tcPr>
            <w:tcW w:w="2891" w:type="pct"/>
            <w:vAlign w:val="center"/>
          </w:tcPr>
          <w:p w14:paraId="3C703CF4" w14:textId="77777777" w:rsidR="001A24C6" w:rsidRPr="00BB27C0" w:rsidRDefault="001A24C6" w:rsidP="009C0844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  <w:i/>
                <w:highlight w:val="yellow"/>
              </w:rPr>
              <w:t xml:space="preserve">Dodavatel ponechá variantu dle nabízeného předmětu: </w:t>
            </w:r>
            <w:r w:rsidRPr="00BB27C0">
              <w:rPr>
                <w:rFonts w:ascii="Arial Narrow" w:hAnsi="Arial Narrow"/>
                <w:i/>
              </w:rPr>
              <w:t xml:space="preserve"> </w:t>
            </w:r>
          </w:p>
          <w:p w14:paraId="38DF2E3D" w14:textId="0811FF9B" w:rsidR="001A24C6" w:rsidRPr="00BB27C0" w:rsidRDefault="001A24C6" w:rsidP="009C0844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</w:rPr>
              <w:t>a) MS Office 20</w:t>
            </w:r>
            <w:r w:rsidRPr="00BB27C0">
              <w:rPr>
                <w:rFonts w:ascii="Arial Narrow" w:hAnsi="Arial Narrow"/>
              </w:rPr>
              <w:t>21</w:t>
            </w:r>
            <w:r w:rsidRPr="00BB27C0">
              <w:rPr>
                <w:rFonts w:ascii="Arial Narrow" w:hAnsi="Arial Narrow"/>
              </w:rPr>
              <w:t xml:space="preserve"> pro podnikatele CZ </w:t>
            </w:r>
            <w:r w:rsidRPr="00BB27C0">
              <w:rPr>
                <w:rFonts w:ascii="Arial Narrow" w:hAnsi="Arial Narrow"/>
                <w:i/>
              </w:rPr>
              <w:t xml:space="preserve">(provedení krabice (BOX)) </w:t>
            </w:r>
          </w:p>
          <w:p w14:paraId="64FDAC94" w14:textId="77777777" w:rsidR="001A24C6" w:rsidRPr="00BB27C0" w:rsidRDefault="001A24C6" w:rsidP="009C0844">
            <w:pPr>
              <w:jc w:val="both"/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nebo </w:t>
            </w:r>
          </w:p>
          <w:p w14:paraId="72D2A279" w14:textId="381A0232" w:rsidR="001A24C6" w:rsidRPr="00BB27C0" w:rsidRDefault="001A24C6" w:rsidP="001A24C6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</w:rPr>
              <w:t>b) ESD Office 20</w:t>
            </w:r>
            <w:r w:rsidRPr="00BB27C0">
              <w:rPr>
                <w:rFonts w:ascii="Arial Narrow" w:hAnsi="Arial Narrow"/>
              </w:rPr>
              <w:t>21</w:t>
            </w:r>
            <w:r w:rsidRPr="00BB27C0">
              <w:rPr>
                <w:rFonts w:ascii="Arial Narrow" w:hAnsi="Arial Narrow"/>
              </w:rPr>
              <w:t xml:space="preserve"> pro domácnosti a podnikatele All Lng </w:t>
            </w:r>
            <w:r w:rsidRPr="00BB27C0">
              <w:rPr>
                <w:rFonts w:ascii="Arial Narrow" w:hAnsi="Arial Narrow"/>
                <w:i/>
              </w:rPr>
              <w:t xml:space="preserve">(nová originální licence z české distribuce, </w:t>
            </w:r>
            <w:r w:rsidRPr="00BB27C0">
              <w:rPr>
                <w:rStyle w:val="Siln"/>
                <w:rFonts w:ascii="Arial Narrow" w:hAnsi="Arial Narrow"/>
                <w:b w:val="0"/>
                <w:bCs w:val="0"/>
                <w:i/>
              </w:rPr>
              <w:t>nejedná se</w:t>
            </w:r>
            <w:r w:rsidRPr="00BB27C0">
              <w:rPr>
                <w:rStyle w:val="Siln"/>
                <w:rFonts w:ascii="Arial Narrow" w:hAnsi="Arial Narrow"/>
                <w:b w:val="0"/>
                <w:bCs w:val="0"/>
                <w:i/>
              </w:rPr>
              <w:t> </w:t>
            </w:r>
            <w:r w:rsidRPr="00BB27C0">
              <w:rPr>
                <w:rStyle w:val="Siln"/>
                <w:rFonts w:ascii="Arial Narrow" w:hAnsi="Arial Narrow"/>
                <w:b w:val="0"/>
                <w:bCs w:val="0"/>
                <w:i/>
              </w:rPr>
              <w:t>o</w:t>
            </w:r>
            <w:r w:rsidRPr="00BB27C0">
              <w:rPr>
                <w:rStyle w:val="Siln"/>
                <w:rFonts w:ascii="Arial Narrow" w:hAnsi="Arial Narrow"/>
                <w:b w:val="0"/>
                <w:bCs w:val="0"/>
                <w:i/>
              </w:rPr>
              <w:t> </w:t>
            </w:r>
            <w:r w:rsidRPr="00BB27C0">
              <w:rPr>
                <w:rStyle w:val="Siln"/>
                <w:rFonts w:ascii="Arial Narrow" w:hAnsi="Arial Narrow"/>
                <w:b w:val="0"/>
                <w:bCs w:val="0"/>
                <w:i/>
              </w:rPr>
              <w:t>druhotnou licenci)</w:t>
            </w:r>
          </w:p>
        </w:tc>
        <w:tc>
          <w:tcPr>
            <w:tcW w:w="547" w:type="pct"/>
            <w:vAlign w:val="center"/>
          </w:tcPr>
          <w:p w14:paraId="15AFEDB3" w14:textId="77777777" w:rsidR="001A24C6" w:rsidRPr="00BB27C0" w:rsidRDefault="001A24C6" w:rsidP="009C0844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vAlign w:val="center"/>
          </w:tcPr>
          <w:p w14:paraId="193EBBAE" w14:textId="65A12506" w:rsidR="001A24C6" w:rsidRPr="00BB27C0" w:rsidRDefault="001A24C6" w:rsidP="009C0844">
            <w:pPr>
              <w:jc w:val="center"/>
              <w:rPr>
                <w:rFonts w:ascii="Arial Narrow" w:hAnsi="Arial Narrow"/>
                <w:b/>
              </w:rPr>
            </w:pPr>
            <w:r w:rsidRPr="00BB27C0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vAlign w:val="center"/>
          </w:tcPr>
          <w:p w14:paraId="16B2B8E9" w14:textId="77777777" w:rsidR="001A24C6" w:rsidRPr="00BB27C0" w:rsidRDefault="001A24C6" w:rsidP="009C0844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vAlign w:val="center"/>
          </w:tcPr>
          <w:p w14:paraId="616C8D0C" w14:textId="77777777" w:rsidR="001A24C6" w:rsidRPr="00BB27C0" w:rsidRDefault="001A24C6" w:rsidP="009C0844">
            <w:pPr>
              <w:rPr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1A24C6" w:rsidRPr="00D0366C" w14:paraId="67D7CCD0" w14:textId="77777777" w:rsidTr="001A24C6">
        <w:trPr>
          <w:trHeight w:val="567"/>
        </w:trPr>
        <w:tc>
          <w:tcPr>
            <w:tcW w:w="3830" w:type="pct"/>
            <w:gridSpan w:val="3"/>
            <w:shd w:val="clear" w:color="auto" w:fill="E7E6E6" w:themeFill="background2"/>
            <w:vAlign w:val="center"/>
          </w:tcPr>
          <w:p w14:paraId="737DC0C1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b/>
              </w:rPr>
              <w:t xml:space="preserve">Cenová nabídka CELKEM </w:t>
            </w: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3A58A041" w14:textId="77777777" w:rsidR="001A24C6" w:rsidRPr="00BB27C0" w:rsidRDefault="001A24C6" w:rsidP="009C0844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shd w:val="clear" w:color="auto" w:fill="E7E6E6" w:themeFill="background2"/>
            <w:vAlign w:val="center"/>
          </w:tcPr>
          <w:p w14:paraId="7508A611" w14:textId="77777777" w:rsidR="001A24C6" w:rsidRPr="00BB27C0" w:rsidRDefault="001A24C6" w:rsidP="009C0844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</w:tbl>
    <w:p w14:paraId="32761F2F" w14:textId="77777777" w:rsidR="00CC6B39" w:rsidRPr="00CC6B39" w:rsidRDefault="00CC6B39" w:rsidP="00CC6B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11F0B367" w:rsidR="000A7A1E" w:rsidRPr="00BB27C0" w:rsidRDefault="00BB27C0" w:rsidP="00BB27C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hAnsi="Arial Narrow"/>
          <w:sz w:val="22"/>
          <w:szCs w:val="22"/>
        </w:rPr>
        <w:t xml:space="preserve">Dodavatel dále </w:t>
      </w:r>
      <w:r w:rsidRPr="00BB27C0">
        <w:rPr>
          <w:rFonts w:ascii="Arial Narrow" w:hAnsi="Arial Narrow"/>
          <w:b/>
          <w:bCs/>
          <w:sz w:val="22"/>
          <w:szCs w:val="22"/>
        </w:rPr>
        <w:t>tímto dále čestně prohlašuje</w:t>
      </w:r>
      <w:r w:rsidRPr="00BB27C0">
        <w:rPr>
          <w:rFonts w:ascii="Arial Narrow" w:hAnsi="Arial Narrow"/>
          <w:bCs/>
          <w:sz w:val="22"/>
          <w:szCs w:val="22"/>
        </w:rPr>
        <w:t xml:space="preserve">, že </w:t>
      </w:r>
      <w:r w:rsidRPr="00BB27C0">
        <w:rPr>
          <w:rFonts w:ascii="Arial Narrow" w:hAnsi="Arial Narrow"/>
          <w:bCs/>
          <w:sz w:val="22"/>
          <w:szCs w:val="22"/>
        </w:rPr>
        <w:t>předmět plnění</w:t>
      </w:r>
      <w:r w:rsidR="00184F43">
        <w:rPr>
          <w:rFonts w:ascii="Arial Narrow" w:hAnsi="Arial Narrow"/>
          <w:bCs/>
          <w:sz w:val="22"/>
          <w:szCs w:val="22"/>
        </w:rPr>
        <w:t xml:space="preserve"> </w:t>
      </w:r>
      <w:r w:rsidR="0087463B">
        <w:rPr>
          <w:rFonts w:ascii="Arial Narrow" w:hAnsi="Arial Narrow"/>
          <w:bCs/>
          <w:sz w:val="22"/>
          <w:szCs w:val="22"/>
        </w:rPr>
        <w:t xml:space="preserve">dle </w:t>
      </w:r>
      <w:r w:rsidR="00184F43">
        <w:rPr>
          <w:rFonts w:ascii="Arial Narrow" w:hAnsi="Arial Narrow"/>
          <w:bCs/>
          <w:sz w:val="22"/>
          <w:szCs w:val="22"/>
        </w:rPr>
        <w:t xml:space="preserve">odst. 2 tohoto formuláře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 w:rsidR="0087463B"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26F22421" w14:textId="64C8EBBD" w:rsidR="000A7A1E" w:rsidRPr="00BB27C0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9172932" w14:textId="77777777" w:rsidR="00BB27C0" w:rsidRDefault="00BB27C0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highlight w:val="yellow"/>
          <w:lang w:eastAsia="en-US"/>
        </w:rPr>
      </w:pPr>
    </w:p>
    <w:p w14:paraId="2670B607" w14:textId="2B536359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BB27C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BB27C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25D91" w14:textId="77777777" w:rsidR="00282C8B" w:rsidRDefault="00282C8B" w:rsidP="001472C7">
      <w:r>
        <w:separator/>
      </w:r>
    </w:p>
  </w:endnote>
  <w:endnote w:type="continuationSeparator" w:id="0">
    <w:p w14:paraId="4DEDB6A7" w14:textId="77777777" w:rsidR="00282C8B" w:rsidRDefault="00282C8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F9EE" w14:textId="77777777" w:rsidR="00282C8B" w:rsidRDefault="00282C8B" w:rsidP="001472C7">
      <w:r>
        <w:separator/>
      </w:r>
    </w:p>
  </w:footnote>
  <w:footnote w:type="continuationSeparator" w:id="0">
    <w:p w14:paraId="07AC3C5C" w14:textId="77777777" w:rsidR="00282C8B" w:rsidRDefault="00282C8B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84F43"/>
    <w:rsid w:val="001A24C6"/>
    <w:rsid w:val="001B623E"/>
    <w:rsid w:val="001D64D1"/>
    <w:rsid w:val="001D7025"/>
    <w:rsid w:val="00201BAB"/>
    <w:rsid w:val="0022033A"/>
    <w:rsid w:val="0022331A"/>
    <w:rsid w:val="00223DE2"/>
    <w:rsid w:val="00241496"/>
    <w:rsid w:val="0024551A"/>
    <w:rsid w:val="00262778"/>
    <w:rsid w:val="0026324A"/>
    <w:rsid w:val="002655AB"/>
    <w:rsid w:val="002728A7"/>
    <w:rsid w:val="0027601B"/>
    <w:rsid w:val="0027691B"/>
    <w:rsid w:val="00282C8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0534"/>
    <w:rsid w:val="0059665D"/>
    <w:rsid w:val="005A612D"/>
    <w:rsid w:val="005C56C6"/>
    <w:rsid w:val="005C594E"/>
    <w:rsid w:val="005D5164"/>
    <w:rsid w:val="005E2C66"/>
    <w:rsid w:val="005F5ED3"/>
    <w:rsid w:val="00606D37"/>
    <w:rsid w:val="00616E81"/>
    <w:rsid w:val="00626562"/>
    <w:rsid w:val="00662D3B"/>
    <w:rsid w:val="00696E4D"/>
    <w:rsid w:val="006B006B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7463B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27C0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C6B39"/>
    <w:rsid w:val="00CD063C"/>
    <w:rsid w:val="00CE0063"/>
    <w:rsid w:val="00CE59DF"/>
    <w:rsid w:val="00CF5A26"/>
    <w:rsid w:val="00CF6402"/>
    <w:rsid w:val="00D17934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  <w:style w:type="table" w:styleId="Mkatabulky">
    <w:name w:val="Table Grid"/>
    <w:basedOn w:val="Normlntabulka"/>
    <w:uiPriority w:val="99"/>
    <w:rsid w:val="001A2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A24C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202</cp:revision>
  <dcterms:created xsi:type="dcterms:W3CDTF">2020-12-11T07:34:00Z</dcterms:created>
  <dcterms:modified xsi:type="dcterms:W3CDTF">2023-03-28T08:09:00Z</dcterms:modified>
</cp:coreProperties>
</file>