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B425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1 ks </w:t>
            </w:r>
            <w:r w:rsidR="00382995">
              <w:rPr>
                <w:b/>
                <w:bCs/>
                <w:color w:val="000000"/>
                <w:sz w:val="22"/>
                <w:szCs w:val="22"/>
              </w:rPr>
              <w:t>nového traktoru</w:t>
            </w:r>
            <w:r w:rsidR="00AC2CF0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  <w:bookmarkStart w:id="0" w:name="_GoBack"/>
            <w:bookmarkEnd w:id="0"/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3D086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NR-54</w:t>
            </w:r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F615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F615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F615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31F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6DB58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47</cp:revision>
  <cp:lastPrinted>2022-05-16T11:38:00Z</cp:lastPrinted>
  <dcterms:created xsi:type="dcterms:W3CDTF">2021-05-27T05:50:00Z</dcterms:created>
  <dcterms:modified xsi:type="dcterms:W3CDTF">2023-04-24T13:28:00Z</dcterms:modified>
</cp:coreProperties>
</file>