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ČESTNÉ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7A27C4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7A27C4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7A27C4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7A27C4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7A27C4" w:rsidRDefault="00E71380" w:rsidP="007A27C4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výměna o</w:t>
            </w:r>
            <w:bookmarkStart w:id="0" w:name="_GoBack"/>
            <w:bookmarkEnd w:id="0"/>
            <w:r w:rsidR="007A27C4">
              <w:rPr>
                <w:rFonts w:ascii="Arial" w:hAnsi="Arial" w:cs="Arial"/>
                <w:color w:val="FF0000"/>
                <w:sz w:val="24"/>
                <w:szCs w:val="24"/>
              </w:rPr>
              <w:t xml:space="preserve">světlení na ledové ploše na zS </w:t>
            </w:r>
          </w:p>
          <w:p w:rsidR="00171691" w:rsidRPr="0025072A" w:rsidRDefault="007A27C4" w:rsidP="007A27C4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 uherském brodě</w:t>
            </w:r>
          </w:p>
        </w:tc>
      </w:tr>
      <w:tr w:rsidR="00F928D8" w:rsidRPr="003D1519" w:rsidTr="007A27C4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BE5F1" w:themeFill="accent1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7A27C4">
        <w:trPr>
          <w:trHeight w:hRule="exact" w:val="4567"/>
        </w:trPr>
        <w:tc>
          <w:tcPr>
            <w:tcW w:w="9555" w:type="dxa"/>
            <w:shd w:val="clear" w:color="auto" w:fill="DBE5F1" w:themeFill="accent1" w:themeFillTint="33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jsem dodavatel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osoba,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předpisu, ani nejsem v obdobné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7A27C4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7A27C4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7A27C4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6D9F1" w:themeFill="tex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7A27C4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7A27C4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7A27C4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7A27C4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EC5D99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EC5D99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27C4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380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13</cp:revision>
  <cp:lastPrinted>2023-01-11T08:03:00Z</cp:lastPrinted>
  <dcterms:created xsi:type="dcterms:W3CDTF">2023-01-11T07:49:00Z</dcterms:created>
  <dcterms:modified xsi:type="dcterms:W3CDTF">2023-04-20T07:39:00Z</dcterms:modified>
</cp:coreProperties>
</file>