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36654" w14:textId="77777777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73A99248" w14:textId="2FD7405A" w:rsidR="00571513" w:rsidRPr="00984A57" w:rsidRDefault="00571513" w:rsidP="00484BC6">
      <w:pPr>
        <w:spacing w:before="240" w:after="0"/>
        <w:ind w:left="2832" w:hanging="2832"/>
        <w:rPr>
          <w:szCs w:val="22"/>
        </w:rPr>
      </w:pPr>
      <w:r>
        <w:rPr>
          <w:rFonts w:ascii="Calibri" w:hAnsi="Calibri" w:cs="Calibri"/>
          <w:bCs/>
          <w:iCs/>
          <w:szCs w:val="22"/>
        </w:rPr>
        <w:t>p</w:t>
      </w:r>
      <w:r w:rsidRPr="00D11488">
        <w:rPr>
          <w:rFonts w:ascii="Calibri" w:hAnsi="Calibri" w:cs="Calibri"/>
          <w:bCs/>
          <w:iCs/>
          <w:szCs w:val="22"/>
        </w:rPr>
        <w:t xml:space="preserve">ro </w:t>
      </w:r>
      <w:r w:rsidR="00984A57">
        <w:rPr>
          <w:rFonts w:ascii="Calibri" w:hAnsi="Calibri" w:cs="Calibri"/>
          <w:bCs/>
          <w:iCs/>
          <w:szCs w:val="22"/>
        </w:rPr>
        <w:t xml:space="preserve">veřejnou zakázku: </w:t>
      </w:r>
      <w:r w:rsidR="00984A57">
        <w:rPr>
          <w:rFonts w:ascii="Calibri" w:hAnsi="Calibri" w:cs="Calibri"/>
          <w:bCs/>
          <w:iCs/>
          <w:szCs w:val="22"/>
        </w:rPr>
        <w:tab/>
      </w:r>
      <w:r w:rsidR="00984A57" w:rsidRPr="00103A53">
        <w:rPr>
          <w:rFonts w:asciiTheme="minorHAnsi" w:eastAsia="Calibri" w:hAnsiTheme="minorHAnsi" w:cstheme="minorHAnsi"/>
          <w:b/>
          <w:iCs/>
          <w:szCs w:val="22"/>
          <w:lang w:eastAsia="en-US"/>
        </w:rPr>
        <w:t>„</w:t>
      </w:r>
      <w:r w:rsidR="00103A53" w:rsidRPr="00103A53">
        <w:rPr>
          <w:rFonts w:asciiTheme="minorHAnsi" w:eastAsia="Calibri" w:hAnsiTheme="minorHAnsi" w:cstheme="minorHAnsi"/>
          <w:b/>
          <w:iCs/>
          <w:szCs w:val="22"/>
          <w:lang w:eastAsia="en-US"/>
        </w:rPr>
        <w:t xml:space="preserve">PD  - Rozšíření osové vzdálenosti kolejí na vjezdu do smyčky </w:t>
      </w:r>
      <w:proofErr w:type="spellStart"/>
      <w:r w:rsidR="00103A53" w:rsidRPr="00103A53">
        <w:rPr>
          <w:rFonts w:asciiTheme="minorHAnsi" w:eastAsia="Calibri" w:hAnsiTheme="minorHAnsi" w:cstheme="minorHAnsi"/>
          <w:b/>
          <w:iCs/>
          <w:szCs w:val="22"/>
          <w:lang w:eastAsia="en-US"/>
        </w:rPr>
        <w:t>Hulváky</w:t>
      </w:r>
      <w:proofErr w:type="spellEnd"/>
      <w:r w:rsidR="00984A57" w:rsidRPr="00103A53">
        <w:rPr>
          <w:rFonts w:asciiTheme="minorHAnsi" w:eastAsia="Calibri" w:hAnsiTheme="minorHAnsi" w:cstheme="minorHAnsi"/>
          <w:b/>
          <w:iCs/>
          <w:szCs w:val="22"/>
          <w:lang w:eastAsia="en-US"/>
        </w:rPr>
        <w:t>“</w:t>
      </w:r>
    </w:p>
    <w:p w14:paraId="4B5DD868" w14:textId="77777777" w:rsidR="0034329D" w:rsidRDefault="0034329D" w:rsidP="00484BC6">
      <w:pPr>
        <w:spacing w:before="240"/>
        <w:ind w:left="2552" w:hanging="2552"/>
        <w:rPr>
          <w:rFonts w:asciiTheme="minorHAnsi" w:eastAsia="Calibri" w:hAnsiTheme="minorHAnsi" w:cstheme="minorHAnsi"/>
          <w:b/>
          <w:iCs/>
          <w:szCs w:val="22"/>
          <w:lang w:eastAsia="en-US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984A57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6A43D82F" w14:textId="6FCC878C" w:rsid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</w:t>
      </w:r>
      <w:r>
        <w:rPr>
          <w:rFonts w:asciiTheme="minorHAnsi" w:hAnsiTheme="minorHAnsi" w:cstheme="minorHAnsi"/>
          <w:bCs/>
          <w:iCs/>
          <w:szCs w:val="22"/>
        </w:rPr>
        <w:t xml:space="preserve">mlouvy objednatele: 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="00103A53" w:rsidRPr="002A4018">
        <w:rPr>
          <w:rFonts w:asciiTheme="minorHAnsi" w:eastAsia="Calibri" w:hAnsiTheme="minorHAnsi" w:cstheme="minorHAnsi"/>
          <w:b/>
          <w:iCs/>
          <w:szCs w:val="22"/>
          <w:lang w:eastAsia="en-US"/>
        </w:rPr>
        <w:t>DOD202</w:t>
      </w:r>
      <w:r w:rsidR="00103A53">
        <w:rPr>
          <w:rFonts w:asciiTheme="minorHAnsi" w:eastAsia="Calibri" w:hAnsiTheme="minorHAnsi" w:cstheme="minorHAnsi"/>
          <w:b/>
          <w:iCs/>
          <w:szCs w:val="22"/>
          <w:lang w:eastAsia="en-US"/>
        </w:rPr>
        <w:t>30735</w:t>
      </w:r>
    </w:p>
    <w:p w14:paraId="47C96B13" w14:textId="77777777" w:rsidR="00484BC6" w:rsidRP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smlouvy zhotovitele: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Cs/>
          <w:iCs/>
          <w:szCs w:val="22"/>
          <w:highlight w:val="yellow"/>
        </w:rPr>
        <w:t>…</w:t>
      </w:r>
      <w:r>
        <w:rPr>
          <w:rFonts w:asciiTheme="minorHAnsi" w:hAnsiTheme="minorHAnsi" w:cstheme="minorHAnsi"/>
          <w:i/>
          <w:iCs/>
          <w:highlight w:val="cyan"/>
        </w:rPr>
        <w:t>pozn.: dodavatel doplní</w:t>
      </w:r>
      <w:r w:rsidRPr="00012278">
        <w:rPr>
          <w:rFonts w:asciiTheme="minorHAnsi" w:hAnsiTheme="minorHAnsi" w:cstheme="minorHAnsi"/>
          <w:i/>
          <w:iCs/>
          <w:highlight w:val="cyan"/>
        </w:rPr>
        <w:t>, nás</w:t>
      </w:r>
      <w:bookmarkStart w:id="0" w:name="_GoBack"/>
      <w:bookmarkEnd w:id="0"/>
      <w:r w:rsidRPr="00012278">
        <w:rPr>
          <w:rFonts w:asciiTheme="minorHAnsi" w:hAnsiTheme="minorHAnsi" w:cstheme="minorHAnsi"/>
          <w:i/>
          <w:iCs/>
          <w:highlight w:val="cyan"/>
        </w:rPr>
        <w:t>ledně poznámku smaže]</w:t>
      </w:r>
    </w:p>
    <w:p w14:paraId="151D963D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2B196FF0" w14:textId="3E629DA7" w:rsidR="0034329D" w:rsidRPr="00012278" w:rsidRDefault="00576964" w:rsidP="0034329D">
      <w:pPr>
        <w:pStyle w:val="2nesltext"/>
        <w:spacing w:before="0"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</w:t>
      </w:r>
      <w:r w:rsidR="0034329D" w:rsidRPr="00012278">
        <w:rPr>
          <w:rFonts w:asciiTheme="minorHAnsi" w:hAnsiTheme="minorHAnsi" w:cstheme="minorHAnsi"/>
        </w:rPr>
        <w:t xml:space="preserve">: </w:t>
      </w:r>
    </w:p>
    <w:p w14:paraId="09E8127F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71A507B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78E36F5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65DF184A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3AB3AD11" w14:textId="0392D0BD" w:rsidR="00DE2F71" w:rsidRDefault="00576964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Ovbednatel</w:t>
      </w:r>
      <w:proofErr w:type="spellEnd"/>
      <w:r w:rsidRPr="0034329D">
        <w:rPr>
          <w:rFonts w:asciiTheme="minorHAnsi" w:hAnsiTheme="minorHAnsi" w:cstheme="minorHAnsi"/>
          <w:sz w:val="22"/>
          <w:szCs w:val="22"/>
        </w:rPr>
        <w:t xml:space="preserve"> 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podléhá režimu zákona č. 106/1999 Sb., o svobodném přístupu k informacím a režimu zákona č. 340/2015 Sb., o registru smluv. Pokud </w:t>
      </w:r>
      <w:r>
        <w:rPr>
          <w:rFonts w:asciiTheme="minorHAnsi" w:hAnsiTheme="minorHAnsi" w:cstheme="minorHAnsi"/>
          <w:sz w:val="22"/>
          <w:szCs w:val="22"/>
        </w:rPr>
        <w:t>zhotovitel</w:t>
      </w:r>
      <w:r w:rsidRPr="0034329D">
        <w:rPr>
          <w:rFonts w:asciiTheme="minorHAnsi" w:hAnsiTheme="minorHAnsi" w:cstheme="minorHAnsi"/>
          <w:sz w:val="22"/>
          <w:szCs w:val="22"/>
        </w:rPr>
        <w:t xml:space="preserve"> </w:t>
      </w:r>
      <w:r w:rsidR="00DE2F71" w:rsidRPr="0034329D">
        <w:rPr>
          <w:rFonts w:asciiTheme="minorHAnsi" w:hAnsiTheme="minorHAnsi" w:cstheme="minorHAnsi"/>
          <w:sz w:val="22"/>
          <w:szCs w:val="22"/>
        </w:rPr>
        <w:t>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1A034B61" w14:textId="325E96F6" w:rsidR="0034329D" w:rsidRDefault="00576964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Zhotovitel </w:t>
      </w:r>
      <w:r w:rsidR="0034329D">
        <w:rPr>
          <w:rFonts w:asciiTheme="minorHAnsi" w:hAnsiTheme="minorHAnsi" w:cstheme="minorHAnsi"/>
          <w:sz w:val="22"/>
          <w:szCs w:val="22"/>
        </w:rPr>
        <w:t>za své obchodní tajemství považuje:</w:t>
      </w:r>
    </w:p>
    <w:p w14:paraId="0B6F98CA" w14:textId="77777777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453AF9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1F44823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3802CD9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57455B45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1ACB4920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03C1090D" w14:textId="77777777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1F84E29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47F54412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27414D7E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0F46A448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241918E7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66CC8" w14:textId="77777777" w:rsidR="00E24763" w:rsidRDefault="00E24763" w:rsidP="00360830">
      <w:r>
        <w:separator/>
      </w:r>
    </w:p>
  </w:endnote>
  <w:endnote w:type="continuationSeparator" w:id="0">
    <w:p w14:paraId="238D172F" w14:textId="77777777" w:rsidR="00E24763" w:rsidRDefault="00E2476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9EC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DD643BD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B3C7D" w14:textId="77777777" w:rsidR="00E24763" w:rsidRDefault="00E24763" w:rsidP="00360830">
      <w:r>
        <w:separator/>
      </w:r>
    </w:p>
  </w:footnote>
  <w:footnote w:type="continuationSeparator" w:id="0">
    <w:p w14:paraId="7B38DBEA" w14:textId="77777777" w:rsidR="00E24763" w:rsidRDefault="00E2476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E08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CA564AD" wp14:editId="1013FE1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B731" w14:textId="70952E70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</w:t>
    </w:r>
    <w:r w:rsidR="00647860">
      <w:rPr>
        <w:rFonts w:ascii="Times New Roman" w:hAnsi="Times New Roman"/>
        <w:i/>
      </w:rPr>
      <w:t>5</w:t>
    </w:r>
    <w:r>
      <w:rPr>
        <w:rFonts w:ascii="Times New Roman" w:hAnsi="Times New Roman"/>
        <w:i/>
      </w:rPr>
      <w:t xml:space="preserve"> SOD – Vymezení obchodního tajemství </w:t>
    </w:r>
    <w:r w:rsidR="00E74BB6">
      <w:rPr>
        <w:rFonts w:ascii="Times New Roman" w:hAnsi="Times New Roman"/>
        <w:i/>
      </w:rPr>
      <w:t>zhotovitele</w:t>
    </w:r>
  </w:p>
  <w:p w14:paraId="6AE38C91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A069502" wp14:editId="198F6ED5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E9B9395" wp14:editId="2179896E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94989A" w14:textId="77777777" w:rsidR="009873DA" w:rsidRDefault="009873DA" w:rsidP="00835590">
    <w:pPr>
      <w:pStyle w:val="Zhlav"/>
      <w:spacing w:before="120"/>
    </w:pPr>
  </w:p>
  <w:p w14:paraId="7DAF2495" w14:textId="77777777" w:rsidR="001960F7" w:rsidRDefault="001960F7" w:rsidP="00835590">
    <w:pPr>
      <w:pStyle w:val="Zhlav"/>
      <w:spacing w:before="120"/>
    </w:pPr>
  </w:p>
  <w:p w14:paraId="431B63C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03A53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A4018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53686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76964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47860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A7F56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255E8"/>
    <w:rsid w:val="00D63E1A"/>
    <w:rsid w:val="00D944C9"/>
    <w:rsid w:val="00DB4A5A"/>
    <w:rsid w:val="00DB64BA"/>
    <w:rsid w:val="00DB6A28"/>
    <w:rsid w:val="00DC3B40"/>
    <w:rsid w:val="00DE2F71"/>
    <w:rsid w:val="00E04FC0"/>
    <w:rsid w:val="00E24763"/>
    <w:rsid w:val="00E367B5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4B5D"/>
    <w:rsid w:val="00F576D4"/>
    <w:rsid w:val="00F90365"/>
    <w:rsid w:val="00F94B91"/>
    <w:rsid w:val="00F97F7F"/>
    <w:rsid w:val="00FA054B"/>
    <w:rsid w:val="00FA6ACB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7F1E86F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FB6472-056C-42EA-8E40-3143091CF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11</cp:revision>
  <cp:lastPrinted>2011-01-11T13:57:00Z</cp:lastPrinted>
  <dcterms:created xsi:type="dcterms:W3CDTF">2020-10-20T12:21:00Z</dcterms:created>
  <dcterms:modified xsi:type="dcterms:W3CDTF">2023-04-14T06:52:00Z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