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735E39" w:rsidRDefault="00735E39" w:rsidP="00735E3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735E39" w:rsidRDefault="008E60A0" w:rsidP="00735E3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Studie – Ok</w:t>
            </w:r>
            <w:bookmarkStart w:id="0" w:name="_GoBack"/>
            <w:bookmarkEnd w:id="0"/>
            <w:r w:rsidR="00772332">
              <w:rPr>
                <w:rFonts w:ascii="Arial" w:hAnsi="Arial" w:cs="Arial"/>
                <w:color w:val="FF0000"/>
                <w:sz w:val="24"/>
                <w:szCs w:val="24"/>
              </w:rPr>
              <w:t>ružní křižovatka silnice I/50 se silnicí II/495</w:t>
            </w:r>
          </w:p>
          <w:p w:rsidR="00772332" w:rsidRPr="00B2794A" w:rsidRDefault="00772332" w:rsidP="00735E3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7138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772332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772332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5C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5E39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2332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E60A0"/>
    <w:rsid w:val="008F1714"/>
    <w:rsid w:val="008F39FC"/>
    <w:rsid w:val="008F3BCE"/>
    <w:rsid w:val="008F487C"/>
    <w:rsid w:val="008F6722"/>
    <w:rsid w:val="00907044"/>
    <w:rsid w:val="009131BF"/>
    <w:rsid w:val="0091585D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37F8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65"/>
    <w:rsid w:val="00EF5BE8"/>
    <w:rsid w:val="00F003CB"/>
    <w:rsid w:val="00F01E02"/>
    <w:rsid w:val="00F06F74"/>
    <w:rsid w:val="00F10111"/>
    <w:rsid w:val="00F11CD7"/>
    <w:rsid w:val="00F11F62"/>
    <w:rsid w:val="00F12599"/>
    <w:rsid w:val="00F13DD5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23</cp:revision>
  <cp:lastPrinted>2022-03-17T09:06:00Z</cp:lastPrinted>
  <dcterms:created xsi:type="dcterms:W3CDTF">2019-09-19T08:40:00Z</dcterms:created>
  <dcterms:modified xsi:type="dcterms:W3CDTF">2023-06-19T06:26:00Z</dcterms:modified>
</cp:coreProperties>
</file>