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492B4" w14:textId="16BA1E42" w:rsidR="00C73AAD" w:rsidRPr="00D524F0" w:rsidRDefault="00D524F0" w:rsidP="00D524F0">
      <w:pPr>
        <w:autoSpaceDE w:val="0"/>
        <w:autoSpaceDN w:val="0"/>
        <w:jc w:val="center"/>
        <w:rPr>
          <w:rFonts w:ascii="Verdana" w:hAnsi="Verdana" w:cs="Arial"/>
          <w:b/>
          <w:bCs/>
          <w:i/>
          <w:iCs/>
          <w:sz w:val="18"/>
          <w:szCs w:val="18"/>
        </w:rPr>
      </w:pPr>
      <w:r w:rsidRPr="00D524F0">
        <w:rPr>
          <w:rFonts w:ascii="Verdana" w:hAnsi="Verdana"/>
          <w:b/>
          <w:bCs/>
          <w:i/>
          <w:sz w:val="18"/>
          <w:szCs w:val="18"/>
        </w:rPr>
        <w:t>Čestné prohlášení, že dodavatel neuzavřel a neuzavře zakázanou dohodu podle zvláštního právního předpisu v souvislosti se zadávanou veřejnou zakázkou</w:t>
      </w:r>
    </w:p>
    <w:p w14:paraId="263CB897" w14:textId="7221D1E3" w:rsidR="00C73AAD" w:rsidRPr="00577830" w:rsidRDefault="00C73AAD" w:rsidP="00577830">
      <w:pPr>
        <w:autoSpaceDE w:val="0"/>
        <w:autoSpaceDN w:val="0"/>
        <w:spacing w:before="360"/>
        <w:jc w:val="both"/>
        <w:rPr>
          <w:rFonts w:ascii="Verdana" w:hAnsi="Verdana" w:cs="Arial"/>
          <w:b/>
          <w:i/>
          <w:iCs/>
          <w:sz w:val="18"/>
          <w:szCs w:val="18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 xml:space="preserve">Dodavatel: </w:t>
      </w:r>
      <w:r w:rsidRPr="00C73AAD">
        <w:rPr>
          <w:rFonts w:ascii="Verdana" w:hAnsi="Verdana" w:cs="Arial"/>
          <w:b/>
          <w:i/>
          <w:iCs/>
          <w:sz w:val="16"/>
          <w:szCs w:val="16"/>
        </w:rPr>
        <w:tab/>
      </w:r>
      <w:r w:rsidRPr="00577830">
        <w:rPr>
          <w:rFonts w:ascii="Verdana" w:hAnsi="Verdana" w:cs="Arial"/>
          <w:b/>
          <w:i/>
          <w:iCs/>
          <w:sz w:val="18"/>
          <w:szCs w:val="18"/>
          <w:highlight w:val="yellow"/>
        </w:rPr>
        <w:t>...........................................</w:t>
      </w:r>
      <w:r w:rsidR="00577830" w:rsidRPr="00577830">
        <w:rPr>
          <w:rFonts w:ascii="Verdana" w:hAnsi="Verdana" w:cs="Arial"/>
          <w:b/>
          <w:i/>
          <w:iCs/>
          <w:color w:val="FF0000"/>
          <w:sz w:val="18"/>
          <w:szCs w:val="18"/>
          <w:highlight w:val="yellow"/>
        </w:rPr>
        <w:t xml:space="preserve">DOPLNIT </w:t>
      </w:r>
      <w:r w:rsidRPr="00577830">
        <w:rPr>
          <w:rFonts w:ascii="Verdana" w:hAnsi="Verdana" w:cs="Arial"/>
          <w:b/>
          <w:i/>
          <w:iCs/>
          <w:sz w:val="18"/>
          <w:szCs w:val="18"/>
          <w:highlight w:val="yellow"/>
        </w:rPr>
        <w:t>....................................................</w:t>
      </w:r>
      <w:r w:rsidRPr="00577830">
        <w:rPr>
          <w:rFonts w:ascii="Verdana" w:hAnsi="Verdana" w:cs="Arial"/>
          <w:b/>
          <w:i/>
          <w:iCs/>
          <w:sz w:val="18"/>
          <w:szCs w:val="18"/>
        </w:rPr>
        <w:t xml:space="preserve"> </w:t>
      </w:r>
    </w:p>
    <w:p w14:paraId="1F7A109B" w14:textId="77777777" w:rsidR="00577830" w:rsidRDefault="00577830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282515A" w14:textId="6A91F7A7" w:rsidR="00C73AAD" w:rsidRPr="00C73AAD" w:rsidRDefault="00C73AAD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>který podává nabídku na veřejnou zakázku</w:t>
      </w:r>
      <w:r w:rsidRPr="00C73AAD">
        <w:rPr>
          <w:rFonts w:ascii="Verdana" w:hAnsi="Verdana" w:cs="Palatino Linotype"/>
          <w:b/>
          <w:bCs/>
          <w:i/>
          <w:iCs/>
          <w:sz w:val="28"/>
          <w:szCs w:val="28"/>
        </w:rPr>
        <w:t xml:space="preserve"> </w:t>
      </w:r>
      <w:r w:rsidRPr="00C73AAD">
        <w:rPr>
          <w:rFonts w:ascii="Verdana" w:hAnsi="Verdana" w:cs="Palatino Linotype"/>
          <w:b/>
          <w:bCs/>
          <w:i/>
          <w:iCs/>
          <w:sz w:val="16"/>
          <w:szCs w:val="16"/>
        </w:rPr>
        <w:t>„</w:t>
      </w:r>
      <w:r w:rsidR="00375CD6" w:rsidRPr="00746D32">
        <w:rPr>
          <w:rFonts w:ascii="Verdana" w:hAnsi="Verdana" w:cs="Arial"/>
          <w:b/>
          <w:i/>
          <w:iCs/>
          <w:sz w:val="16"/>
          <w:szCs w:val="16"/>
        </w:rPr>
        <w:t>Pojistný program města Znojma</w:t>
      </w:r>
      <w:r w:rsidRPr="00C73AAD">
        <w:rPr>
          <w:rFonts w:ascii="Verdana" w:hAnsi="Verdana" w:cs="Palatino Linotype"/>
          <w:b/>
          <w:bCs/>
          <w:i/>
          <w:iCs/>
          <w:sz w:val="16"/>
          <w:szCs w:val="16"/>
        </w:rPr>
        <w:t>“</w:t>
      </w:r>
      <w:r w:rsidRPr="00594AD5">
        <w:rPr>
          <w:rFonts w:ascii="Verdana" w:hAnsi="Verdana" w:cs="Palatino Linotype"/>
          <w:b/>
          <w:bCs/>
          <w:i/>
          <w:iCs/>
          <w:sz w:val="16"/>
          <w:szCs w:val="16"/>
        </w:rPr>
        <w:t>,</w:t>
      </w:r>
    </w:p>
    <w:p w14:paraId="5C778AAA" w14:textId="77777777" w:rsidR="00C73AAD" w:rsidRPr="00C73AAD" w:rsidRDefault="00C73AAD" w:rsidP="00C73AAD">
      <w:pPr>
        <w:autoSpaceDE w:val="0"/>
        <w:autoSpaceDN w:val="0"/>
        <w:jc w:val="center"/>
        <w:rPr>
          <w:rFonts w:ascii="Verdana" w:hAnsi="Verdana" w:cs="Arial"/>
          <w:b/>
          <w:i/>
          <w:iCs/>
          <w:sz w:val="20"/>
          <w:szCs w:val="16"/>
        </w:rPr>
      </w:pPr>
    </w:p>
    <w:p w14:paraId="78AC5C6D" w14:textId="77777777" w:rsidR="00C73AAD" w:rsidRPr="00C73AAD" w:rsidRDefault="00C73AAD" w:rsidP="00C73AAD">
      <w:pPr>
        <w:autoSpaceDE w:val="0"/>
        <w:autoSpaceDN w:val="0"/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72FC63DB" w14:textId="3BC802D0" w:rsidR="00C73AAD" w:rsidRPr="00577830" w:rsidRDefault="00C73AAD" w:rsidP="00C73AAD">
      <w:pPr>
        <w:suppressAutoHyphens/>
        <w:ind w:left="142"/>
        <w:jc w:val="both"/>
        <w:rPr>
          <w:rFonts w:ascii="Verdana" w:hAnsi="Verdana" w:cs="Arial"/>
          <w:i/>
          <w:iCs/>
          <w:sz w:val="18"/>
          <w:szCs w:val="18"/>
        </w:rPr>
      </w:pPr>
      <w:r w:rsidRPr="00577830">
        <w:rPr>
          <w:rFonts w:ascii="Verdana" w:hAnsi="Verdana" w:cs="Arial"/>
          <w:b/>
          <w:bCs/>
          <w:i/>
          <w:iCs/>
          <w:sz w:val="18"/>
          <w:szCs w:val="18"/>
        </w:rPr>
        <w:t xml:space="preserve">Účastník zadávacího řízení </w:t>
      </w:r>
      <w:r w:rsidRPr="00577830">
        <w:rPr>
          <w:rFonts w:ascii="Verdana" w:hAnsi="Verdana" w:cs="Arial"/>
          <w:b/>
          <w:bCs/>
          <w:i/>
          <w:iCs/>
          <w:sz w:val="18"/>
          <w:szCs w:val="22"/>
        </w:rPr>
        <w:t>čestně prohlašuje</w:t>
      </w:r>
      <w:r w:rsidRPr="00577830">
        <w:rPr>
          <w:rFonts w:ascii="Verdana" w:hAnsi="Verdana" w:cs="Arial"/>
          <w:i/>
          <w:iCs/>
          <w:sz w:val="18"/>
          <w:szCs w:val="22"/>
        </w:rPr>
        <w:t xml:space="preserve">, že </w:t>
      </w:r>
      <w:r w:rsidR="00D524F0" w:rsidRPr="00D524F0">
        <w:rPr>
          <w:rFonts w:ascii="Verdana" w:hAnsi="Verdana"/>
          <w:i/>
          <w:sz w:val="18"/>
          <w:szCs w:val="18"/>
        </w:rPr>
        <w:t>neuzavřel a neuzavře zakázanou dohodu podle zvláštního právního předpisu v souvislosti se zadávanou veřejnou zakázkou</w:t>
      </w:r>
      <w:r w:rsidRPr="00577830">
        <w:rPr>
          <w:rFonts w:ascii="Verdana" w:hAnsi="Verdana" w:cs="Arial"/>
          <w:i/>
          <w:iCs/>
          <w:sz w:val="18"/>
          <w:szCs w:val="18"/>
        </w:rPr>
        <w:t>.</w:t>
      </w:r>
    </w:p>
    <w:p w14:paraId="578FB0DC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Arial"/>
          <w:i/>
          <w:iCs/>
          <w:sz w:val="16"/>
          <w:szCs w:val="16"/>
        </w:rPr>
      </w:pPr>
    </w:p>
    <w:p w14:paraId="3E80BBC4" w14:textId="77777777" w:rsidR="00C73AAD" w:rsidRPr="00577830" w:rsidRDefault="00C73AAD" w:rsidP="00577830">
      <w:pPr>
        <w:suppressAutoHyphens/>
        <w:ind w:left="567"/>
        <w:jc w:val="both"/>
        <w:rPr>
          <w:rFonts w:ascii="Verdana" w:hAnsi="Verdana" w:cs="Arial"/>
          <w:b/>
          <w:bCs/>
          <w:i/>
          <w:iCs/>
          <w:sz w:val="14"/>
          <w:szCs w:val="14"/>
        </w:rPr>
      </w:pPr>
      <w:r w:rsidRPr="00577830">
        <w:rPr>
          <w:rFonts w:ascii="Verdana" w:hAnsi="Verdana" w:cs="Arial"/>
          <w:b/>
          <w:bCs/>
          <w:i/>
          <w:iCs/>
          <w:sz w:val="14"/>
          <w:szCs w:val="14"/>
        </w:rPr>
        <w:t>Citace § 4b zákona o střetu zájmů:</w:t>
      </w:r>
    </w:p>
    <w:p w14:paraId="64860CEC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05AA9B38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7D1172E1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</w:rPr>
        <w:t xml:space="preserve">Datum, </w:t>
      </w:r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…</w:t>
      </w:r>
      <w:proofErr w:type="gramStart"/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…….</w:t>
      </w:r>
      <w:proofErr w:type="gramEnd"/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.…………………..</w:t>
      </w:r>
    </w:p>
    <w:p w14:paraId="21712324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C5DEA3B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09EF9E39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48959A71" w14:textId="77777777" w:rsidR="00C73AAD" w:rsidRPr="00C73AAD" w:rsidRDefault="00C73AAD" w:rsidP="00C73AAD">
      <w:pPr>
        <w:tabs>
          <w:tab w:val="left" w:pos="2160"/>
        </w:tabs>
        <w:jc w:val="both"/>
        <w:rPr>
          <w:rFonts w:ascii="Verdana" w:hAnsi="Verdana" w:cs="Arial"/>
          <w:b/>
          <w:i/>
          <w:iCs/>
          <w:sz w:val="16"/>
          <w:szCs w:val="16"/>
        </w:rPr>
      </w:pPr>
    </w:p>
    <w:p w14:paraId="2E52C18F" w14:textId="77777777" w:rsidR="00C73AAD" w:rsidRPr="00C73AAD" w:rsidRDefault="00C73AAD" w:rsidP="00C73AAD">
      <w:pPr>
        <w:ind w:left="709"/>
        <w:jc w:val="right"/>
        <w:rPr>
          <w:rFonts w:ascii="Verdana" w:hAnsi="Verdana" w:cs="Arial"/>
          <w:b/>
          <w:i/>
          <w:iCs/>
          <w:sz w:val="16"/>
          <w:szCs w:val="16"/>
        </w:rPr>
      </w:pPr>
      <w:r w:rsidRPr="00C73AAD">
        <w:rPr>
          <w:rFonts w:ascii="Verdana" w:hAnsi="Verdana" w:cs="Arial"/>
          <w:b/>
          <w:i/>
          <w:iCs/>
          <w:sz w:val="16"/>
          <w:szCs w:val="16"/>
          <w:highlight w:val="yellow"/>
        </w:rPr>
        <w:t>...........................podpis...................................</w:t>
      </w:r>
    </w:p>
    <w:p w14:paraId="37D862FE" w14:textId="77777777" w:rsidR="00C73AAD" w:rsidRPr="00C73AAD" w:rsidRDefault="00C73AAD" w:rsidP="00C73AAD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3"/>
          <w:szCs w:val="13"/>
        </w:rPr>
      </w:pPr>
    </w:p>
    <w:p w14:paraId="035A6E2A" w14:textId="77777777" w:rsidR="00C73AAD" w:rsidRPr="00C73AAD" w:rsidRDefault="00C73AAD" w:rsidP="00C73AAD">
      <w:pPr>
        <w:suppressAutoHyphens/>
        <w:spacing w:before="120"/>
        <w:ind w:left="142"/>
        <w:jc w:val="both"/>
        <w:rPr>
          <w:rFonts w:ascii="Verdana" w:hAnsi="Verdana" w:cs="Verdana"/>
          <w:bCs/>
          <w:i/>
          <w:iCs/>
          <w:sz w:val="13"/>
          <w:szCs w:val="13"/>
        </w:rPr>
      </w:pPr>
    </w:p>
    <w:p w14:paraId="3F40E41A" w14:textId="77777777" w:rsidR="00C73AAD" w:rsidRPr="00C73AAD" w:rsidRDefault="00C73AAD" w:rsidP="00C73AAD">
      <w:pPr>
        <w:suppressAutoHyphens/>
        <w:ind w:left="142"/>
        <w:jc w:val="both"/>
        <w:rPr>
          <w:rFonts w:ascii="Verdana" w:hAnsi="Verdana" w:cs="Verdana"/>
          <w:bCs/>
          <w:i/>
          <w:iCs/>
          <w:sz w:val="16"/>
          <w:szCs w:val="16"/>
        </w:rPr>
      </w:pPr>
    </w:p>
    <w:p w14:paraId="48688EE3" w14:textId="77777777" w:rsidR="000D43C9" w:rsidRPr="00C73AAD" w:rsidRDefault="000D43C9">
      <w:pPr>
        <w:rPr>
          <w:rFonts w:ascii="Verdana" w:hAnsi="Verdana"/>
          <w:i/>
          <w:iCs/>
          <w:sz w:val="21"/>
          <w:szCs w:val="21"/>
        </w:rPr>
      </w:pPr>
    </w:p>
    <w:sectPr w:rsidR="000D43C9" w:rsidRPr="00C73AAD" w:rsidSect="00C73AAD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40" w:right="1080" w:bottom="1440" w:left="1080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E0C9" w14:textId="77777777" w:rsidR="00453DE9" w:rsidRDefault="00453DE9" w:rsidP="00C73AAD">
      <w:r>
        <w:separator/>
      </w:r>
    </w:p>
  </w:endnote>
  <w:endnote w:type="continuationSeparator" w:id="0">
    <w:p w14:paraId="72906337" w14:textId="77777777" w:rsidR="00453DE9" w:rsidRDefault="00453DE9" w:rsidP="00C7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 CE Black">
    <w:altName w:val="Arial Black"/>
    <w:panose1 w:val="020B0604020202020204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8FC44" w14:textId="77777777" w:rsidR="00B02C0F" w:rsidRPr="00460C4D" w:rsidRDefault="00000000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6B5291E5" w14:textId="77777777" w:rsidR="00B02C0F" w:rsidRDefault="00D57D6D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Arial MT CE Black" w:hAnsi="Arial MT CE Black"/>
        <w:noProof/>
      </w:rPr>
      <w:drawing>
        <wp:inline distT="0" distB="0" distL="0" distR="0" wp14:anchorId="7917066E" wp14:editId="035E963D">
          <wp:extent cx="486697" cy="314325"/>
          <wp:effectExtent l="0" t="0" r="8890" b="0"/>
          <wp:docPr id="2" name="Obrázek 2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697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33C1E" w14:textId="0C874D26" w:rsidR="00C73AAD" w:rsidRPr="00B66B0A" w:rsidRDefault="00C73AAD" w:rsidP="00577830">
    <w:pPr>
      <w:pStyle w:val="Zpat"/>
      <w:pBdr>
        <w:top w:val="double" w:sz="4" w:space="1" w:color="1A0E74"/>
      </w:pBdr>
      <w:tabs>
        <w:tab w:val="clear" w:pos="4536"/>
        <w:tab w:val="clear" w:pos="9072"/>
        <w:tab w:val="center" w:pos="4962"/>
        <w:tab w:val="right" w:pos="9746"/>
      </w:tabs>
      <w:rPr>
        <w:rFonts w:ascii="Verdana" w:hAnsi="Verdana" w:cs="Verdana"/>
        <w:b/>
        <w:bCs/>
        <w:i/>
        <w:iCs/>
        <w:color w:val="0D50FF"/>
        <w:sz w:val="16"/>
        <w:szCs w:val="16"/>
      </w:rPr>
    </w:pPr>
    <w:r>
      <w:rPr>
        <w:rFonts w:ascii="Verdana" w:hAnsi="Verdana" w:cs="Verdana"/>
        <w:b/>
        <w:bCs/>
        <w:i/>
        <w:iCs/>
        <w:color w:val="0D50FF"/>
        <w:sz w:val="14"/>
        <w:szCs w:val="14"/>
      </w:rPr>
      <w:t>Čestné prohlášení</w:t>
    </w:r>
    <w:r w:rsidR="00D524F0">
      <w:rPr>
        <w:rFonts w:ascii="Verdana" w:hAnsi="Verdana" w:cs="Verdana"/>
        <w:b/>
        <w:bCs/>
        <w:i/>
        <w:iCs/>
        <w:color w:val="0D50FF"/>
        <w:sz w:val="14"/>
        <w:szCs w:val="14"/>
      </w:rPr>
      <w:t xml:space="preserve">, </w:t>
    </w:r>
    <w:r w:rsidR="00D524F0" w:rsidRPr="00D524F0">
      <w:rPr>
        <w:rFonts w:ascii="Verdana" w:hAnsi="Verdana" w:cs="Verdana"/>
        <w:b/>
        <w:bCs/>
        <w:i/>
        <w:iCs/>
        <w:color w:val="0D50FF"/>
        <w:sz w:val="14"/>
        <w:szCs w:val="14"/>
      </w:rPr>
      <w:t>že dodavatel neuzavřel a neuzavře zakázanou dohodu podle zvláštního právního předpisu v souvislosti se zadávanou veřejnou zakázkou</w:t>
    </w:r>
    <w:r>
      <w:rPr>
        <w:rFonts w:ascii="Verdana" w:hAnsi="Verdana" w:cs="Verdana"/>
        <w:b/>
        <w:bCs/>
        <w:i/>
        <w:iCs/>
        <w:color w:val="0D50FF"/>
        <w:sz w:val="14"/>
        <w:szCs w:val="14"/>
      </w:rPr>
      <w:tab/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tab/>
      <w:t xml:space="preserve">strana </w: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begin"/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instrText xml:space="preserve"> PAGE </w:instrTex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separate"/>
    </w:r>
    <w:r>
      <w:rPr>
        <w:rFonts w:ascii="Verdana" w:hAnsi="Verdana" w:cs="Verdana"/>
        <w:b/>
        <w:bCs/>
        <w:i/>
        <w:iCs/>
        <w:color w:val="0D50FF"/>
        <w:sz w:val="14"/>
        <w:szCs w:val="14"/>
      </w:rPr>
      <w:t>1</w:t>
    </w:r>
    <w:r w:rsidRPr="00B66B0A">
      <w:rPr>
        <w:rFonts w:ascii="Verdana" w:hAnsi="Verdana" w:cs="Verdana"/>
        <w:b/>
        <w:bCs/>
        <w:i/>
        <w:iCs/>
        <w:color w:val="0D50FF"/>
        <w:sz w:val="14"/>
        <w:szCs w:val="14"/>
      </w:rPr>
      <w:fldChar w:fldCharType="end"/>
    </w:r>
  </w:p>
  <w:p w14:paraId="6C65223E" w14:textId="64D61291" w:rsidR="00460C4D" w:rsidRPr="00C73AAD" w:rsidRDefault="00000000" w:rsidP="00C73AAD">
    <w:pPr>
      <w:pStyle w:val="Zpat"/>
      <w:rPr>
        <w:rStyle w:val="slostrnky"/>
      </w:rPr>
    </w:pPr>
  </w:p>
  <w:p w14:paraId="2E796141" w14:textId="77777777" w:rsidR="00903284" w:rsidRDefault="009032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EFD1" w14:textId="77777777" w:rsidR="00453DE9" w:rsidRDefault="00453DE9" w:rsidP="00C73AAD">
      <w:r>
        <w:separator/>
      </w:r>
    </w:p>
  </w:footnote>
  <w:footnote w:type="continuationSeparator" w:id="0">
    <w:p w14:paraId="1E556FA3" w14:textId="77777777" w:rsidR="00453DE9" w:rsidRDefault="00453DE9" w:rsidP="00C7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7EAE" w14:textId="77777777" w:rsidR="00CC06D2" w:rsidRPr="00CC06D2" w:rsidRDefault="00D57D6D" w:rsidP="00CC06D2">
    <w:pPr>
      <w:pStyle w:val="Zhlav"/>
      <w:pBdr>
        <w:bottom w:val="single" w:sz="12" w:space="1" w:color="auto"/>
      </w:pBdr>
      <w:spacing w:before="40"/>
      <w:rPr>
        <w:rFonts w:ascii="Arial MT CE Black" w:hAnsi="Arial MT CE Black"/>
      </w:rPr>
    </w:pPr>
    <w:r>
      <w:rPr>
        <w:rFonts w:ascii="Arial MT CE Black" w:hAnsi="Arial MT CE Black"/>
        <w:noProof/>
      </w:rPr>
      <w:drawing>
        <wp:inline distT="0" distB="0" distL="0" distR="0" wp14:anchorId="60D6F252" wp14:editId="311B22E9">
          <wp:extent cx="914400" cy="590550"/>
          <wp:effectExtent l="0" t="0" r="0" b="0"/>
          <wp:docPr id="4" name="Obrázek 4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C06D2">
      <w:rPr>
        <w:rFonts w:ascii="Arial MT CE Black" w:hAnsi="Arial MT CE Black"/>
      </w:rPr>
      <w:t xml:space="preserve">                </w:t>
    </w:r>
    <w:r w:rsidRPr="004529BF">
      <w:rPr>
        <w:rFonts w:ascii="Palatino Linotype" w:hAnsi="Palatino Linotype"/>
        <w:i/>
        <w:sz w:val="18"/>
        <w:szCs w:val="18"/>
      </w:rPr>
      <w:t>„……</w:t>
    </w:r>
    <w:r>
      <w:rPr>
        <w:rFonts w:ascii="Palatino Linotype" w:hAnsi="Palatino Linotype"/>
        <w:i/>
        <w:sz w:val="18"/>
        <w:szCs w:val="18"/>
      </w:rPr>
      <w:t>název VZ</w:t>
    </w:r>
    <w:r w:rsidRPr="004529BF">
      <w:rPr>
        <w:rFonts w:ascii="Palatino Linotype" w:hAnsi="Palatino Linotype"/>
        <w:i/>
        <w:sz w:val="18"/>
        <w:szCs w:val="18"/>
      </w:rPr>
      <w:t>……………………“</w:t>
    </w:r>
    <w:r w:rsidRPr="00CC06D2">
      <w:rPr>
        <w:rFonts w:ascii="Arial MT CE Black" w:hAnsi="Arial MT CE Black"/>
      </w:rPr>
      <w:t xml:space="preserve">      </w:t>
    </w:r>
    <w:r w:rsidRPr="00CC06D2">
      <w:rPr>
        <w:rFonts w:ascii="Palatino Linotype" w:hAnsi="Palatino Linotype"/>
        <w:b/>
        <w:i/>
        <w:sz w:val="16"/>
        <w:szCs w:val="16"/>
      </w:rPr>
      <w:t>loga dle zadavatele – poskytovatele dotace</w:t>
    </w:r>
  </w:p>
  <w:p w14:paraId="17B7ACC2" w14:textId="77777777" w:rsidR="00CC06D2" w:rsidRPr="00CB60C5" w:rsidRDefault="00000000" w:rsidP="00CC06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017C" w14:textId="77777777" w:rsidR="00594AD5" w:rsidRPr="00F7266A" w:rsidRDefault="00594AD5" w:rsidP="00594AD5">
    <w:pPr>
      <w:pStyle w:val="Zhlav"/>
      <w:pBdr>
        <w:bottom w:val="thinThickSmallGap" w:sz="18" w:space="1" w:color="333399"/>
      </w:pBdr>
      <w:tabs>
        <w:tab w:val="clear" w:pos="4536"/>
        <w:tab w:val="clear" w:pos="9072"/>
        <w:tab w:val="left" w:pos="0"/>
        <w:tab w:val="right" w:pos="9639"/>
      </w:tabs>
      <w:spacing w:before="40" w:after="120"/>
      <w:jc w:val="center"/>
      <w:rPr>
        <w:rFonts w:ascii="Verdana" w:hAnsi="Verdana"/>
        <w:b/>
        <w:i/>
        <w:color w:val="0000FF"/>
        <w:sz w:val="16"/>
        <w:szCs w:val="16"/>
      </w:rPr>
    </w:pPr>
    <w:r w:rsidRPr="00F53E1C">
      <w:rPr>
        <w:rFonts w:ascii="Verdana" w:hAnsi="Verdana"/>
        <w:b/>
        <w:i/>
        <w:noProof/>
        <w:color w:val="0000FF"/>
        <w:sz w:val="16"/>
        <w:szCs w:val="16"/>
      </w:rPr>
      <w:drawing>
        <wp:inline distT="0" distB="0" distL="0" distR="0" wp14:anchorId="1D03AED1" wp14:editId="31564751">
          <wp:extent cx="452755" cy="516255"/>
          <wp:effectExtent l="0" t="0" r="0" b="0"/>
          <wp:docPr id="5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75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hAnsi="Verdana"/>
        <w:b/>
        <w:i/>
        <w:color w:val="0000FF"/>
        <w:sz w:val="16"/>
        <w:szCs w:val="16"/>
      </w:rPr>
      <w:tab/>
    </w:r>
    <w:r>
      <w:rPr>
        <w:noProof/>
        <w:lang w:val="en-US" w:eastAsia="en-US"/>
      </w:rPr>
      <w:drawing>
        <wp:inline distT="0" distB="0" distL="0" distR="0" wp14:anchorId="55FABB87" wp14:editId="0EF9005D">
          <wp:extent cx="743606" cy="275885"/>
          <wp:effectExtent l="0" t="0" r="0" b="3810"/>
          <wp:docPr id="1" name="Obrázek 2" descr="Obsah obrázku kreslení, jídlo&#10;&#10;Popis byl vytvořen automaticky">
            <a:extLst xmlns:a="http://schemas.openxmlformats.org/drawingml/2006/main">
              <a:ext uri="{FF2B5EF4-FFF2-40B4-BE49-F238E27FC236}">
                <a16:creationId xmlns:a16="http://schemas.microsoft.com/office/drawing/2014/main" id="{35543DEE-67EF-5E4F-9BF8-332EC602104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2" descr="Obsah obrázku kreslení, jídlo&#10;&#10;Popis byl vytvořen automaticky">
                    <a:extLst>
                      <a:ext uri="{FF2B5EF4-FFF2-40B4-BE49-F238E27FC236}">
                        <a16:creationId xmlns:a16="http://schemas.microsoft.com/office/drawing/2014/main" id="{35543DEE-67EF-5E4F-9BF8-332EC6021041}"/>
                      </a:ext>
                    </a:extLst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4064" cy="27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AD"/>
    <w:rsid w:val="00046293"/>
    <w:rsid w:val="000D43C9"/>
    <w:rsid w:val="00375CD6"/>
    <w:rsid w:val="00453DE9"/>
    <w:rsid w:val="00577830"/>
    <w:rsid w:val="00594AD5"/>
    <w:rsid w:val="00903284"/>
    <w:rsid w:val="00C73AAD"/>
    <w:rsid w:val="00D524F0"/>
    <w:rsid w:val="00D57D6D"/>
    <w:rsid w:val="00D64781"/>
    <w:rsid w:val="00FF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FC834"/>
  <w15:chartTrackingRefBased/>
  <w15:docId w15:val="{0CBE25E2-72F1-6D48-90FD-AE45652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3AA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73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3AAD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rsid w:val="00C73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555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3</cp:revision>
  <dcterms:created xsi:type="dcterms:W3CDTF">2022-06-20T08:08:00Z</dcterms:created>
  <dcterms:modified xsi:type="dcterms:W3CDTF">2023-06-19T08:30:00Z</dcterms:modified>
</cp:coreProperties>
</file>