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3F671469" w:rsidR="001F55DE" w:rsidRPr="0035201F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F108E4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F108E4">
        <w:rPr>
          <w:rFonts w:asciiTheme="minorHAnsi" w:hAnsiTheme="minorHAnsi" w:cstheme="minorHAnsi"/>
          <w:b/>
          <w:u w:val="single"/>
        </w:rPr>
        <w:t xml:space="preserve"> </w:t>
      </w:r>
      <w:r w:rsidR="00B2601E" w:rsidRPr="0035201F">
        <w:rPr>
          <w:rFonts w:asciiTheme="minorHAnsi" w:hAnsiTheme="minorHAnsi" w:cstheme="minorHAnsi"/>
          <w:b/>
          <w:u w:val="single"/>
        </w:rPr>
        <w:t>„</w:t>
      </w:r>
      <w:r w:rsidR="00DF6D93">
        <w:rPr>
          <w:rFonts w:asciiTheme="minorHAnsi" w:hAnsiTheme="minorHAnsi" w:cstheme="minorHAnsi"/>
          <w:b/>
          <w:bCs/>
        </w:rPr>
        <w:t xml:space="preserve">Rekonstrukce </w:t>
      </w:r>
      <w:r w:rsidR="00420E39">
        <w:rPr>
          <w:rFonts w:asciiTheme="minorHAnsi" w:hAnsiTheme="minorHAnsi" w:cstheme="minorHAnsi"/>
          <w:b/>
          <w:bCs/>
        </w:rPr>
        <w:t>místní komunikace Konice směr Kraví hora</w:t>
      </w:r>
      <w:r w:rsidR="0035201F" w:rsidRPr="0035201F">
        <w:rPr>
          <w:rFonts w:asciiTheme="minorHAnsi" w:hAnsiTheme="minorHAnsi" w:cstheme="minorHAnsi"/>
          <w:b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5022DC13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B0289B">
        <w:rPr>
          <w:rFonts w:asciiTheme="minorHAnsi" w:hAnsiTheme="minorHAnsi" w:cstheme="minorHAnsi"/>
          <w:sz w:val="22"/>
          <w:szCs w:val="22"/>
        </w:rPr>
        <w:t>6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071DCF6D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457B2">
        <w:rPr>
          <w:rFonts w:asciiTheme="minorHAnsi" w:hAnsiTheme="minorHAnsi" w:cstheme="minorHAnsi"/>
          <w:b/>
          <w:bCs/>
          <w:sz w:val="22"/>
          <w:szCs w:val="22"/>
        </w:rPr>
        <w:t xml:space="preserve">Rekonstrukce </w:t>
      </w:r>
      <w:r w:rsidR="00420E39">
        <w:rPr>
          <w:rFonts w:asciiTheme="minorHAnsi" w:hAnsiTheme="minorHAnsi" w:cstheme="minorHAnsi"/>
          <w:b/>
          <w:bCs/>
          <w:sz w:val="22"/>
          <w:szCs w:val="22"/>
        </w:rPr>
        <w:t>místní komunikace Konice směr Kraví hora</w:t>
      </w:r>
      <w:r w:rsidR="007E0D9A" w:rsidRPr="0035201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201F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7390E80" w14:textId="2BA5C646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 xml:space="preserve">Razítko a podpis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4CD5CBEF" w:rsidR="00F31356" w:rsidRPr="002B15EE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zakázky „</w:t>
            </w:r>
            <w:r w:rsidR="001457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Rekonstrukce </w:t>
            </w:r>
            <w:r w:rsidR="00420E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místní komunikace Konice směr Kraví hora</w:t>
            </w:r>
            <w:r w:rsidR="00BC4B0D"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C4F0" w14:textId="77777777" w:rsidR="00417EC1" w:rsidRDefault="00417EC1" w:rsidP="00DB12C8">
      <w:r>
        <w:separator/>
      </w:r>
    </w:p>
  </w:endnote>
  <w:endnote w:type="continuationSeparator" w:id="0">
    <w:p w14:paraId="51FB591E" w14:textId="77777777" w:rsidR="00417EC1" w:rsidRDefault="00417EC1" w:rsidP="00DB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8823" w14:textId="77777777" w:rsidR="00417EC1" w:rsidRDefault="00417EC1" w:rsidP="00DB12C8">
      <w:r>
        <w:separator/>
      </w:r>
    </w:p>
  </w:footnote>
  <w:footnote w:type="continuationSeparator" w:id="0">
    <w:p w14:paraId="612DDC81" w14:textId="77777777" w:rsidR="00417EC1" w:rsidRDefault="00417EC1" w:rsidP="00DB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7F9F" w14:textId="5CBE4E02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</w:p>
  <w:p w14:paraId="4949E701" w14:textId="6A750028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332FEF1A" w14:textId="213AC2F5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50F474D6" w14:textId="77777777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</w:p>
  <w:p w14:paraId="0751035F" w14:textId="1495ADA5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F96450">
      <w:rPr>
        <w:rFonts w:asciiTheme="minorHAnsi" w:hAnsiTheme="minorHAnsi" w:cstheme="minorHAnsi"/>
        <w:sz w:val="22"/>
        <w:szCs w:val="22"/>
      </w:rPr>
      <w:t>9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55B60"/>
    <w:rsid w:val="001063FF"/>
    <w:rsid w:val="001457B2"/>
    <w:rsid w:val="001F55DE"/>
    <w:rsid w:val="0022339E"/>
    <w:rsid w:val="0027388E"/>
    <w:rsid w:val="002A2E32"/>
    <w:rsid w:val="002B15EE"/>
    <w:rsid w:val="003166BF"/>
    <w:rsid w:val="00317B22"/>
    <w:rsid w:val="0035201F"/>
    <w:rsid w:val="003B5A2B"/>
    <w:rsid w:val="003D0596"/>
    <w:rsid w:val="00417EC1"/>
    <w:rsid w:val="00420E39"/>
    <w:rsid w:val="00454C68"/>
    <w:rsid w:val="004569F5"/>
    <w:rsid w:val="00487292"/>
    <w:rsid w:val="00520D9A"/>
    <w:rsid w:val="005341B7"/>
    <w:rsid w:val="00547208"/>
    <w:rsid w:val="0057474B"/>
    <w:rsid w:val="005876D9"/>
    <w:rsid w:val="005B4E42"/>
    <w:rsid w:val="005D79C1"/>
    <w:rsid w:val="006417A0"/>
    <w:rsid w:val="00704028"/>
    <w:rsid w:val="007131F5"/>
    <w:rsid w:val="00731FAA"/>
    <w:rsid w:val="007A2386"/>
    <w:rsid w:val="007E0D9A"/>
    <w:rsid w:val="007F5A72"/>
    <w:rsid w:val="0084705B"/>
    <w:rsid w:val="00856A44"/>
    <w:rsid w:val="008720F3"/>
    <w:rsid w:val="008C2BCC"/>
    <w:rsid w:val="00985301"/>
    <w:rsid w:val="009F29F5"/>
    <w:rsid w:val="00A05072"/>
    <w:rsid w:val="00A54508"/>
    <w:rsid w:val="00A91ECA"/>
    <w:rsid w:val="00B0289B"/>
    <w:rsid w:val="00B219ED"/>
    <w:rsid w:val="00B2601E"/>
    <w:rsid w:val="00BB17E9"/>
    <w:rsid w:val="00BC4B0D"/>
    <w:rsid w:val="00CC4B7C"/>
    <w:rsid w:val="00CC6903"/>
    <w:rsid w:val="00CD4625"/>
    <w:rsid w:val="00D537E2"/>
    <w:rsid w:val="00D8620C"/>
    <w:rsid w:val="00DB12C8"/>
    <w:rsid w:val="00DF3D84"/>
    <w:rsid w:val="00DF6D93"/>
    <w:rsid w:val="00E12084"/>
    <w:rsid w:val="00EB542E"/>
    <w:rsid w:val="00EC4B46"/>
    <w:rsid w:val="00EE62EA"/>
    <w:rsid w:val="00F108E4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C311-0B5F-4211-B5F6-508AF380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6</cp:revision>
  <cp:lastPrinted>2023-01-05T06:32:00Z</cp:lastPrinted>
  <dcterms:created xsi:type="dcterms:W3CDTF">2023-01-05T06:33:00Z</dcterms:created>
  <dcterms:modified xsi:type="dcterms:W3CDTF">2023-06-07T14:18:00Z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HAVLICKOVA.ALENA@kr-jihomoravsky.cz</vt:lpwstr>
  </property>
  <property fmtid="{D5CDD505-2E9C-101B-9397-08002B2CF9AE}" pid="6" name="MSIP_Label_690ebb53-23a2-471a-9c6e-17bd0d11311e_SetDate">
    <vt:lpwstr>2023-01-05T06:32:59.7801197Z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