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D96E38" w14:textId="77777777" w:rsidR="000324D7" w:rsidRPr="005A6355" w:rsidRDefault="000324D7" w:rsidP="005A6355">
      <w:pPr>
        <w:pStyle w:val="Nadpis2"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u w:val="single"/>
        </w:rPr>
      </w:pPr>
      <w:r w:rsidRPr="005A6355"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</w:rPr>
        <w:t>Čestné prohlášení dodavatele</w:t>
      </w:r>
    </w:p>
    <w:p w14:paraId="616639A7" w14:textId="77777777" w:rsidR="000324D7" w:rsidRDefault="000324D7" w:rsidP="000324D7">
      <w:pPr>
        <w:pStyle w:val="Nadpis1"/>
        <w:rPr>
          <w:sz w:val="22"/>
          <w:szCs w:val="22"/>
        </w:rPr>
      </w:pPr>
    </w:p>
    <w:p w14:paraId="29BE974F" w14:textId="7469C903" w:rsidR="000324D7" w:rsidRDefault="000324D7" w:rsidP="000324D7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na prokázání základní způsobilosti podle požadavků zadavatele uvedených v poptávkovém řízení </w:t>
      </w:r>
      <w:r>
        <w:rPr>
          <w:b/>
          <w:bCs/>
          <w:sz w:val="22"/>
          <w:szCs w:val="22"/>
        </w:rPr>
        <w:t>„PD – Modernizace TT na ulici Sokolovská“.</w:t>
      </w:r>
    </w:p>
    <w:p w14:paraId="3D70D752" w14:textId="77777777" w:rsidR="000324D7" w:rsidRDefault="000324D7" w:rsidP="005A6355">
      <w:pPr>
        <w:pStyle w:val="Zkladntext"/>
        <w:spacing w:before="60" w:after="60"/>
        <w:rPr>
          <w:sz w:val="22"/>
          <w:szCs w:val="22"/>
        </w:rPr>
      </w:pPr>
      <w:r>
        <w:rPr>
          <w:sz w:val="22"/>
          <w:szCs w:val="22"/>
        </w:rPr>
        <w:t xml:space="preserve">Dodavatel: …, </w:t>
      </w:r>
      <w:r>
        <w:rPr>
          <w:i/>
          <w:color w:val="00B0F0"/>
          <w:sz w:val="22"/>
          <w:szCs w:val="22"/>
        </w:rPr>
        <w:t>(POZN.: Doplní dodavatel, poté poznámku vymažte.)</w:t>
      </w:r>
    </w:p>
    <w:p w14:paraId="2D013C02" w14:textId="77777777" w:rsidR="000324D7" w:rsidRDefault="000324D7" w:rsidP="005A6355">
      <w:pPr>
        <w:pStyle w:val="Zkladntext"/>
        <w:spacing w:before="60"/>
        <w:rPr>
          <w:sz w:val="22"/>
          <w:szCs w:val="22"/>
        </w:rPr>
      </w:pPr>
      <w:r>
        <w:rPr>
          <w:sz w:val="22"/>
          <w:szCs w:val="22"/>
        </w:rPr>
        <w:t>prohlašuje, že:</w:t>
      </w:r>
    </w:p>
    <w:p w14:paraId="2367DCB0" w14:textId="77777777" w:rsidR="000324D7" w:rsidRDefault="000324D7" w:rsidP="000324D7">
      <w:pPr>
        <w:pStyle w:val="Odstavecseseznamem"/>
        <w:numPr>
          <w:ilvl w:val="0"/>
          <w:numId w:val="7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on, statutární orgán ani žádný člen jeho statutárního orgánu, ani osoba zastupující právnickou osobu v statutárním orgánu, ani vedoucí pobočky závodu nebyli v zemi svého sídla v posledních 5 letech před zahájením zadávacího řízení pravomocně odsouzeni pro trestný čin </w:t>
      </w:r>
      <w:r>
        <w:rPr>
          <w:iCs/>
          <w:sz w:val="22"/>
          <w:szCs w:val="22"/>
        </w:rPr>
        <w:t>nebo obdobný trestný čin podle právního řádu země sídla dodavatele. K zahlazeným odsouzením se nepřihlíží.</w:t>
      </w:r>
    </w:p>
    <w:p w14:paraId="628A1C1C" w14:textId="77777777" w:rsidR="000324D7" w:rsidRDefault="000324D7" w:rsidP="000324D7">
      <w:pPr>
        <w:ind w:left="284"/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iCs/>
          <w:sz w:val="22"/>
          <w:szCs w:val="22"/>
        </w:rPr>
        <w:t>trestným činem se rozumí:</w:t>
      </w:r>
    </w:p>
    <w:p w14:paraId="676545A5" w14:textId="77777777" w:rsidR="000324D7" w:rsidRDefault="000324D7" w:rsidP="000324D7">
      <w:pPr>
        <w:ind w:left="709" w:hanging="425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a)</w:t>
      </w:r>
      <w:r>
        <w:rPr>
          <w:i/>
          <w:iCs/>
          <w:sz w:val="22"/>
          <w:szCs w:val="22"/>
        </w:rPr>
        <w:tab/>
        <w:t>trestný čin spáchaný ve prospěch organizované zločinecké skupiny nebo trestný čin účasti na organizované zločinecké skupině,</w:t>
      </w:r>
    </w:p>
    <w:p w14:paraId="332DC53A" w14:textId="77777777" w:rsidR="000324D7" w:rsidRDefault="000324D7" w:rsidP="000324D7">
      <w:pPr>
        <w:spacing w:before="60"/>
        <w:ind w:left="709" w:hanging="425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b)</w:t>
      </w:r>
      <w:r>
        <w:rPr>
          <w:i/>
          <w:iCs/>
          <w:sz w:val="22"/>
          <w:szCs w:val="22"/>
        </w:rPr>
        <w:tab/>
        <w:t>trestný čin obchodování s lidmi,</w:t>
      </w:r>
    </w:p>
    <w:p w14:paraId="7DF40654" w14:textId="77777777" w:rsidR="000324D7" w:rsidRDefault="000324D7" w:rsidP="000324D7">
      <w:pPr>
        <w:spacing w:before="60"/>
        <w:ind w:left="709" w:hanging="425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c)</w:t>
      </w:r>
      <w:r>
        <w:rPr>
          <w:i/>
          <w:iCs/>
          <w:sz w:val="22"/>
          <w:szCs w:val="22"/>
        </w:rPr>
        <w:tab/>
        <w:t>tyto trestné činy proti majetku</w:t>
      </w:r>
    </w:p>
    <w:p w14:paraId="15A3B091" w14:textId="77777777" w:rsidR="000324D7" w:rsidRDefault="000324D7" w:rsidP="000324D7">
      <w:pPr>
        <w:pStyle w:val="Odstavecseseznamem"/>
        <w:numPr>
          <w:ilvl w:val="0"/>
          <w:numId w:val="8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podvod,</w:t>
      </w:r>
    </w:p>
    <w:p w14:paraId="43B95B74" w14:textId="77777777" w:rsidR="000324D7" w:rsidRDefault="000324D7" w:rsidP="000324D7">
      <w:pPr>
        <w:pStyle w:val="Odstavecseseznamem"/>
        <w:numPr>
          <w:ilvl w:val="0"/>
          <w:numId w:val="8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úvěrový podvod,</w:t>
      </w:r>
    </w:p>
    <w:p w14:paraId="38F6547F" w14:textId="77777777" w:rsidR="000324D7" w:rsidRDefault="000324D7" w:rsidP="000324D7">
      <w:pPr>
        <w:pStyle w:val="Odstavecseseznamem"/>
        <w:numPr>
          <w:ilvl w:val="0"/>
          <w:numId w:val="8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dotační podvod,</w:t>
      </w:r>
    </w:p>
    <w:p w14:paraId="5D14606E" w14:textId="77777777" w:rsidR="000324D7" w:rsidRDefault="000324D7" w:rsidP="000324D7">
      <w:pPr>
        <w:pStyle w:val="Odstavecseseznamem"/>
        <w:numPr>
          <w:ilvl w:val="0"/>
          <w:numId w:val="8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podílnictví,</w:t>
      </w:r>
      <w:bookmarkStart w:id="0" w:name="_GoBack"/>
      <w:bookmarkEnd w:id="0"/>
    </w:p>
    <w:p w14:paraId="71C4430F" w14:textId="77777777" w:rsidR="000324D7" w:rsidRDefault="000324D7" w:rsidP="000324D7">
      <w:pPr>
        <w:pStyle w:val="Odstavecseseznamem"/>
        <w:numPr>
          <w:ilvl w:val="0"/>
          <w:numId w:val="8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podílnictví z nedbalosti,</w:t>
      </w:r>
    </w:p>
    <w:p w14:paraId="114D9442" w14:textId="77777777" w:rsidR="000324D7" w:rsidRDefault="000324D7" w:rsidP="000324D7">
      <w:pPr>
        <w:pStyle w:val="Odstavecseseznamem"/>
        <w:numPr>
          <w:ilvl w:val="0"/>
          <w:numId w:val="8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legalizace výnosů z trestné činnosti,</w:t>
      </w:r>
    </w:p>
    <w:p w14:paraId="683D5A8D" w14:textId="77777777" w:rsidR="000324D7" w:rsidRDefault="000324D7" w:rsidP="000324D7">
      <w:pPr>
        <w:pStyle w:val="Odstavecseseznamem"/>
        <w:numPr>
          <w:ilvl w:val="0"/>
          <w:numId w:val="8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legalizace výnosů z trestné činnosti z nedbalosti,</w:t>
      </w:r>
    </w:p>
    <w:p w14:paraId="14C7C45E" w14:textId="77777777" w:rsidR="000324D7" w:rsidRDefault="000324D7" w:rsidP="000324D7">
      <w:pPr>
        <w:spacing w:before="60"/>
        <w:ind w:left="709" w:hanging="425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d)</w:t>
      </w:r>
      <w:r>
        <w:rPr>
          <w:i/>
          <w:iCs/>
          <w:sz w:val="22"/>
          <w:szCs w:val="22"/>
        </w:rPr>
        <w:tab/>
        <w:t>tyto trestné činy hospodářské</w:t>
      </w:r>
    </w:p>
    <w:p w14:paraId="4EC50843" w14:textId="77777777" w:rsidR="000324D7" w:rsidRDefault="000324D7" w:rsidP="000324D7">
      <w:pPr>
        <w:pStyle w:val="Odstavecseseznamem"/>
        <w:numPr>
          <w:ilvl w:val="0"/>
          <w:numId w:val="9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zneužití informace a postavení v obchodním styku,</w:t>
      </w:r>
    </w:p>
    <w:p w14:paraId="77DAE26E" w14:textId="77777777" w:rsidR="000324D7" w:rsidRDefault="000324D7" w:rsidP="000324D7">
      <w:pPr>
        <w:pStyle w:val="Odstavecseseznamem"/>
        <w:numPr>
          <w:ilvl w:val="0"/>
          <w:numId w:val="9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232D8BFA" w14:textId="77777777" w:rsidR="000324D7" w:rsidRDefault="000324D7" w:rsidP="000324D7">
      <w:pPr>
        <w:pStyle w:val="Odstavecseseznamem"/>
        <w:numPr>
          <w:ilvl w:val="0"/>
          <w:numId w:val="9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pletichy při zadání veřejné zakázky a při veřejné soutěži,</w:t>
      </w:r>
    </w:p>
    <w:p w14:paraId="255FAC98" w14:textId="77777777" w:rsidR="000324D7" w:rsidRDefault="000324D7" w:rsidP="000324D7">
      <w:pPr>
        <w:pStyle w:val="Odstavecseseznamem"/>
        <w:numPr>
          <w:ilvl w:val="0"/>
          <w:numId w:val="9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pletichy při veřejné dražbě,</w:t>
      </w:r>
    </w:p>
    <w:p w14:paraId="626D1497" w14:textId="77777777" w:rsidR="000324D7" w:rsidRDefault="000324D7" w:rsidP="000324D7">
      <w:pPr>
        <w:pStyle w:val="Odstavecseseznamem"/>
        <w:numPr>
          <w:ilvl w:val="0"/>
          <w:numId w:val="9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poškození finančních zájmů Evropské unie,</w:t>
      </w:r>
    </w:p>
    <w:p w14:paraId="0DBBC8BD" w14:textId="77777777" w:rsidR="000324D7" w:rsidRDefault="000324D7" w:rsidP="000324D7">
      <w:pPr>
        <w:spacing w:before="60"/>
        <w:ind w:left="709" w:hanging="425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e)</w:t>
      </w:r>
      <w:r>
        <w:rPr>
          <w:i/>
          <w:iCs/>
          <w:sz w:val="22"/>
          <w:szCs w:val="22"/>
        </w:rPr>
        <w:tab/>
        <w:t>trestné činy obecně nebezpečné,</w:t>
      </w:r>
    </w:p>
    <w:p w14:paraId="7810B301" w14:textId="77777777" w:rsidR="000324D7" w:rsidRDefault="000324D7" w:rsidP="000324D7">
      <w:pPr>
        <w:spacing w:before="60"/>
        <w:ind w:left="709" w:hanging="425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f)</w:t>
      </w:r>
      <w:r>
        <w:rPr>
          <w:i/>
          <w:iCs/>
          <w:sz w:val="22"/>
          <w:szCs w:val="22"/>
        </w:rPr>
        <w:tab/>
        <w:t>trestné činy proti České republice, cizímu státu a mezinárodní organizaci,</w:t>
      </w:r>
    </w:p>
    <w:p w14:paraId="33B01DFB" w14:textId="77777777" w:rsidR="000324D7" w:rsidRDefault="000324D7" w:rsidP="000324D7">
      <w:pPr>
        <w:spacing w:before="60"/>
        <w:ind w:left="709" w:hanging="425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g)</w:t>
      </w:r>
      <w:r>
        <w:rPr>
          <w:i/>
          <w:iCs/>
          <w:sz w:val="22"/>
          <w:szCs w:val="22"/>
        </w:rPr>
        <w:tab/>
        <w:t>tyto trestné činy proti pořádku ve věcech veřejných</w:t>
      </w:r>
    </w:p>
    <w:p w14:paraId="067B0053" w14:textId="77777777" w:rsidR="000324D7" w:rsidRDefault="000324D7" w:rsidP="000324D7">
      <w:pPr>
        <w:pStyle w:val="Odstavecseseznamem"/>
        <w:numPr>
          <w:ilvl w:val="0"/>
          <w:numId w:val="10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trestné činy proti výkonu pravomoci orgánu veřejné moci a úřední osoby,</w:t>
      </w:r>
    </w:p>
    <w:p w14:paraId="37C83756" w14:textId="77777777" w:rsidR="000324D7" w:rsidRDefault="000324D7" w:rsidP="000324D7">
      <w:pPr>
        <w:pStyle w:val="Odstavecseseznamem"/>
        <w:numPr>
          <w:ilvl w:val="0"/>
          <w:numId w:val="10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trestné činy úředních osob,</w:t>
      </w:r>
    </w:p>
    <w:p w14:paraId="16FFA726" w14:textId="77777777" w:rsidR="000324D7" w:rsidRDefault="000324D7" w:rsidP="000324D7">
      <w:pPr>
        <w:pStyle w:val="Odstavecseseznamem"/>
        <w:numPr>
          <w:ilvl w:val="0"/>
          <w:numId w:val="10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úplatkářství,</w:t>
      </w:r>
    </w:p>
    <w:p w14:paraId="68BC2C87" w14:textId="77777777" w:rsidR="000324D7" w:rsidRDefault="000324D7" w:rsidP="000324D7">
      <w:pPr>
        <w:pStyle w:val="Odstavecseseznamem"/>
        <w:numPr>
          <w:ilvl w:val="0"/>
          <w:numId w:val="10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jiná rušení činnosti orgánu veřejné moci.).</w:t>
      </w:r>
    </w:p>
    <w:p w14:paraId="16051B13" w14:textId="77777777" w:rsidR="000324D7" w:rsidRDefault="000324D7" w:rsidP="000324D7">
      <w:pPr>
        <w:pStyle w:val="Zkladntextodsazen"/>
        <w:numPr>
          <w:ilvl w:val="1"/>
          <w:numId w:val="11"/>
        </w:numPr>
        <w:spacing w:before="6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nemá v České republice nebo v zemi svého sídla v evidenci daní zachycen splatný daňový nedoplatek,</w:t>
      </w:r>
    </w:p>
    <w:p w14:paraId="5CEC6E2F" w14:textId="77777777" w:rsidR="000324D7" w:rsidRDefault="000324D7" w:rsidP="000324D7">
      <w:pPr>
        <w:pStyle w:val="Zkladntextodsazen"/>
        <w:numPr>
          <w:ilvl w:val="1"/>
          <w:numId w:val="11"/>
        </w:numPr>
        <w:spacing w:before="6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nemá v České republice nebo v zemi svého sídla splatný nedoplatek na pojistném nebo na penále na veřejné zdravotní pojištění,</w:t>
      </w:r>
    </w:p>
    <w:p w14:paraId="754BE972" w14:textId="77777777" w:rsidR="000324D7" w:rsidRDefault="000324D7" w:rsidP="000324D7">
      <w:pPr>
        <w:pStyle w:val="Zkladntextodsazen"/>
        <w:numPr>
          <w:ilvl w:val="1"/>
          <w:numId w:val="11"/>
        </w:numPr>
        <w:spacing w:before="6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nemá v České republice nebo v zemi svého sídla splatný nedoplatek na pojistném nebo na penále na sociálním zabezpečení a příspěvku na státní politiku zaměstnanosti,</w:t>
      </w:r>
    </w:p>
    <w:p w14:paraId="7C47BB96" w14:textId="77777777" w:rsidR="000324D7" w:rsidRDefault="000324D7" w:rsidP="000324D7">
      <w:pPr>
        <w:pStyle w:val="Zkladntextodsazen"/>
        <w:numPr>
          <w:ilvl w:val="1"/>
          <w:numId w:val="11"/>
        </w:numPr>
        <w:spacing w:before="6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není v likvidaci, nebylo proti němu vydáno rozhodnutí o úpadku, nebyla vůči němu nařízena nucená správa podle jiného právního předpisu nebo v obdobné situaci podle právního řádu země sídla dodavatele. </w:t>
      </w:r>
    </w:p>
    <w:p w14:paraId="4A621995" w14:textId="77777777" w:rsidR="000324D7" w:rsidRDefault="000324D7" w:rsidP="005A6355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V </w:t>
      </w:r>
      <w:proofErr w:type="gramStart"/>
      <w:r>
        <w:rPr>
          <w:sz w:val="22"/>
          <w:szCs w:val="22"/>
        </w:rPr>
        <w:t>…            dne</w:t>
      </w:r>
      <w:proofErr w:type="gramEnd"/>
      <w:r>
        <w:rPr>
          <w:sz w:val="22"/>
          <w:szCs w:val="22"/>
        </w:rPr>
        <w:t xml:space="preserve"> … </w:t>
      </w:r>
    </w:p>
    <w:p w14:paraId="3EB17744" w14:textId="7CE30B25" w:rsidR="000324D7" w:rsidRDefault="007841F0" w:rsidP="005A6355">
      <w:pPr>
        <w:pStyle w:val="Zkladntext"/>
        <w:ind w:left="4253"/>
        <w:rPr>
          <w:sz w:val="22"/>
          <w:szCs w:val="22"/>
        </w:rPr>
      </w:pPr>
      <w:r>
        <w:rPr>
          <w:sz w:val="22"/>
          <w:szCs w:val="22"/>
        </w:rPr>
        <w:t>………………………….</w:t>
      </w:r>
      <w:r w:rsidR="000324D7">
        <w:rPr>
          <w:sz w:val="22"/>
          <w:szCs w:val="22"/>
        </w:rPr>
        <w:t>……..………………</w:t>
      </w:r>
      <w:r>
        <w:rPr>
          <w:sz w:val="22"/>
          <w:szCs w:val="22"/>
        </w:rPr>
        <w:t>……</w:t>
      </w:r>
    </w:p>
    <w:p w14:paraId="39393B0E" w14:textId="77777777" w:rsidR="000324D7" w:rsidRDefault="000324D7" w:rsidP="005A6355">
      <w:pPr>
        <w:ind w:left="4253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jméno a funkce statutárního nebo oprávněného</w:t>
      </w:r>
    </w:p>
    <w:p w14:paraId="639B4946" w14:textId="77777777" w:rsidR="000324D7" w:rsidRDefault="000324D7" w:rsidP="005A6355">
      <w:pPr>
        <w:ind w:left="4253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zástupce dodavatele</w:t>
      </w:r>
    </w:p>
    <w:p w14:paraId="1C09A9F6" w14:textId="617D0F08" w:rsidR="004E08B8" w:rsidRPr="00FC48F3" w:rsidRDefault="000324D7" w:rsidP="005A6355">
      <w:pPr>
        <w:ind w:left="4253"/>
      </w:pPr>
      <w:r>
        <w:rPr>
          <w:i/>
          <w:color w:val="00B0F0"/>
          <w:sz w:val="22"/>
          <w:szCs w:val="22"/>
        </w:rPr>
        <w:t>(POZN.: Doplní dodavatel, poté poznámku vymažte.)</w:t>
      </w:r>
    </w:p>
    <w:sectPr w:rsidR="004E08B8" w:rsidRPr="00FC48F3" w:rsidSect="005A6355">
      <w:headerReference w:type="default" r:id="rId7"/>
      <w:footerReference w:type="even" r:id="rId8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F22F6E" w16cex:dateUtc="2023-04-25T08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A611261" w16cid:durableId="27F22F6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E2B4F7" w14:textId="77777777" w:rsidR="004B6016" w:rsidRDefault="004B6016">
      <w:r>
        <w:separator/>
      </w:r>
    </w:p>
  </w:endnote>
  <w:endnote w:type="continuationSeparator" w:id="0">
    <w:p w14:paraId="11BC6179" w14:textId="77777777" w:rsidR="004B6016" w:rsidRDefault="004B6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57435F" w14:textId="77777777" w:rsidR="002B0A80" w:rsidRDefault="004B0386" w:rsidP="006972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B0A8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5C0530D" w14:textId="77777777" w:rsidR="002B0A80" w:rsidRDefault="002B0A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F9354A" w14:textId="77777777" w:rsidR="004B6016" w:rsidRDefault="004B6016">
      <w:r>
        <w:separator/>
      </w:r>
    </w:p>
  </w:footnote>
  <w:footnote w:type="continuationSeparator" w:id="0">
    <w:p w14:paraId="1C881DE3" w14:textId="77777777" w:rsidR="004B6016" w:rsidRDefault="004B6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711E20" w14:textId="3CC4D157" w:rsidR="009225EA" w:rsidRPr="008A2252" w:rsidRDefault="009225EA">
    <w:pPr>
      <w:pStyle w:val="Zhlav"/>
      <w:rPr>
        <w:i/>
        <w:sz w:val="22"/>
        <w:szCs w:val="22"/>
      </w:rPr>
    </w:pPr>
    <w:r w:rsidRPr="008A2252">
      <w:rPr>
        <w:i/>
        <w:sz w:val="22"/>
        <w:szCs w:val="22"/>
      </w:rPr>
      <w:t>P</w:t>
    </w:r>
    <w:r w:rsidR="009E0FDC">
      <w:rPr>
        <w:i/>
        <w:sz w:val="22"/>
        <w:szCs w:val="22"/>
      </w:rPr>
      <w:t xml:space="preserve">říloha č. </w:t>
    </w:r>
    <w:r w:rsidR="001C1D39">
      <w:rPr>
        <w:i/>
        <w:sz w:val="22"/>
        <w:szCs w:val="22"/>
      </w:rPr>
      <w:t>1</w:t>
    </w:r>
    <w:r w:rsidR="0035114E">
      <w:rPr>
        <w:i/>
        <w:sz w:val="22"/>
        <w:szCs w:val="22"/>
      </w:rPr>
      <w:t xml:space="preserve"> </w:t>
    </w:r>
    <w:r w:rsidR="00280794">
      <w:rPr>
        <w:i/>
        <w:sz w:val="22"/>
        <w:szCs w:val="22"/>
      </w:rPr>
      <w:t>ZD</w:t>
    </w:r>
    <w:r w:rsidR="00C631BE">
      <w:rPr>
        <w:i/>
        <w:sz w:val="22"/>
        <w:szCs w:val="22"/>
      </w:rPr>
      <w:t xml:space="preserve"> – Čestné prohlášení k základní způsobilosti</w:t>
    </w:r>
  </w:p>
  <w:p w14:paraId="569D8F23" w14:textId="5936119B" w:rsidR="00CF5E0C" w:rsidRDefault="007841F0">
    <w:pPr>
      <w:pStyle w:val="Zhlav"/>
      <w:rPr>
        <w:rFonts w:ascii="Garamond" w:hAnsi="Garamond"/>
        <w:i/>
      </w:rPr>
    </w:pPr>
    <w:r>
      <w:rPr>
        <w:rFonts w:ascii="Garamond" w:hAnsi="Garamond"/>
        <w:i/>
        <w:noProof/>
      </w:rPr>
      <w:drawing>
        <wp:anchor distT="0" distB="0" distL="114300" distR="114300" simplePos="0" relativeHeight="251659264" behindDoc="0" locked="0" layoutInCell="1" allowOverlap="1" wp14:anchorId="5BE9B756" wp14:editId="553F1718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1559560" cy="422910"/>
          <wp:effectExtent l="0" t="0" r="2540" b="0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59560" cy="4229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5891691" w14:textId="77777777" w:rsidR="00CF5E0C" w:rsidRDefault="004B2406" w:rsidP="004B2406">
    <w:pPr>
      <w:pStyle w:val="Zhlav"/>
      <w:tabs>
        <w:tab w:val="clear" w:pos="4536"/>
      </w:tabs>
      <w:rPr>
        <w:rFonts w:ascii="Garamond" w:hAnsi="Garamond"/>
        <w:i/>
      </w:rPr>
    </w:pPr>
    <w:r>
      <w:rPr>
        <w:rFonts w:ascii="Garamond" w:hAnsi="Garamond"/>
        <w:i/>
      </w:rPr>
      <w:t xml:space="preserve">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>
      <w:start w:val="1"/>
      <w:numFmt w:val="lowerLetter"/>
      <w:lvlText w:val="%2."/>
      <w:lvlJc w:val="left"/>
      <w:pPr>
        <w:ind w:left="3861" w:hanging="360"/>
      </w:pPr>
    </w:lvl>
    <w:lvl w:ilvl="2" w:tplc="0405001B">
      <w:start w:val="1"/>
      <w:numFmt w:val="lowerRoman"/>
      <w:lvlText w:val="%3."/>
      <w:lvlJc w:val="right"/>
      <w:pPr>
        <w:ind w:left="4581" w:hanging="180"/>
      </w:pPr>
    </w:lvl>
    <w:lvl w:ilvl="3" w:tplc="0405000F">
      <w:start w:val="1"/>
      <w:numFmt w:val="decimal"/>
      <w:lvlText w:val="%4."/>
      <w:lvlJc w:val="left"/>
      <w:pPr>
        <w:ind w:left="5301" w:hanging="360"/>
      </w:pPr>
    </w:lvl>
    <w:lvl w:ilvl="4" w:tplc="04050019">
      <w:start w:val="1"/>
      <w:numFmt w:val="lowerLetter"/>
      <w:lvlText w:val="%5."/>
      <w:lvlJc w:val="left"/>
      <w:pPr>
        <w:ind w:left="6021" w:hanging="360"/>
      </w:pPr>
    </w:lvl>
    <w:lvl w:ilvl="5" w:tplc="0405001B">
      <w:start w:val="1"/>
      <w:numFmt w:val="lowerRoman"/>
      <w:lvlText w:val="%6."/>
      <w:lvlJc w:val="right"/>
      <w:pPr>
        <w:ind w:left="6741" w:hanging="180"/>
      </w:pPr>
    </w:lvl>
    <w:lvl w:ilvl="6" w:tplc="0405000F">
      <w:start w:val="1"/>
      <w:numFmt w:val="decimal"/>
      <w:lvlText w:val="%7."/>
      <w:lvlJc w:val="left"/>
      <w:pPr>
        <w:ind w:left="7461" w:hanging="360"/>
      </w:pPr>
    </w:lvl>
    <w:lvl w:ilvl="7" w:tplc="04050019">
      <w:start w:val="1"/>
      <w:numFmt w:val="lowerLetter"/>
      <w:lvlText w:val="%8."/>
      <w:lvlJc w:val="left"/>
      <w:pPr>
        <w:ind w:left="8181" w:hanging="360"/>
      </w:pPr>
    </w:lvl>
    <w:lvl w:ilvl="8" w:tplc="0405001B">
      <w:start w:val="1"/>
      <w:numFmt w:val="lowerRoman"/>
      <w:lvlText w:val="%9."/>
      <w:lvlJc w:val="right"/>
      <w:pPr>
        <w:ind w:left="8901" w:hanging="180"/>
      </w:pPr>
    </w:lvl>
  </w:abstractNum>
  <w:abstractNum w:abstractNumId="1" w15:restartNumberingAfterBreak="0">
    <w:nsid w:val="15284DA8"/>
    <w:multiLevelType w:val="hybridMultilevel"/>
    <w:tmpl w:val="BADC37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57F79"/>
    <w:multiLevelType w:val="hybridMultilevel"/>
    <w:tmpl w:val="2216F6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>
      <w:start w:val="1"/>
      <w:numFmt w:val="lowerLetter"/>
      <w:lvlText w:val="%2."/>
      <w:lvlJc w:val="left"/>
      <w:pPr>
        <w:ind w:left="3861" w:hanging="360"/>
      </w:pPr>
    </w:lvl>
    <w:lvl w:ilvl="2" w:tplc="0405001B">
      <w:start w:val="1"/>
      <w:numFmt w:val="lowerRoman"/>
      <w:lvlText w:val="%3."/>
      <w:lvlJc w:val="right"/>
      <w:pPr>
        <w:ind w:left="4581" w:hanging="180"/>
      </w:pPr>
    </w:lvl>
    <w:lvl w:ilvl="3" w:tplc="0405000F">
      <w:start w:val="1"/>
      <w:numFmt w:val="decimal"/>
      <w:lvlText w:val="%4."/>
      <w:lvlJc w:val="left"/>
      <w:pPr>
        <w:ind w:left="5301" w:hanging="360"/>
      </w:pPr>
    </w:lvl>
    <w:lvl w:ilvl="4" w:tplc="04050019">
      <w:start w:val="1"/>
      <w:numFmt w:val="lowerLetter"/>
      <w:lvlText w:val="%5."/>
      <w:lvlJc w:val="left"/>
      <w:pPr>
        <w:ind w:left="6021" w:hanging="360"/>
      </w:pPr>
    </w:lvl>
    <w:lvl w:ilvl="5" w:tplc="0405001B">
      <w:start w:val="1"/>
      <w:numFmt w:val="lowerRoman"/>
      <w:lvlText w:val="%6."/>
      <w:lvlJc w:val="right"/>
      <w:pPr>
        <w:ind w:left="6741" w:hanging="180"/>
      </w:pPr>
    </w:lvl>
    <w:lvl w:ilvl="6" w:tplc="0405000F">
      <w:start w:val="1"/>
      <w:numFmt w:val="decimal"/>
      <w:lvlText w:val="%7."/>
      <w:lvlJc w:val="left"/>
      <w:pPr>
        <w:ind w:left="7461" w:hanging="360"/>
      </w:pPr>
    </w:lvl>
    <w:lvl w:ilvl="7" w:tplc="04050019">
      <w:start w:val="1"/>
      <w:numFmt w:val="lowerLetter"/>
      <w:lvlText w:val="%8."/>
      <w:lvlJc w:val="left"/>
      <w:pPr>
        <w:ind w:left="8181" w:hanging="360"/>
      </w:pPr>
    </w:lvl>
    <w:lvl w:ilvl="8" w:tplc="0405001B">
      <w:start w:val="1"/>
      <w:numFmt w:val="lowerRoman"/>
      <w:lvlText w:val="%9."/>
      <w:lvlJc w:val="right"/>
      <w:pPr>
        <w:ind w:left="8901" w:hanging="180"/>
      </w:pPr>
    </w:lvl>
  </w:abstractNum>
  <w:abstractNum w:abstractNumId="4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>
      <w:start w:val="1"/>
      <w:numFmt w:val="decimal"/>
      <w:lvlText w:val="%4."/>
      <w:lvlJc w:val="left"/>
      <w:pPr>
        <w:ind w:left="3589" w:hanging="360"/>
      </w:pPr>
    </w:lvl>
    <w:lvl w:ilvl="4" w:tplc="04050019">
      <w:start w:val="1"/>
      <w:numFmt w:val="lowerLetter"/>
      <w:lvlText w:val="%5."/>
      <w:lvlJc w:val="left"/>
      <w:pPr>
        <w:ind w:left="4309" w:hanging="360"/>
      </w:pPr>
    </w:lvl>
    <w:lvl w:ilvl="5" w:tplc="0405001B">
      <w:start w:val="1"/>
      <w:numFmt w:val="lowerRoman"/>
      <w:lvlText w:val="%6."/>
      <w:lvlJc w:val="right"/>
      <w:pPr>
        <w:ind w:left="5029" w:hanging="180"/>
      </w:pPr>
    </w:lvl>
    <w:lvl w:ilvl="6" w:tplc="0405000F">
      <w:start w:val="1"/>
      <w:numFmt w:val="decimal"/>
      <w:lvlText w:val="%7."/>
      <w:lvlJc w:val="left"/>
      <w:pPr>
        <w:ind w:left="5749" w:hanging="360"/>
      </w:pPr>
    </w:lvl>
    <w:lvl w:ilvl="7" w:tplc="04050019">
      <w:start w:val="1"/>
      <w:numFmt w:val="lowerLetter"/>
      <w:lvlText w:val="%8."/>
      <w:lvlJc w:val="left"/>
      <w:pPr>
        <w:ind w:left="6469" w:hanging="360"/>
      </w:pPr>
    </w:lvl>
    <w:lvl w:ilvl="8" w:tplc="0405001B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3C14E30"/>
    <w:multiLevelType w:val="hybridMultilevel"/>
    <w:tmpl w:val="87CE51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8C8B9F0">
      <w:start w:val="1"/>
      <w:numFmt w:val="decimal"/>
      <w:lvlText w:val="%2."/>
      <w:lvlJc w:val="left"/>
      <w:pPr>
        <w:ind w:left="1440" w:hanging="360"/>
      </w:pPr>
      <w:rPr>
        <w:rFonts w:ascii="Garamond" w:eastAsia="MS Mincho" w:hAnsi="Garamond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31BFA"/>
    <w:multiLevelType w:val="hybridMultilevel"/>
    <w:tmpl w:val="97566C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C9C7E2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73948E5"/>
    <w:multiLevelType w:val="hybridMultilevel"/>
    <w:tmpl w:val="5BA07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BF41AE"/>
    <w:multiLevelType w:val="hybridMultilevel"/>
    <w:tmpl w:val="F2DA44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2"/>
  </w:num>
  <w:num w:numId="5">
    <w:abstractNumId w:val="1"/>
  </w:num>
  <w:num w:numId="6">
    <w:abstractNumId w:val="9"/>
  </w:num>
  <w:num w:numId="7">
    <w:abstractNumId w:val="7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8B8"/>
    <w:rsid w:val="000324D7"/>
    <w:rsid w:val="000757DF"/>
    <w:rsid w:val="000870B4"/>
    <w:rsid w:val="000C05C6"/>
    <w:rsid w:val="000F4ABA"/>
    <w:rsid w:val="00135B9C"/>
    <w:rsid w:val="001C1D39"/>
    <w:rsid w:val="001D4801"/>
    <w:rsid w:val="001E3AE1"/>
    <w:rsid w:val="0021234C"/>
    <w:rsid w:val="0024798B"/>
    <w:rsid w:val="002754D9"/>
    <w:rsid w:val="00280794"/>
    <w:rsid w:val="002A2A87"/>
    <w:rsid w:val="002B0A80"/>
    <w:rsid w:val="002C6BDD"/>
    <w:rsid w:val="002D2D30"/>
    <w:rsid w:val="002F4688"/>
    <w:rsid w:val="002F653F"/>
    <w:rsid w:val="0035114E"/>
    <w:rsid w:val="003747F3"/>
    <w:rsid w:val="00396964"/>
    <w:rsid w:val="003F2D70"/>
    <w:rsid w:val="004312E4"/>
    <w:rsid w:val="00493526"/>
    <w:rsid w:val="00495B1B"/>
    <w:rsid w:val="004B0386"/>
    <w:rsid w:val="004B1AE4"/>
    <w:rsid w:val="004B2406"/>
    <w:rsid w:val="004B6016"/>
    <w:rsid w:val="004D14A6"/>
    <w:rsid w:val="004E08B8"/>
    <w:rsid w:val="004E1D45"/>
    <w:rsid w:val="004F7207"/>
    <w:rsid w:val="00542E60"/>
    <w:rsid w:val="00572CA7"/>
    <w:rsid w:val="005A6355"/>
    <w:rsid w:val="005B2FC7"/>
    <w:rsid w:val="005E6947"/>
    <w:rsid w:val="00601618"/>
    <w:rsid w:val="00633BC9"/>
    <w:rsid w:val="00640FC8"/>
    <w:rsid w:val="0065793F"/>
    <w:rsid w:val="00680225"/>
    <w:rsid w:val="0069725A"/>
    <w:rsid w:val="006C1E0E"/>
    <w:rsid w:val="006F7B0A"/>
    <w:rsid w:val="00751B7F"/>
    <w:rsid w:val="007573C5"/>
    <w:rsid w:val="007601D7"/>
    <w:rsid w:val="007641AC"/>
    <w:rsid w:val="007841F0"/>
    <w:rsid w:val="007C433B"/>
    <w:rsid w:val="00801FAE"/>
    <w:rsid w:val="00804D7E"/>
    <w:rsid w:val="0081504B"/>
    <w:rsid w:val="008558B5"/>
    <w:rsid w:val="00867924"/>
    <w:rsid w:val="0088081B"/>
    <w:rsid w:val="008A2252"/>
    <w:rsid w:val="009225EA"/>
    <w:rsid w:val="009E0FDC"/>
    <w:rsid w:val="009F3BE2"/>
    <w:rsid w:val="00A047D6"/>
    <w:rsid w:val="00A32DCF"/>
    <w:rsid w:val="00A636B5"/>
    <w:rsid w:val="00A63DFA"/>
    <w:rsid w:val="00A65845"/>
    <w:rsid w:val="00A67024"/>
    <w:rsid w:val="00A9228C"/>
    <w:rsid w:val="00AB5B4B"/>
    <w:rsid w:val="00AD0A9A"/>
    <w:rsid w:val="00AF3350"/>
    <w:rsid w:val="00AF34BC"/>
    <w:rsid w:val="00B00825"/>
    <w:rsid w:val="00B37056"/>
    <w:rsid w:val="00B427D1"/>
    <w:rsid w:val="00B52B6A"/>
    <w:rsid w:val="00BF0C93"/>
    <w:rsid w:val="00C23524"/>
    <w:rsid w:val="00C43B99"/>
    <w:rsid w:val="00C631BE"/>
    <w:rsid w:val="00CA07F5"/>
    <w:rsid w:val="00CA0E79"/>
    <w:rsid w:val="00CF5E0C"/>
    <w:rsid w:val="00D069E8"/>
    <w:rsid w:val="00D37919"/>
    <w:rsid w:val="00D55772"/>
    <w:rsid w:val="00DB1ECA"/>
    <w:rsid w:val="00DC5CD8"/>
    <w:rsid w:val="00E05E89"/>
    <w:rsid w:val="00E40EC6"/>
    <w:rsid w:val="00E86F2A"/>
    <w:rsid w:val="00EB0EA9"/>
    <w:rsid w:val="00EB3824"/>
    <w:rsid w:val="00EE3508"/>
    <w:rsid w:val="00EF13E7"/>
    <w:rsid w:val="00EF27CF"/>
    <w:rsid w:val="00FC4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215E003A"/>
  <w15:docId w15:val="{88EB27FC-E702-44F3-BA65-DA7D4C6DF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08B8"/>
    <w:rPr>
      <w:rFonts w:eastAsia="MS Mincho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E08B8"/>
    <w:pPr>
      <w:keepNext/>
      <w:jc w:val="center"/>
      <w:outlineLvl w:val="0"/>
    </w:pPr>
    <w:rPr>
      <w:b/>
      <w:sz w:val="20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0324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E08B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upd1">
    <w:name w:val="upd1"/>
    <w:rsid w:val="004E08B8"/>
    <w:rPr>
      <w:color w:val="9A0001"/>
    </w:rPr>
  </w:style>
  <w:style w:type="character" w:customStyle="1" w:styleId="Nadpis1Char">
    <w:name w:val="Nadpis 1 Char"/>
    <w:link w:val="Nadpis1"/>
    <w:locked/>
    <w:rsid w:val="004E08B8"/>
    <w:rPr>
      <w:rFonts w:eastAsia="MS Mincho"/>
      <w:b/>
      <w:szCs w:val="28"/>
      <w:lang w:val="cs-CZ" w:eastAsia="cs-CZ" w:bidi="ar-SA"/>
    </w:rPr>
  </w:style>
  <w:style w:type="paragraph" w:styleId="Zpat">
    <w:name w:val="footer"/>
    <w:basedOn w:val="Normln"/>
    <w:rsid w:val="004E08B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E08B8"/>
  </w:style>
  <w:style w:type="paragraph" w:styleId="Zhlav">
    <w:name w:val="header"/>
    <w:basedOn w:val="Normln"/>
    <w:link w:val="ZhlavChar"/>
    <w:rsid w:val="00D069E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069E8"/>
    <w:rPr>
      <w:rFonts w:eastAsia="MS Mincho"/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CF5E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CF5E0C"/>
    <w:rPr>
      <w:rFonts w:ascii="Tahoma" w:eastAsia="MS Mincho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D0A9A"/>
    <w:pPr>
      <w:spacing w:after="120"/>
      <w:jc w:val="both"/>
    </w:pPr>
    <w:rPr>
      <w:rFonts w:eastAsia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D0A9A"/>
  </w:style>
  <w:style w:type="paragraph" w:styleId="Revize">
    <w:name w:val="Revision"/>
    <w:hidden/>
    <w:uiPriority w:val="99"/>
    <w:semiHidden/>
    <w:rsid w:val="000324D7"/>
    <w:rPr>
      <w:rFonts w:eastAsia="MS Mincho"/>
      <w:sz w:val="24"/>
      <w:szCs w:val="24"/>
    </w:rPr>
  </w:style>
  <w:style w:type="character" w:customStyle="1" w:styleId="Nadpis2Char">
    <w:name w:val="Nadpis 2 Char"/>
    <w:basedOn w:val="Standardnpsmoodstavce"/>
    <w:link w:val="Nadpis2"/>
    <w:semiHidden/>
    <w:rsid w:val="000324D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Zkladntext">
    <w:name w:val="Body Text"/>
    <w:basedOn w:val="Normln"/>
    <w:link w:val="ZkladntextChar"/>
    <w:semiHidden/>
    <w:unhideWhenUsed/>
    <w:rsid w:val="000324D7"/>
    <w:pPr>
      <w:jc w:val="both"/>
    </w:pPr>
    <w:rPr>
      <w:rFonts w:eastAsia="Times New Roman"/>
    </w:rPr>
  </w:style>
  <w:style w:type="character" w:customStyle="1" w:styleId="ZkladntextChar">
    <w:name w:val="Základní text Char"/>
    <w:basedOn w:val="Standardnpsmoodstavce"/>
    <w:link w:val="Zkladntext"/>
    <w:semiHidden/>
    <w:rsid w:val="000324D7"/>
    <w:rPr>
      <w:sz w:val="24"/>
      <w:szCs w:val="24"/>
    </w:rPr>
  </w:style>
  <w:style w:type="paragraph" w:styleId="Zkladntextodsazen">
    <w:name w:val="Body Text Indent"/>
    <w:basedOn w:val="Normln"/>
    <w:link w:val="ZkladntextodsazenChar"/>
    <w:semiHidden/>
    <w:unhideWhenUsed/>
    <w:rsid w:val="000324D7"/>
    <w:pPr>
      <w:ind w:left="540" w:hanging="540"/>
    </w:pPr>
    <w:rPr>
      <w:rFonts w:eastAsia="Times New Roman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0324D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324D7"/>
    <w:pPr>
      <w:ind w:left="708"/>
    </w:pPr>
    <w:rPr>
      <w:rFonts w:eastAsia="Times New Roman"/>
    </w:rPr>
  </w:style>
  <w:style w:type="character" w:styleId="Odkaznakoment">
    <w:name w:val="annotation reference"/>
    <w:basedOn w:val="Standardnpsmoodstavce"/>
    <w:semiHidden/>
    <w:unhideWhenUsed/>
    <w:rsid w:val="00C23524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C23524"/>
    <w:pPr>
      <w:spacing w:after="0"/>
      <w:jc w:val="left"/>
    </w:pPr>
    <w:rPr>
      <w:rFonts w:eastAsia="MS Mincho"/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C23524"/>
    <w:rPr>
      <w:rFonts w:eastAsia="MS Mincho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358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JUDr. Hana Němečková</dc:creator>
  <cp:lastModifiedBy>Červenková Jana</cp:lastModifiedBy>
  <cp:revision>13</cp:revision>
  <cp:lastPrinted>2016-10-17T10:30:00Z</cp:lastPrinted>
  <dcterms:created xsi:type="dcterms:W3CDTF">2020-10-20T11:37:00Z</dcterms:created>
  <dcterms:modified xsi:type="dcterms:W3CDTF">2023-06-28T06:40:00Z</dcterms:modified>
</cp:coreProperties>
</file>