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b/>
          <w:color w:val="000000"/>
          <w:sz w:val="28"/>
          <w:szCs w:val="28"/>
          <w:u w:val="single"/>
        </w:rPr>
        <w:t>VÝŠE SKUTEČNĚ UHRAZENÉ CENY</w:t>
      </w:r>
    </w:p>
    <w:p w14:paraId="00000002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  <w:u w:val="single"/>
        </w:rPr>
      </w:pPr>
    </w:p>
    <w:p w14:paraId="00000003" w14:textId="272C2C8E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Název veřejné zakázky: </w:t>
      </w:r>
      <w:r w:rsidR="00E73899">
        <w:rPr>
          <w:rFonts w:ascii="Tahoma" w:eastAsia="Tahoma" w:hAnsi="Tahoma" w:cs="Tahoma"/>
          <w:sz w:val="24"/>
          <w:szCs w:val="24"/>
        </w:rPr>
        <w:t>Rekonstrukce sportoviště na koupališti v Hlubokých Mašůvkách</w:t>
      </w:r>
    </w:p>
    <w:p w14:paraId="00000004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0000005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0000006" w14:textId="77777777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Zadavatel: Obec Hluboké Mašůvky, Hluboké Mašůvky 10, 671 52 Hluboké Mašůvky,</w:t>
      </w:r>
    </w:p>
    <w:p w14:paraId="00000007" w14:textId="77777777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IČ 00292770</w:t>
      </w:r>
    </w:p>
    <w:p w14:paraId="00000008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0000009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14:paraId="0000000A" w14:textId="77777777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Rok plnění: </w:t>
      </w:r>
      <w:r>
        <w:rPr>
          <w:rFonts w:ascii="Tahoma" w:eastAsia="Tahoma" w:hAnsi="Tahoma" w:cs="Tahoma"/>
          <w:sz w:val="24"/>
          <w:szCs w:val="24"/>
        </w:rPr>
        <w:t>2023</w:t>
      </w:r>
    </w:p>
    <w:p w14:paraId="0000000B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000000C" w14:textId="241A7FB1" w:rsidR="0018735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Skutečně uhrazená cena:   </w:t>
      </w:r>
      <w:r w:rsidR="00E73899">
        <w:rPr>
          <w:rFonts w:ascii="Tahoma" w:eastAsia="Tahoma" w:hAnsi="Tahoma" w:cs="Tahoma"/>
          <w:b/>
          <w:sz w:val="24"/>
          <w:szCs w:val="24"/>
        </w:rPr>
        <w:t xml:space="preserve">657.504,- </w:t>
      </w:r>
      <w:r>
        <w:rPr>
          <w:rFonts w:ascii="Tahoma" w:eastAsia="Tahoma" w:hAnsi="Tahoma" w:cs="Tahoma"/>
          <w:b/>
          <w:sz w:val="24"/>
          <w:szCs w:val="24"/>
        </w:rPr>
        <w:t xml:space="preserve"> Kč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vč. DPH</w:t>
      </w:r>
    </w:p>
    <w:p w14:paraId="0000000D" w14:textId="77777777" w:rsidR="00187351" w:rsidRDefault="001873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4"/>
          <w:szCs w:val="24"/>
        </w:rPr>
      </w:pPr>
    </w:p>
    <w:sectPr w:rsidR="0018735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51"/>
    <w:rsid w:val="00187351"/>
    <w:rsid w:val="00E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21F7"/>
  <w15:docId w15:val="{FE327FB6-7EF4-47EE-A17C-A8FA34B8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iGdWw/1oBjfgdk02yN4LwYetA==">CgMxLjA4AHIhMUdqRktNdWMyMUZMZW1OaWI5UFhPb3Y1b2w5Y19PU29m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dcterms:created xsi:type="dcterms:W3CDTF">2023-03-29T07:39:00Z</dcterms:created>
  <dcterms:modified xsi:type="dcterms:W3CDTF">2024-01-25T11:50:00Z</dcterms:modified>
</cp:coreProperties>
</file>