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D03458" w:rsidRDefault="00F13DD5" w:rsidP="00D03458">
            <w:pPr>
              <w:pStyle w:val="Nzevprojektu"/>
              <w:ind w:hanging="6"/>
              <w:rPr>
                <w:rFonts w:ascii="Arial" w:hAnsi="Arial" w:cs="Arial"/>
                <w:bCs/>
                <w:color w:val="FF0000"/>
                <w:sz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</w:t>
            </w:r>
            <w:r w:rsidR="006E3A44">
              <w:rPr>
                <w:rFonts w:ascii="Arial" w:hAnsi="Arial" w:cs="Arial"/>
                <w:bCs/>
                <w:color w:val="FF0000"/>
                <w:sz w:val="24"/>
              </w:rPr>
              <w:t>R</w:t>
            </w:r>
            <w:r w:rsidR="00EF5B65">
              <w:rPr>
                <w:rFonts w:ascii="Arial" w:hAnsi="Arial" w:cs="Arial"/>
                <w:bCs/>
                <w:color w:val="FF0000"/>
                <w:sz w:val="24"/>
              </w:rPr>
              <w:t xml:space="preserve">ojektová dokumentace </w:t>
            </w:r>
          </w:p>
          <w:p w:rsidR="00A71384" w:rsidRPr="00B2794A" w:rsidRDefault="00405FCB" w:rsidP="00D0345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05FCB">
              <w:rPr>
                <w:rFonts w:ascii="Arial" w:hAnsi="Arial" w:cs="Arial"/>
                <w:bCs/>
                <w:color w:val="FF0000"/>
                <w:sz w:val="24"/>
              </w:rPr>
              <w:t>KOMPLEXNÍ ÚPRAVY BUDOVY SPORTOVNÍ HALY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1771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03458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03458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7710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5527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5FCB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A4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3458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25</cp:revision>
  <cp:lastPrinted>2023-08-16T12:11:00Z</cp:lastPrinted>
  <dcterms:created xsi:type="dcterms:W3CDTF">2019-09-19T08:40:00Z</dcterms:created>
  <dcterms:modified xsi:type="dcterms:W3CDTF">2023-08-16T12:12:00Z</dcterms:modified>
</cp:coreProperties>
</file>