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5F2EEFFD"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C45D37">
        <w:t>stavební práce</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523BD17A" w:rsidR="00B97597" w:rsidRDefault="007C0BF8" w:rsidP="00BF3059">
      <w:pPr>
        <w:jc w:val="center"/>
        <w:rPr>
          <w:b/>
          <w:caps/>
          <w:color w:val="E36C0A" w:themeColor="accent6" w:themeShade="BF"/>
          <w:sz w:val="40"/>
        </w:rPr>
      </w:pPr>
      <w:bookmarkStart w:id="0" w:name="_Hlk136004876"/>
      <w:r w:rsidRPr="001F3B47">
        <w:rPr>
          <w:b/>
          <w:caps/>
          <w:color w:val="E36C0A" w:themeColor="accent6" w:themeShade="BF"/>
          <w:sz w:val="40"/>
        </w:rPr>
        <w:t xml:space="preserve">OPRAVA MOSTU </w:t>
      </w:r>
      <w:r w:rsidR="001F3B47" w:rsidRPr="001F3B47">
        <w:rPr>
          <w:b/>
          <w:caps/>
          <w:color w:val="E36C0A" w:themeColor="accent6" w:themeShade="BF"/>
          <w:sz w:val="40"/>
        </w:rPr>
        <w:t>d</w:t>
      </w:r>
      <w:r w:rsidR="001F3B47">
        <w:rPr>
          <w:b/>
          <w:caps/>
          <w:color w:val="E36C0A" w:themeColor="accent6" w:themeShade="BF"/>
          <w:sz w:val="40"/>
        </w:rPr>
        <w:t>olní mísečky</w:t>
      </w:r>
    </w:p>
    <w:bookmarkEnd w:id="0"/>
    <w:p w14:paraId="2449117D" w14:textId="7530D541" w:rsidR="00BD1E69" w:rsidRPr="003726B2" w:rsidRDefault="00626B01" w:rsidP="000C4AE5">
      <w:pPr>
        <w:jc w:val="center"/>
        <w:rPr>
          <w:b/>
          <w:caps/>
          <w:sz w:val="36"/>
          <w:szCs w:val="20"/>
        </w:rPr>
      </w:pPr>
      <w:r>
        <w:rPr>
          <w:b/>
          <w:caps/>
          <w:sz w:val="36"/>
          <w:szCs w:val="20"/>
        </w:rPr>
        <w:t>Z23059</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1"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1"/>
    </w:p>
    <w:p w14:paraId="12D74A7F" w14:textId="77777777" w:rsidR="00AB5244" w:rsidRPr="00F015C1" w:rsidRDefault="00AB5244" w:rsidP="008A3A0A">
      <w:pPr>
        <w:pStyle w:val="Nadpis1"/>
      </w:pPr>
      <w:r w:rsidRPr="00F015C1">
        <w:lastRenderedPageBreak/>
        <w:t>REŽIM ŘÍZENÍ</w:t>
      </w:r>
    </w:p>
    <w:p w14:paraId="3449175F" w14:textId="33547CE7" w:rsidR="007D3961" w:rsidRPr="005E662F" w:rsidRDefault="00AB5244" w:rsidP="005E662F">
      <w:pPr>
        <w:spacing w:before="120"/>
        <w:rPr>
          <w:b/>
          <w:bCs/>
        </w:rPr>
      </w:pPr>
      <w:r w:rsidRPr="007217B0">
        <w:t xml:space="preserve">Tato </w:t>
      </w:r>
      <w:r w:rsidR="009A2D8D">
        <w:t xml:space="preserve">zakázka </w:t>
      </w:r>
      <w:r w:rsidR="003331FD">
        <w:t>na stavební práce s názvem „</w:t>
      </w:r>
      <w:r w:rsidR="00C24079" w:rsidRPr="00DB2528">
        <w:rPr>
          <w:b/>
          <w:bCs/>
        </w:rPr>
        <w:t>Oprava mostu</w:t>
      </w:r>
      <w:r w:rsidR="00876DA7" w:rsidRPr="00DB2528">
        <w:rPr>
          <w:b/>
          <w:bCs/>
        </w:rPr>
        <w:t xml:space="preserve"> </w:t>
      </w:r>
      <w:r w:rsidR="00DB2528" w:rsidRPr="00DB2528">
        <w:rPr>
          <w:b/>
          <w:bCs/>
        </w:rPr>
        <w:t>Dolní</w:t>
      </w:r>
      <w:r w:rsidR="00DB2528">
        <w:rPr>
          <w:b/>
          <w:bCs/>
        </w:rPr>
        <w:t xml:space="preserve"> Mísečky</w:t>
      </w:r>
      <w:r w:rsidR="003331FD">
        <w:t xml:space="preserve">“ </w:t>
      </w:r>
      <w:r w:rsidR="009A2D8D" w:rsidRPr="003331FD">
        <w:t>je</w:t>
      </w:r>
      <w:r w:rsidR="009A2D8D">
        <w:t xml:space="preserve"> veřejnou zakázkou malého rozsahu </w:t>
      </w:r>
      <w:r w:rsidR="004639A1">
        <w:t>dle § 27 písm. b) ZZVZ, zadávanou s výjimkou zásad uvedených v § 6 ZZVZ mimo režim ZZVZ</w:t>
      </w:r>
      <w:r w:rsidR="008A30EC">
        <w:t xml:space="preserve"> (dále jen „</w:t>
      </w:r>
      <w:r w:rsidR="008A30EC">
        <w:rPr>
          <w:b/>
          <w:bCs/>
        </w:rPr>
        <w:t>zakázka</w:t>
      </w:r>
      <w:r w:rsidR="008A30EC">
        <w:t>“)</w:t>
      </w:r>
      <w:r w:rsidR="003331FD">
        <w:t>.</w:t>
      </w:r>
    </w:p>
    <w:p w14:paraId="75BAD0B0" w14:textId="65A805CB" w:rsidR="00760CB0" w:rsidRPr="008973B9" w:rsidRDefault="00760CB0" w:rsidP="00760CB0">
      <w:pPr>
        <w:spacing w:before="120"/>
      </w:pPr>
      <w:r w:rsidRPr="008973B9">
        <w:t xml:space="preserve">Jakýkoliv postup či úkon </w:t>
      </w:r>
      <w:r w:rsidR="009C0211">
        <w:t>Z</w:t>
      </w:r>
      <w:r w:rsidRPr="008973B9">
        <w:t xml:space="preserve">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t>dná se pouze o postup analogicky k tomu v ZZVZ</w:t>
      </w:r>
      <w:r w:rsidRPr="008973B9">
        <w:t>.</w:t>
      </w:r>
    </w:p>
    <w:p w14:paraId="7584ADC6" w14:textId="77777777" w:rsidR="00114AE2" w:rsidRDefault="00114AE2" w:rsidP="00C70983">
      <w:pPr>
        <w:spacing w:before="120"/>
      </w:pPr>
      <w: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1D9DDD2C" w:rsidR="00114AE2" w:rsidRDefault="00114AE2" w:rsidP="00C70983">
      <w:pPr>
        <w:spacing w:before="120"/>
      </w:pPr>
      <w:r>
        <w:t xml:space="preserve">Výsledkem výběrového řízení bude uzavření Smlouvy o </w:t>
      </w:r>
      <w:r w:rsidR="00865737">
        <w:t>dílo na plnění</w:t>
      </w:r>
      <w:r w:rsidR="00626441">
        <w:t xml:space="preserve"> předmětu zakázky</w:t>
      </w:r>
      <w:r>
        <w:t xml:space="preserve"> (dále jen „</w:t>
      </w:r>
      <w:r>
        <w:rPr>
          <w:b/>
        </w:rPr>
        <w:t>Smlouva</w:t>
      </w:r>
      <w:r>
        <w:t xml:space="preserve">“) s jediným účastníkem, jehož nabídka bude ve výběrovém řízení vyhodnocena jako nejvýhodnější. Závazný návrh Smlouvy </w:t>
      </w:r>
      <w:proofErr w:type="gramStart"/>
      <w:r>
        <w:t>tvoří</w:t>
      </w:r>
      <w:proofErr w:type="gramEnd"/>
      <w:r>
        <w:t xml:space="preserve"> přílohu č. </w:t>
      </w:r>
      <w:r w:rsidR="00DC3FEC">
        <w:t>2</w:t>
      </w:r>
      <w:r>
        <w:t xml:space="preserve"> Výzvy.</w:t>
      </w:r>
    </w:p>
    <w:p w14:paraId="7B4AD051" w14:textId="0A99E5DE" w:rsidR="004048A6" w:rsidRDefault="004048A6" w:rsidP="004048A6">
      <w:pPr>
        <w:spacing w:before="120"/>
        <w:rPr>
          <w:b/>
        </w:rPr>
      </w:pPr>
      <w:r>
        <w:t>Písemná k</w:t>
      </w:r>
      <w:r w:rsidRPr="00B165BB">
        <w:t xml:space="preserve">omunikace mezi </w:t>
      </w:r>
      <w:r>
        <w:t>Z</w:t>
      </w:r>
      <w:r w:rsidRPr="00B165BB">
        <w:t xml:space="preserve">adavatelem a dodavatelem bude </w:t>
      </w:r>
      <w:r>
        <w:t>analogicky dle</w:t>
      </w:r>
      <w:r w:rsidRPr="00B165BB">
        <w:t xml:space="preserve"> ustanovení § 211 odst. </w:t>
      </w:r>
      <w:r w:rsidR="005F6449">
        <w:t>5</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8" w:history="1">
        <w:r w:rsidRPr="008A3DE7">
          <w:rPr>
            <w:rStyle w:val="Hypertextovodkaz"/>
          </w:rPr>
          <w:t>http://josephine.proebiz.com</w:t>
        </w:r>
      </w:hyperlink>
      <w:r w:rsidRPr="00B165BB">
        <w:t>)</w:t>
      </w:r>
      <w:r>
        <w:t xml:space="preserve"> </w:t>
      </w:r>
      <w:r w:rsidRPr="00B165BB">
        <w:t xml:space="preserve">jsou uvedeny </w:t>
      </w:r>
      <w:r w:rsidRPr="0014601C">
        <w:t xml:space="preserve">v příloze č. </w:t>
      </w:r>
      <w:r w:rsidR="00086246">
        <w:t>7</w:t>
      </w:r>
      <w:r w:rsidRPr="006A2ADA">
        <w:t xml:space="preserve"> 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26B25C" w14:textId="7A8B2A8C" w:rsidR="004048A6" w:rsidRDefault="004048A6" w:rsidP="004048A6">
      <w:pPr>
        <w:spacing w:before="120"/>
        <w:rPr>
          <w:rFonts w:cs="Tahoma"/>
        </w:rPr>
      </w:pPr>
      <w:r w:rsidRPr="002C0EA0">
        <w:rPr>
          <w:rFonts w:cs="Tahoma"/>
        </w:rPr>
        <w:t xml:space="preserve">Na </w:t>
      </w:r>
      <w:r w:rsidRPr="0014601C">
        <w:rPr>
          <w:rFonts w:cs="Tahoma"/>
        </w:rPr>
        <w:t xml:space="preserve">vypracování přílohy č. </w:t>
      </w:r>
      <w:r w:rsidR="00086246">
        <w:rPr>
          <w:rFonts w:cs="Tahoma"/>
        </w:rPr>
        <w:t>7</w:t>
      </w:r>
      <w:r w:rsidR="00EA7782">
        <w:rPr>
          <w:rFonts w:cs="Tahoma"/>
        </w:rPr>
        <w:t xml:space="preserve"> </w:t>
      </w:r>
      <w:r w:rsidRPr="0014601C">
        <w:rPr>
          <w:rFonts w:cs="Tahoma"/>
        </w:rPr>
        <w:t>Výzvy s</w:t>
      </w:r>
      <w:r w:rsidRPr="002C0EA0">
        <w:rPr>
          <w:rFonts w:cs="Tahoma"/>
        </w:rPr>
        <w:t xml:space="preserve">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61ADD6B9" w14:textId="3F1458DB" w:rsidR="005E662F" w:rsidRPr="005E662F" w:rsidRDefault="005E662F" w:rsidP="005E662F">
      <w:pPr>
        <w:spacing w:before="120"/>
        <w:rPr>
          <w:rFonts w:cs="Tahoma"/>
        </w:rPr>
      </w:pPr>
      <w:r w:rsidRPr="002C0EA0">
        <w:rPr>
          <w:rFonts w:cs="Tahoma"/>
        </w:rPr>
        <w:t xml:space="preserve">Na </w:t>
      </w:r>
      <w:r w:rsidRPr="0014601C">
        <w:rPr>
          <w:rFonts w:cs="Tahoma"/>
        </w:rPr>
        <w:t xml:space="preserve">vypracování přílohy č. </w:t>
      </w:r>
      <w:r w:rsidR="00CD2E4A">
        <w:rPr>
          <w:rFonts w:cs="Tahoma"/>
        </w:rPr>
        <w:t>4</w:t>
      </w:r>
      <w:r w:rsidR="008A39D6">
        <w:rPr>
          <w:rFonts w:cs="Tahoma"/>
        </w:rPr>
        <w:t xml:space="preserve"> </w:t>
      </w:r>
      <w:r w:rsidR="004C4995">
        <w:rPr>
          <w:rFonts w:cs="Tahoma"/>
        </w:rPr>
        <w:t>Výzvy</w:t>
      </w:r>
      <w:r w:rsidR="008A39D6">
        <w:rPr>
          <w:rFonts w:cs="Tahoma"/>
        </w:rPr>
        <w:t xml:space="preserve"> s</w:t>
      </w:r>
      <w:r w:rsidRPr="002C0EA0">
        <w:rPr>
          <w:rFonts w:cs="Tahoma"/>
        </w:rPr>
        <w:t xml:space="preserve"> názvem „</w:t>
      </w:r>
      <w:r w:rsidR="00CD2E4A">
        <w:rPr>
          <w:rFonts w:cs="Tahoma"/>
        </w:rPr>
        <w:t>Technická specifikace</w:t>
      </w:r>
      <w:r w:rsidRPr="00826F54">
        <w:rPr>
          <w:rFonts w:cs="Tahoma"/>
        </w:rPr>
        <w:t xml:space="preserve">“ </w:t>
      </w:r>
      <w:r w:rsidR="00AA1DE4">
        <w:rPr>
          <w:rFonts w:cs="Tahoma"/>
        </w:rPr>
        <w:t xml:space="preserve">ve výkresové části </w:t>
      </w:r>
      <w:r w:rsidRPr="00826F54">
        <w:rPr>
          <w:rFonts w:cs="Tahoma"/>
        </w:rPr>
        <w:t>se podílela osoba odlišná od</w:t>
      </w:r>
      <w:r w:rsidR="00156CCA">
        <w:rPr>
          <w:rFonts w:cs="Tahoma"/>
        </w:rPr>
        <w:t> </w:t>
      </w:r>
      <w:r w:rsidRPr="00826F54">
        <w:rPr>
          <w:rFonts w:cs="Tahoma"/>
        </w:rPr>
        <w:t xml:space="preserve">Zadavatele. Touto osobou je </w:t>
      </w:r>
      <w:r w:rsidR="000265F1">
        <w:rPr>
          <w:rFonts w:cs="Tahoma"/>
        </w:rPr>
        <w:t>CSW Projekt CZ s.r.o.</w:t>
      </w:r>
      <w:r>
        <w:rPr>
          <w:rFonts w:cs="Tahoma"/>
        </w:rPr>
        <w:t xml:space="preserve">, </w:t>
      </w:r>
      <w:r w:rsidRPr="005E662F">
        <w:rPr>
          <w:rFonts w:cs="Tahoma"/>
        </w:rPr>
        <w:t>IČ</w:t>
      </w:r>
      <w:r>
        <w:rPr>
          <w:rFonts w:cs="Tahoma"/>
        </w:rPr>
        <w:t xml:space="preserve">O: </w:t>
      </w:r>
      <w:r w:rsidR="000E331D">
        <w:rPr>
          <w:rFonts w:cs="Tahoma"/>
        </w:rPr>
        <w:t>289 91 613</w:t>
      </w:r>
      <w:r>
        <w:rPr>
          <w:rFonts w:cs="Tahoma"/>
        </w:rPr>
        <w:t xml:space="preserve">, se sídlem </w:t>
      </w:r>
      <w:r w:rsidR="00D20B96">
        <w:rPr>
          <w:rFonts w:cs="Tahoma"/>
        </w:rPr>
        <w:t>Krásného 336/3</w:t>
      </w:r>
      <w:r w:rsidR="00831556">
        <w:rPr>
          <w:rFonts w:cs="Tahoma"/>
        </w:rPr>
        <w:t>, 162 00 Praha</w:t>
      </w:r>
      <w:r w:rsidR="00AA1DE4">
        <w:rPr>
          <w:rFonts w:cs="Tahoma"/>
        </w:rPr>
        <w:t> </w:t>
      </w:r>
      <w:r w:rsidR="00831556">
        <w:rPr>
          <w:rFonts w:cs="Tahoma"/>
        </w:rPr>
        <w:t>6</w:t>
      </w:r>
      <w:r>
        <w:rPr>
          <w:rFonts w:cs="Tahoma"/>
        </w:rPr>
        <w:t>.</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211B9212" w:rsidR="00EB5E75" w:rsidRPr="0032630A" w:rsidRDefault="005E662F" w:rsidP="000C4AE5">
      <w:pPr>
        <w:spacing w:after="0"/>
        <w:ind w:hanging="2"/>
        <w:rPr>
          <w:rFonts w:cs="Arial"/>
        </w:rPr>
      </w:pPr>
      <w:r w:rsidRPr="0032630A">
        <w:rPr>
          <w:rFonts w:cs="Arial"/>
        </w:rPr>
        <w:t>zastoupený:</w:t>
      </w:r>
      <w:r w:rsidR="00AA1DE4">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2" w:name="_Ref94207855"/>
      <w:r w:rsidRPr="003037D6">
        <w:t>Zastoupení Zadavatele v</w:t>
      </w:r>
      <w:r w:rsidR="007A333E">
        <w:t>e výběrovém</w:t>
      </w:r>
      <w:r w:rsidRPr="003037D6">
        <w:t xml:space="preserve"> řízení</w:t>
      </w:r>
      <w:bookmarkEnd w:id="2"/>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lastRenderedPageBreak/>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0AA4A965" w:rsidR="00EB5E75" w:rsidRPr="003037D6" w:rsidRDefault="00EB5E75" w:rsidP="000C4AE5">
      <w:pPr>
        <w:pStyle w:val="Bezmezer"/>
        <w:spacing w:line="276" w:lineRule="auto"/>
        <w:rPr>
          <w:rFonts w:cs="Arial"/>
        </w:rPr>
      </w:pPr>
      <w:r w:rsidRPr="003037D6">
        <w:rPr>
          <w:rFonts w:cs="Arial"/>
        </w:rPr>
        <w:t>se sídlem:</w:t>
      </w:r>
      <w:r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755B1821"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r w:rsidR="00A14639">
        <w:rPr>
          <w:rFonts w:cs="Arial"/>
        </w:rPr>
        <w:t>, advokátka</w:t>
      </w:r>
    </w:p>
    <w:p w14:paraId="4CAFBBEA" w14:textId="190A675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9"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t xml:space="preserve">tel: </w:t>
      </w:r>
      <w:r w:rsidRPr="003037D6">
        <w:rPr>
          <w:rFonts w:cs="Arial"/>
        </w:rPr>
        <w:tab/>
      </w:r>
      <w:r w:rsidR="00253100" w:rsidRPr="003037D6">
        <w:rPr>
          <w:rFonts w:cs="Arial"/>
        </w:rPr>
        <w:tab/>
      </w:r>
      <w:r w:rsidR="000B39DD">
        <w:rPr>
          <w:rFonts w:cs="Arial"/>
        </w:rPr>
        <w:t>+420 545 423 420</w:t>
      </w:r>
    </w:p>
    <w:p w14:paraId="7F80EEEE" w14:textId="399ED4C4" w:rsidR="00084803" w:rsidRDefault="00EB5E75" w:rsidP="000C4AE5">
      <w:r w:rsidRPr="003037D6">
        <w:t xml:space="preserve">Zástupce zastupuje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04C06636" w14:textId="2BBADC5D" w:rsidR="003E29E6" w:rsidRDefault="00BB561D" w:rsidP="00F97F6A">
      <w:pPr>
        <w:spacing w:before="120"/>
        <w:rPr>
          <w:rStyle w:val="-wm-normaltextrun"/>
        </w:rPr>
      </w:pPr>
      <w:r w:rsidRPr="00BF4641">
        <w:rPr>
          <w:rFonts w:cs="Tahoma"/>
        </w:rPr>
        <w:t xml:space="preserve">Předmětem </w:t>
      </w:r>
      <w:r w:rsidR="0084328B">
        <w:rPr>
          <w:rFonts w:cs="Tahoma"/>
        </w:rPr>
        <w:t>zakázky j</w:t>
      </w:r>
      <w:r w:rsidR="00201797">
        <w:rPr>
          <w:rFonts w:cs="Tahoma"/>
        </w:rPr>
        <w:t>e</w:t>
      </w:r>
      <w:r w:rsidR="0084328B">
        <w:rPr>
          <w:rFonts w:cs="Tahoma"/>
        </w:rPr>
        <w:t xml:space="preserve"> </w:t>
      </w:r>
      <w:r w:rsidR="00603F2E">
        <w:rPr>
          <w:rStyle w:val="-wm-normaltextrun"/>
        </w:rPr>
        <w:t>oprava</w:t>
      </w:r>
      <w:r w:rsidR="00F54159" w:rsidRPr="00C82278">
        <w:rPr>
          <w:rStyle w:val="-wm-normaltextrun"/>
        </w:rPr>
        <w:t xml:space="preserve"> </w:t>
      </w:r>
      <w:r w:rsidR="00EA64B8">
        <w:rPr>
          <w:rStyle w:val="-wm-normaltextrun"/>
        </w:rPr>
        <w:t>mostu ev. č. 286-031 přes přítok Jizery (Kr</w:t>
      </w:r>
      <w:r w:rsidR="00603F2E">
        <w:rPr>
          <w:rStyle w:val="-wm-normaltextrun"/>
        </w:rPr>
        <w:t>v</w:t>
      </w:r>
      <w:r w:rsidR="00EA64B8">
        <w:rPr>
          <w:rStyle w:val="-wm-normaltextrun"/>
        </w:rPr>
        <w:t xml:space="preserve">avou strouhu) pod Dolními Mísečkami. </w:t>
      </w:r>
      <w:r w:rsidR="00F97F6A" w:rsidRPr="00F97F6A">
        <w:rPr>
          <w:rStyle w:val="-wm-normaltextrun"/>
        </w:rPr>
        <w:t xml:space="preserve">Z důvodu rozsáhlého poškození zpevnění dna vodoteče mostního tubusu z hrubých lomových kamenů je nutná oprava v celé délce i šířce mostního tubusu. </w:t>
      </w:r>
    </w:p>
    <w:p w14:paraId="0559C686" w14:textId="77777777" w:rsidR="009C1548" w:rsidRPr="00F97F6A" w:rsidRDefault="009C1548" w:rsidP="009C1548">
      <w:pPr>
        <w:spacing w:before="120"/>
        <w:rPr>
          <w:rStyle w:val="-wm-normaltextrun"/>
        </w:rPr>
      </w:pPr>
      <w:r w:rsidRPr="00F97F6A">
        <w:rPr>
          <w:rStyle w:val="-wm-normaltextrun"/>
        </w:rPr>
        <w:t xml:space="preserve">Novému provedení bude přecházet odstranění zbytků stávajících vrstev kamene i betonu s odvozem nepotřebného materiálu na řízenou skládku. </w:t>
      </w:r>
    </w:p>
    <w:p w14:paraId="080DE631" w14:textId="75308B1A" w:rsidR="00D8649E" w:rsidRDefault="00D8649E" w:rsidP="00D8649E">
      <w:pPr>
        <w:spacing w:before="120"/>
        <w:rPr>
          <w:rFonts w:cs="Tahoma"/>
        </w:rPr>
      </w:pPr>
      <w:r w:rsidRPr="009A394E">
        <w:rPr>
          <w:rFonts w:cs="Tahoma"/>
        </w:rPr>
        <w:t xml:space="preserve">Dílo bude provedeno v souladu s podmínkami uvedenými v této </w:t>
      </w:r>
      <w:r>
        <w:rPr>
          <w:rFonts w:cs="Tahoma"/>
        </w:rPr>
        <w:t>Výzvě a jejich přílohách</w:t>
      </w:r>
      <w:r w:rsidRPr="009A394E">
        <w:rPr>
          <w:rFonts w:cs="Tahoma"/>
        </w:rPr>
        <w:t xml:space="preserve">, zejména </w:t>
      </w:r>
      <w:r>
        <w:rPr>
          <w:rFonts w:cs="Tahoma"/>
        </w:rPr>
        <w:t xml:space="preserve">pak </w:t>
      </w:r>
      <w:r w:rsidRPr="009A394E">
        <w:rPr>
          <w:rFonts w:cs="Tahoma"/>
        </w:rPr>
        <w:t>s</w:t>
      </w:r>
      <w:r>
        <w:rPr>
          <w:rFonts w:cs="Tahoma"/>
        </w:rPr>
        <w:t xml:space="preserve">e závazným návrhem Smlouvy, který </w:t>
      </w:r>
      <w:proofErr w:type="gramStart"/>
      <w:r>
        <w:rPr>
          <w:rFonts w:cs="Tahoma"/>
        </w:rPr>
        <w:t>tvoří</w:t>
      </w:r>
      <w:proofErr w:type="gramEnd"/>
      <w:r>
        <w:rPr>
          <w:rFonts w:cs="Tahoma"/>
        </w:rPr>
        <w:t xml:space="preserve"> přílohu č. 2 Výzvy</w:t>
      </w:r>
      <w:r w:rsidR="00B85D54">
        <w:rPr>
          <w:rFonts w:cs="Tahoma"/>
        </w:rPr>
        <w:t xml:space="preserve"> a </w:t>
      </w:r>
      <w:r w:rsidR="001231BC">
        <w:rPr>
          <w:rFonts w:cs="Tahoma"/>
        </w:rPr>
        <w:t xml:space="preserve">technickou specifikací, která tvoří přílohu č. 4 </w:t>
      </w:r>
      <w:r w:rsidR="00B53963">
        <w:rPr>
          <w:rFonts w:cs="Tahoma"/>
        </w:rPr>
        <w:t xml:space="preserve">Výzvy (technická specifikace se skládá z fotografií mostu, výkresové části a </w:t>
      </w:r>
      <w:r w:rsidR="007A30D8">
        <w:rPr>
          <w:rFonts w:cs="Tahoma"/>
        </w:rPr>
        <w:t xml:space="preserve">průvodní zprávy). </w:t>
      </w:r>
      <w:r w:rsidRPr="006E1432">
        <w:rPr>
          <w:rFonts w:cs="Tahoma"/>
        </w:rPr>
        <w:t>Rozsah stavebních prací je stanoven soupisem prací</w:t>
      </w:r>
      <w:r w:rsidR="00B85D54">
        <w:rPr>
          <w:rFonts w:cs="Tahoma"/>
        </w:rPr>
        <w:t xml:space="preserve"> s výkazem výměr</w:t>
      </w:r>
      <w:r w:rsidRPr="006E1432">
        <w:rPr>
          <w:rFonts w:cs="Tahoma"/>
        </w:rPr>
        <w:t xml:space="preserve">, který </w:t>
      </w:r>
      <w:proofErr w:type="gramStart"/>
      <w:r w:rsidR="00B85D54">
        <w:rPr>
          <w:rFonts w:cs="Tahoma"/>
        </w:rPr>
        <w:t>tvoří</w:t>
      </w:r>
      <w:proofErr w:type="gramEnd"/>
      <w:r w:rsidR="00B85D54">
        <w:rPr>
          <w:rFonts w:cs="Tahoma"/>
        </w:rPr>
        <w:t xml:space="preserve"> přílohu č. 3 Výzvy. </w:t>
      </w:r>
    </w:p>
    <w:p w14:paraId="29BD58E5" w14:textId="354936F6" w:rsidR="00F97F6A" w:rsidRPr="00F97F6A" w:rsidRDefault="00F97F6A" w:rsidP="00F97F6A">
      <w:pPr>
        <w:spacing w:before="120"/>
        <w:rPr>
          <w:rStyle w:val="-wm-normaltextrun"/>
        </w:rPr>
      </w:pPr>
      <w:r w:rsidRPr="00F97F6A">
        <w:rPr>
          <w:rStyle w:val="-wm-normaltextrun"/>
        </w:rPr>
        <w:t xml:space="preserve">Vzhledem k místu stavby (horská oblast) je nutné naplánovat provádění oprav s ohledem na počasí, nejlépe </w:t>
      </w:r>
      <w:r w:rsidR="00477071" w:rsidRPr="00F97F6A">
        <w:rPr>
          <w:rStyle w:val="-wm-normaltextrun"/>
        </w:rPr>
        <w:t xml:space="preserve">na </w:t>
      </w:r>
      <w:r w:rsidR="00477071">
        <w:rPr>
          <w:rStyle w:val="-wm-normaltextrun"/>
        </w:rPr>
        <w:t>září 2023</w:t>
      </w:r>
      <w:r w:rsidRPr="00F97F6A">
        <w:rPr>
          <w:rStyle w:val="-wm-normaltextrun"/>
        </w:rPr>
        <w:t xml:space="preserve">, nejpozději </w:t>
      </w:r>
      <w:r w:rsidR="00477071">
        <w:rPr>
          <w:rStyle w:val="-wm-normaltextrun"/>
        </w:rPr>
        <w:t>na říjen</w:t>
      </w:r>
      <w:r w:rsidRPr="00F97F6A">
        <w:rPr>
          <w:rStyle w:val="-wm-normaltextrun"/>
        </w:rPr>
        <w:t xml:space="preserve"> 2023. </w:t>
      </w:r>
    </w:p>
    <w:p w14:paraId="2673760C" w14:textId="08CA57EB" w:rsidR="00BB561D" w:rsidRPr="00241A1A" w:rsidRDefault="00BB561D" w:rsidP="007217B0">
      <w:pPr>
        <w:pStyle w:val="Nadpis2"/>
      </w:pPr>
      <w:r w:rsidRPr="00241A1A">
        <w:t>Místo plnění zakázky</w:t>
      </w:r>
    </w:p>
    <w:p w14:paraId="19ABBAD0" w14:textId="1043CE55" w:rsidR="00485BE8" w:rsidRDefault="003A581F" w:rsidP="006A7B90">
      <w:pPr>
        <w:rPr>
          <w:rFonts w:cs="Tahoma"/>
          <w:color w:val="000000"/>
        </w:rPr>
      </w:pPr>
      <w:r>
        <w:rPr>
          <w:rFonts w:cs="Tahoma"/>
          <w:color w:val="000000"/>
        </w:rPr>
        <w:t>Míst</w:t>
      </w:r>
      <w:r w:rsidR="003D7A3C">
        <w:rPr>
          <w:rFonts w:cs="Tahoma"/>
          <w:color w:val="000000"/>
        </w:rPr>
        <w:t>em</w:t>
      </w:r>
      <w:r>
        <w:rPr>
          <w:rFonts w:cs="Tahoma"/>
          <w:color w:val="000000"/>
        </w:rPr>
        <w:t xml:space="preserve"> plnění j</w:t>
      </w:r>
      <w:r w:rsidR="006C2841">
        <w:rPr>
          <w:rFonts w:cs="Tahoma"/>
          <w:color w:val="000000"/>
        </w:rPr>
        <w:t xml:space="preserve">e </w:t>
      </w:r>
      <w:r w:rsidR="0030544A">
        <w:rPr>
          <w:rFonts w:cs="Tahoma"/>
          <w:color w:val="000000"/>
        </w:rPr>
        <w:t xml:space="preserve">most ev. č. 286-031 přes </w:t>
      </w:r>
      <w:r w:rsidR="00CB7C44">
        <w:rPr>
          <w:rFonts w:cs="Tahoma"/>
          <w:color w:val="000000"/>
        </w:rPr>
        <w:t>přítok Jizery (Krvavou strouhu) pod Dolními Mísečkami</w:t>
      </w:r>
      <w:r w:rsidR="008722F8" w:rsidRPr="00985B93">
        <w:rPr>
          <w:rFonts w:cs="Tahoma"/>
          <w:color w:val="000000"/>
        </w:rPr>
        <w:t>.</w:t>
      </w:r>
      <w:r w:rsidR="008722F8">
        <w:rPr>
          <w:rFonts w:cs="Tahoma"/>
          <w:color w:val="000000"/>
        </w:rPr>
        <w:t xml:space="preserve"> </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5DA7A9EE" w14:textId="62775C4E" w:rsidR="002D5149" w:rsidRDefault="007C144C" w:rsidP="00557552">
      <w:pPr>
        <w:spacing w:before="120"/>
        <w:rPr>
          <w:rFonts w:cstheme="minorHAnsi"/>
          <w:bCs/>
        </w:rPr>
      </w:pPr>
      <w:r w:rsidRPr="00CD46E9">
        <w:rPr>
          <w:rFonts w:cstheme="minorHAnsi"/>
          <w:bCs/>
        </w:rPr>
        <w:t xml:space="preserve">Předmět zakázky </w:t>
      </w:r>
      <w:r w:rsidR="00D50867" w:rsidRPr="00CD46E9">
        <w:rPr>
          <w:rFonts w:cstheme="minorHAnsi"/>
          <w:bCs/>
        </w:rPr>
        <w:t xml:space="preserve">bude v souladu se závazným návrhem </w:t>
      </w:r>
      <w:r w:rsidR="00D50867" w:rsidRPr="000605F9">
        <w:rPr>
          <w:rFonts w:cstheme="minorHAnsi"/>
          <w:bCs/>
        </w:rPr>
        <w:t xml:space="preserve">Smlouvy </w:t>
      </w:r>
      <w:r w:rsidR="00965DE4" w:rsidRPr="000A3E85">
        <w:rPr>
          <w:rFonts w:cstheme="minorHAnsi"/>
          <w:bCs/>
        </w:rPr>
        <w:t>realizován</w:t>
      </w:r>
      <w:r w:rsidR="000605F9" w:rsidRPr="000A3E85">
        <w:t xml:space="preserve"> </w:t>
      </w:r>
      <w:r w:rsidR="006858A2" w:rsidRPr="000A3E85">
        <w:t xml:space="preserve">nejpozději </w:t>
      </w:r>
      <w:r w:rsidR="00F20CA7" w:rsidRPr="000A3E85">
        <w:t>do 3</w:t>
      </w:r>
      <w:r w:rsidR="006858A2" w:rsidRPr="000A3E85">
        <w:t>1. 10. 2023</w:t>
      </w:r>
      <w:r w:rsidR="000605F9" w:rsidRPr="000A3E85">
        <w:rPr>
          <w:rFonts w:cstheme="minorHAnsi"/>
          <w:bCs/>
        </w:rPr>
        <w:t>.</w:t>
      </w:r>
      <w:r w:rsidR="000605F9" w:rsidRPr="00CF309A">
        <w:rPr>
          <w:rFonts w:cstheme="minorHAnsi"/>
          <w:bCs/>
        </w:rPr>
        <w:t xml:space="preserve"> </w:t>
      </w:r>
    </w:p>
    <w:p w14:paraId="042EF01F" w14:textId="64BE9E87" w:rsidR="00190229" w:rsidRPr="00062A7F" w:rsidRDefault="00C82497">
      <w:pPr>
        <w:pStyle w:val="Nadpis2"/>
      </w:pPr>
      <w:r>
        <w:t xml:space="preserve"> </w:t>
      </w:r>
      <w:r w:rsidR="006E30CF">
        <w:t xml:space="preserve">Předpokládaná hodnota </w:t>
      </w:r>
      <w:r w:rsidR="00CE7EAE">
        <w:t>z</w:t>
      </w:r>
      <w:r w:rsidR="006E30CF">
        <w:t xml:space="preserve">akázky </w:t>
      </w:r>
    </w:p>
    <w:p w14:paraId="17BE94E1" w14:textId="0E34A461" w:rsidR="00233190" w:rsidRDefault="00A765A1" w:rsidP="000C4AE5">
      <w:pPr>
        <w:spacing w:before="120"/>
        <w:rPr>
          <w:rFonts w:cs="Tahoma"/>
          <w:highlight w:val="green"/>
        </w:rPr>
      </w:pPr>
      <w:r>
        <w:rPr>
          <w:rFonts w:cs="Tahoma"/>
        </w:rPr>
        <w:t xml:space="preserve">Předpokládaná hodnota zakázky </w:t>
      </w:r>
      <w:r w:rsidRPr="00FC5B2B">
        <w:rPr>
          <w:rFonts w:cs="Tahoma"/>
        </w:rPr>
        <w:t xml:space="preserve">činí </w:t>
      </w:r>
      <w:proofErr w:type="gramStart"/>
      <w:r w:rsidR="00A957DC">
        <w:rPr>
          <w:rFonts w:cstheme="minorHAnsi"/>
          <w:bCs/>
        </w:rPr>
        <w:t>5</w:t>
      </w:r>
      <w:r w:rsidR="004625A2">
        <w:rPr>
          <w:rFonts w:cstheme="minorHAnsi"/>
          <w:bCs/>
        </w:rPr>
        <w:t>5</w:t>
      </w:r>
      <w:r w:rsidR="00A957DC">
        <w:rPr>
          <w:rFonts w:cstheme="minorHAnsi"/>
          <w:bCs/>
        </w:rPr>
        <w:t>0.000</w:t>
      </w:r>
      <w:r w:rsidR="00965DE4">
        <w:rPr>
          <w:rFonts w:cstheme="minorHAnsi"/>
          <w:bCs/>
        </w:rPr>
        <w:t>,-</w:t>
      </w:r>
      <w:proofErr w:type="gramEnd"/>
      <w:r w:rsidR="00965DE4">
        <w:rPr>
          <w:rFonts w:cstheme="minorHAnsi"/>
          <w:bCs/>
        </w:rPr>
        <w:t xml:space="preserve"> </w:t>
      </w:r>
      <w:r w:rsidRPr="000605F9">
        <w:rPr>
          <w:rFonts w:cs="Tahoma"/>
        </w:rPr>
        <w:t xml:space="preserve">Kč bez DPH. </w:t>
      </w:r>
    </w:p>
    <w:p w14:paraId="7C96387F" w14:textId="77777777" w:rsidR="000605F9" w:rsidRPr="005244FB" w:rsidRDefault="000605F9" w:rsidP="00961CF4">
      <w:pPr>
        <w:pStyle w:val="Nadpis2"/>
      </w:pPr>
      <w:r w:rsidRPr="005244FB">
        <w:t>Prohlídka místa plnění</w:t>
      </w:r>
    </w:p>
    <w:p w14:paraId="7118D1AD" w14:textId="5BD4F26E" w:rsidR="00A52E7A" w:rsidRPr="005244FB" w:rsidRDefault="00A52E7A" w:rsidP="00A52E7A">
      <w:r w:rsidRPr="005244FB">
        <w:t xml:space="preserve">Na žádost dodavatele je možné zorganizovat prohlídku místa plnění. Kontaktní osobou Zadavatele ve věci prohlídky místa plnění je </w:t>
      </w:r>
      <w:r w:rsidR="00F31C9A">
        <w:t>Michal Šimral</w:t>
      </w:r>
      <w:r w:rsidRPr="005244FB">
        <w:t>, e-mail:</w:t>
      </w:r>
      <w:r w:rsidR="00EC59DE" w:rsidRPr="005244FB">
        <w:t xml:space="preserve"> </w:t>
      </w:r>
      <w:hyperlink r:id="rId10" w:history="1">
        <w:r w:rsidR="00961CF4" w:rsidRPr="00FA46C9">
          <w:rPr>
            <w:rStyle w:val="Hypertextovodkaz"/>
          </w:rPr>
          <w:t>michal.simral@silnicelk.cz</w:t>
        </w:r>
      </w:hyperlink>
      <w:r w:rsidRPr="005244FB">
        <w:t xml:space="preserve">, tel: </w:t>
      </w:r>
      <w:r w:rsidR="00961CF4" w:rsidRPr="00961CF4">
        <w:t>737</w:t>
      </w:r>
      <w:r w:rsidR="00961CF4">
        <w:t> </w:t>
      </w:r>
      <w:r w:rsidR="00961CF4" w:rsidRPr="00961CF4">
        <w:t>610</w:t>
      </w:r>
      <w:r w:rsidR="00961CF4">
        <w:t xml:space="preserve"> </w:t>
      </w:r>
      <w:r w:rsidR="00961CF4" w:rsidRPr="00961CF4">
        <w:t>177</w:t>
      </w:r>
      <w:r w:rsidRPr="005244FB">
        <w:t xml:space="preserve">. Prohlídka místa plnění proběhne v termínu dle domluvy dodavatele s kontaktní osobou ve věci prohlídky místa plnění. </w:t>
      </w:r>
    </w:p>
    <w:p w14:paraId="7BB5F5A4" w14:textId="6030D6C0" w:rsidR="000605F9" w:rsidRPr="000605F9" w:rsidRDefault="00A52E7A" w:rsidP="00A52E7A">
      <w:r w:rsidRPr="005244FB">
        <w:t xml:space="preserve">Prohlídka místa plnění </w:t>
      </w:r>
      <w:proofErr w:type="gramStart"/>
      <w:r w:rsidRPr="005244FB">
        <w:t>slouží</w:t>
      </w:r>
      <w:proofErr w:type="gramEnd"/>
      <w:r w:rsidRPr="005244FB">
        <w:t xml:space="preserve"> výhradně k seznámení dodavatelů s místem plnění.</w:t>
      </w:r>
    </w:p>
    <w:p w14:paraId="05623763" w14:textId="77777777" w:rsidR="00190229" w:rsidRPr="00BE4D3C" w:rsidRDefault="002D5149" w:rsidP="00BB2DBB">
      <w:pPr>
        <w:pStyle w:val="Nadpis1"/>
      </w:pPr>
      <w:r>
        <w:lastRenderedPageBreak/>
        <w:t>S</w:t>
      </w:r>
      <w:r w:rsidR="00190229" w:rsidRPr="00BE4D3C">
        <w:t>PLNĚNÍ KVALIFIKACE</w:t>
      </w:r>
    </w:p>
    <w:p w14:paraId="23F3748F" w14:textId="77777777" w:rsidR="00CB292B" w:rsidRDefault="00CB292B" w:rsidP="00BB2DBB">
      <w:pPr>
        <w:pStyle w:val="Nadpis2"/>
        <w:keepNext/>
      </w:pPr>
      <w:bookmarkStart w:id="3" w:name="_Toc462572455"/>
      <w:bookmarkStart w:id="4" w:name="_Hlk51232412"/>
      <w:r w:rsidRPr="00A7722B">
        <w:t>Obecná ustanovení k prokazování splnění kvalifikace</w:t>
      </w:r>
      <w:bookmarkEnd w:id="3"/>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F1D9FB8"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Zadavatel za účelem zjednodušení přípravy nabídek poskytuje dodavatelům vzor čestného prohlášení</w:t>
      </w:r>
      <w:r w:rsidR="0037315B">
        <w:rPr>
          <w:b/>
          <w:bCs/>
        </w:rPr>
        <w:t xml:space="preserve"> o splnění kvalifikace</w:t>
      </w:r>
      <w:r w:rsidR="00295D1E" w:rsidRPr="00DC4DD6">
        <w:rPr>
          <w:b/>
          <w:bCs/>
        </w:rPr>
        <w:t xml:space="preserve">, kterým mohou dodavatelé prokázat splnění základní a profesní způsobilosti. Vzor čestného prohlášení </w:t>
      </w:r>
      <w:r w:rsidR="007A57CE">
        <w:rPr>
          <w:b/>
          <w:bCs/>
        </w:rPr>
        <w:t xml:space="preserve">o splnění kvalifikace </w:t>
      </w:r>
      <w:proofErr w:type="gramStart"/>
      <w:r w:rsidR="00295D1E" w:rsidRPr="00DC4DD6">
        <w:rPr>
          <w:b/>
          <w:bCs/>
        </w:rPr>
        <w:t>tvoří</w:t>
      </w:r>
      <w:proofErr w:type="gramEnd"/>
      <w:r w:rsidR="00295D1E" w:rsidRPr="00DC4DD6">
        <w:rPr>
          <w:b/>
          <w:bCs/>
        </w:rPr>
        <w:t xml:space="preserve"> přílohu č. </w:t>
      </w:r>
      <w:r w:rsidR="009A1FEC">
        <w:rPr>
          <w:b/>
          <w:bCs/>
        </w:rPr>
        <w:t>5</w:t>
      </w:r>
      <w:r w:rsidR="00295D1E" w:rsidRPr="00DC4DD6">
        <w:rPr>
          <w:b/>
          <w:bCs/>
        </w:rPr>
        <w:t xml:space="preserve"> </w:t>
      </w:r>
      <w:r w:rsidR="00271FD5">
        <w:rPr>
          <w:b/>
          <w:bCs/>
        </w:rPr>
        <w:t>Výzvy</w:t>
      </w:r>
      <w:r w:rsidR="00295D1E" w:rsidRPr="00DC4DD6">
        <w:rPr>
          <w:b/>
          <w:bCs/>
        </w:rPr>
        <w:t>.</w:t>
      </w:r>
    </w:p>
    <w:p w14:paraId="62C443E9" w14:textId="2F37F2E2" w:rsidR="008246FB" w:rsidRDefault="008246FB" w:rsidP="008246FB">
      <w:pPr>
        <w:rPr>
          <w:rFonts w:cs="Arial"/>
        </w:rPr>
      </w:pPr>
      <w:r>
        <w:t>Čestné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04AC32CD" w14:textId="66C993A5" w:rsidR="00B42EC7" w:rsidRDefault="00B42EC7" w:rsidP="00B42EC7">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w:t>
      </w:r>
      <w:r w:rsidRPr="00192202">
        <w:rPr>
          <w:rFonts w:cs="Arial"/>
        </w:rPr>
        <w:t>překlad do českého jazyka. Dokumenty ve slovenském jazyce a doklad</w:t>
      </w:r>
      <w:r w:rsidR="00DF4B72">
        <w:rPr>
          <w:rFonts w:cs="Arial"/>
        </w:rPr>
        <w:t>y</w:t>
      </w:r>
      <w:r w:rsidRPr="00192202">
        <w:rPr>
          <w:rFonts w:cs="Arial"/>
        </w:rPr>
        <w:t xml:space="preserve"> o vzdělání v latinském jazyce se</w:t>
      </w:r>
      <w:r>
        <w:rPr>
          <w:rFonts w:cs="Arial"/>
        </w:rPr>
        <w:t> </w:t>
      </w:r>
      <w:r w:rsidRPr="00192202">
        <w:rPr>
          <w:rFonts w:cs="Arial"/>
        </w:rPr>
        <w:t>předkládají bez</w:t>
      </w:r>
      <w:r w:rsidR="002B5939">
        <w:rPr>
          <w:rFonts w:cs="Arial"/>
        </w:rPr>
        <w:t> </w:t>
      </w:r>
      <w:r w:rsidRPr="00192202">
        <w:rPr>
          <w:rFonts w:cs="Arial"/>
        </w:rPr>
        <w:t>překladu.</w:t>
      </w:r>
      <w:r>
        <w:rPr>
          <w:rFonts w:cs="Arial"/>
        </w:rPr>
        <w:t xml:space="preserve"> </w:t>
      </w:r>
      <w:r w:rsidR="009B1EF4">
        <w:rPr>
          <w:rFonts w:cs="Arial"/>
        </w:rPr>
        <w:t xml:space="preserve">Zadavatel může </w:t>
      </w:r>
      <w:r w:rsidR="003E14BF">
        <w:rPr>
          <w:rFonts w:cs="Arial"/>
        </w:rPr>
        <w:t>povinnost předložit překlad prominout</w:t>
      </w:r>
      <w:r w:rsidR="00BA7F00">
        <w:rPr>
          <w:rFonts w:cs="Arial"/>
        </w:rPr>
        <w:t xml:space="preserve">. </w:t>
      </w:r>
    </w:p>
    <w:p w14:paraId="5D259E57" w14:textId="4801569B" w:rsidR="00B42EC7" w:rsidRPr="00E5642D" w:rsidRDefault="00B42EC7" w:rsidP="00B42EC7">
      <w:pPr>
        <w:spacing w:before="120"/>
        <w:rPr>
          <w:rFonts w:ascii="Calibri" w:hAnsi="Calibri" w:cs="Calibri"/>
          <w:b/>
          <w:color w:val="000000"/>
        </w:rPr>
      </w:pPr>
      <w:r w:rsidRPr="00E5642D">
        <w:rPr>
          <w:rFonts w:ascii="Calibri" w:hAnsi="Calibri" w:cs="Calibri"/>
          <w:color w:val="000000"/>
        </w:rPr>
        <w:t xml:space="preserve">Doklady prokazující splnění základní </w:t>
      </w:r>
      <w:r w:rsidR="00364F80" w:rsidRPr="00E5642D">
        <w:rPr>
          <w:rFonts w:ascii="Calibri" w:hAnsi="Calibri" w:cs="Calibri"/>
          <w:color w:val="000000"/>
        </w:rPr>
        <w:t xml:space="preserve">způsobilosti </w:t>
      </w:r>
      <w:r w:rsidR="00364F80">
        <w:rPr>
          <w:rFonts w:ascii="Calibri" w:hAnsi="Calibri" w:cs="Calibri"/>
          <w:color w:val="000000"/>
        </w:rPr>
        <w:t>nesmí</w:t>
      </w:r>
      <w:r w:rsidRPr="00E5642D">
        <w:rPr>
          <w:rFonts w:ascii="Calibri" w:hAnsi="Calibri" w:cs="Calibri"/>
          <w:b/>
          <w:color w:val="000000"/>
        </w:rPr>
        <w:t xml:space="preserve"> být starší 3 měsíců </w:t>
      </w:r>
      <w:r w:rsidRPr="00E5642D">
        <w:rPr>
          <w:rFonts w:ascii="Calibri" w:hAnsi="Calibri" w:cs="Calibri"/>
          <w:b/>
        </w:rPr>
        <w:t>(ke</w:t>
      </w:r>
      <w:r>
        <w:rPr>
          <w:rFonts w:ascii="Calibri" w:hAnsi="Calibri" w:cs="Calibri"/>
          <w:b/>
        </w:rPr>
        <w:t> </w:t>
      </w:r>
      <w:r w:rsidRPr="00E5642D">
        <w:rPr>
          <w:rFonts w:ascii="Calibri" w:hAnsi="Calibri" w:cs="Calibri"/>
          <w:b/>
        </w:rPr>
        <w:t>dni podání nabídky)</w:t>
      </w:r>
      <w:r w:rsidRPr="00E5642D">
        <w:rPr>
          <w:rFonts w:ascii="Calibri" w:hAnsi="Calibri" w:cs="Calibri"/>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5B921CF7"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5" w:name="_Toc462572460"/>
      <w:r w:rsidRPr="00BE4D3C">
        <w:t>Základní způsobilost</w:t>
      </w:r>
      <w:bookmarkEnd w:id="5"/>
    </w:p>
    <w:p w14:paraId="27F420E8" w14:textId="77777777" w:rsidR="00967F11" w:rsidRPr="00694046" w:rsidRDefault="00967F11" w:rsidP="00967F11">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5B9F1EF3" w14:textId="77777777" w:rsidR="00967F11" w:rsidRPr="00C82139" w:rsidRDefault="00967F11" w:rsidP="00967F11">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27332BD" w14:textId="77777777" w:rsidR="00967F11" w:rsidRPr="00C82139" w:rsidRDefault="00967F11" w:rsidP="00967F11">
      <w:pPr>
        <w:pStyle w:val="psemnodrky"/>
      </w:pPr>
      <w:r w:rsidRPr="00C82139">
        <w:t xml:space="preserve">nemá v České republice nebo v zemi svého sídla v evidenci daní zachycen splatný daňový nedoplatek; </w:t>
      </w:r>
    </w:p>
    <w:p w14:paraId="186E23B3" w14:textId="77777777" w:rsidR="00967F11" w:rsidRPr="00C82139" w:rsidRDefault="00967F11" w:rsidP="00967F11">
      <w:pPr>
        <w:pStyle w:val="psemnodrky"/>
      </w:pPr>
      <w:r w:rsidRPr="00C82139">
        <w:t xml:space="preserve">nemá v České republice nebo v zemi svého sídla splatný nedoplatek na pojistném nebo na penále na veřejné zdravotní pojištění; </w:t>
      </w:r>
    </w:p>
    <w:p w14:paraId="545C55DB" w14:textId="77777777" w:rsidR="00967F11" w:rsidRPr="00C82139" w:rsidRDefault="00967F11" w:rsidP="00967F11">
      <w:pPr>
        <w:pStyle w:val="psemnodrky"/>
      </w:pPr>
      <w:r w:rsidRPr="00C82139">
        <w:lastRenderedPageBreak/>
        <w:t xml:space="preserve">nemá v České republice nebo v zemi svého sídla splatný nedoplatek na pojistném nebo na penále na sociální zabezpečení a příspěvku na státní politiku zaměstnanosti; </w:t>
      </w:r>
    </w:p>
    <w:p w14:paraId="75569C81" w14:textId="77777777" w:rsidR="00967F11" w:rsidRPr="00781EC4" w:rsidRDefault="00967F11" w:rsidP="00967F11">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16BEFAED" w14:textId="77777777" w:rsidR="00967F11" w:rsidRPr="00C82139" w:rsidRDefault="00967F11" w:rsidP="00967F11">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 </w:t>
      </w:r>
    </w:p>
    <w:p w14:paraId="37AD0587" w14:textId="77777777" w:rsidR="00967F11" w:rsidRPr="008973B9" w:rsidRDefault="00967F11" w:rsidP="00967F11">
      <w:pPr>
        <w:pStyle w:val="psemnodrky"/>
        <w:numPr>
          <w:ilvl w:val="0"/>
          <w:numId w:val="0"/>
        </w:numPr>
        <w:rPr>
          <w:rFonts w:eastAsia="Times New Roman" w:cs="Arial"/>
          <w:bCs/>
          <w:lang w:eastAsia="cs-CZ"/>
        </w:rPr>
      </w:pPr>
      <w:r w:rsidRPr="00C82139">
        <w:t xml:space="preserve">Účastní-li se </w:t>
      </w:r>
      <w:r>
        <w:t>v</w:t>
      </w:r>
      <w:r w:rsidRPr="00C82139">
        <w:t>ýběrového řízení pobočka závodu: i) zahraniční právnické osoby, musí podmínku podle písm. a)</w:t>
      </w:r>
      <w:r>
        <w:t> </w:t>
      </w:r>
      <w:r w:rsidRPr="00C82139">
        <w:t>splňovat tato právnická osoba a vedoucí pobočky závodu; ii) české právnické osoby, musí podmínku podle písm. a) splňovat osoby uvedené v předchozím odstavci a vedoucí pobočky závodu.</w:t>
      </w:r>
    </w:p>
    <w:p w14:paraId="03B9E510" w14:textId="77777777" w:rsidR="00967F11" w:rsidRPr="002F7E87" w:rsidRDefault="00967F11" w:rsidP="00967F11">
      <w:pPr>
        <w:spacing w:before="120"/>
        <w:rPr>
          <w:rFonts w:eastAsia="Times New Roman" w:cs="Arial"/>
          <w:b/>
          <w:lang w:eastAsia="cs-CZ"/>
        </w:rPr>
      </w:pPr>
      <w:r>
        <w:rPr>
          <w:rFonts w:eastAsia="Times New Roman" w:cs="Arial"/>
          <w:b/>
          <w:lang w:eastAsia="cs-CZ"/>
        </w:rPr>
        <w:t>Způsob prokázání:</w:t>
      </w:r>
    </w:p>
    <w:p w14:paraId="203D6395" w14:textId="7416C216" w:rsidR="00BE4D3C" w:rsidRPr="00967F11" w:rsidRDefault="00967F11" w:rsidP="00967F11">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4B2133">
        <w:rPr>
          <w:rFonts w:eastAsia="Times New Roman" w:cs="Arial"/>
          <w:bCs/>
          <w:lang w:eastAsia="cs-CZ"/>
        </w:rPr>
        <w:t>5</w:t>
      </w:r>
      <w:r w:rsidRPr="00541F98">
        <w:rPr>
          <w:rFonts w:eastAsia="Times New Roman" w:cs="Arial"/>
          <w:bCs/>
          <w:lang w:eastAsia="cs-CZ"/>
        </w:rPr>
        <w:t xml:space="preserve"> </w:t>
      </w:r>
      <w:r>
        <w:rPr>
          <w:rFonts w:eastAsia="Times New Roman" w:cs="Arial"/>
          <w:bCs/>
          <w:lang w:eastAsia="cs-CZ"/>
        </w:rPr>
        <w:t>Výzvy.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6E2214A2" w14:textId="77777777" w:rsidR="00BE4D3C" w:rsidRPr="000C4AE5" w:rsidRDefault="00BE4D3C" w:rsidP="00B46393">
      <w:pPr>
        <w:pStyle w:val="Podnadpis"/>
      </w:pPr>
      <w:bookmarkStart w:id="6" w:name="_Toc462572461"/>
      <w:r w:rsidRPr="000C4AE5">
        <w:t>Profesní způsobilost</w:t>
      </w:r>
      <w:bookmarkEnd w:id="6"/>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2F1E8FC5" w:rsidR="00BE4D3C" w:rsidRDefault="00930FB0" w:rsidP="000C4AE5">
      <w:pPr>
        <w:pStyle w:val="text-nov"/>
        <w:spacing w:after="120"/>
        <w:rPr>
          <w:rFonts w:asciiTheme="minorHAnsi" w:hAnsiTheme="minorHAnsi"/>
          <w:sz w:val="22"/>
        </w:rPr>
      </w:pPr>
      <w:r>
        <w:rPr>
          <w:rFonts w:asciiTheme="minorHAnsi" w:hAnsiTheme="minorHAnsi"/>
          <w:sz w:val="22"/>
        </w:rPr>
        <w:t xml:space="preserve">1. </w:t>
      </w:r>
      <w:r w:rsidR="00BE4D3C"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00BE4D3C"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00BE4D3C" w:rsidRPr="00492D27">
        <w:rPr>
          <w:rFonts w:asciiTheme="minorHAnsi" w:hAnsiTheme="minorHAnsi"/>
          <w:sz w:val="22"/>
        </w:rPr>
        <w:t xml:space="preserve"> </w:t>
      </w:r>
    </w:p>
    <w:p w14:paraId="23800CB2" w14:textId="24461443" w:rsidR="008D6351" w:rsidRPr="00492D27" w:rsidRDefault="00D80EED" w:rsidP="008D6351">
      <w:pPr>
        <w:pStyle w:val="text-nov"/>
        <w:spacing w:after="120"/>
        <w:rPr>
          <w:rFonts w:asciiTheme="minorHAnsi" w:hAnsiTheme="minorHAnsi"/>
          <w:sz w:val="22"/>
        </w:rPr>
      </w:pPr>
      <w:r>
        <w:rPr>
          <w:rFonts w:asciiTheme="minorHAnsi" w:hAnsiTheme="minorHAnsi"/>
          <w:sz w:val="22"/>
        </w:rPr>
        <w:t xml:space="preserve">2. </w:t>
      </w:r>
      <w:r w:rsidR="008D6351" w:rsidRPr="00492D27">
        <w:rPr>
          <w:rFonts w:asciiTheme="minorHAnsi" w:hAnsiTheme="minorHAnsi"/>
          <w:sz w:val="22"/>
        </w:rPr>
        <w:t xml:space="preserve">Zadavatel požaduje, aby dodavatelé splňovali profesní způsobilost </w:t>
      </w:r>
      <w:r w:rsidR="00930FB0">
        <w:rPr>
          <w:rFonts w:asciiTheme="minorHAnsi" w:hAnsiTheme="minorHAnsi"/>
          <w:sz w:val="22"/>
        </w:rPr>
        <w:t xml:space="preserve">analogicky </w:t>
      </w:r>
      <w:r w:rsidR="008D6351" w:rsidRPr="00492D27">
        <w:rPr>
          <w:rFonts w:asciiTheme="minorHAnsi" w:hAnsiTheme="minorHAnsi"/>
          <w:sz w:val="22"/>
        </w:rPr>
        <w:t xml:space="preserve">dle § 77 odst. </w:t>
      </w:r>
      <w:r w:rsidR="008D6351">
        <w:rPr>
          <w:rFonts w:asciiTheme="minorHAnsi" w:hAnsiTheme="minorHAnsi"/>
          <w:sz w:val="22"/>
        </w:rPr>
        <w:t>2 písm. a</w:t>
      </w:r>
      <w:r w:rsidR="00922F2D">
        <w:rPr>
          <w:rFonts w:asciiTheme="minorHAnsi" w:hAnsiTheme="minorHAnsi"/>
          <w:sz w:val="22"/>
        </w:rPr>
        <w:t>) ZZVZ</w:t>
      </w:r>
      <w:r w:rsidR="008D6351">
        <w:rPr>
          <w:rFonts w:asciiTheme="minorHAnsi" w:hAnsiTheme="minorHAnsi"/>
          <w:sz w:val="22"/>
        </w:rPr>
        <w:t>, tj. disponovali dokladem o oprávnění k </w:t>
      </w:r>
      <w:r w:rsidR="00C4484C">
        <w:rPr>
          <w:rFonts w:asciiTheme="minorHAnsi" w:hAnsiTheme="minorHAnsi"/>
          <w:sz w:val="22"/>
        </w:rPr>
        <w:t>podnikání – doklad</w:t>
      </w:r>
      <w:r w:rsidR="008D6351" w:rsidRPr="008D6351">
        <w:rPr>
          <w:rFonts w:asciiTheme="minorHAnsi" w:hAnsiTheme="minorHAnsi"/>
          <w:sz w:val="22"/>
        </w:rPr>
        <w:t xml:space="preserve"> prokazující příslušné živnostenské oprávnění v rozsahu odpovídajícím předmětu </w:t>
      </w:r>
      <w:r w:rsidR="008D6351" w:rsidRPr="00034325">
        <w:rPr>
          <w:rFonts w:asciiTheme="minorHAnsi" w:hAnsiTheme="minorHAnsi"/>
          <w:sz w:val="22"/>
        </w:rPr>
        <w:t>zakázky</w:t>
      </w:r>
      <w:r w:rsidR="008D6351" w:rsidRPr="000714DB">
        <w:rPr>
          <w:rFonts w:asciiTheme="minorHAnsi" w:hAnsiTheme="minorHAnsi"/>
          <w:sz w:val="22"/>
        </w:rPr>
        <w:t xml:space="preserve">, tj. </w:t>
      </w:r>
      <w:r w:rsidR="008D6351" w:rsidRPr="000714DB">
        <w:rPr>
          <w:rFonts w:asciiTheme="minorHAnsi" w:hAnsiTheme="minorHAnsi"/>
          <w:i/>
          <w:iCs/>
          <w:sz w:val="22"/>
        </w:rPr>
        <w:t>provádění staveb, jejich změn a odstraňování</w:t>
      </w:r>
      <w:r w:rsidR="008D6351" w:rsidRPr="000714DB">
        <w:rPr>
          <w:rFonts w:asciiTheme="minorHAnsi" w:hAnsiTheme="minorHAnsi"/>
          <w:sz w:val="22"/>
        </w:rPr>
        <w:t>.</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021516CD" w14:textId="0229BA2E" w:rsidR="000F65AC" w:rsidRDefault="000F65AC" w:rsidP="003479FB">
      <w:r>
        <w:t xml:space="preserve">Dodavatel </w:t>
      </w:r>
      <w:r w:rsidR="00314C79">
        <w:t>prokazuje splnění profesní způsobilosti předložením:</w:t>
      </w:r>
    </w:p>
    <w:p w14:paraId="15D81D9A" w14:textId="1A7B8065" w:rsidR="00314C79" w:rsidRDefault="00314C79" w:rsidP="00314C79">
      <w:pPr>
        <w:pStyle w:val="Odstavecseseznamem"/>
        <w:numPr>
          <w:ilvl w:val="0"/>
          <w:numId w:val="13"/>
        </w:numPr>
      </w:pPr>
      <w:r>
        <w:t>výpisu z obchodního rejstříku</w:t>
      </w:r>
      <w:r w:rsidR="00D80EED">
        <w:t>, pokud je v něm dodavatel zapsán, či výpisem z jiné obdobné evidence, pokud je v ní dodavatel zapsán, ve vztahu k bodu 1. výše;</w:t>
      </w:r>
    </w:p>
    <w:p w14:paraId="0239E84E" w14:textId="4637774F" w:rsidR="00584D5B" w:rsidRDefault="0030236C" w:rsidP="0030236C">
      <w:pPr>
        <w:pStyle w:val="Odstavecseseznamem"/>
        <w:numPr>
          <w:ilvl w:val="0"/>
          <w:numId w:val="13"/>
        </w:numPr>
      </w:pPr>
      <w:r>
        <w:t>d</w:t>
      </w:r>
      <w:r w:rsidRPr="0030236C">
        <w:t>oklad</w:t>
      </w:r>
      <w:r>
        <w:t>u</w:t>
      </w:r>
      <w:r w:rsidRPr="0030236C">
        <w:t xml:space="preserve"> o oprávnění k podnikání, zejména doklad prokazující příslušné živnostenské oprávnění či licenci</w:t>
      </w:r>
      <w:r w:rsidRPr="009A394E">
        <w:t xml:space="preserve"> </w:t>
      </w:r>
      <w:r>
        <w:t>ve vztahu k bodu 2. výše</w:t>
      </w:r>
      <w:r w:rsidR="00171916">
        <w:t>.</w:t>
      </w:r>
      <w:r>
        <w:t xml:space="preserve"> </w:t>
      </w:r>
    </w:p>
    <w:p w14:paraId="57995511" w14:textId="1339F02E" w:rsidR="003479FB" w:rsidRPr="000355C7" w:rsidRDefault="007418EB" w:rsidP="007418EB">
      <w:r w:rsidRPr="000355C7">
        <w:t xml:space="preserve">Pro účely podání nabídky je dodavatel oprávněn nahradit tyto doklady čestným prohlášením dle vzoru v příloze č. </w:t>
      </w:r>
      <w:r w:rsidR="002B31D3" w:rsidRPr="000355C7">
        <w:t>5</w:t>
      </w:r>
      <w:r w:rsidR="00171916" w:rsidRPr="000355C7">
        <w:t xml:space="preserve"> Výzvy</w:t>
      </w:r>
      <w:r w:rsidRPr="000355C7">
        <w:t>.</w:t>
      </w:r>
    </w:p>
    <w:bookmarkEnd w:id="4"/>
    <w:p w14:paraId="2751C221" w14:textId="77777777" w:rsidR="0007122F" w:rsidRPr="00A26900" w:rsidRDefault="0007122F" w:rsidP="008A3A0A">
      <w:pPr>
        <w:pStyle w:val="Nadpis1"/>
      </w:pPr>
      <w:r w:rsidRPr="00A26900">
        <w:t>PLATEBNÍ A OBCHODNÍ PODMÍNKY</w:t>
      </w:r>
    </w:p>
    <w:p w14:paraId="069141DC" w14:textId="2820B50A"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w:t>
      </w:r>
      <w:proofErr w:type="gramStart"/>
      <w:r w:rsidRPr="001B2067">
        <w:rPr>
          <w:rFonts w:cs="Calibri"/>
        </w:rPr>
        <w:t>tvoří</w:t>
      </w:r>
      <w:proofErr w:type="gramEnd"/>
      <w:r w:rsidRPr="001B2067">
        <w:rPr>
          <w:rFonts w:cs="Calibri"/>
        </w:rPr>
        <w:t xml:space="preserve"> </w:t>
      </w:r>
      <w:r w:rsidRPr="00760B83">
        <w:rPr>
          <w:rFonts w:cs="Calibri"/>
        </w:rPr>
        <w:t>přílohu č.</w:t>
      </w:r>
      <w:r w:rsidR="00716EAF">
        <w:rPr>
          <w:rFonts w:cs="Calibri"/>
        </w:rPr>
        <w:t> </w:t>
      </w:r>
      <w:r w:rsidR="005E2486">
        <w:rPr>
          <w:rFonts w:cs="Calibri"/>
        </w:rPr>
        <w:t>2</w:t>
      </w:r>
      <w:r w:rsidRPr="001B2067">
        <w:rPr>
          <w:rFonts w:cs="Calibri"/>
        </w:rPr>
        <w:t xml:space="preserve"> </w:t>
      </w:r>
      <w:r w:rsidR="008A76DA">
        <w:rPr>
          <w:rFonts w:cs="Calibri"/>
        </w:rPr>
        <w:t>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3383352"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4E15C4DA" w14:textId="35831EDC" w:rsidR="00806009" w:rsidRDefault="00892651" w:rsidP="000C4AE5">
      <w:pPr>
        <w:spacing w:before="120"/>
        <w:rPr>
          <w:b/>
        </w:rPr>
      </w:pPr>
      <w:r>
        <w:rPr>
          <w:b/>
        </w:rPr>
        <w:lastRenderedPageBreak/>
        <w:t xml:space="preserve">Účastník však v rámci své nabídky </w:t>
      </w:r>
      <w:proofErr w:type="gramStart"/>
      <w:r>
        <w:rPr>
          <w:b/>
        </w:rPr>
        <w:t>předloží</w:t>
      </w:r>
      <w:proofErr w:type="gramEnd"/>
      <w:r>
        <w:rPr>
          <w:b/>
        </w:rPr>
        <w:t xml:space="preserve"> oceněný soupis prací s výkazem výměr (položkový rozpočet), který </w:t>
      </w:r>
      <w:r w:rsidR="004C24FA">
        <w:rPr>
          <w:b/>
        </w:rPr>
        <w:t xml:space="preserve">se poté stane přílohou č. </w:t>
      </w:r>
      <w:r w:rsidR="00840DEF">
        <w:rPr>
          <w:b/>
        </w:rPr>
        <w:t>2</w:t>
      </w:r>
      <w:r w:rsidR="00033C76">
        <w:rPr>
          <w:b/>
        </w:rPr>
        <w:t xml:space="preserve"> </w:t>
      </w:r>
      <w:r>
        <w:rPr>
          <w:b/>
        </w:rPr>
        <w:t>Smlouvy.</w:t>
      </w:r>
    </w:p>
    <w:p w14:paraId="7D1F3C04" w14:textId="7F5B3FEF" w:rsidR="00781910" w:rsidRPr="00892651" w:rsidRDefault="00781910" w:rsidP="00781910">
      <w:pPr>
        <w:rPr>
          <w:bCs/>
        </w:rPr>
      </w:pPr>
      <w:r w:rsidRPr="00892651">
        <w:rPr>
          <w:rFonts w:cs="Arial"/>
          <w:bCs/>
        </w:rPr>
        <w:t>Podáním nabídky účastník výběrového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dodavatele), které jsou v závazném návrhu Smlouvy označeny jako „DOPLNÍ DODAVATEL“ nebo „BUDE DOPLNĚNO“. V případě, že vybraný dodavatel podá společnou nabídku, bude závazný návrh Smlouvy před podpisem upraven takovým způsobem, aby respektoval skutečnost, že na straně dodavatele je více osob.</w:t>
      </w:r>
    </w:p>
    <w:p w14:paraId="44809DFF" w14:textId="77777777" w:rsidR="006C2036" w:rsidRPr="006C2036" w:rsidRDefault="006C2036" w:rsidP="008A3A0A">
      <w:pPr>
        <w:pStyle w:val="Nadpis1"/>
      </w:pPr>
      <w:r w:rsidRPr="006C2036">
        <w:t>ZPŮSOB ZPRACOVÁNÍ NABÍDKOVÉ CENY</w:t>
      </w:r>
    </w:p>
    <w:p w14:paraId="135C3B7D" w14:textId="09CDFB9B" w:rsidR="00F92B69" w:rsidRPr="009A394E" w:rsidRDefault="00E27C9C" w:rsidP="00F92B69">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Celková nabídková cena je tvořena naceněním </w:t>
      </w:r>
      <w:r w:rsidR="00611097">
        <w:rPr>
          <w:rFonts w:asciiTheme="minorHAnsi" w:hAnsiTheme="minorHAnsi"/>
          <w:sz w:val="22"/>
          <w:szCs w:val="22"/>
          <w:lang w:val="cs-CZ" w:eastAsia="cs-CZ"/>
        </w:rPr>
        <w:t xml:space="preserve">jednotlivých položek uvedených v soupisu prací s výkazem výměr, který </w:t>
      </w:r>
      <w:proofErr w:type="gramStart"/>
      <w:r w:rsidR="00611097">
        <w:rPr>
          <w:rFonts w:asciiTheme="minorHAnsi" w:hAnsiTheme="minorHAnsi"/>
          <w:sz w:val="22"/>
          <w:szCs w:val="22"/>
          <w:lang w:val="cs-CZ" w:eastAsia="cs-CZ"/>
        </w:rPr>
        <w:t>tvoří</w:t>
      </w:r>
      <w:proofErr w:type="gramEnd"/>
      <w:r w:rsidR="00611097">
        <w:rPr>
          <w:rFonts w:asciiTheme="minorHAnsi" w:hAnsiTheme="minorHAnsi"/>
          <w:sz w:val="22"/>
          <w:szCs w:val="22"/>
          <w:lang w:val="cs-CZ" w:eastAsia="cs-CZ"/>
        </w:rPr>
        <w:t xml:space="preserve"> přílohu č. </w:t>
      </w:r>
      <w:r w:rsidR="00AF1741">
        <w:rPr>
          <w:rFonts w:asciiTheme="minorHAnsi" w:hAnsiTheme="minorHAnsi"/>
          <w:sz w:val="22"/>
          <w:szCs w:val="22"/>
          <w:lang w:val="cs-CZ" w:eastAsia="cs-CZ"/>
        </w:rPr>
        <w:t>3</w:t>
      </w:r>
      <w:r w:rsidR="00611097">
        <w:rPr>
          <w:rFonts w:asciiTheme="minorHAnsi" w:hAnsiTheme="minorHAnsi"/>
          <w:sz w:val="22"/>
          <w:szCs w:val="22"/>
          <w:lang w:val="cs-CZ" w:eastAsia="cs-CZ"/>
        </w:rPr>
        <w:t xml:space="preserve"> </w:t>
      </w:r>
      <w:r w:rsidR="00AF1741">
        <w:rPr>
          <w:rFonts w:asciiTheme="minorHAnsi" w:hAnsiTheme="minorHAnsi"/>
          <w:sz w:val="22"/>
          <w:szCs w:val="22"/>
          <w:lang w:val="cs-CZ" w:eastAsia="cs-CZ"/>
        </w:rPr>
        <w:t>Výzvy</w:t>
      </w:r>
      <w:r w:rsidR="00611097">
        <w:rPr>
          <w:rFonts w:asciiTheme="minorHAnsi" w:hAnsiTheme="minorHAnsi"/>
          <w:sz w:val="22"/>
          <w:szCs w:val="22"/>
          <w:lang w:val="cs-CZ" w:eastAsia="cs-CZ"/>
        </w:rPr>
        <w:t xml:space="preserve">. </w:t>
      </w:r>
      <w:r w:rsidR="00DA5EF9">
        <w:rPr>
          <w:rFonts w:asciiTheme="minorHAnsi" w:hAnsiTheme="minorHAnsi"/>
          <w:sz w:val="22"/>
          <w:szCs w:val="22"/>
          <w:lang w:val="cs-CZ" w:eastAsia="cs-CZ"/>
        </w:rPr>
        <w:t xml:space="preserve">Dodavatel vyplní </w:t>
      </w:r>
      <w:r w:rsidR="00EE48F0">
        <w:rPr>
          <w:rFonts w:asciiTheme="minorHAnsi" w:hAnsiTheme="minorHAnsi"/>
          <w:sz w:val="22"/>
          <w:szCs w:val="22"/>
          <w:lang w:val="cs-CZ" w:eastAsia="cs-CZ"/>
        </w:rPr>
        <w:t xml:space="preserve">přílohu č. </w:t>
      </w:r>
      <w:r w:rsidR="00654F64">
        <w:rPr>
          <w:rFonts w:asciiTheme="minorHAnsi" w:hAnsiTheme="minorHAnsi"/>
          <w:sz w:val="22"/>
          <w:szCs w:val="22"/>
          <w:lang w:val="cs-CZ" w:eastAsia="cs-CZ"/>
        </w:rPr>
        <w:t xml:space="preserve">3 Výzvy </w:t>
      </w:r>
      <w:r w:rsidR="00B21CDC">
        <w:rPr>
          <w:rFonts w:asciiTheme="minorHAnsi" w:hAnsiTheme="minorHAnsi"/>
          <w:sz w:val="22"/>
          <w:szCs w:val="22"/>
          <w:lang w:val="cs-CZ" w:eastAsia="cs-CZ"/>
        </w:rPr>
        <w:t>na barevně vyznačených místech</w:t>
      </w:r>
      <w:r w:rsidR="00EE48F0">
        <w:rPr>
          <w:rFonts w:asciiTheme="minorHAnsi" w:hAnsiTheme="minorHAnsi"/>
          <w:sz w:val="22"/>
          <w:szCs w:val="22"/>
          <w:lang w:val="cs-CZ" w:eastAsia="cs-CZ"/>
        </w:rPr>
        <w:t xml:space="preserve">. </w:t>
      </w:r>
      <w:r w:rsidR="00F92B69" w:rsidRPr="009A394E">
        <w:rPr>
          <w:rFonts w:asciiTheme="minorHAnsi" w:hAnsiTheme="minorHAnsi"/>
          <w:sz w:val="22"/>
          <w:szCs w:val="22"/>
          <w:lang w:val="cs-CZ" w:eastAsia="cs-CZ"/>
        </w:rPr>
        <w:t xml:space="preserve">Dodavatel uvede celkovou nabídkovou cenu </w:t>
      </w:r>
      <w:r w:rsidR="00EE48F0">
        <w:rPr>
          <w:rFonts w:asciiTheme="minorHAnsi" w:hAnsiTheme="minorHAnsi"/>
          <w:sz w:val="22"/>
          <w:szCs w:val="22"/>
          <w:lang w:val="cs-CZ" w:eastAsia="cs-CZ"/>
        </w:rPr>
        <w:t xml:space="preserve">rovněž </w:t>
      </w:r>
      <w:r w:rsidR="00F92B69" w:rsidRPr="009A394E">
        <w:rPr>
          <w:rFonts w:asciiTheme="minorHAnsi" w:hAnsiTheme="minorHAnsi"/>
          <w:sz w:val="22"/>
          <w:szCs w:val="22"/>
          <w:lang w:val="cs-CZ" w:eastAsia="cs-CZ"/>
        </w:rPr>
        <w:t xml:space="preserve">do krycího listu nabídky. Vzor krycího listu </w:t>
      </w:r>
      <w:proofErr w:type="gramStart"/>
      <w:r w:rsidR="00F92B69" w:rsidRPr="009A394E">
        <w:rPr>
          <w:rFonts w:asciiTheme="minorHAnsi" w:hAnsiTheme="minorHAnsi"/>
          <w:sz w:val="22"/>
          <w:szCs w:val="22"/>
          <w:lang w:val="cs-CZ" w:eastAsia="cs-CZ"/>
        </w:rPr>
        <w:t>tvoří</w:t>
      </w:r>
      <w:proofErr w:type="gramEnd"/>
      <w:r w:rsidR="00F92B69" w:rsidRPr="009A394E">
        <w:rPr>
          <w:rFonts w:asciiTheme="minorHAnsi" w:hAnsiTheme="minorHAnsi"/>
          <w:sz w:val="22"/>
          <w:szCs w:val="22"/>
          <w:lang w:val="cs-CZ" w:eastAsia="cs-CZ"/>
        </w:rPr>
        <w:t xml:space="preserve"> přílohu č. </w:t>
      </w:r>
      <w:r w:rsidR="00F92B69">
        <w:rPr>
          <w:rFonts w:asciiTheme="minorHAnsi" w:hAnsiTheme="minorHAnsi"/>
          <w:sz w:val="22"/>
          <w:szCs w:val="22"/>
          <w:lang w:val="cs-CZ" w:eastAsia="cs-CZ"/>
        </w:rPr>
        <w:t>1</w:t>
      </w:r>
      <w:r w:rsidR="00F92B69" w:rsidRPr="009A394E">
        <w:rPr>
          <w:rFonts w:asciiTheme="minorHAnsi" w:hAnsiTheme="minorHAnsi"/>
          <w:sz w:val="22"/>
          <w:szCs w:val="22"/>
          <w:lang w:val="cs-CZ" w:eastAsia="cs-CZ"/>
        </w:rPr>
        <w:t xml:space="preserve"> </w:t>
      </w:r>
      <w:r w:rsidR="00B57FBD">
        <w:rPr>
          <w:rFonts w:asciiTheme="minorHAnsi" w:hAnsiTheme="minorHAnsi"/>
          <w:sz w:val="22"/>
          <w:szCs w:val="22"/>
          <w:lang w:val="cs-CZ" w:eastAsia="cs-CZ"/>
        </w:rPr>
        <w:t>Výzvy</w:t>
      </w:r>
      <w:r w:rsidR="00F92B69" w:rsidRPr="009A394E">
        <w:rPr>
          <w:rFonts w:asciiTheme="minorHAnsi" w:hAnsiTheme="minorHAnsi"/>
          <w:sz w:val="22"/>
          <w:szCs w:val="22"/>
          <w:lang w:val="cs-CZ" w:eastAsia="cs-CZ"/>
        </w:rPr>
        <w:t xml:space="preserve">.  </w:t>
      </w:r>
    </w:p>
    <w:p w14:paraId="5462E78D" w14:textId="06C98E89" w:rsidR="00F92B69" w:rsidRPr="00B57FBD" w:rsidRDefault="00F92B69" w:rsidP="00F92B69">
      <w:pPr>
        <w:pStyle w:val="bno"/>
        <w:spacing w:before="120" w:after="0" w:line="276" w:lineRule="auto"/>
        <w:ind w:left="0"/>
        <w:rPr>
          <w:rFonts w:asciiTheme="minorHAnsi" w:hAnsiTheme="minorHAnsi"/>
          <w:b/>
          <w:bCs/>
          <w:sz w:val="22"/>
          <w:szCs w:val="22"/>
          <w:lang w:val="cs-CZ" w:eastAsia="cs-CZ"/>
        </w:rPr>
      </w:pPr>
      <w:r w:rsidRPr="00B57FBD">
        <w:rPr>
          <w:rFonts w:asciiTheme="minorHAnsi" w:hAnsiTheme="minorHAnsi"/>
          <w:b/>
          <w:bCs/>
          <w:sz w:val="22"/>
          <w:szCs w:val="22"/>
          <w:lang w:val="cs-CZ" w:eastAsia="cs-CZ"/>
        </w:rPr>
        <w:t>Do krycího listu nabídky bude dodavatelem doplněna celková cena dle</w:t>
      </w:r>
      <w:r w:rsidRPr="00EE48F0">
        <w:rPr>
          <w:rFonts w:asciiTheme="minorHAnsi" w:hAnsiTheme="minorHAnsi"/>
          <w:b/>
          <w:bCs/>
          <w:sz w:val="22"/>
          <w:szCs w:val="22"/>
          <w:lang w:val="cs-CZ" w:eastAsia="cs-CZ"/>
        </w:rPr>
        <w:t xml:space="preserve"> </w:t>
      </w:r>
      <w:r w:rsidR="002F69EE">
        <w:rPr>
          <w:rFonts w:asciiTheme="minorHAnsi" w:hAnsiTheme="minorHAnsi"/>
          <w:b/>
          <w:bCs/>
          <w:sz w:val="22"/>
          <w:szCs w:val="22"/>
          <w:lang w:val="cs-CZ" w:eastAsia="cs-CZ"/>
        </w:rPr>
        <w:t xml:space="preserve">oceněného </w:t>
      </w:r>
      <w:r w:rsidRPr="00EE48F0">
        <w:rPr>
          <w:rFonts w:asciiTheme="minorHAnsi" w:hAnsiTheme="minorHAnsi"/>
          <w:b/>
          <w:bCs/>
          <w:sz w:val="22"/>
          <w:szCs w:val="22"/>
          <w:lang w:val="cs-CZ" w:eastAsia="cs-CZ"/>
        </w:rPr>
        <w:t xml:space="preserve">soupisu prací, který </w:t>
      </w:r>
      <w:proofErr w:type="gramStart"/>
      <w:r w:rsidRPr="00EE48F0">
        <w:rPr>
          <w:rFonts w:asciiTheme="minorHAnsi" w:hAnsiTheme="minorHAnsi"/>
          <w:b/>
          <w:bCs/>
          <w:sz w:val="22"/>
          <w:szCs w:val="22"/>
          <w:lang w:val="cs-CZ" w:eastAsia="cs-CZ"/>
        </w:rPr>
        <w:t>tvoří</w:t>
      </w:r>
      <w:proofErr w:type="gramEnd"/>
      <w:r w:rsidRPr="00EE48F0">
        <w:rPr>
          <w:rFonts w:asciiTheme="minorHAnsi" w:hAnsiTheme="minorHAnsi"/>
          <w:b/>
          <w:bCs/>
          <w:sz w:val="22"/>
          <w:szCs w:val="22"/>
          <w:lang w:val="cs-CZ" w:eastAsia="cs-CZ"/>
        </w:rPr>
        <w:t xml:space="preserve"> </w:t>
      </w:r>
      <w:r w:rsidR="0041533F">
        <w:rPr>
          <w:rFonts w:asciiTheme="minorHAnsi" w:hAnsiTheme="minorHAnsi"/>
          <w:b/>
          <w:bCs/>
          <w:sz w:val="22"/>
          <w:szCs w:val="22"/>
          <w:lang w:val="cs-CZ" w:eastAsia="cs-CZ"/>
        </w:rPr>
        <w:t>přílohu č. 3 Výzvy</w:t>
      </w:r>
      <w:r w:rsidRPr="00EE48F0">
        <w:rPr>
          <w:rFonts w:asciiTheme="minorHAnsi" w:hAnsiTheme="minorHAnsi"/>
          <w:b/>
          <w:bCs/>
          <w:sz w:val="22"/>
          <w:szCs w:val="22"/>
          <w:lang w:val="cs-CZ" w:eastAsia="cs-CZ"/>
        </w:rPr>
        <w:t>.</w:t>
      </w:r>
      <w:r w:rsidRPr="00B57FBD">
        <w:rPr>
          <w:rFonts w:asciiTheme="minorHAnsi" w:hAnsiTheme="minorHAnsi"/>
          <w:b/>
          <w:bCs/>
          <w:sz w:val="22"/>
          <w:szCs w:val="22"/>
          <w:lang w:val="cs-CZ" w:eastAsia="cs-CZ"/>
        </w:rPr>
        <w:t xml:space="preserve"> </w:t>
      </w:r>
    </w:p>
    <w:p w14:paraId="7CBAD310" w14:textId="39C0E86F" w:rsidR="00C337BD" w:rsidRDefault="00F92B69" w:rsidP="00214FB7">
      <w:pPr>
        <w:pStyle w:val="bno"/>
        <w:spacing w:before="120" w:after="0" w:line="276" w:lineRule="auto"/>
        <w:ind w:left="0"/>
        <w:rPr>
          <w:rFonts w:asciiTheme="minorHAnsi" w:hAnsiTheme="minorHAnsi"/>
          <w:sz w:val="22"/>
          <w:szCs w:val="22"/>
          <w:lang w:val="cs-CZ" w:eastAsia="cs-CZ"/>
        </w:rPr>
      </w:pPr>
      <w:r w:rsidRPr="009A394E">
        <w:rPr>
          <w:rFonts w:asciiTheme="minorHAnsi" w:hAnsiTheme="minorHAnsi"/>
          <w:sz w:val="22"/>
          <w:szCs w:val="22"/>
          <w:lang w:val="cs-CZ" w:eastAsia="cs-CZ"/>
        </w:rPr>
        <w:t xml:space="preserve">Zadavatel žádá o úplné vyplnění </w:t>
      </w:r>
      <w:r w:rsidR="00EE48F0">
        <w:rPr>
          <w:rFonts w:asciiTheme="minorHAnsi" w:hAnsiTheme="minorHAnsi"/>
          <w:sz w:val="22"/>
          <w:szCs w:val="22"/>
          <w:lang w:val="cs-CZ" w:eastAsia="cs-CZ"/>
        </w:rPr>
        <w:t xml:space="preserve">soupisu prací s </w:t>
      </w:r>
      <w:r w:rsidR="00B06AF5">
        <w:rPr>
          <w:rFonts w:asciiTheme="minorHAnsi" w:hAnsiTheme="minorHAnsi"/>
          <w:sz w:val="22"/>
          <w:szCs w:val="22"/>
          <w:lang w:val="cs-CZ" w:eastAsia="cs-CZ"/>
        </w:rPr>
        <w:t>výkaz</w:t>
      </w:r>
      <w:r w:rsidR="00EE48F0">
        <w:rPr>
          <w:rFonts w:asciiTheme="minorHAnsi" w:hAnsiTheme="minorHAnsi"/>
          <w:sz w:val="22"/>
          <w:szCs w:val="22"/>
          <w:lang w:val="cs-CZ" w:eastAsia="cs-CZ"/>
        </w:rPr>
        <w:t>em</w:t>
      </w:r>
      <w:r w:rsidR="00B06AF5">
        <w:rPr>
          <w:rFonts w:asciiTheme="minorHAnsi" w:hAnsiTheme="minorHAnsi"/>
          <w:sz w:val="22"/>
          <w:szCs w:val="22"/>
          <w:lang w:val="cs-CZ" w:eastAsia="cs-CZ"/>
        </w:rPr>
        <w:t xml:space="preserve"> výměr</w:t>
      </w:r>
      <w:r w:rsidRPr="009A394E">
        <w:rPr>
          <w:rFonts w:asciiTheme="minorHAnsi" w:hAnsiTheme="minorHAnsi"/>
          <w:sz w:val="22"/>
          <w:szCs w:val="22"/>
          <w:lang w:val="cs-CZ" w:eastAsia="cs-CZ"/>
        </w:rPr>
        <w:t xml:space="preserve">, a upozorňuje, že proškrtání položek, nevyplnění položek, ocenění položek hodnotou 0 a jiné neoprávněné zásahy do </w:t>
      </w:r>
      <w:r w:rsidR="003F52F4">
        <w:rPr>
          <w:rFonts w:asciiTheme="minorHAnsi" w:hAnsiTheme="minorHAnsi"/>
          <w:sz w:val="22"/>
          <w:szCs w:val="22"/>
          <w:lang w:val="cs-CZ" w:eastAsia="cs-CZ"/>
        </w:rPr>
        <w:t>výkazu výměr</w:t>
      </w:r>
      <w:r w:rsidRPr="009A394E">
        <w:rPr>
          <w:rFonts w:asciiTheme="minorHAnsi" w:hAnsiTheme="minorHAnsi"/>
          <w:sz w:val="22"/>
          <w:szCs w:val="22"/>
          <w:lang w:val="cs-CZ" w:eastAsia="cs-CZ"/>
        </w:rPr>
        <w:t xml:space="preserve"> (zásahy jiné než vyplnění požadovaných hodnot), může být předmětem žádosti o objasnění nejasností nabídky, resp. důvodem pro</w:t>
      </w:r>
      <w:r w:rsidR="007557A7">
        <w:rPr>
          <w:rFonts w:asciiTheme="minorHAnsi" w:hAnsiTheme="minorHAnsi"/>
          <w:sz w:val="22"/>
          <w:szCs w:val="22"/>
          <w:lang w:val="cs-CZ" w:eastAsia="cs-CZ"/>
        </w:rPr>
        <w:t> </w:t>
      </w:r>
      <w:r w:rsidRPr="009A394E">
        <w:rPr>
          <w:rFonts w:asciiTheme="minorHAnsi" w:hAnsiTheme="minorHAnsi"/>
          <w:sz w:val="22"/>
          <w:szCs w:val="22"/>
          <w:lang w:val="cs-CZ" w:eastAsia="cs-CZ"/>
        </w:rPr>
        <w:t>vyloučení dodavatele z další účasti v</w:t>
      </w:r>
      <w:r w:rsidR="006B60B2">
        <w:rPr>
          <w:rFonts w:asciiTheme="minorHAnsi" w:hAnsiTheme="minorHAnsi"/>
          <w:sz w:val="22"/>
          <w:szCs w:val="22"/>
          <w:lang w:val="cs-CZ" w:eastAsia="cs-CZ"/>
        </w:rPr>
        <w:t>e výběrovém</w:t>
      </w:r>
      <w:r w:rsidRPr="009A394E">
        <w:rPr>
          <w:rFonts w:asciiTheme="minorHAnsi" w:hAnsiTheme="minorHAnsi"/>
          <w:sz w:val="22"/>
          <w:szCs w:val="22"/>
          <w:lang w:val="cs-CZ" w:eastAsia="cs-CZ"/>
        </w:rPr>
        <w:t xml:space="preserve"> řízení.</w:t>
      </w:r>
    </w:p>
    <w:p w14:paraId="38A1B255" w14:textId="7D1DFB70" w:rsidR="005D3660" w:rsidRDefault="005D3660" w:rsidP="00214FB7">
      <w:pPr>
        <w:pStyle w:val="bno"/>
        <w:spacing w:before="120" w:after="0" w:line="276" w:lineRule="auto"/>
        <w:ind w:left="0"/>
        <w:rPr>
          <w:rFonts w:asciiTheme="minorHAnsi" w:hAnsiTheme="minorHAnsi"/>
          <w:sz w:val="22"/>
          <w:szCs w:val="22"/>
          <w:lang w:val="cs-CZ" w:eastAsia="cs-CZ"/>
        </w:rPr>
      </w:pPr>
      <w:r w:rsidRPr="005D3660">
        <w:rPr>
          <w:rFonts w:asciiTheme="minorHAnsi" w:hAnsiTheme="minorHAnsi"/>
          <w:sz w:val="22"/>
          <w:szCs w:val="22"/>
          <w:lang w:val="cs-CZ" w:eastAsia="cs-CZ"/>
        </w:rPr>
        <w:t xml:space="preserve">Celková nabídková cena v Kč bez DPH musí v souladu s tímto článkem zahrnovat veškeré náklady účastníka spojené s plněním zakázky, </w:t>
      </w:r>
      <w:r w:rsidR="00B72A2F">
        <w:rPr>
          <w:rFonts w:asciiTheme="minorHAnsi" w:hAnsiTheme="minorHAnsi"/>
          <w:sz w:val="22"/>
          <w:szCs w:val="22"/>
          <w:lang w:val="cs-CZ" w:eastAsia="cs-CZ"/>
        </w:rPr>
        <w:t>včetně všech</w:t>
      </w:r>
      <w:r w:rsidRPr="005D3660">
        <w:rPr>
          <w:rFonts w:asciiTheme="minorHAnsi" w:hAnsiTheme="minorHAnsi"/>
          <w:sz w:val="22"/>
          <w:szCs w:val="22"/>
          <w:lang w:val="cs-CZ" w:eastAsia="cs-CZ"/>
        </w:rPr>
        <w:t xml:space="preserve"> poplatk</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inflační</w:t>
      </w:r>
      <w:r w:rsidR="00B72A2F">
        <w:rPr>
          <w:rFonts w:asciiTheme="minorHAnsi" w:hAnsiTheme="minorHAnsi"/>
          <w:sz w:val="22"/>
          <w:szCs w:val="22"/>
          <w:lang w:val="cs-CZ" w:eastAsia="cs-CZ"/>
        </w:rPr>
        <w:t>ch</w:t>
      </w:r>
      <w:r w:rsidRPr="005D3660">
        <w:rPr>
          <w:rFonts w:asciiTheme="minorHAnsi" w:hAnsiTheme="minorHAnsi"/>
          <w:sz w:val="22"/>
          <w:szCs w:val="22"/>
          <w:lang w:val="cs-CZ" w:eastAsia="cs-CZ"/>
        </w:rPr>
        <w:t xml:space="preserve"> vliv</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náklad</w:t>
      </w:r>
      <w:r w:rsidR="00B72A2F">
        <w:rPr>
          <w:rFonts w:asciiTheme="minorHAnsi" w:hAnsiTheme="minorHAnsi"/>
          <w:sz w:val="22"/>
          <w:szCs w:val="22"/>
          <w:lang w:val="cs-CZ" w:eastAsia="cs-CZ"/>
        </w:rPr>
        <w:t>ů</w:t>
      </w:r>
      <w:r w:rsidRPr="005D3660">
        <w:rPr>
          <w:rFonts w:asciiTheme="minorHAnsi" w:hAnsiTheme="minorHAnsi"/>
          <w:sz w:val="22"/>
          <w:szCs w:val="22"/>
          <w:lang w:val="cs-CZ" w:eastAsia="cs-CZ"/>
        </w:rPr>
        <w:t xml:space="preserve"> na předvídatelná rizika a vlivy</w:t>
      </w:r>
      <w:r w:rsidR="00855AE2">
        <w:rPr>
          <w:rFonts w:asciiTheme="minorHAnsi" w:hAnsiTheme="minorHAnsi"/>
          <w:sz w:val="22"/>
          <w:szCs w:val="22"/>
          <w:lang w:val="cs-CZ" w:eastAsia="cs-CZ"/>
        </w:rPr>
        <w:t xml:space="preserve"> (vč. počasí</w:t>
      </w:r>
      <w:r w:rsidR="00B601EC">
        <w:rPr>
          <w:rFonts w:asciiTheme="minorHAnsi" w:hAnsiTheme="minorHAnsi"/>
          <w:sz w:val="22"/>
          <w:szCs w:val="22"/>
          <w:lang w:val="cs-CZ" w:eastAsia="cs-CZ"/>
        </w:rPr>
        <w:t xml:space="preserve"> v horské oblasti</w:t>
      </w:r>
      <w:r w:rsidR="00855AE2">
        <w:rPr>
          <w:rFonts w:asciiTheme="minorHAnsi" w:hAnsiTheme="minorHAnsi"/>
          <w:sz w:val="22"/>
          <w:szCs w:val="22"/>
          <w:lang w:val="cs-CZ" w:eastAsia="cs-CZ"/>
        </w:rPr>
        <w:t>)</w:t>
      </w:r>
      <w:r w:rsidRPr="005D3660">
        <w:rPr>
          <w:rFonts w:asciiTheme="minorHAnsi" w:hAnsiTheme="minorHAnsi"/>
          <w:sz w:val="22"/>
          <w:szCs w:val="22"/>
          <w:lang w:val="cs-CZ" w:eastAsia="cs-CZ"/>
        </w:rPr>
        <w:t xml:space="preserve">, </w:t>
      </w:r>
      <w:r w:rsidR="00002B1A">
        <w:rPr>
          <w:rFonts w:asciiTheme="minorHAnsi" w:hAnsiTheme="minorHAnsi"/>
          <w:sz w:val="22"/>
          <w:szCs w:val="22"/>
          <w:lang w:val="cs-CZ" w:eastAsia="cs-CZ"/>
        </w:rPr>
        <w:t xml:space="preserve">na </w:t>
      </w:r>
      <w:r w:rsidRPr="005D3660">
        <w:rPr>
          <w:rFonts w:asciiTheme="minorHAnsi" w:hAnsiTheme="minorHAnsi"/>
          <w:sz w:val="22"/>
          <w:szCs w:val="22"/>
          <w:lang w:val="cs-CZ" w:eastAsia="cs-CZ"/>
        </w:rPr>
        <w:t xml:space="preserve">veškeré smluvní závazky (dle </w:t>
      </w:r>
      <w:r w:rsidR="00B601EC">
        <w:rPr>
          <w:rFonts w:asciiTheme="minorHAnsi" w:hAnsiTheme="minorHAnsi"/>
          <w:sz w:val="22"/>
          <w:szCs w:val="22"/>
          <w:lang w:val="cs-CZ" w:eastAsia="cs-CZ"/>
        </w:rPr>
        <w:t>S</w:t>
      </w:r>
      <w:r w:rsidRPr="005D3660">
        <w:rPr>
          <w:rFonts w:asciiTheme="minorHAnsi" w:hAnsiTheme="minorHAnsi"/>
          <w:sz w:val="22"/>
          <w:szCs w:val="22"/>
          <w:lang w:val="cs-CZ" w:eastAsia="cs-CZ"/>
        </w:rPr>
        <w:t>mlouvy) a všechny záležitosti nezbytné k</w:t>
      </w:r>
      <w:r w:rsidR="00002B1A">
        <w:rPr>
          <w:rFonts w:asciiTheme="minorHAnsi" w:hAnsiTheme="minorHAnsi"/>
          <w:sz w:val="22"/>
          <w:szCs w:val="22"/>
          <w:lang w:val="cs-CZ" w:eastAsia="cs-CZ"/>
        </w:rPr>
        <w:t> </w:t>
      </w:r>
      <w:r w:rsidRPr="005D3660">
        <w:rPr>
          <w:rFonts w:asciiTheme="minorHAnsi" w:hAnsiTheme="minorHAnsi"/>
          <w:sz w:val="22"/>
          <w:szCs w:val="22"/>
          <w:lang w:val="cs-CZ" w:eastAsia="cs-CZ"/>
        </w:rPr>
        <w:t>řádné</w:t>
      </w:r>
      <w:r w:rsidR="00002B1A">
        <w:rPr>
          <w:rFonts w:asciiTheme="minorHAnsi" w:hAnsiTheme="minorHAnsi"/>
          <w:sz w:val="22"/>
          <w:szCs w:val="22"/>
          <w:lang w:val="cs-CZ" w:eastAsia="cs-CZ"/>
        </w:rPr>
        <w:t xml:space="preserve"> realizaci díla</w:t>
      </w:r>
      <w:r w:rsidR="00C873FD">
        <w:rPr>
          <w:rFonts w:asciiTheme="minorHAnsi" w:hAnsiTheme="minorHAnsi"/>
          <w:sz w:val="22"/>
          <w:szCs w:val="22"/>
          <w:lang w:val="cs-CZ" w:eastAsia="cs-CZ"/>
        </w:rPr>
        <w:t>, jakož i</w:t>
      </w:r>
      <w:r w:rsidRPr="005D3660">
        <w:rPr>
          <w:rFonts w:asciiTheme="minorHAnsi" w:hAnsiTheme="minorHAnsi"/>
          <w:sz w:val="22"/>
          <w:szCs w:val="22"/>
          <w:lang w:val="cs-CZ" w:eastAsia="cs-CZ"/>
        </w:rPr>
        <w:t xml:space="preserve"> další vedlejší náklady, a to včetně nákladů, které nejsou samostatně oceněny.</w:t>
      </w:r>
    </w:p>
    <w:p w14:paraId="7FDAB28D" w14:textId="3810EF58" w:rsidR="00DF0B7B" w:rsidRPr="009A394E" w:rsidRDefault="00DF0B7B" w:rsidP="00214FB7">
      <w:pPr>
        <w:pStyle w:val="bno"/>
        <w:spacing w:before="120" w:after="0" w:line="276" w:lineRule="auto"/>
        <w:ind w:left="0"/>
        <w:rPr>
          <w:rFonts w:asciiTheme="minorHAnsi" w:hAnsiTheme="minorHAnsi"/>
          <w:sz w:val="22"/>
          <w:szCs w:val="22"/>
          <w:lang w:val="cs-CZ" w:eastAsia="cs-CZ"/>
        </w:rPr>
      </w:pPr>
      <w:r w:rsidRPr="00DF0B7B">
        <w:rPr>
          <w:rFonts w:asciiTheme="minorHAnsi" w:hAnsiTheme="minorHAns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FF066F" w:rsidRDefault="00FF066F" w:rsidP="00214FB7">
      <w:pPr>
        <w:pStyle w:val="Nadpis1"/>
        <w:ind w:left="567" w:hanging="567"/>
      </w:pPr>
      <w:r w:rsidRPr="00FF066F">
        <w:t>HODNOCENÍ NABÍDEK</w:t>
      </w:r>
    </w:p>
    <w:p w14:paraId="7332FE2A" w14:textId="3E3A1AE9"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pro zadání zakázky je ekonomická výhodnost nabídky. Ekonomická výhodnost nabídky bude </w:t>
      </w:r>
      <w:r w:rsidRPr="00834B69">
        <w:rPr>
          <w:rFonts w:ascii="Calibri" w:hAnsi="Calibri" w:cs="Calibri"/>
          <w:b/>
          <w:bCs/>
          <w:sz w:val="22"/>
          <w:szCs w:val="22"/>
          <w:lang w:val="cs-CZ"/>
        </w:rPr>
        <w:t xml:space="preserve">hodnocena podle výše celkové </w:t>
      </w:r>
      <w:r w:rsidR="006244F6" w:rsidRPr="00834B69">
        <w:rPr>
          <w:rFonts w:ascii="Calibri" w:hAnsi="Calibri" w:cs="Calibri"/>
          <w:b/>
          <w:bCs/>
          <w:sz w:val="22"/>
          <w:szCs w:val="22"/>
          <w:lang w:val="cs-CZ"/>
        </w:rPr>
        <w:t xml:space="preserve">nabídkové </w:t>
      </w:r>
      <w:r w:rsidRPr="00834B69">
        <w:rPr>
          <w:rFonts w:ascii="Calibri" w:hAnsi="Calibri" w:cs="Calibri"/>
          <w:b/>
          <w:bCs/>
          <w:sz w:val="22"/>
          <w:szCs w:val="22"/>
          <w:lang w:val="cs-CZ"/>
        </w:rPr>
        <w:t xml:space="preserve">ceny </w:t>
      </w:r>
      <w:r w:rsidR="00AF2E39" w:rsidRPr="00834B69">
        <w:rPr>
          <w:rFonts w:ascii="Calibri" w:hAnsi="Calibri" w:cs="Calibri"/>
          <w:b/>
          <w:bCs/>
          <w:sz w:val="22"/>
          <w:szCs w:val="22"/>
          <w:lang w:val="cs-CZ"/>
        </w:rPr>
        <w:t xml:space="preserve">v Kč </w:t>
      </w:r>
      <w:r w:rsidRPr="00834B69">
        <w:rPr>
          <w:rFonts w:ascii="Calibri" w:hAnsi="Calibri" w:cs="Calibri"/>
          <w:b/>
          <w:bCs/>
          <w:sz w:val="22"/>
          <w:szCs w:val="22"/>
          <w:lang w:val="cs-CZ"/>
        </w:rPr>
        <w:t>bez DPH uvedené v</w:t>
      </w:r>
      <w:r w:rsidR="00D83C5D" w:rsidRPr="00834B69">
        <w:rPr>
          <w:rFonts w:ascii="Calibri" w:hAnsi="Calibri" w:cs="Calibri"/>
          <w:b/>
          <w:bCs/>
          <w:sz w:val="22"/>
          <w:szCs w:val="22"/>
          <w:lang w:val="cs-CZ"/>
        </w:rPr>
        <w:t> krycím listu nabídky</w:t>
      </w:r>
      <w:r w:rsidR="00AF2E39">
        <w:rPr>
          <w:rFonts w:ascii="Calibri" w:hAnsi="Calibri" w:cs="Calibri"/>
          <w:sz w:val="22"/>
          <w:szCs w:val="22"/>
          <w:lang w:val="cs-CZ"/>
        </w:rPr>
        <w:t xml:space="preserve">, který </w:t>
      </w:r>
      <w:proofErr w:type="gramStart"/>
      <w:r w:rsidR="00AF2E39">
        <w:rPr>
          <w:rFonts w:ascii="Calibri" w:hAnsi="Calibri" w:cs="Calibri"/>
          <w:sz w:val="22"/>
          <w:szCs w:val="22"/>
          <w:lang w:val="cs-CZ"/>
        </w:rPr>
        <w:t>tvoří</w:t>
      </w:r>
      <w:proofErr w:type="gramEnd"/>
      <w:r w:rsidR="00AF2E39">
        <w:rPr>
          <w:rFonts w:ascii="Calibri" w:hAnsi="Calibri" w:cs="Calibri"/>
          <w:sz w:val="22"/>
          <w:szCs w:val="22"/>
          <w:lang w:val="cs-CZ"/>
        </w:rPr>
        <w:t xml:space="preserve"> přílohu č. </w:t>
      </w:r>
      <w:r w:rsidR="00D83C5D">
        <w:rPr>
          <w:rFonts w:ascii="Calibri" w:hAnsi="Calibri" w:cs="Calibri"/>
          <w:sz w:val="22"/>
          <w:szCs w:val="22"/>
          <w:lang w:val="cs-CZ"/>
        </w:rPr>
        <w:t>1</w:t>
      </w:r>
      <w:r w:rsidR="00AF2E39">
        <w:rPr>
          <w:rFonts w:ascii="Calibri" w:hAnsi="Calibri" w:cs="Calibri"/>
          <w:sz w:val="22"/>
          <w:szCs w:val="22"/>
          <w:lang w:val="cs-CZ"/>
        </w:rPr>
        <w:t xml:space="preserve"> Výzvy</w:t>
      </w:r>
      <w:r w:rsidR="001F41E3">
        <w:rPr>
          <w:rFonts w:ascii="Calibri" w:hAnsi="Calibri" w:cs="Calibri"/>
          <w:sz w:val="22"/>
          <w:szCs w:val="22"/>
          <w:lang w:val="cs-CZ"/>
        </w:rPr>
        <w:t xml:space="preserve">, jež odpovídá </w:t>
      </w:r>
      <w:r w:rsidR="00716508" w:rsidRPr="002103D3">
        <w:rPr>
          <w:rFonts w:asciiTheme="minorHAnsi" w:hAnsiTheme="minorHAnsi"/>
          <w:sz w:val="22"/>
          <w:szCs w:val="22"/>
          <w:lang w:val="cs-CZ" w:eastAsia="cs-CZ"/>
        </w:rPr>
        <w:t xml:space="preserve">součtové ceně dle </w:t>
      </w:r>
      <w:r w:rsidR="00716508">
        <w:rPr>
          <w:rFonts w:asciiTheme="minorHAnsi" w:hAnsiTheme="minorHAnsi"/>
          <w:sz w:val="22"/>
          <w:szCs w:val="22"/>
          <w:lang w:val="cs-CZ" w:eastAsia="cs-CZ"/>
        </w:rPr>
        <w:t xml:space="preserve">oceněné </w:t>
      </w:r>
      <w:r w:rsidR="00716508" w:rsidRPr="002103D3">
        <w:rPr>
          <w:rFonts w:asciiTheme="minorHAnsi" w:hAnsiTheme="minorHAnsi"/>
          <w:sz w:val="22"/>
          <w:szCs w:val="22"/>
          <w:lang w:val="cs-CZ" w:eastAsia="cs-CZ"/>
        </w:rPr>
        <w:t xml:space="preserve">přílohy č. </w:t>
      </w:r>
      <w:r w:rsidR="00006802">
        <w:rPr>
          <w:rFonts w:asciiTheme="minorHAnsi" w:hAnsiTheme="minorHAnsi"/>
          <w:sz w:val="22"/>
          <w:szCs w:val="22"/>
          <w:lang w:val="cs-CZ" w:eastAsia="cs-CZ"/>
        </w:rPr>
        <w:t>3 Výzvy (soupis prací s výkazem výměr)</w:t>
      </w:r>
      <w:r w:rsidR="00AF2E39">
        <w:rPr>
          <w:rFonts w:ascii="Calibri" w:hAnsi="Calibri" w:cs="Calibri"/>
          <w:sz w:val="22"/>
          <w:szCs w:val="22"/>
          <w:lang w:val="cs-CZ"/>
        </w:rPr>
        <w:t xml:space="preserve">. </w:t>
      </w:r>
      <w:r>
        <w:rPr>
          <w:rFonts w:ascii="Calibri" w:hAnsi="Calibri" w:cs="Calibri"/>
          <w:sz w:val="22"/>
          <w:szCs w:val="22"/>
          <w:lang w:val="cs-CZ"/>
        </w:rPr>
        <w:t xml:space="preserve"> </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415936C1"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dle čl. </w:t>
      </w:r>
      <w:r w:rsidR="00427F7F">
        <w:rPr>
          <w:rFonts w:asciiTheme="minorHAnsi" w:hAnsiTheme="minorHAnsi"/>
          <w:sz w:val="22"/>
          <w:szCs w:val="22"/>
          <w:lang w:val="cs-CZ" w:eastAsia="cs-CZ"/>
        </w:rPr>
        <w:t>6</w:t>
      </w:r>
      <w:r w:rsidRPr="001E567F">
        <w:rPr>
          <w:rFonts w:asciiTheme="minorHAnsi" w:hAnsiTheme="minorHAnsi"/>
          <w:sz w:val="22"/>
          <w:szCs w:val="22"/>
          <w:lang w:val="cs-CZ" w:eastAsia="cs-CZ"/>
        </w:rPr>
        <w:t> </w:t>
      </w:r>
      <w:r w:rsidR="00B3770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2CFC1DA6"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lastRenderedPageBreak/>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FF066F" w:rsidRDefault="00FF066F" w:rsidP="008A3A0A">
      <w:pPr>
        <w:pStyle w:val="Nadpis1"/>
      </w:pPr>
      <w:r w:rsidRPr="00FF066F">
        <w:t>DALŠÍ POŽADAVKY NA OBSAH NABÍDKY</w:t>
      </w:r>
    </w:p>
    <w:p w14:paraId="208E8AB6" w14:textId="77777777" w:rsidR="00227BD6" w:rsidRPr="00594FB3" w:rsidRDefault="00227BD6" w:rsidP="00227BD6">
      <w:pPr>
        <w:pStyle w:val="Nadpis2"/>
        <w:rPr>
          <w:color w:val="000000"/>
        </w:rPr>
      </w:pPr>
      <w:r>
        <w:t>Rozdělení odpovědnosti při podání společné</w:t>
      </w:r>
      <w:r w:rsidRPr="00062A7F">
        <w:t xml:space="preserve"> nabídky</w:t>
      </w:r>
    </w:p>
    <w:p w14:paraId="176C264F" w14:textId="373A5E64" w:rsidR="00227BD6" w:rsidRDefault="00227BD6" w:rsidP="00227BD6">
      <w:pPr>
        <w:rPr>
          <w:rFonts w:cs="Arial"/>
        </w:rPr>
      </w:pPr>
      <w:r w:rsidRPr="00B646ED">
        <w:rPr>
          <w:rFonts w:cs="Arial"/>
        </w:rPr>
        <w:t xml:space="preserve">Zadavatel </w:t>
      </w:r>
      <w:r>
        <w:rPr>
          <w:rFonts w:cs="Arial"/>
        </w:rPr>
        <w:t xml:space="preserve">analogicky k </w:t>
      </w:r>
      <w:r w:rsidRPr="00133323">
        <w:rPr>
          <w:rFonts w:cs="Arial"/>
        </w:rPr>
        <w:t>§ 103 Z</w:t>
      </w:r>
      <w:r>
        <w:rPr>
          <w:rFonts w:cs="Arial"/>
        </w:rPr>
        <w:t>ZVZ</w:t>
      </w:r>
      <w:r w:rsidRPr="00133323">
        <w:rPr>
          <w:rFonts w:cs="Arial"/>
        </w:rPr>
        <w:t xml:space="preserve"> </w:t>
      </w:r>
      <w:r w:rsidRPr="00B646ED">
        <w:rPr>
          <w:rFonts w:cs="Arial"/>
        </w:rPr>
        <w:t>požaduje</w:t>
      </w:r>
      <w:r>
        <w:rPr>
          <w:rFonts w:cs="Arial"/>
        </w:rPr>
        <w:t>,</w:t>
      </w:r>
      <w:r w:rsidRPr="00810B9A">
        <w:t xml:space="preserve"> </w:t>
      </w:r>
      <w:r>
        <w:t>a</w:t>
      </w:r>
      <w:r w:rsidRPr="00810B9A">
        <w:rPr>
          <w:rFonts w:cs="Arial"/>
        </w:rPr>
        <w:t xml:space="preserve">by v případě společné účasti dodavatelů </w:t>
      </w:r>
      <w:r>
        <w:rPr>
          <w:rFonts w:cs="Arial"/>
        </w:rPr>
        <w:t xml:space="preserve">tito </w:t>
      </w:r>
      <w:r w:rsidRPr="00810B9A">
        <w:rPr>
          <w:rFonts w:cs="Arial"/>
        </w:rPr>
        <w:t xml:space="preserve">v nabídce doložili, jaké bude rozdělení odpovědnosti za plnění </w:t>
      </w:r>
      <w:r>
        <w:rPr>
          <w:rFonts w:cs="Arial"/>
        </w:rPr>
        <w:t>zakázky.</w:t>
      </w:r>
      <w:r w:rsidRPr="00810B9A">
        <w:rPr>
          <w:rFonts w:cs="Arial"/>
        </w:rPr>
        <w:t xml:space="preserve"> </w:t>
      </w:r>
    </w:p>
    <w:p w14:paraId="453515B5" w14:textId="4DC2B4EA" w:rsidR="00227BD6" w:rsidRPr="00227BD6" w:rsidRDefault="00227BD6" w:rsidP="00227BD6">
      <w:pPr>
        <w:shd w:val="clear" w:color="auto" w:fill="FFFFFF"/>
        <w:tabs>
          <w:tab w:val="left" w:pos="3119"/>
        </w:tabs>
        <w:spacing w:before="120" w:after="240"/>
        <w:rPr>
          <w:rFonts w:cs="Arial"/>
        </w:rPr>
      </w:pPr>
      <w:r>
        <w:rPr>
          <w:rFonts w:cs="Arial"/>
        </w:rPr>
        <w:t>Z</w:t>
      </w:r>
      <w:r w:rsidRPr="00810B9A">
        <w:rPr>
          <w:rFonts w:cs="Arial"/>
        </w:rPr>
        <w:t xml:space="preserve">adavatel </w:t>
      </w:r>
      <w:r>
        <w:rPr>
          <w:rFonts w:cs="Arial"/>
        </w:rPr>
        <w:t>přitom vyžaduje</w:t>
      </w:r>
      <w:r w:rsidRPr="00810B9A">
        <w:rPr>
          <w:rFonts w:cs="Arial"/>
        </w:rPr>
        <w:t>, aby odpovědnost nesli všichni dodavatelé podávající společnou nabídku společně a</w:t>
      </w:r>
      <w:r>
        <w:rPr>
          <w:rFonts w:cs="Arial"/>
        </w:rPr>
        <w:t> </w:t>
      </w:r>
      <w:r w:rsidRPr="00810B9A">
        <w:rPr>
          <w:rFonts w:cs="Arial"/>
        </w:rPr>
        <w:t>nerozdílně</w:t>
      </w:r>
      <w:r>
        <w:rPr>
          <w:rFonts w:cs="Arial"/>
        </w:rPr>
        <w:t>.</w:t>
      </w:r>
    </w:p>
    <w:p w14:paraId="3F9132BC" w14:textId="066E0150" w:rsidR="00FF066F" w:rsidRPr="00F21D16" w:rsidRDefault="00FF066F" w:rsidP="003843B5">
      <w:pPr>
        <w:pStyle w:val="Nadpis2"/>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2CE7B517" w:rsidR="00925266" w:rsidRPr="0065345B" w:rsidRDefault="007B6266" w:rsidP="00DF37AE">
      <w:pPr>
        <w:spacing w:before="120"/>
        <w:ind w:hanging="11"/>
        <w:rPr>
          <w:rFonts w:cs="Tahoma"/>
          <w:b/>
          <w:bCs/>
        </w:rPr>
      </w:pPr>
      <w:r w:rsidRPr="0065345B">
        <w:rPr>
          <w:rFonts w:cs="Tahoma"/>
          <w:b/>
          <w:bCs/>
          <w:szCs w:val="24"/>
        </w:rPr>
        <w:t xml:space="preserve">V případě, že účastník seznam poddodavatelského plnění v nabídce </w:t>
      </w:r>
      <w:proofErr w:type="gramStart"/>
      <w:r w:rsidRPr="0065345B">
        <w:rPr>
          <w:rFonts w:cs="Tahoma"/>
          <w:b/>
          <w:bCs/>
          <w:szCs w:val="24"/>
        </w:rPr>
        <w:t>nepředloží</w:t>
      </w:r>
      <w:proofErr w:type="gramEnd"/>
      <w:r w:rsidRPr="0065345B">
        <w:rPr>
          <w:rFonts w:cs="Tahoma"/>
          <w:b/>
          <w:bCs/>
          <w:szCs w:val="24"/>
        </w:rPr>
        <w:t xml:space="preserve">, má se za to, že </w:t>
      </w:r>
      <w:r w:rsidR="00CB7614" w:rsidRPr="0065345B">
        <w:rPr>
          <w:rFonts w:cs="Tahoma"/>
          <w:b/>
          <w:bCs/>
          <w:szCs w:val="24"/>
        </w:rPr>
        <w:t xml:space="preserve">ke dni uzavření Smlouvy </w:t>
      </w:r>
      <w:r w:rsidRPr="0065345B">
        <w:rPr>
          <w:rFonts w:cs="Tahoma"/>
          <w:b/>
          <w:bCs/>
          <w:szCs w:val="24"/>
        </w:rPr>
        <w:t>neplánuje využít poddodavatele.</w:t>
      </w:r>
    </w:p>
    <w:p w14:paraId="2A59FC40" w14:textId="67B099B7" w:rsidR="00FF066F" w:rsidRPr="00ED4CA5" w:rsidRDefault="00FF066F" w:rsidP="00760B83">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poddodavatelského plnění </w:t>
      </w:r>
      <w:proofErr w:type="gramStart"/>
      <w:r w:rsidR="008010EF">
        <w:rPr>
          <w:rFonts w:asciiTheme="minorHAnsi" w:hAnsiTheme="minorHAnsi" w:cs="Tahoma"/>
          <w:sz w:val="22"/>
          <w:szCs w:val="24"/>
        </w:rPr>
        <w:t>tvoří</w:t>
      </w:r>
      <w:proofErr w:type="gramEnd"/>
      <w:r w:rsidRPr="00ED4CA5">
        <w:rPr>
          <w:rFonts w:asciiTheme="minorHAnsi" w:hAnsiTheme="minorHAnsi" w:cs="Tahoma"/>
          <w:sz w:val="22"/>
          <w:szCs w:val="24"/>
        </w:rPr>
        <w:t xml:space="preserve"> </w:t>
      </w:r>
      <w:r w:rsidR="008010EF" w:rsidRPr="00ED4CA5">
        <w:rPr>
          <w:rFonts w:asciiTheme="minorHAnsi" w:hAnsiTheme="minorHAnsi" w:cs="Tahoma"/>
          <w:sz w:val="22"/>
          <w:szCs w:val="24"/>
        </w:rPr>
        <w:t>příloh</w:t>
      </w:r>
      <w:r w:rsidR="008010EF">
        <w:rPr>
          <w:rFonts w:asciiTheme="minorHAnsi" w:hAnsiTheme="minorHAnsi" w:cs="Tahoma"/>
          <w:sz w:val="22"/>
          <w:szCs w:val="24"/>
        </w:rPr>
        <w:t>u</w:t>
      </w:r>
      <w:r w:rsidR="008010EF" w:rsidRPr="00ED4CA5">
        <w:rPr>
          <w:rFonts w:asciiTheme="minorHAnsi" w:hAnsiTheme="minorHAnsi" w:cs="Tahoma"/>
          <w:sz w:val="22"/>
          <w:szCs w:val="24"/>
        </w:rPr>
        <w:t xml:space="preserve"> </w:t>
      </w:r>
      <w:r w:rsidRPr="00ED4CA5">
        <w:rPr>
          <w:rFonts w:asciiTheme="minorHAnsi" w:hAnsiTheme="minorHAnsi" w:cs="Tahoma"/>
          <w:sz w:val="22"/>
          <w:szCs w:val="24"/>
        </w:rPr>
        <w:t xml:space="preserve">č. </w:t>
      </w:r>
      <w:r w:rsidR="00651C0F">
        <w:rPr>
          <w:rFonts w:asciiTheme="minorHAnsi" w:hAnsiTheme="minorHAnsi" w:cs="Tahoma"/>
          <w:sz w:val="22"/>
          <w:szCs w:val="24"/>
        </w:rPr>
        <w:t>6</w:t>
      </w:r>
      <w:r w:rsidR="000D5190">
        <w:rPr>
          <w:rFonts w:asciiTheme="minorHAnsi" w:hAnsiTheme="minorHAnsi" w:cs="Tahoma"/>
          <w:sz w:val="22"/>
          <w:szCs w:val="24"/>
        </w:rPr>
        <w:t xml:space="preserve">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18C28003" w14:textId="77777777" w:rsidR="00E6532F" w:rsidRDefault="00317237" w:rsidP="00E6532F">
      <w:pPr>
        <w:rPr>
          <w:rFonts w:ascii="Calibri" w:eastAsia="Times New Roman" w:hAnsi="Calibri" w:cs="Calibri"/>
          <w:bCs/>
          <w:lang w:eastAsia="cs-CZ"/>
        </w:rPr>
      </w:pPr>
      <w:bookmarkStart w:id="7" w:name="_Hlk51233203"/>
      <w:bookmarkStart w:id="8" w:name="_Ref18578206"/>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9" w:name="_Hlk51233192"/>
      <w:bookmarkEnd w:id="7"/>
      <w:proofErr w:type="gramStart"/>
      <w:r w:rsidRPr="00762E52">
        <w:rPr>
          <w:rFonts w:eastAsia="Times New Roman" w:cs="Arial"/>
          <w:bCs/>
          <w:lang w:eastAsia="cs-CZ"/>
        </w:rPr>
        <w:t>Předloží</w:t>
      </w:r>
      <w:proofErr w:type="gramEnd"/>
      <w:r w:rsidRPr="00762E52">
        <w:rPr>
          <w:rFonts w:eastAsia="Times New Roman" w:cs="Arial"/>
          <w:bCs/>
          <w:lang w:eastAsia="cs-CZ"/>
        </w:rPr>
        <w:t xml:space="preserve">-li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9"/>
      <w:r w:rsidR="00651C0F">
        <w:rPr>
          <w:rFonts w:eastAsia="Times New Roman" w:cs="Arial"/>
          <w:bCs/>
          <w:lang w:eastAsia="cs-CZ"/>
        </w:rPr>
        <w:t xml:space="preserve"> </w:t>
      </w:r>
      <w:r w:rsidR="00E6532F">
        <w:rPr>
          <w:rFonts w:ascii="Calibri" w:eastAsia="Times New Roman" w:hAnsi="Calibri" w:cs="Calibri"/>
          <w:bCs/>
          <w:lang w:eastAsia="cs-CZ"/>
        </w:rPr>
        <w:t>Zadavatel může povinnost předložit překlad prominout.</w:t>
      </w:r>
    </w:p>
    <w:p w14:paraId="3735BDFE" w14:textId="77777777" w:rsidR="00317237" w:rsidRPr="00AF79EB" w:rsidRDefault="00317237" w:rsidP="00317237">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3C67CA3" w14:textId="77777777" w:rsidR="00317237" w:rsidRPr="00AF79EB" w:rsidRDefault="00317237" w:rsidP="00317237">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5FF5B062" w14:textId="77777777" w:rsidR="00570279" w:rsidRDefault="00317237" w:rsidP="00570279">
      <w:pPr>
        <w:rPr>
          <w:rFonts w:ascii="Calibri" w:eastAsia="Times New Roman" w:hAnsi="Calibri" w:cs="Calibri"/>
          <w:bCs/>
          <w:lang w:eastAsia="cs-CZ"/>
        </w:rPr>
      </w:pPr>
      <w:r w:rsidRPr="00233CB7">
        <w:rPr>
          <w:rFonts w:eastAsia="Times New Roman" w:cs="Arial"/>
          <w:bCs/>
        </w:rPr>
        <w:lastRenderedPageBreak/>
        <w:t>Veškeré doklady či prohlášení, u nichž je vyžadován podpis dodavatele, musí být podepsány statutárním orgánem dodavatele nebo osobou oprávněnou jednat za dodavatele.</w:t>
      </w:r>
      <w:r w:rsidR="00570279">
        <w:rPr>
          <w:rFonts w:eastAsia="Times New Roman" w:cs="Arial"/>
          <w:b/>
          <w:bCs/>
        </w:rPr>
        <w:t xml:space="preserve"> </w:t>
      </w:r>
      <w:r w:rsidR="00570279">
        <w:rPr>
          <w:rFonts w:ascii="Calibri" w:eastAsia="Times New Roman" w:hAnsi="Calibri" w:cs="Calibri"/>
          <w:bCs/>
          <w:lang w:eastAsia="cs-CZ"/>
        </w:rPr>
        <w:t>Pokud za dodavatele jedná zmocněnec na základě plné moci, musí být v nabídce přiložena příslušná plná moc.</w:t>
      </w:r>
    </w:p>
    <w:p w14:paraId="20796072" w14:textId="77777777" w:rsidR="00317237" w:rsidRDefault="00317237" w:rsidP="00317237">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58C1141" w14:textId="77777777" w:rsidR="00FF066F" w:rsidRPr="00062A7F" w:rsidRDefault="00FF066F" w:rsidP="001F7F80">
      <w:pPr>
        <w:pStyle w:val="Nadpis2"/>
        <w:keepNext/>
        <w:ind w:left="936" w:hanging="431"/>
      </w:pPr>
      <w:bookmarkStart w:id="10" w:name="_Ref144283730"/>
      <w:r w:rsidRPr="00062A7F">
        <w:t>Požadavky na členění nabídky</w:t>
      </w:r>
      <w:bookmarkEnd w:id="8"/>
      <w:bookmarkEnd w:id="10"/>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285BB92F" w:rsidR="008E01D1" w:rsidRDefault="008E01D1" w:rsidP="00B547E6">
      <w:pPr>
        <w:pStyle w:val="Odrky"/>
      </w:pPr>
      <w:r>
        <w:t xml:space="preserve">Krycí list nabídky dle přílohy č. </w:t>
      </w:r>
      <w:r w:rsidR="00A978FB">
        <w:t>1</w:t>
      </w:r>
      <w:r w:rsidR="00F13CF2">
        <w:t xml:space="preserve"> Výzvy</w:t>
      </w:r>
      <w:r>
        <w:t>;</w:t>
      </w:r>
    </w:p>
    <w:p w14:paraId="0073418C" w14:textId="07803960" w:rsidR="00FF066F" w:rsidRDefault="004B1B60" w:rsidP="00B547E6">
      <w:pPr>
        <w:pStyle w:val="Odrky"/>
      </w:pPr>
      <w:r>
        <w:t>Doklady k prokázání kvalifikace, které mohou být pro účely podání nabídky nahrazeny čest</w:t>
      </w:r>
      <w:r w:rsidR="002F7267">
        <w:t>n</w:t>
      </w:r>
      <w:r>
        <w:t>ým</w:t>
      </w:r>
      <w:r w:rsidR="002F7267">
        <w:t xml:space="preserve"> prohlášení</w:t>
      </w:r>
      <w:r>
        <w:t>m</w:t>
      </w:r>
      <w:r w:rsidR="002F7267">
        <w:t xml:space="preserve"> o splnění</w:t>
      </w:r>
      <w:r w:rsidR="00FF066F" w:rsidRPr="00713C77">
        <w:t xml:space="preserve"> kvalifikace</w:t>
      </w:r>
      <w:r w:rsidR="002F7267">
        <w:t xml:space="preserve"> dle přílohy č. </w:t>
      </w:r>
      <w:r w:rsidR="00CD2E2A">
        <w:t>5</w:t>
      </w:r>
      <w:r w:rsidR="000330EB">
        <w:t xml:space="preserve"> Výzvy</w:t>
      </w:r>
      <w:r w:rsidR="001E567F">
        <w:t>;</w:t>
      </w:r>
    </w:p>
    <w:p w14:paraId="575CF45E" w14:textId="2F8DA2F0" w:rsidR="00E1504F" w:rsidRPr="00C45D37" w:rsidRDefault="00AF682C" w:rsidP="00E1504F">
      <w:pPr>
        <w:pStyle w:val="Odrky"/>
      </w:pPr>
      <w:r>
        <w:t xml:space="preserve">Oceněný </w:t>
      </w:r>
      <w:r w:rsidR="00CD2E2A">
        <w:t>soupis prací s výkazem výměr (</w:t>
      </w:r>
      <w:r>
        <w:t>položkový rozpočet</w:t>
      </w:r>
      <w:r w:rsidR="00CD2E2A">
        <w:t>)</w:t>
      </w:r>
      <w:r>
        <w:t xml:space="preserve">, který </w:t>
      </w:r>
      <w:proofErr w:type="gramStart"/>
      <w:r>
        <w:t>tvoří</w:t>
      </w:r>
      <w:proofErr w:type="gramEnd"/>
      <w:r>
        <w:t xml:space="preserve"> p</w:t>
      </w:r>
      <w:r w:rsidR="00E1504F" w:rsidRPr="00C45D37">
        <w:t>říloh</w:t>
      </w:r>
      <w:r>
        <w:t>u</w:t>
      </w:r>
      <w:r w:rsidR="00E1504F" w:rsidRPr="00C45D37">
        <w:t xml:space="preserve"> č. </w:t>
      </w:r>
      <w:r w:rsidR="00CD2E2A">
        <w:t>3</w:t>
      </w:r>
      <w:r w:rsidR="00E1504F" w:rsidRPr="00C45D37">
        <w:t xml:space="preserve"> </w:t>
      </w:r>
      <w:r w:rsidR="00CD2E2A">
        <w:t>Výzvy</w:t>
      </w:r>
      <w:r w:rsidR="00E1504F">
        <w:t>;</w:t>
      </w:r>
    </w:p>
    <w:p w14:paraId="2417AE37" w14:textId="77777777" w:rsidR="00E1504F" w:rsidRDefault="00E1504F" w:rsidP="00E1504F">
      <w:pPr>
        <w:pStyle w:val="Odrky"/>
        <w:rPr>
          <w:rFonts w:cs="Calibri"/>
        </w:rPr>
      </w:pPr>
      <w:r w:rsidRPr="00810B9A">
        <w:t>Rozdělení odpovědnosti v případě podání společné nabídky</w:t>
      </w:r>
      <w:r>
        <w:t>, pokud je relevantní</w:t>
      </w:r>
      <w:r>
        <w:rPr>
          <w:rFonts w:cs="Calibri"/>
        </w:rPr>
        <w:t>;</w:t>
      </w:r>
    </w:p>
    <w:p w14:paraId="3B8340C8" w14:textId="5D404C90" w:rsidR="00E1504F" w:rsidRDefault="00E1504F" w:rsidP="00E1504F">
      <w:pPr>
        <w:pStyle w:val="Odrky"/>
        <w:rPr>
          <w:rFonts w:cs="Calibri"/>
        </w:rPr>
      </w:pPr>
      <w:r>
        <w:t>Seznam poddodavatelského plnění</w:t>
      </w:r>
      <w:r w:rsidR="00364D56">
        <w:t xml:space="preserve"> dle přílohy č. 6 Výzvy</w:t>
      </w:r>
      <w:r>
        <w:t>, pokud je relevantní</w:t>
      </w:r>
      <w:r>
        <w:rPr>
          <w:rFonts w:cs="Calibri"/>
        </w:rPr>
        <w:t>;</w:t>
      </w:r>
    </w:p>
    <w:p w14:paraId="35591977" w14:textId="384AB673" w:rsidR="00E1504F" w:rsidRPr="006C0144" w:rsidRDefault="00E1504F" w:rsidP="00E1504F">
      <w:pPr>
        <w:pStyle w:val="Odrky"/>
        <w:rPr>
          <w:rFonts w:eastAsia="Times New Roman"/>
          <w:bCs/>
          <w:lang w:eastAsia="cs-CZ"/>
        </w:rPr>
      </w:pPr>
      <w:r>
        <w:rPr>
          <w:rFonts w:cs="Calibri"/>
        </w:rPr>
        <w:t>Další p</w:t>
      </w:r>
      <w:r w:rsidRPr="00DE5C24">
        <w:rPr>
          <w:rFonts w:cs="Calibri"/>
        </w:rPr>
        <w:t>řílohy (nepovinné).</w:t>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31ABC659" w:rsidR="00AE45B5" w:rsidRDefault="00B547E6" w:rsidP="001B6656">
      <w:pPr>
        <w:pStyle w:val="Nadpis2"/>
        <w:numPr>
          <w:ilvl w:val="0"/>
          <w:numId w:val="0"/>
        </w:numPr>
        <w:spacing w:before="120"/>
        <w:rPr>
          <w:sz w:val="22"/>
          <w:lang w:eastAsia="cs-CZ"/>
        </w:rPr>
      </w:pPr>
      <w:bookmarkStart w:id="11"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11" w:history="1">
        <w:r w:rsidR="002E57CC" w:rsidRPr="005866D4">
          <w:rPr>
            <w:rStyle w:val="Hypertextovodkaz"/>
            <w:sz w:val="22"/>
            <w:lang w:eastAsia="cs-CZ"/>
          </w:rPr>
          <w:t>http://josephine.proebiz.com</w:t>
        </w:r>
      </w:hyperlink>
      <w:r w:rsidRPr="00A21BDE">
        <w:rPr>
          <w:sz w:val="22"/>
          <w:lang w:eastAsia="cs-CZ"/>
        </w:rPr>
        <w:t xml:space="preserve">. </w:t>
      </w:r>
    </w:p>
    <w:p w14:paraId="7A1B63EF" w14:textId="1DFE8A66" w:rsidR="00B547E6" w:rsidRPr="00A21BDE" w:rsidRDefault="00B547E6" w:rsidP="001B6656">
      <w:pPr>
        <w:pStyle w:val="Nadpis2"/>
        <w:numPr>
          <w:ilvl w:val="0"/>
          <w:numId w:val="0"/>
        </w:numPr>
        <w:spacing w:before="120"/>
        <w:rPr>
          <w:sz w:val="22"/>
          <w:lang w:eastAsia="cs-CZ"/>
        </w:rPr>
      </w:pPr>
      <w:r w:rsidRPr="00A21BDE">
        <w:rPr>
          <w:sz w:val="22"/>
          <w:lang w:eastAsia="cs-CZ"/>
        </w:rPr>
        <w:t>Podáním nabídky se rozumí vložení příloh v doporučeném členění dle čl</w:t>
      </w:r>
      <w:r w:rsidR="00BD0B85">
        <w:rPr>
          <w:sz w:val="22"/>
          <w:lang w:eastAsia="cs-CZ"/>
        </w:rPr>
        <w:t>.</w:t>
      </w:r>
      <w:r w:rsidRPr="00A21BDE">
        <w:rPr>
          <w:sz w:val="22"/>
          <w:lang w:eastAsia="cs-CZ"/>
        </w:rPr>
        <w:t xml:space="preserve"> </w:t>
      </w:r>
      <w:r w:rsidR="00BD0B85">
        <w:rPr>
          <w:sz w:val="22"/>
          <w:lang w:eastAsia="cs-CZ"/>
        </w:rPr>
        <w:fldChar w:fldCharType="begin"/>
      </w:r>
      <w:r w:rsidR="00BD0B85">
        <w:rPr>
          <w:sz w:val="22"/>
          <w:lang w:eastAsia="cs-CZ"/>
        </w:rPr>
        <w:instrText xml:space="preserve"> REF _Ref144283730 \r \h </w:instrText>
      </w:r>
      <w:r w:rsidR="00BD0B85">
        <w:rPr>
          <w:sz w:val="22"/>
          <w:lang w:eastAsia="cs-CZ"/>
        </w:rPr>
      </w:r>
      <w:r w:rsidR="00BD0B85">
        <w:rPr>
          <w:sz w:val="22"/>
          <w:lang w:eastAsia="cs-CZ"/>
        </w:rPr>
        <w:fldChar w:fldCharType="separate"/>
      </w:r>
      <w:r w:rsidR="00BD0B85">
        <w:rPr>
          <w:sz w:val="22"/>
          <w:lang w:eastAsia="cs-CZ"/>
        </w:rPr>
        <w:t>9.2</w:t>
      </w:r>
      <w:r w:rsidR="00BD0B85">
        <w:rPr>
          <w:sz w:val="22"/>
          <w:lang w:eastAsia="cs-CZ"/>
        </w:rPr>
        <w:fldChar w:fldCharType="end"/>
      </w:r>
      <w:r w:rsidRPr="00A21BDE">
        <w:rPr>
          <w:sz w:val="22"/>
          <w:lang w:eastAsia="cs-CZ"/>
        </w:rPr>
        <w:t xml:space="preserve"> </w:t>
      </w:r>
      <w:r w:rsidR="001B6656">
        <w:rPr>
          <w:sz w:val="22"/>
          <w:lang w:eastAsia="cs-CZ"/>
        </w:rPr>
        <w:t>Výzvy</w:t>
      </w:r>
      <w:r w:rsidRPr="00A21BDE">
        <w:rPr>
          <w:sz w:val="22"/>
          <w:lang w:eastAsia="cs-CZ"/>
        </w:rPr>
        <w:t>.</w:t>
      </w:r>
    </w:p>
    <w:p w14:paraId="07D5CC3A" w14:textId="72CDD10E" w:rsidR="00B547E6" w:rsidRPr="00062BA3" w:rsidRDefault="00B547E6" w:rsidP="001B6656">
      <w:pPr>
        <w:spacing w:before="120"/>
        <w:rPr>
          <w:rFonts w:eastAsia="Times New Roman" w:cs="Arial"/>
          <w:bCs/>
          <w:lang w:eastAsia="cs-CZ"/>
        </w:rPr>
      </w:pPr>
      <w:r w:rsidRPr="00713C77">
        <w:rPr>
          <w:rFonts w:eastAsia="Times New Roman" w:cs="Arial"/>
          <w:bCs/>
          <w:lang w:eastAsia="cs-CZ"/>
        </w:rPr>
        <w:t>Podrobné instrukce pro podání nabídky prostřednictvím elektronického nástroje nalezne dodavatel v </w:t>
      </w:r>
      <w:r w:rsidRPr="00760B83">
        <w:rPr>
          <w:rFonts w:eastAsia="Times New Roman" w:cs="Arial"/>
          <w:bCs/>
        </w:rPr>
        <w:t>příloze č.</w:t>
      </w:r>
      <w:r w:rsidR="004C74C1">
        <w:rPr>
          <w:rFonts w:eastAsia="Times New Roman" w:cs="Arial"/>
          <w:bCs/>
        </w:rPr>
        <w:t> </w:t>
      </w:r>
      <w:r w:rsidR="007D72C6">
        <w:rPr>
          <w:rFonts w:eastAsia="Times New Roman" w:cs="Arial"/>
          <w:bCs/>
        </w:rPr>
        <w:t>7</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 xml:space="preserve">Lhůta pro podání nabídek </w:t>
      </w:r>
      <w:proofErr w:type="gramStart"/>
      <w:r w:rsidRPr="00474B20">
        <w:rPr>
          <w:rFonts w:eastAsia="Times New Roman" w:cs="Arial"/>
          <w:b/>
          <w:bCs/>
          <w:sz w:val="32"/>
          <w:lang w:eastAsia="cs-CZ"/>
        </w:rPr>
        <w:t>končí</w:t>
      </w:r>
      <w:proofErr w:type="gramEnd"/>
      <w:r w:rsidR="00E20E5E">
        <w:rPr>
          <w:rFonts w:eastAsia="Times New Roman" w:cs="Arial"/>
          <w:b/>
          <w:bCs/>
          <w:sz w:val="32"/>
          <w:lang w:eastAsia="cs-CZ"/>
        </w:rPr>
        <w:t xml:space="preserve"> </w:t>
      </w:r>
    </w:p>
    <w:p w14:paraId="2C32DA48" w14:textId="5F67BC5F" w:rsidR="00DC4FE0" w:rsidRPr="00823779" w:rsidRDefault="000B404F" w:rsidP="00474B20">
      <w:pPr>
        <w:jc w:val="center"/>
        <w:rPr>
          <w:rFonts w:eastAsia="Times New Roman" w:cs="Arial"/>
          <w:b/>
          <w:bCs/>
          <w:sz w:val="32"/>
          <w:lang w:eastAsia="cs-CZ"/>
        </w:rPr>
      </w:pPr>
      <w:r>
        <w:rPr>
          <w:rFonts w:ascii="Calibri" w:hAnsi="Calibri" w:cs="Calibri"/>
          <w:b/>
          <w:bCs/>
          <w:snapToGrid w:val="0"/>
          <w:sz w:val="32"/>
        </w:rPr>
        <w:t>20. 9.</w:t>
      </w:r>
      <w:r w:rsidR="005244FB">
        <w:rPr>
          <w:rFonts w:ascii="Calibri" w:hAnsi="Calibri" w:cs="Calibri"/>
          <w:b/>
          <w:bCs/>
          <w:snapToGrid w:val="0"/>
          <w:sz w:val="32"/>
        </w:rPr>
        <w:t xml:space="preserve"> 2023</w:t>
      </w:r>
      <w:r w:rsidR="00E77558">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1"/>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lastRenderedPageBreak/>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77777777" w:rsidR="001F42B4" w:rsidRDefault="001F42B4" w:rsidP="00B547E6">
      <w:pPr>
        <w:rPr>
          <w:rFonts w:cs="Calibri"/>
        </w:rPr>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8010EF">
      <w:pPr>
        <w:pStyle w:val="Nadpis2"/>
      </w:pPr>
      <w:r>
        <w:t>Variantní řešení a další informace</w:t>
      </w:r>
    </w:p>
    <w:p w14:paraId="270F1C53" w14:textId="77777777" w:rsidR="00B547E6" w:rsidRDefault="00B547E6" w:rsidP="00B547E6">
      <w:pPr>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E20E5E">
      <w:pPr>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t xml:space="preserve">VYSVĚTLENÍ </w:t>
      </w:r>
      <w:r w:rsidR="00AC1FDD">
        <w:t>výzvy a zadávací dokumentace</w:t>
      </w:r>
    </w:p>
    <w:p w14:paraId="1309E241" w14:textId="77777777" w:rsidR="00CD196F" w:rsidRDefault="00D30B7D" w:rsidP="00577FAD">
      <w:pPr>
        <w:autoSpaceDE w:val="0"/>
        <w:autoSpaceDN w:val="0"/>
        <w:adjustRightInd w:val="0"/>
        <w:rPr>
          <w:rFonts w:cs="Arial"/>
        </w:rPr>
      </w:pPr>
      <w:r>
        <w:rPr>
          <w:rFonts w:cs="Calibri"/>
        </w:rPr>
        <w:t xml:space="preserve">Dodavatelé mohou požádat o vysvětlení </w:t>
      </w:r>
      <w:r>
        <w:t>podmínek této Výzvy</w:t>
      </w:r>
      <w:r>
        <w:rPr>
          <w:rFonts w:cs="Calibri"/>
        </w:rPr>
        <w:t xml:space="preserve"> (včetně všech jejích příloh). </w:t>
      </w:r>
      <w:r w:rsidR="00577FAD">
        <w:rPr>
          <w:rFonts w:cs="Calibri"/>
        </w:rPr>
        <w:t xml:space="preserve">Zadavatel může Výzvu či zadávací podmínky vysvětlit i bez předchozí žádosti. </w:t>
      </w:r>
      <w:r w:rsidR="00577FAD" w:rsidRPr="006B79B7">
        <w:rPr>
          <w:rFonts w:cs="Arial"/>
        </w:rPr>
        <w:t xml:space="preserve">Zadavatel může </w:t>
      </w:r>
      <w:r w:rsidR="00577FAD">
        <w:rPr>
          <w:rFonts w:cs="Arial"/>
        </w:rPr>
        <w:t>Z</w:t>
      </w:r>
      <w:r w:rsidR="00577FAD" w:rsidRPr="006B79B7">
        <w:rPr>
          <w:rFonts w:cs="Arial"/>
        </w:rPr>
        <w:t>adávací dokumentaci vysvětlit i bez předchozí žádosti.</w:t>
      </w:r>
      <w:r w:rsidR="00577FAD">
        <w:rPr>
          <w:rFonts w:cs="Arial"/>
        </w:rPr>
        <w:t xml:space="preserve"> </w:t>
      </w:r>
    </w:p>
    <w:p w14:paraId="0C0CCC63" w14:textId="04D45525" w:rsidR="00577FAD" w:rsidRPr="00C46479" w:rsidRDefault="00577FAD" w:rsidP="00577FAD">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Pr>
          <w:rFonts w:cs="Arial"/>
          <w:b/>
          <w:bCs/>
        </w:rPr>
        <w:t>výhradně písemně v elektronické podobě</w:t>
      </w:r>
      <w:r>
        <w:rPr>
          <w:rFonts w:cs="Arial"/>
        </w:rPr>
        <w:t xml:space="preserve">, </w:t>
      </w:r>
      <w:r w:rsidRPr="00D26262">
        <w:rPr>
          <w:rFonts w:cs="Arial"/>
        </w:rPr>
        <w:t xml:space="preserve">a to nejlépe prostřednictvím elektronického nástroje „JOSEPHINE“ </w:t>
      </w:r>
      <w:r w:rsidRPr="00163000">
        <w:rPr>
          <w:rFonts w:cs="Arial"/>
        </w:rPr>
        <w:t>dostupného na</w:t>
      </w:r>
      <w:r w:rsidR="00CD196F">
        <w:rPr>
          <w:rFonts w:cs="Arial"/>
        </w:rPr>
        <w:t> </w:t>
      </w:r>
      <w:r w:rsidRPr="00163000">
        <w:rPr>
          <w:rFonts w:cs="Arial"/>
        </w:rPr>
        <w:t xml:space="preserve">internetové adrese </w:t>
      </w:r>
      <w:r w:rsidRPr="00163000">
        <w:rPr>
          <w:rFonts w:cs="Arial"/>
          <w:u w:val="single"/>
        </w:rPr>
        <w:t>josephine.proebiz.</w:t>
      </w:r>
      <w:r w:rsidRPr="004F0BD3">
        <w:rPr>
          <w:rFonts w:cs="Arial"/>
          <w:u w:val="single"/>
        </w:rPr>
        <w:t>com</w:t>
      </w:r>
      <w:r w:rsidRPr="00D26262">
        <w:rPr>
          <w:rFonts w:cs="Arial"/>
        </w:rPr>
        <w:t xml:space="preserve">, případně také datovou schránkou nebo e-mailem adresovaným </w:t>
      </w:r>
      <w:r>
        <w:rPr>
          <w:rFonts w:cs="Arial"/>
        </w:rPr>
        <w:t>zástupci Zadavatele</w:t>
      </w:r>
      <w:r w:rsidRPr="00D26262">
        <w:rPr>
          <w:rFonts w:cs="Arial"/>
        </w:rPr>
        <w:t xml:space="preserve"> </w:t>
      </w:r>
      <w:r>
        <w:rPr>
          <w:rFonts w:cs="Arial"/>
        </w:rPr>
        <w:t>v</w:t>
      </w:r>
      <w:r w:rsidR="009D1D41">
        <w:rPr>
          <w:rFonts w:cs="Arial"/>
        </w:rPr>
        <w:t>e výběrovém</w:t>
      </w:r>
      <w:r>
        <w:rPr>
          <w:rFonts w:cs="Arial"/>
        </w:rPr>
        <w:t xml:space="preserve"> řízení, </w:t>
      </w:r>
      <w:r w:rsidRPr="00D26262">
        <w:rPr>
          <w:rFonts w:cs="Arial"/>
        </w:rPr>
        <w:t>vymezené</w:t>
      </w:r>
      <w:r>
        <w:rPr>
          <w:rFonts w:cs="Arial"/>
        </w:rPr>
        <w:t>mu</w:t>
      </w:r>
      <w:r w:rsidRPr="00D26262">
        <w:rPr>
          <w:rFonts w:cs="Arial"/>
        </w:rPr>
        <w:t xml:space="preserve"> v </w:t>
      </w:r>
      <w:r w:rsidR="00BD0B85">
        <w:rPr>
          <w:rFonts w:cs="Arial"/>
        </w:rPr>
        <w:t>čl.</w:t>
      </w:r>
      <w:r w:rsidRPr="00D26262">
        <w:rPr>
          <w:rFonts w:cs="Arial"/>
        </w:rPr>
        <w:t xml:space="preserve"> </w:t>
      </w:r>
      <w:r>
        <w:rPr>
          <w:rFonts w:cs="Arial"/>
        </w:rPr>
        <w:fldChar w:fldCharType="begin"/>
      </w:r>
      <w:r>
        <w:rPr>
          <w:rFonts w:cs="Arial"/>
        </w:rPr>
        <w:instrText xml:space="preserve"> REF _Ref94207855 \r \h </w:instrText>
      </w:r>
      <w:r>
        <w:rPr>
          <w:rFonts w:cs="Arial"/>
        </w:rPr>
      </w:r>
      <w:r>
        <w:rPr>
          <w:rFonts w:cs="Arial"/>
        </w:rPr>
        <w:fldChar w:fldCharType="separate"/>
      </w:r>
      <w:r w:rsidR="00BD0714">
        <w:rPr>
          <w:rFonts w:cs="Arial"/>
        </w:rPr>
        <w:t>2.2</w:t>
      </w:r>
      <w:r>
        <w:rPr>
          <w:rFonts w:cs="Arial"/>
        </w:rPr>
        <w:fldChar w:fldCharType="end"/>
      </w:r>
      <w:r w:rsidRPr="00D26262">
        <w:rPr>
          <w:rFonts w:cs="Arial"/>
        </w:rPr>
        <w:t xml:space="preserve"> </w:t>
      </w:r>
      <w:r>
        <w:rPr>
          <w:rFonts w:cs="Arial"/>
        </w:rPr>
        <w:t>Výzvy</w:t>
      </w:r>
      <w:r w:rsidRPr="00D26262">
        <w:rPr>
          <w:rFonts w:cs="Arial"/>
        </w:rPr>
        <w:t>.</w:t>
      </w:r>
    </w:p>
    <w:p w14:paraId="44A53E9F" w14:textId="4343F4ED" w:rsidR="00D30B7D" w:rsidRPr="00577FAD" w:rsidRDefault="00D30B7D" w:rsidP="00E20E5E">
      <w:pPr>
        <w:autoSpaceDE w:val="0"/>
        <w:autoSpaceDN w:val="0"/>
        <w:adjustRightInd w:val="0"/>
        <w:rPr>
          <w:rFonts w:cs="Arial"/>
        </w:rPr>
      </w:pPr>
      <w:r>
        <w:rPr>
          <w:rFonts w:cs="Calibri"/>
        </w:rPr>
        <w:t xml:space="preserve">Písemná žádost musí být Zadavateli doručena nejpozději </w:t>
      </w:r>
      <w:r w:rsidRPr="00577FAD">
        <w:rPr>
          <w:rFonts w:cs="Calibri"/>
          <w:b/>
          <w:bCs/>
        </w:rPr>
        <w:t xml:space="preserve">3 pracovní dny </w:t>
      </w:r>
      <w:r>
        <w:rPr>
          <w:rFonts w:cs="Calibri"/>
        </w:rPr>
        <w:t xml:space="preserve">před uplynutím lhůty pro podání nabídek. </w:t>
      </w:r>
      <w:r w:rsidR="00577FAD" w:rsidRPr="00700F7F">
        <w:rPr>
          <w:rFonts w:cs="Arial"/>
        </w:rPr>
        <w:t xml:space="preserve">Pokud nebude žádost doručena alespoň </w:t>
      </w:r>
      <w:r w:rsidR="00577FAD">
        <w:rPr>
          <w:rFonts w:cs="Arial"/>
        </w:rPr>
        <w:t>3</w:t>
      </w:r>
      <w:r w:rsidR="00577FAD" w:rsidRPr="00700F7F">
        <w:rPr>
          <w:rFonts w:cs="Arial"/>
        </w:rPr>
        <w:t> pracovní dn</w:t>
      </w:r>
      <w:r w:rsidR="00577FAD">
        <w:rPr>
          <w:rFonts w:cs="Arial"/>
        </w:rPr>
        <w:t>y</w:t>
      </w:r>
      <w:r w:rsidR="00577FAD" w:rsidRPr="00700F7F">
        <w:rPr>
          <w:rFonts w:cs="Arial"/>
        </w:rPr>
        <w:t xml:space="preserve"> před uplynutím lhůty pro podání nabídek, není </w:t>
      </w:r>
      <w:r w:rsidR="00577FAD">
        <w:rPr>
          <w:rFonts w:cs="Arial"/>
        </w:rPr>
        <w:t>Z</w:t>
      </w:r>
      <w:r w:rsidR="00577FAD" w:rsidRPr="00700F7F">
        <w:rPr>
          <w:rFonts w:cs="Arial"/>
        </w:rPr>
        <w:t>adavatel povinen vysvětlení poskytnout.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3CD48118" w:rsidR="00B547E6" w:rsidRDefault="00780BA6" w:rsidP="00696DE6">
      <w:pPr>
        <w:pStyle w:val="psemnodrky"/>
      </w:pPr>
      <w:r>
        <w:t xml:space="preserve">právo </w:t>
      </w:r>
      <w:r w:rsidR="000133DB">
        <w:t>ověřit a prověřit údaje uvedené jednotlivými dodavateli v nabídkách</w:t>
      </w:r>
      <w:r w:rsidR="00C86015">
        <w:t>;</w:t>
      </w:r>
      <w:r w:rsidR="00AA5E8E" w:rsidRPr="00AA5E8E">
        <w:t xml:space="preserve"> </w:t>
      </w:r>
    </w:p>
    <w:p w14:paraId="63822AEA" w14:textId="020001E4" w:rsidR="002F4A9A" w:rsidRDefault="00A52C82" w:rsidP="00696DE6">
      <w:pPr>
        <w:pStyle w:val="psemnodrky"/>
      </w:pPr>
      <w:r>
        <w:t xml:space="preserve">právo </w:t>
      </w:r>
      <w:r w:rsidR="00A67129">
        <w:t>vyloučit dodavatele, který neprokáže svou způsobilost nebo nesplní kvalifikaci, nebo jehož nabídka bude v rozporu s těmito zadávacími podmínkami;</w:t>
      </w:r>
    </w:p>
    <w:p w14:paraId="12060EE8" w14:textId="3345D5DF" w:rsidR="004C0041" w:rsidRPr="00DD5531" w:rsidRDefault="00A52C82" w:rsidP="00696DE6">
      <w:pPr>
        <w:pStyle w:val="psemnodrky"/>
      </w:pPr>
      <w:r>
        <w:t xml:space="preserve">právo </w:t>
      </w:r>
      <w:r w:rsidR="004C0041">
        <w:t xml:space="preserve">zrušit výběrové řízení, a to i bez </w:t>
      </w:r>
      <w:r w:rsidR="008A3A82">
        <w:t>uvedení</w:t>
      </w:r>
      <w:r w:rsidR="004C0041">
        <w:t xml:space="preserve"> důvodu;</w:t>
      </w:r>
    </w:p>
    <w:p w14:paraId="071A50E2" w14:textId="77777777" w:rsidR="00577FAD" w:rsidRDefault="00577FAD" w:rsidP="00577FAD">
      <w:pPr>
        <w:pStyle w:val="psemnodrky"/>
      </w:pPr>
      <w:bookmarkStart w:id="12" w:name="_Toc336123834"/>
      <w:bookmarkStart w:id="13" w:name="_Toc336204361"/>
      <w:bookmarkStart w:id="14" w:name="_Toc417051937"/>
      <w:bookmarkStart w:id="15" w:name="_Toc421037329"/>
      <w:bookmarkStart w:id="16" w:name="_Toc440404456"/>
      <w:bookmarkStart w:id="17" w:name="_Toc496803145"/>
      <w:bookmarkStart w:id="18" w:name="_Toc526266177"/>
      <w:bookmarkStart w:id="19" w:name="_Toc15986164"/>
      <w:bookmarkStart w:id="20" w:name="_Toc61777722"/>
      <w:bookmarkStart w:id="21" w:name="_Toc61777795"/>
      <w:r>
        <w:lastRenderedPageBreak/>
        <w:t xml:space="preserve">právo </w:t>
      </w:r>
      <w:r w:rsidRPr="00DD5531">
        <w:t xml:space="preserve">uveřejnit uzavřenou </w:t>
      </w:r>
      <w:r>
        <w:t>S</w:t>
      </w:r>
      <w:r w:rsidRPr="00DD5531">
        <w:t xml:space="preserve">mlouvu včetně jejích příloh a dodatků a skutečně uhrazené ceny na profilu Zadavatele a uveřejnit uzavřenou Smlouvu včetně jejích příloh a dodatků a další dokumenty v Registru smluv, a to v souladu se zákonem </w:t>
      </w:r>
      <w:r>
        <w:t xml:space="preserve">č. 340/2015 Sb., </w:t>
      </w:r>
      <w:r w:rsidRPr="00DD5531">
        <w:t>o registru smluv</w:t>
      </w:r>
      <w:r>
        <w:t>, ve znění pozdějších předpisů.</w:t>
      </w:r>
    </w:p>
    <w:bookmarkEnd w:id="12"/>
    <w:bookmarkEnd w:id="13"/>
    <w:bookmarkEnd w:id="14"/>
    <w:bookmarkEnd w:id="15"/>
    <w:bookmarkEnd w:id="16"/>
    <w:bookmarkEnd w:id="17"/>
    <w:bookmarkEnd w:id="18"/>
    <w:bookmarkEnd w:id="19"/>
    <w:bookmarkEnd w:id="20"/>
    <w:bookmarkEnd w:id="21"/>
    <w:p w14:paraId="4DE872B0" w14:textId="77777777" w:rsidR="00B547E6" w:rsidRPr="00E4498D" w:rsidRDefault="00B547E6" w:rsidP="008A3A0A">
      <w:pPr>
        <w:pStyle w:val="Nadpis1"/>
      </w:pPr>
      <w:r w:rsidRPr="00E4498D">
        <w:t>PŘÍLOHY ZADÁVACÍ DOKUMENTACE</w:t>
      </w:r>
    </w:p>
    <w:p w14:paraId="6984B1DC" w14:textId="56A8BC7B" w:rsidR="00B547E6" w:rsidRPr="008973B9" w:rsidRDefault="00B547E6" w:rsidP="00BF4641">
      <w:pPr>
        <w:shd w:val="clear" w:color="auto" w:fill="FFFFFF"/>
        <w:spacing w:after="0"/>
        <w:rPr>
          <w:rFonts w:cs="Calibri"/>
        </w:rPr>
      </w:pPr>
      <w:r>
        <w:rPr>
          <w:rFonts w:cs="Calibri"/>
        </w:rPr>
        <w:t xml:space="preserve">Nedílnou součást </w:t>
      </w:r>
      <w:r w:rsidRPr="008973B9">
        <w:rPr>
          <w:rFonts w:cs="Calibri"/>
        </w:rPr>
        <w:t xml:space="preserve">této </w:t>
      </w:r>
      <w:r w:rsidR="0081516D">
        <w:rPr>
          <w:rFonts w:cs="Calibri"/>
        </w:rPr>
        <w:t xml:space="preserve">Výzvy </w:t>
      </w:r>
      <w:proofErr w:type="gramStart"/>
      <w:r>
        <w:rPr>
          <w:rFonts w:cs="Calibri"/>
        </w:rPr>
        <w:t>tvoří</w:t>
      </w:r>
      <w:proofErr w:type="gramEnd"/>
      <w:r>
        <w:rPr>
          <w:rFonts w:cs="Calibri"/>
        </w:rPr>
        <w:t xml:space="preserve"> následující přílohy</w:t>
      </w:r>
      <w:r w:rsidRPr="008973B9">
        <w:rPr>
          <w:rFonts w:cs="Calibri"/>
        </w:rPr>
        <w:t>:</w:t>
      </w:r>
    </w:p>
    <w:p w14:paraId="1FF17654" w14:textId="4D9D67AD" w:rsidR="0027762E" w:rsidRPr="004409A8" w:rsidRDefault="0027762E" w:rsidP="0027762E">
      <w:pPr>
        <w:pStyle w:val="slovn"/>
        <w:numPr>
          <w:ilvl w:val="0"/>
          <w:numId w:val="9"/>
        </w:numPr>
        <w:spacing w:after="0"/>
        <w:ind w:left="851"/>
      </w:pPr>
      <w:bookmarkStart w:id="22" w:name="_Ref380758048"/>
      <w:r w:rsidRPr="004409A8">
        <w:t>Krycí list nabídky</w:t>
      </w:r>
    </w:p>
    <w:p w14:paraId="074DB710" w14:textId="4BE2D124" w:rsidR="00E50E54" w:rsidRDefault="00E50E54" w:rsidP="009642F5">
      <w:pPr>
        <w:pStyle w:val="slovn"/>
        <w:numPr>
          <w:ilvl w:val="0"/>
          <w:numId w:val="9"/>
        </w:numPr>
        <w:spacing w:after="0"/>
        <w:ind w:left="851"/>
      </w:pPr>
      <w:r>
        <w:t>Závazný návrh Smlouvy</w:t>
      </w:r>
    </w:p>
    <w:p w14:paraId="7B1A9909" w14:textId="012EAC86" w:rsidR="00D02CA4" w:rsidRDefault="00D02CA4" w:rsidP="009642F5">
      <w:pPr>
        <w:pStyle w:val="slovn"/>
        <w:numPr>
          <w:ilvl w:val="0"/>
          <w:numId w:val="9"/>
        </w:numPr>
        <w:spacing w:after="0"/>
        <w:ind w:left="851"/>
      </w:pPr>
      <w:r>
        <w:t>Soupis prací s výkazem výměr (položkový rozpočet)</w:t>
      </w:r>
    </w:p>
    <w:p w14:paraId="0AC53EC7" w14:textId="21D6391B" w:rsidR="00D02CA4" w:rsidRDefault="00D02CA4" w:rsidP="009642F5">
      <w:pPr>
        <w:pStyle w:val="slovn"/>
        <w:numPr>
          <w:ilvl w:val="0"/>
          <w:numId w:val="9"/>
        </w:numPr>
        <w:spacing w:after="0"/>
        <w:ind w:left="851"/>
      </w:pPr>
      <w:r>
        <w:t>Technická specifikace</w:t>
      </w:r>
    </w:p>
    <w:p w14:paraId="2858CF48" w14:textId="77777777" w:rsidR="00F937A5" w:rsidRDefault="00F937A5" w:rsidP="009642F5">
      <w:pPr>
        <w:pStyle w:val="slovn"/>
        <w:numPr>
          <w:ilvl w:val="0"/>
          <w:numId w:val="9"/>
        </w:numPr>
        <w:spacing w:after="0"/>
        <w:ind w:left="851"/>
      </w:pPr>
      <w:r>
        <w:t>Vzor čestného prohlášení o splnění kvalifikace</w:t>
      </w:r>
    </w:p>
    <w:bookmarkEnd w:id="22"/>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634A259D" w14:textId="5A5CA266" w:rsidR="005E662F" w:rsidRDefault="0082623C" w:rsidP="005E662F">
      <w:pPr>
        <w:pStyle w:val="slovn"/>
        <w:spacing w:after="0"/>
      </w:pPr>
      <w:r w:rsidRPr="004409A8">
        <w:t>Požadavky na elektronickou komunikaci JOSEPHINE</w:t>
      </w:r>
    </w:p>
    <w:p w14:paraId="65F68A86" w14:textId="76AE36FE" w:rsidR="00823779" w:rsidRDefault="00823779" w:rsidP="00B547E6">
      <w:pPr>
        <w:spacing w:after="0" w:line="240" w:lineRule="auto"/>
        <w:rPr>
          <w:rFonts w:ascii="Calibri" w:eastAsia="Calibri" w:hAnsi="Calibri" w:cs="Arial"/>
        </w:rPr>
      </w:pPr>
      <w:bookmarkStart w:id="23" w:name="_Hlk51231334"/>
      <w:bookmarkStart w:id="24" w:name="_Hlk51233900"/>
      <w:r>
        <w:rPr>
          <w:rFonts w:ascii="Calibri" w:eastAsia="Calibri" w:hAnsi="Calibri" w:cs="Arial"/>
        </w:rPr>
        <w:t>V Jablonci nad Nisou</w:t>
      </w:r>
      <w:bookmarkEnd w:id="23"/>
    </w:p>
    <w:bookmarkEnd w:id="24"/>
    <w:p w14:paraId="3E2D1D8F" w14:textId="77777777" w:rsidR="00823779" w:rsidRPr="00E06984" w:rsidRDefault="00823779" w:rsidP="00B547E6">
      <w:pPr>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25" w:name="_Hlk51233973"/>
            <w:r>
              <w:rPr>
                <w:rFonts w:ascii="Calibri" w:hAnsi="Calibri" w:cs="Calibri"/>
                <w:szCs w:val="22"/>
              </w:rPr>
              <w:t xml:space="preserve">za </w:t>
            </w:r>
            <w:r w:rsidRPr="00054A42">
              <w:rPr>
                <w:rFonts w:ascii="Calibri" w:hAnsi="Calibri" w:cs="Calibri"/>
                <w:b/>
                <w:szCs w:val="22"/>
              </w:rPr>
              <w:t>Silnice LK a.s.</w:t>
            </w:r>
            <w:bookmarkEnd w:id="25"/>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00344A93" w14:textId="199B84C3" w:rsidR="007A2ECB" w:rsidRPr="000E7EEE" w:rsidRDefault="007A2ECB" w:rsidP="00603DF5">
      <w:pPr>
        <w:spacing w:after="200"/>
        <w:jc w:val="left"/>
        <w:rPr>
          <w:rFonts w:cstheme="minorHAnsi"/>
          <w:b/>
          <w:bCs/>
        </w:rPr>
      </w:pPr>
      <w:r>
        <w:rPr>
          <w:rFonts w:cstheme="minorHAnsi"/>
          <w:b/>
          <w:bCs/>
        </w:rPr>
        <w:br w:type="page"/>
      </w:r>
      <w:r w:rsidRPr="000E7EEE">
        <w:rPr>
          <w:rFonts w:cstheme="minorHAnsi"/>
          <w:b/>
          <w:bCs/>
        </w:rPr>
        <w:lastRenderedPageBreak/>
        <w:t xml:space="preserve">Příloha č. </w:t>
      </w:r>
      <w:r>
        <w:rPr>
          <w:rFonts w:cstheme="minorHAnsi"/>
          <w:b/>
          <w:bCs/>
        </w:rPr>
        <w:t>1</w:t>
      </w:r>
    </w:p>
    <w:p w14:paraId="711D9AC7" w14:textId="77777777" w:rsidR="007A2ECB" w:rsidRPr="000D0AD3" w:rsidRDefault="007A2ECB" w:rsidP="007A2ECB">
      <w:pPr>
        <w:spacing w:before="360"/>
        <w:contextualSpacing/>
        <w:jc w:val="center"/>
        <w:rPr>
          <w:b/>
          <w:sz w:val="40"/>
        </w:rPr>
      </w:pPr>
      <w:r w:rsidRPr="000D0AD3">
        <w:rPr>
          <w:b/>
          <w:sz w:val="40"/>
        </w:rPr>
        <w:t>KRYCÍ LIST NABÍDKY</w:t>
      </w:r>
      <w:r>
        <w:rPr>
          <w:rStyle w:val="Znakapoznpodarou"/>
          <w:b/>
          <w:sz w:val="40"/>
        </w:rPr>
        <w:footnoteReference w:id="2"/>
      </w:r>
    </w:p>
    <w:p w14:paraId="17C7B909" w14:textId="77777777" w:rsidR="007A2ECB" w:rsidRDefault="007A2ECB" w:rsidP="007A2ECB">
      <w:pPr>
        <w:jc w:val="center"/>
        <w:rPr>
          <w:rFonts w:eastAsia="Times New Roman" w:cs="Arial"/>
          <w:szCs w:val="24"/>
          <w:lang w:eastAsia="cs-CZ"/>
        </w:rPr>
      </w:pPr>
      <w:r w:rsidRPr="005F305F">
        <w:rPr>
          <w:rFonts w:eastAsia="Times New Roman" w:cs="Arial"/>
          <w:szCs w:val="24"/>
          <w:lang w:eastAsia="cs-CZ"/>
        </w:rPr>
        <w:t>podané v</w:t>
      </w:r>
      <w:r>
        <w:rPr>
          <w:rFonts w:eastAsia="Times New Roman" w:cs="Arial"/>
          <w:szCs w:val="24"/>
          <w:lang w:eastAsia="cs-CZ"/>
        </w:rPr>
        <w:t>e výběrovém řízení na zakázku</w:t>
      </w:r>
      <w:r w:rsidRPr="005F305F">
        <w:rPr>
          <w:rFonts w:eastAsia="Times New Roman" w:cs="Arial"/>
          <w:szCs w:val="24"/>
          <w:lang w:eastAsia="cs-CZ"/>
        </w:rPr>
        <w:t xml:space="preserve"> </w:t>
      </w:r>
    </w:p>
    <w:p w14:paraId="04142969" w14:textId="655F794F" w:rsidR="00577FAD" w:rsidRDefault="00AA325F" w:rsidP="00577FAD">
      <w:pPr>
        <w:jc w:val="center"/>
        <w:rPr>
          <w:b/>
          <w:caps/>
          <w:color w:val="E36C0A" w:themeColor="accent6" w:themeShade="BF"/>
          <w:sz w:val="40"/>
        </w:rPr>
      </w:pPr>
      <w:r>
        <w:rPr>
          <w:b/>
          <w:caps/>
          <w:color w:val="E36C0A" w:themeColor="accent6" w:themeShade="BF"/>
          <w:sz w:val="40"/>
        </w:rPr>
        <w:t>Oprava mostu Dolní Mísečky</w:t>
      </w:r>
    </w:p>
    <w:p w14:paraId="2D93357D" w14:textId="77777777" w:rsidR="007A2ECB" w:rsidRPr="005F305F" w:rsidRDefault="007A2ECB" w:rsidP="007A2ECB">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0377C612"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4F642DC" w14:textId="77777777" w:rsidR="007A2ECB" w:rsidRPr="005F305F" w:rsidRDefault="007A2ECB" w:rsidP="007A2ECB">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66FACBE" w14:textId="77777777" w:rsidR="007A2ECB" w:rsidRDefault="007A2ECB" w:rsidP="007A2ECB">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5DDBDA76" w14:textId="77777777" w:rsidTr="00594EFA">
        <w:tc>
          <w:tcPr>
            <w:tcW w:w="2977" w:type="dxa"/>
            <w:shd w:val="clear" w:color="auto" w:fill="auto"/>
            <w:vAlign w:val="center"/>
          </w:tcPr>
          <w:p w14:paraId="5542BF0D" w14:textId="77777777" w:rsidR="007A2ECB" w:rsidRPr="000E7D16" w:rsidRDefault="007A2ECB" w:rsidP="00594EFA">
            <w:pPr>
              <w:spacing w:before="40" w:after="40" w:line="240" w:lineRule="auto"/>
              <w:rPr>
                <w:b/>
                <w:lang w:eastAsia="cs-CZ"/>
              </w:rPr>
            </w:pPr>
            <w:r w:rsidRPr="000E7D16">
              <w:rPr>
                <w:b/>
                <w:lang w:eastAsia="cs-CZ"/>
              </w:rPr>
              <w:t>Účastník:</w:t>
            </w:r>
          </w:p>
        </w:tc>
        <w:tc>
          <w:tcPr>
            <w:tcW w:w="6203" w:type="dxa"/>
            <w:shd w:val="clear" w:color="auto" w:fill="auto"/>
          </w:tcPr>
          <w:p w14:paraId="7CA8413E" w14:textId="44297FC7" w:rsidR="007A2ECB" w:rsidRPr="00280639" w:rsidRDefault="007A2ECB" w:rsidP="00594EFA">
            <w:pPr>
              <w:spacing w:before="40" w:after="40" w:line="240" w:lineRule="auto"/>
              <w:rPr>
                <w:b/>
                <w:lang w:eastAsia="cs-CZ"/>
              </w:rPr>
            </w:pPr>
            <w:r w:rsidRPr="00280639">
              <w:rPr>
                <w:rFonts w:eastAsia="Times New Roman" w:cs="Arial"/>
                <w:b/>
                <w:lang w:eastAsia="cs-CZ"/>
              </w:rPr>
              <w:t>[</w:t>
            </w:r>
            <w:r w:rsidR="006A4218" w:rsidRPr="00280639">
              <w:rPr>
                <w:rFonts w:eastAsia="Times New Roman" w:cs="Arial"/>
                <w:b/>
                <w:highlight w:val="yellow"/>
                <w:lang w:eastAsia="cs-CZ"/>
              </w:rPr>
              <w:t>DOPLNÍ DODAVATEL</w:t>
            </w:r>
            <w:r w:rsidRPr="00280639">
              <w:rPr>
                <w:rFonts w:eastAsia="Times New Roman" w:cs="Arial"/>
                <w:b/>
                <w:lang w:eastAsia="cs-CZ"/>
              </w:rPr>
              <w:t>]</w:t>
            </w:r>
          </w:p>
        </w:tc>
      </w:tr>
      <w:tr w:rsidR="007A2ECB" w14:paraId="43997220" w14:textId="77777777" w:rsidTr="00594EFA">
        <w:tc>
          <w:tcPr>
            <w:tcW w:w="2977" w:type="dxa"/>
            <w:shd w:val="clear" w:color="auto" w:fill="auto"/>
            <w:vAlign w:val="center"/>
          </w:tcPr>
          <w:p w14:paraId="5658D348" w14:textId="77777777" w:rsidR="007A2ECB" w:rsidRDefault="007A2ECB" w:rsidP="00594EFA">
            <w:pPr>
              <w:spacing w:before="40" w:after="40" w:line="240" w:lineRule="auto"/>
              <w:rPr>
                <w:lang w:eastAsia="cs-CZ"/>
              </w:rPr>
            </w:pPr>
            <w:r>
              <w:rPr>
                <w:lang w:eastAsia="cs-CZ"/>
              </w:rPr>
              <w:t>IČ:</w:t>
            </w:r>
          </w:p>
        </w:tc>
        <w:tc>
          <w:tcPr>
            <w:tcW w:w="6203" w:type="dxa"/>
            <w:shd w:val="clear" w:color="auto" w:fill="auto"/>
          </w:tcPr>
          <w:p w14:paraId="28AE5902" w14:textId="397A659E" w:rsidR="007A2ECB" w:rsidRDefault="007A2ECB" w:rsidP="00594EFA">
            <w:pPr>
              <w:spacing w:before="40" w:after="40" w:line="240" w:lineRule="auto"/>
              <w:rPr>
                <w:lang w:eastAsia="cs-CZ"/>
              </w:rPr>
            </w:pPr>
            <w:r w:rsidRPr="00E4478E">
              <w:rPr>
                <w:rFonts w:eastAsia="Times New Roman" w:cs="Arial"/>
                <w:bCs/>
                <w:lang w:eastAsia="cs-CZ"/>
              </w:rPr>
              <w:t>[</w:t>
            </w:r>
            <w:r w:rsidR="006A4218"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A973F6" w14:textId="77777777" w:rsidTr="00594EFA">
        <w:tc>
          <w:tcPr>
            <w:tcW w:w="2977" w:type="dxa"/>
            <w:shd w:val="clear" w:color="auto" w:fill="auto"/>
            <w:vAlign w:val="center"/>
          </w:tcPr>
          <w:p w14:paraId="70BC0BA4" w14:textId="77777777" w:rsidR="007A2ECB" w:rsidRDefault="007A2ECB" w:rsidP="00594EFA">
            <w:pPr>
              <w:spacing w:before="40" w:after="40" w:line="240" w:lineRule="auto"/>
              <w:rPr>
                <w:lang w:eastAsia="cs-CZ"/>
              </w:rPr>
            </w:pPr>
            <w:r>
              <w:rPr>
                <w:lang w:eastAsia="cs-CZ"/>
              </w:rPr>
              <w:t>DIČ:</w:t>
            </w:r>
          </w:p>
        </w:tc>
        <w:tc>
          <w:tcPr>
            <w:tcW w:w="6203" w:type="dxa"/>
            <w:shd w:val="clear" w:color="auto" w:fill="auto"/>
          </w:tcPr>
          <w:p w14:paraId="7917807F" w14:textId="54135D3E"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5E7100A" w14:textId="77777777" w:rsidTr="00594EFA">
        <w:tc>
          <w:tcPr>
            <w:tcW w:w="2977" w:type="dxa"/>
            <w:shd w:val="clear" w:color="auto" w:fill="auto"/>
            <w:vAlign w:val="center"/>
          </w:tcPr>
          <w:p w14:paraId="20D26688" w14:textId="77777777" w:rsidR="007A2ECB" w:rsidRDefault="007A2ECB" w:rsidP="00594EFA">
            <w:pPr>
              <w:spacing w:before="40" w:after="40" w:line="240" w:lineRule="auto"/>
              <w:rPr>
                <w:lang w:eastAsia="cs-CZ"/>
              </w:rPr>
            </w:pPr>
            <w:r>
              <w:rPr>
                <w:lang w:eastAsia="cs-CZ"/>
              </w:rPr>
              <w:t>Sídlo:</w:t>
            </w:r>
          </w:p>
        </w:tc>
        <w:tc>
          <w:tcPr>
            <w:tcW w:w="6203" w:type="dxa"/>
            <w:shd w:val="clear" w:color="auto" w:fill="auto"/>
          </w:tcPr>
          <w:p w14:paraId="42B431CB" w14:textId="6FC7BE85"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3B521A3" w14:textId="77777777" w:rsidTr="00594EFA">
        <w:tc>
          <w:tcPr>
            <w:tcW w:w="2977" w:type="dxa"/>
            <w:shd w:val="clear" w:color="auto" w:fill="auto"/>
            <w:vAlign w:val="center"/>
          </w:tcPr>
          <w:p w14:paraId="5C5F1A8F" w14:textId="77777777" w:rsidR="007A2ECB" w:rsidRDefault="007A2ECB" w:rsidP="00594EFA">
            <w:pPr>
              <w:spacing w:before="40" w:after="40" w:line="240" w:lineRule="auto"/>
              <w:rPr>
                <w:lang w:eastAsia="cs-CZ"/>
              </w:rPr>
            </w:pPr>
            <w:r>
              <w:rPr>
                <w:lang w:eastAsia="cs-CZ"/>
              </w:rPr>
              <w:t>Zastoupený:</w:t>
            </w:r>
          </w:p>
        </w:tc>
        <w:tc>
          <w:tcPr>
            <w:tcW w:w="6203" w:type="dxa"/>
            <w:shd w:val="clear" w:color="auto" w:fill="auto"/>
          </w:tcPr>
          <w:p w14:paraId="478AD25D" w14:textId="5549324A"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5AA33A4" w14:textId="77777777" w:rsidTr="00594EFA">
        <w:tc>
          <w:tcPr>
            <w:tcW w:w="2977" w:type="dxa"/>
            <w:shd w:val="clear" w:color="auto" w:fill="auto"/>
            <w:vAlign w:val="center"/>
          </w:tcPr>
          <w:p w14:paraId="46D83A9D" w14:textId="77777777" w:rsidR="007A2ECB" w:rsidRDefault="007A2ECB" w:rsidP="00594EFA">
            <w:pPr>
              <w:spacing w:before="40" w:after="40" w:line="240" w:lineRule="auto"/>
              <w:rPr>
                <w:lang w:eastAsia="cs-CZ"/>
              </w:rPr>
            </w:pPr>
            <w:r>
              <w:rPr>
                <w:lang w:eastAsia="cs-CZ"/>
              </w:rPr>
              <w:t>Zapsaný:</w:t>
            </w:r>
          </w:p>
        </w:tc>
        <w:tc>
          <w:tcPr>
            <w:tcW w:w="6203" w:type="dxa"/>
            <w:shd w:val="clear" w:color="auto" w:fill="auto"/>
          </w:tcPr>
          <w:p w14:paraId="704D6F0D" w14:textId="4EC8DDC9"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6102B9A5" w14:textId="77777777" w:rsidTr="00594EFA">
        <w:tc>
          <w:tcPr>
            <w:tcW w:w="2977" w:type="dxa"/>
            <w:shd w:val="clear" w:color="auto" w:fill="auto"/>
            <w:vAlign w:val="center"/>
          </w:tcPr>
          <w:p w14:paraId="4D8C0666" w14:textId="77777777" w:rsidR="007A2ECB" w:rsidRDefault="007A2ECB" w:rsidP="00594EFA">
            <w:pPr>
              <w:spacing w:before="40" w:after="40" w:line="240" w:lineRule="auto"/>
              <w:rPr>
                <w:lang w:eastAsia="cs-CZ"/>
              </w:rPr>
            </w:pPr>
            <w:r>
              <w:rPr>
                <w:lang w:eastAsia="cs-CZ"/>
              </w:rPr>
              <w:t>Telefon:</w:t>
            </w:r>
          </w:p>
        </w:tc>
        <w:tc>
          <w:tcPr>
            <w:tcW w:w="6203" w:type="dxa"/>
            <w:shd w:val="clear" w:color="auto" w:fill="auto"/>
          </w:tcPr>
          <w:p w14:paraId="0FDE5F82" w14:textId="62FCF7AA"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1B04899D" w14:textId="77777777" w:rsidTr="00594EFA">
        <w:tc>
          <w:tcPr>
            <w:tcW w:w="2977" w:type="dxa"/>
            <w:shd w:val="clear" w:color="auto" w:fill="auto"/>
            <w:vAlign w:val="center"/>
          </w:tcPr>
          <w:p w14:paraId="4098CA5B" w14:textId="77777777" w:rsidR="007A2ECB" w:rsidRDefault="007A2ECB" w:rsidP="00594EFA">
            <w:pPr>
              <w:spacing w:before="40" w:after="40" w:line="240" w:lineRule="auto"/>
              <w:rPr>
                <w:lang w:eastAsia="cs-CZ"/>
              </w:rPr>
            </w:pPr>
            <w:r>
              <w:rPr>
                <w:lang w:eastAsia="cs-CZ"/>
              </w:rPr>
              <w:t xml:space="preserve">E-mail: </w:t>
            </w:r>
          </w:p>
        </w:tc>
        <w:tc>
          <w:tcPr>
            <w:tcW w:w="6203" w:type="dxa"/>
            <w:shd w:val="clear" w:color="auto" w:fill="auto"/>
          </w:tcPr>
          <w:p w14:paraId="4097CF9D" w14:textId="6D520A21" w:rsidR="007A2ECB" w:rsidRDefault="006A4218"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0E943333" w14:textId="77777777" w:rsidTr="00594EFA">
        <w:tc>
          <w:tcPr>
            <w:tcW w:w="2977" w:type="dxa"/>
            <w:shd w:val="clear" w:color="auto" w:fill="auto"/>
            <w:vAlign w:val="center"/>
          </w:tcPr>
          <w:p w14:paraId="181FFBC4" w14:textId="77777777" w:rsidR="007A2ECB" w:rsidRDefault="007A2ECB" w:rsidP="00594EFA">
            <w:pPr>
              <w:spacing w:before="40" w:after="40" w:line="240" w:lineRule="auto"/>
              <w:rPr>
                <w:lang w:eastAsia="cs-CZ"/>
              </w:rPr>
            </w:pPr>
            <w:r>
              <w:rPr>
                <w:lang w:eastAsia="cs-CZ"/>
              </w:rPr>
              <w:t>Číslo bankovního účtu:</w:t>
            </w:r>
          </w:p>
        </w:tc>
        <w:tc>
          <w:tcPr>
            <w:tcW w:w="6203" w:type="dxa"/>
            <w:shd w:val="clear" w:color="auto" w:fill="auto"/>
          </w:tcPr>
          <w:p w14:paraId="1E0A5CBB" w14:textId="75E0FE19" w:rsidR="007A2ECB" w:rsidRPr="000E7D16" w:rsidRDefault="006A4218" w:rsidP="00594EFA">
            <w:pPr>
              <w:spacing w:before="40" w:after="40" w:line="240" w:lineRule="auto"/>
              <w:rPr>
                <w:rFonts w:eastAsia="Times New Roman" w:cs="Arial"/>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67CE705"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1F8EE451" w14:textId="77777777" w:rsidTr="00594EFA">
        <w:tc>
          <w:tcPr>
            <w:tcW w:w="2977" w:type="dxa"/>
            <w:shd w:val="clear" w:color="auto" w:fill="auto"/>
            <w:vAlign w:val="center"/>
          </w:tcPr>
          <w:p w14:paraId="60B78D32"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7CB0A3F5" w14:textId="0884F5E0"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2AAD59C3" w14:textId="77777777" w:rsidTr="00594EFA">
        <w:tc>
          <w:tcPr>
            <w:tcW w:w="2977" w:type="dxa"/>
            <w:shd w:val="clear" w:color="auto" w:fill="auto"/>
            <w:vAlign w:val="center"/>
          </w:tcPr>
          <w:p w14:paraId="47D9CA12"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0929FBCB" w14:textId="7FBDD251"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18F89F1" w14:textId="77777777" w:rsidTr="00594EFA">
        <w:tc>
          <w:tcPr>
            <w:tcW w:w="2977" w:type="dxa"/>
            <w:shd w:val="clear" w:color="auto" w:fill="auto"/>
            <w:vAlign w:val="center"/>
          </w:tcPr>
          <w:p w14:paraId="57595E76"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A89BFCB" w14:textId="4D2D83FE"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AABA90E" w14:textId="77777777" w:rsidR="007A2ECB" w:rsidRPr="00BE5EAF" w:rsidRDefault="007A2ECB" w:rsidP="007A2ECB">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A39353D" w14:textId="77777777" w:rsidTr="00594EFA">
        <w:tc>
          <w:tcPr>
            <w:tcW w:w="2977" w:type="dxa"/>
            <w:shd w:val="clear" w:color="auto" w:fill="auto"/>
            <w:vAlign w:val="center"/>
          </w:tcPr>
          <w:p w14:paraId="56817B5D" w14:textId="77777777" w:rsidR="007A2ECB" w:rsidRPr="000E7D16" w:rsidRDefault="007A2ECB" w:rsidP="00594EFA">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0669399" w14:textId="7BA21CFD"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24B4062A" w14:textId="77777777" w:rsidTr="00594EFA">
        <w:tc>
          <w:tcPr>
            <w:tcW w:w="2977" w:type="dxa"/>
            <w:shd w:val="clear" w:color="auto" w:fill="auto"/>
            <w:vAlign w:val="center"/>
          </w:tcPr>
          <w:p w14:paraId="3FBC4B23" w14:textId="77777777" w:rsidR="007A2ECB" w:rsidRDefault="007A2ECB" w:rsidP="00594EFA">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359B5FB9" w14:textId="2D632930"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7A2ECB" w14:paraId="3F9C9ED9" w14:textId="77777777" w:rsidTr="00594EFA">
        <w:tc>
          <w:tcPr>
            <w:tcW w:w="2977" w:type="dxa"/>
            <w:shd w:val="clear" w:color="auto" w:fill="auto"/>
            <w:vAlign w:val="center"/>
          </w:tcPr>
          <w:p w14:paraId="295D3773" w14:textId="77777777" w:rsidR="007A2ECB" w:rsidRDefault="007A2ECB" w:rsidP="00594EFA">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78250779" w14:textId="56926E76" w:rsidR="007A2ECB" w:rsidRDefault="0062082D" w:rsidP="00594EFA">
            <w:pPr>
              <w:spacing w:before="40" w:after="4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7686C844" w14:textId="77777777" w:rsidR="007A2ECB" w:rsidRDefault="007A2ECB" w:rsidP="007A2ECB">
      <w:pPr>
        <w:pStyle w:val="Nadpis2"/>
        <w:numPr>
          <w:ilvl w:val="0"/>
          <w:numId w:val="0"/>
        </w:numPr>
        <w:spacing w:after="60"/>
        <w:rPr>
          <w:lang w:eastAsia="cs-CZ"/>
        </w:rPr>
      </w:pPr>
      <w:r>
        <w:rPr>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388E3C6F" w14:textId="77777777" w:rsidTr="00594EFA">
        <w:tc>
          <w:tcPr>
            <w:tcW w:w="2977" w:type="dxa"/>
            <w:shd w:val="clear" w:color="auto" w:fill="auto"/>
            <w:vAlign w:val="center"/>
          </w:tcPr>
          <w:p w14:paraId="2BBDC5F3" w14:textId="77777777" w:rsidR="007A2ECB" w:rsidRPr="000E7D16" w:rsidRDefault="007A2ECB" w:rsidP="00594EFA">
            <w:pPr>
              <w:spacing w:before="60" w:after="60" w:line="240" w:lineRule="auto"/>
              <w:rPr>
                <w:b/>
                <w:lang w:eastAsia="cs-CZ"/>
              </w:rPr>
            </w:pPr>
            <w:r w:rsidRPr="000E7D16">
              <w:rPr>
                <w:rFonts w:eastAsia="Times New Roman" w:cs="Arial"/>
                <w:lang w:eastAsia="cs-CZ"/>
              </w:rPr>
              <w:t>Malý či střední podnik</w:t>
            </w:r>
            <w:r>
              <w:rPr>
                <w:rStyle w:val="Znakapoznpodarou"/>
                <w:rFonts w:eastAsia="Times New Roman" w:cs="Arial"/>
                <w:lang w:eastAsia="cs-CZ"/>
              </w:rPr>
              <w:footnoteReference w:id="3"/>
            </w:r>
          </w:p>
        </w:tc>
        <w:tc>
          <w:tcPr>
            <w:tcW w:w="6203" w:type="dxa"/>
            <w:shd w:val="clear" w:color="auto" w:fill="auto"/>
            <w:vAlign w:val="center"/>
          </w:tcPr>
          <w:p w14:paraId="2A5FCED3" w14:textId="77777777" w:rsidR="007A2ECB" w:rsidRDefault="007A2ECB" w:rsidP="00594EFA">
            <w:pPr>
              <w:spacing w:before="60" w:after="60" w:line="240" w:lineRule="auto"/>
              <w:rPr>
                <w:lang w:eastAsia="cs-CZ"/>
              </w:rPr>
            </w:pPr>
            <w:r w:rsidRPr="007416F7">
              <w:rPr>
                <w:rFonts w:eastAsia="Times New Roman" w:cs="Arial"/>
                <w:highlight w:val="yellow"/>
                <w:lang w:eastAsia="cs-CZ"/>
              </w:rPr>
              <w:t>[ANO/NE]</w:t>
            </w:r>
            <w:r w:rsidRPr="000E7D16">
              <w:rPr>
                <w:rFonts w:eastAsia="Times New Roman" w:cs="Arial"/>
                <w:lang w:eastAsia="cs-CZ"/>
              </w:rPr>
              <w:t xml:space="preserve"> </w:t>
            </w:r>
          </w:p>
        </w:tc>
      </w:tr>
    </w:tbl>
    <w:p w14:paraId="43B1489D" w14:textId="77777777" w:rsidR="007A2ECB" w:rsidRDefault="007A2ECB" w:rsidP="007A2ECB">
      <w:pPr>
        <w:pStyle w:val="Nadpis2"/>
        <w:keepNext/>
        <w:numPr>
          <w:ilvl w:val="0"/>
          <w:numId w:val="0"/>
        </w:numPr>
        <w:spacing w:after="60"/>
      </w:pPr>
      <w:r>
        <w:rPr>
          <w:lang w:eastAsia="cs-CZ"/>
        </w:rPr>
        <w:lastRenderedPageBreak/>
        <w:t>Celková nabídková cena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7A2ECB" w14:paraId="2F6C55A4" w14:textId="77777777" w:rsidTr="00594EFA">
        <w:tc>
          <w:tcPr>
            <w:tcW w:w="2977" w:type="dxa"/>
            <w:shd w:val="clear" w:color="auto" w:fill="auto"/>
            <w:vAlign w:val="center"/>
          </w:tcPr>
          <w:p w14:paraId="033B8428" w14:textId="0571DD4D" w:rsidR="007A2ECB" w:rsidRPr="000E7D16" w:rsidRDefault="007A2ECB" w:rsidP="00594EFA">
            <w:pPr>
              <w:spacing w:before="60" w:after="60" w:line="240" w:lineRule="auto"/>
              <w:rPr>
                <w:b/>
                <w:lang w:eastAsia="cs-CZ"/>
              </w:rPr>
            </w:pPr>
            <w:r w:rsidRPr="00992BA9">
              <w:rPr>
                <w:rFonts w:eastAsia="Times New Roman" w:cs="Arial"/>
                <w:lang w:eastAsia="cs-CZ"/>
              </w:rPr>
              <w:t>Výše</w:t>
            </w:r>
            <w:r>
              <w:rPr>
                <w:rFonts w:eastAsia="Times New Roman" w:cs="Arial"/>
                <w:lang w:eastAsia="cs-CZ"/>
              </w:rPr>
              <w:t xml:space="preserve"> celkové</w:t>
            </w:r>
            <w:r w:rsidRPr="00992BA9">
              <w:rPr>
                <w:rFonts w:eastAsia="Times New Roman" w:cs="Arial"/>
                <w:lang w:eastAsia="cs-CZ"/>
              </w:rPr>
              <w:t xml:space="preserve"> nabídkové ceny v</w:t>
            </w:r>
            <w:r>
              <w:rPr>
                <w:rFonts w:eastAsia="Times New Roman" w:cs="Arial"/>
                <w:lang w:eastAsia="cs-CZ"/>
              </w:rPr>
              <w:t> </w:t>
            </w:r>
            <w:r w:rsidRPr="00992BA9">
              <w:rPr>
                <w:rFonts w:eastAsia="Times New Roman" w:cs="Arial"/>
                <w:lang w:eastAsia="cs-CZ"/>
              </w:rPr>
              <w:t>Kč bez DPH</w:t>
            </w:r>
            <w:r w:rsidR="000A1DB8">
              <w:rPr>
                <w:rFonts w:eastAsia="Times New Roman" w:cs="Arial"/>
                <w:lang w:eastAsia="cs-CZ"/>
              </w:rPr>
              <w:t xml:space="preserve"> (dle oceněného soupisu prací s výkazem výměr)</w:t>
            </w:r>
            <w:r w:rsidRPr="00992BA9">
              <w:rPr>
                <w:rFonts w:eastAsia="Times New Roman" w:cs="Arial"/>
                <w:lang w:eastAsia="cs-CZ"/>
              </w:rPr>
              <w:t>:</w:t>
            </w:r>
          </w:p>
        </w:tc>
        <w:tc>
          <w:tcPr>
            <w:tcW w:w="6203" w:type="dxa"/>
            <w:shd w:val="clear" w:color="auto" w:fill="auto"/>
            <w:vAlign w:val="center"/>
          </w:tcPr>
          <w:p w14:paraId="1D49B332" w14:textId="7F284829" w:rsidR="007A2ECB" w:rsidRDefault="0062082D" w:rsidP="00594EFA">
            <w:pPr>
              <w:spacing w:before="60" w:after="60" w:line="240" w:lineRule="auto"/>
              <w:rPr>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6A1E423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25DEA5A0" w14:textId="77777777" w:rsidR="007A2ECB" w:rsidRPr="00997F1E" w:rsidRDefault="007A2ECB" w:rsidP="007A2ECB">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6984B1B5" w14:textId="1F3913BF" w:rsidR="007A2ECB" w:rsidRDefault="007A2ECB" w:rsidP="007A2ECB">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nabídky prohlašujeme, že jsme se </w:t>
      </w:r>
      <w:r w:rsidRPr="007B4002">
        <w:rPr>
          <w:rFonts w:eastAsia="Times New Roman" w:cs="Arial"/>
          <w:lang w:eastAsia="cs-CZ"/>
        </w:rPr>
        <w:t>seznámil</w:t>
      </w:r>
      <w:r>
        <w:rPr>
          <w:rFonts w:eastAsia="Times New Roman" w:cs="Arial"/>
          <w:lang w:eastAsia="cs-CZ"/>
        </w:rPr>
        <w:t xml:space="preserve">i </w:t>
      </w:r>
      <w:r w:rsidRPr="007B4002">
        <w:rPr>
          <w:rFonts w:eastAsia="Times New Roman" w:cs="Arial"/>
          <w:lang w:eastAsia="cs-CZ"/>
        </w:rPr>
        <w:t xml:space="preserve">se zněním </w:t>
      </w:r>
      <w:r>
        <w:rPr>
          <w:rFonts w:eastAsia="Times New Roman" w:cs="Arial"/>
          <w:lang w:eastAsia="cs-CZ"/>
        </w:rPr>
        <w:t xml:space="preserve">zadávací dokumentace </w:t>
      </w:r>
      <w:r w:rsidR="00990655">
        <w:rPr>
          <w:rFonts w:eastAsia="Times New Roman" w:cs="Arial"/>
          <w:lang w:eastAsia="cs-CZ"/>
        </w:rPr>
        <w:t xml:space="preserve">(Výzvy) </w:t>
      </w:r>
      <w:r w:rsidRPr="007B4002">
        <w:rPr>
          <w:rFonts w:eastAsia="Times New Roman" w:cs="Arial"/>
          <w:lang w:eastAsia="cs-CZ"/>
        </w:rPr>
        <w:t xml:space="preserve">na uzavření </w:t>
      </w:r>
      <w:r w:rsidR="000A1DB8">
        <w:rPr>
          <w:rFonts w:eastAsia="Times New Roman" w:cs="Arial"/>
          <w:lang w:eastAsia="cs-CZ"/>
        </w:rPr>
        <w:t>S</w:t>
      </w:r>
      <w:r w:rsidRPr="007B4002">
        <w:rPr>
          <w:rFonts w:eastAsia="Times New Roman" w:cs="Arial"/>
          <w:lang w:eastAsia="cs-CZ"/>
        </w:rPr>
        <w:t xml:space="preserve">mlouvy na zakázku s názvem </w:t>
      </w:r>
      <w:r w:rsidRPr="00997F1E">
        <w:rPr>
          <w:rFonts w:eastAsia="Times New Roman" w:cs="Arial"/>
          <w:i/>
          <w:iCs/>
          <w:lang w:eastAsia="cs-CZ"/>
        </w:rPr>
        <w:t>„</w:t>
      </w:r>
      <w:r w:rsidR="000A1DB8">
        <w:rPr>
          <w:rFonts w:eastAsia="Times New Roman" w:cs="Arial"/>
          <w:i/>
          <w:iCs/>
          <w:lang w:eastAsia="cs-CZ"/>
        </w:rPr>
        <w:t xml:space="preserve">Oprava mostu </w:t>
      </w:r>
      <w:r w:rsidR="00D460CE">
        <w:rPr>
          <w:rFonts w:eastAsia="Times New Roman" w:cs="Arial"/>
          <w:i/>
          <w:iCs/>
          <w:lang w:eastAsia="cs-CZ"/>
        </w:rPr>
        <w:t>Dolní Mísečky</w:t>
      </w:r>
      <w:r w:rsidRPr="00997F1E">
        <w:rPr>
          <w:rFonts w:eastAsia="Times New Roman" w:cs="Arial"/>
          <w:i/>
          <w:iCs/>
          <w:lang w:eastAsia="cs-CZ"/>
        </w:rPr>
        <w:t>“</w:t>
      </w:r>
      <w:r w:rsidRPr="007B4002">
        <w:rPr>
          <w:rFonts w:eastAsia="Times New Roman" w:cs="Arial"/>
          <w:lang w:eastAsia="cs-CZ"/>
        </w:rPr>
        <w:t xml:space="preserve"> a podáním této nabídky akceptuje</w:t>
      </w:r>
      <w:r>
        <w:rPr>
          <w:rFonts w:eastAsia="Times New Roman" w:cs="Arial"/>
          <w:lang w:eastAsia="cs-CZ"/>
        </w:rPr>
        <w:t>me</w:t>
      </w:r>
      <w:r w:rsidRPr="007B4002">
        <w:rPr>
          <w:rFonts w:eastAsia="Times New Roman" w:cs="Arial"/>
          <w:lang w:eastAsia="cs-CZ"/>
        </w:rPr>
        <w:t xml:space="preserve"> </w:t>
      </w:r>
      <w:r>
        <w:rPr>
          <w:rFonts w:eastAsia="Times New Roman" w:cs="Arial"/>
          <w:lang w:eastAsia="cs-CZ"/>
        </w:rPr>
        <w:t>závazný návrh Smlouvy</w:t>
      </w:r>
      <w:r w:rsidRPr="007B4002">
        <w:rPr>
          <w:rFonts w:eastAsia="Times New Roman" w:cs="Arial"/>
          <w:lang w:eastAsia="cs-CZ"/>
        </w:rPr>
        <w:t xml:space="preserve"> na</w:t>
      </w:r>
      <w:r>
        <w:rPr>
          <w:rFonts w:eastAsia="Times New Roman" w:cs="Arial"/>
          <w:lang w:eastAsia="cs-CZ"/>
        </w:rPr>
        <w:t> </w:t>
      </w:r>
      <w:r w:rsidRPr="007B4002">
        <w:rPr>
          <w:rFonts w:eastAsia="Times New Roman" w:cs="Arial"/>
          <w:lang w:eastAsia="cs-CZ"/>
        </w:rPr>
        <w:t>zakázku</w:t>
      </w:r>
      <w:r>
        <w:rPr>
          <w:rFonts w:eastAsia="Times New Roman" w:cs="Arial"/>
          <w:lang w:eastAsia="cs-CZ"/>
        </w:rPr>
        <w:t xml:space="preserve">, který je obsažen v příloze č. </w:t>
      </w:r>
      <w:r w:rsidR="00EA7883">
        <w:rPr>
          <w:rFonts w:eastAsia="Times New Roman" w:cs="Arial"/>
          <w:lang w:eastAsia="cs-CZ"/>
        </w:rPr>
        <w:t>2</w:t>
      </w:r>
      <w:r>
        <w:rPr>
          <w:rFonts w:eastAsia="Times New Roman" w:cs="Arial"/>
          <w:lang w:eastAsia="cs-CZ"/>
        </w:rPr>
        <w:t xml:space="preserve"> Výzvy.</w:t>
      </w:r>
      <w:r w:rsidRPr="007B4002">
        <w:rPr>
          <w:rFonts w:eastAsia="Times New Roman" w:cs="Arial"/>
          <w:lang w:eastAsia="cs-CZ"/>
        </w:rPr>
        <w:t xml:space="preserve"> </w:t>
      </w:r>
      <w:r>
        <w:rPr>
          <w:rFonts w:eastAsia="Times New Roman" w:cs="Arial"/>
          <w:lang w:eastAsia="cs-CZ"/>
        </w:rPr>
        <w:t>A</w:t>
      </w:r>
      <w:r w:rsidRPr="007B4002">
        <w:rPr>
          <w:rFonts w:eastAsia="Times New Roman" w:cs="Arial"/>
          <w:lang w:eastAsia="cs-CZ"/>
        </w:rPr>
        <w:t>kceptujeme všechny obchodní, technické a další smluvní podmínky uvedené v</w:t>
      </w:r>
      <w:r>
        <w:rPr>
          <w:rFonts w:eastAsia="Times New Roman" w:cs="Arial"/>
          <w:lang w:eastAsia="cs-CZ"/>
        </w:rPr>
        <w:t>e Výzvě</w:t>
      </w:r>
      <w:r w:rsidRPr="007B4002">
        <w:rPr>
          <w:rFonts w:eastAsia="Times New Roman" w:cs="Arial"/>
          <w:lang w:eastAsia="cs-CZ"/>
        </w:rPr>
        <w:t>. Prohlašujeme, že podáním této nabídky nabízíme realizaci výše uveden</w:t>
      </w:r>
      <w:r>
        <w:rPr>
          <w:rFonts w:eastAsia="Times New Roman" w:cs="Arial"/>
          <w:lang w:eastAsia="cs-CZ"/>
        </w:rPr>
        <w:t>é</w:t>
      </w:r>
      <w:r w:rsidRPr="007B4002">
        <w:rPr>
          <w:rFonts w:eastAsia="Times New Roman" w:cs="Arial"/>
          <w:lang w:eastAsia="cs-CZ"/>
        </w:rPr>
        <w:t xml:space="preserve"> sml</w:t>
      </w:r>
      <w:r>
        <w:rPr>
          <w:rFonts w:eastAsia="Times New Roman" w:cs="Arial"/>
          <w:lang w:eastAsia="cs-CZ"/>
        </w:rPr>
        <w:t>o</w:t>
      </w:r>
      <w:r w:rsidRPr="007B4002">
        <w:rPr>
          <w:rFonts w:eastAsia="Times New Roman" w:cs="Arial"/>
          <w:lang w:eastAsia="cs-CZ"/>
        </w:rPr>
        <w:t>uv</w:t>
      </w:r>
      <w:r>
        <w:rPr>
          <w:rFonts w:eastAsia="Times New Roman" w:cs="Arial"/>
          <w:lang w:eastAsia="cs-CZ"/>
        </w:rPr>
        <w:t>y</w:t>
      </w:r>
      <w:r w:rsidRPr="007B4002">
        <w:rPr>
          <w:rFonts w:eastAsia="Times New Roman" w:cs="Arial"/>
          <w:lang w:eastAsia="cs-CZ"/>
        </w:rPr>
        <w:t xml:space="preserve"> na zakázku v souladu s</w:t>
      </w:r>
      <w:r>
        <w:rPr>
          <w:rFonts w:eastAsia="Times New Roman" w:cs="Arial"/>
          <w:lang w:eastAsia="cs-CZ"/>
        </w:rPr>
        <w:t xml:space="preserve"> Výzvou včetně </w:t>
      </w:r>
      <w:r w:rsidRPr="007B4002">
        <w:rPr>
          <w:rFonts w:eastAsia="Times New Roman" w:cs="Arial"/>
          <w:lang w:eastAsia="cs-CZ"/>
        </w:rPr>
        <w:t>zadávací dokumentac</w:t>
      </w:r>
      <w:r>
        <w:rPr>
          <w:rFonts w:eastAsia="Times New Roman" w:cs="Arial"/>
          <w:lang w:eastAsia="cs-CZ"/>
        </w:rPr>
        <w:t>e, a</w:t>
      </w:r>
      <w:r w:rsidRPr="007B4002">
        <w:rPr>
          <w:rFonts w:eastAsia="Times New Roman" w:cs="Arial"/>
          <w:lang w:eastAsia="cs-CZ"/>
        </w:rPr>
        <w:t xml:space="preserve"> touto nabídkou</w:t>
      </w:r>
      <w:r>
        <w:rPr>
          <w:rFonts w:eastAsia="Times New Roman" w:cs="Arial"/>
          <w:lang w:eastAsia="cs-CZ"/>
        </w:rPr>
        <w:t>.</w:t>
      </w:r>
    </w:p>
    <w:p w14:paraId="22A24AA4"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7163FE8" w14:textId="6338C015" w:rsidR="007A2ECB" w:rsidRDefault="007A2ECB" w:rsidP="007A2ECB">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00D460CE" w:rsidRPr="00E4478E">
        <w:rPr>
          <w:rFonts w:eastAsia="Times New Roman" w:cs="Arial"/>
          <w:bCs/>
          <w:lang w:eastAsia="cs-CZ"/>
        </w:rPr>
        <w:t>[</w:t>
      </w:r>
      <w:r w:rsidR="00D460CE" w:rsidRPr="00E4478E">
        <w:rPr>
          <w:rFonts w:eastAsia="Times New Roman" w:cs="Arial"/>
          <w:bCs/>
          <w:highlight w:val="yellow"/>
          <w:lang w:eastAsia="cs-CZ"/>
        </w:rPr>
        <w:t>DOPLNÍ DODAVATEL</w:t>
      </w:r>
      <w:r w:rsidR="00D460CE" w:rsidRPr="00E4478E">
        <w:rPr>
          <w:rFonts w:eastAsia="Times New Roman" w:cs="Arial"/>
          <w:bCs/>
          <w:lang w:eastAsia="cs-CZ"/>
        </w:rPr>
        <w:t>]</w:t>
      </w:r>
      <w:r>
        <w:rPr>
          <w:rFonts w:eastAsia="Times New Roman" w:cs="Arial"/>
          <w:lang w:eastAsia="cs-CZ"/>
        </w:rPr>
        <w:t xml:space="preserve"> </w:t>
      </w:r>
      <w:r w:rsidRPr="005F305F">
        <w:rPr>
          <w:rFonts w:eastAsia="Times New Roman" w:cs="Arial"/>
          <w:lang w:eastAsia="cs-CZ"/>
        </w:rPr>
        <w:t xml:space="preserve">dne </w:t>
      </w:r>
      <w:r w:rsidR="00D460CE" w:rsidRPr="00E4478E">
        <w:rPr>
          <w:rFonts w:eastAsia="Times New Roman" w:cs="Arial"/>
          <w:bCs/>
          <w:lang w:eastAsia="cs-CZ"/>
        </w:rPr>
        <w:t>[</w:t>
      </w:r>
      <w:r w:rsidR="00D460CE" w:rsidRPr="00E4478E">
        <w:rPr>
          <w:rFonts w:eastAsia="Times New Roman" w:cs="Arial"/>
          <w:bCs/>
          <w:highlight w:val="yellow"/>
          <w:lang w:eastAsia="cs-CZ"/>
        </w:rPr>
        <w:t>DOPLNÍ DODAVATEL</w:t>
      </w:r>
      <w:r w:rsidR="00D460CE" w:rsidRPr="00E4478E">
        <w:rPr>
          <w:rFonts w:eastAsia="Times New Roman" w:cs="Arial"/>
          <w:bCs/>
          <w:lang w:eastAsia="cs-CZ"/>
        </w:rPr>
        <w:t>]</w:t>
      </w:r>
      <w:r w:rsidRPr="005F305F">
        <w:rPr>
          <w:rFonts w:eastAsia="Times New Roman" w:cs="Arial"/>
          <w:lang w:eastAsia="cs-CZ"/>
        </w:rPr>
        <w:tab/>
      </w:r>
    </w:p>
    <w:p w14:paraId="3B9E8850"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4BE04785"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62486B7" w14:textId="77777777" w:rsidR="007A2ECB" w:rsidRDefault="007A2ECB" w:rsidP="007A2ECB">
      <w:pPr>
        <w:widowControl w:val="0"/>
        <w:autoSpaceDE w:val="0"/>
        <w:autoSpaceDN w:val="0"/>
        <w:adjustRightInd w:val="0"/>
        <w:spacing w:after="0"/>
        <w:outlineLvl w:val="0"/>
        <w:rPr>
          <w:rFonts w:eastAsia="Times New Roman" w:cs="Arial"/>
          <w:lang w:eastAsia="cs-CZ"/>
        </w:rPr>
      </w:pPr>
    </w:p>
    <w:p w14:paraId="72510CAB" w14:textId="77777777" w:rsidR="007A2ECB" w:rsidRPr="005F305F" w:rsidRDefault="007A2ECB" w:rsidP="007A2ECB">
      <w:pPr>
        <w:spacing w:after="0"/>
        <w:rPr>
          <w:rFonts w:cs="Arial"/>
          <w:szCs w:val="20"/>
        </w:rPr>
      </w:pPr>
      <w:r w:rsidRPr="005F305F">
        <w:rPr>
          <w:rFonts w:cs="Arial"/>
          <w:szCs w:val="20"/>
        </w:rPr>
        <w:t>_______________________________________</w:t>
      </w:r>
    </w:p>
    <w:p w14:paraId="2A5FF56F" w14:textId="77777777" w:rsidR="007A2ECB" w:rsidRPr="00BD0725" w:rsidRDefault="007A2ECB" w:rsidP="007A2ECB">
      <w:pPr>
        <w:spacing w:after="0"/>
        <w:rPr>
          <w:rFonts w:cs="Arial"/>
          <w:b/>
          <w:szCs w:val="20"/>
        </w:rPr>
      </w:pPr>
      <w:r w:rsidRPr="005F305F">
        <w:rPr>
          <w:rFonts w:cs="Arial"/>
          <w:szCs w:val="20"/>
        </w:rPr>
        <w:t>[</w:t>
      </w:r>
      <w:r w:rsidRPr="007416F7">
        <w:rPr>
          <w:rFonts w:cs="Arial"/>
          <w:b/>
          <w:szCs w:val="20"/>
          <w:highlight w:val="yellow"/>
        </w:rPr>
        <w:t xml:space="preserve">název </w:t>
      </w:r>
      <w:proofErr w:type="gramStart"/>
      <w:r>
        <w:rPr>
          <w:rFonts w:cs="Arial"/>
          <w:b/>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p>
    <w:p w14:paraId="3E5759CC" w14:textId="77777777" w:rsidR="007A2ECB" w:rsidRPr="00BD0725" w:rsidRDefault="007A2ECB" w:rsidP="007A2ECB">
      <w:pPr>
        <w:spacing w:after="0"/>
        <w:rPr>
          <w:rFonts w:cs="Arial"/>
          <w:szCs w:val="20"/>
        </w:rPr>
      </w:pPr>
      <w:r w:rsidRPr="005F305F">
        <w:rPr>
          <w:rFonts w:cs="Arial"/>
          <w:szCs w:val="20"/>
        </w:rPr>
        <w:t>[</w:t>
      </w:r>
      <w:r w:rsidRPr="007416F7">
        <w:rPr>
          <w:rFonts w:cs="Arial"/>
          <w:szCs w:val="20"/>
          <w:highlight w:val="yellow"/>
        </w:rPr>
        <w:t xml:space="preserve">jméno a příjmení osoby oprávněné jednat jménem nebo za </w:t>
      </w:r>
      <w:proofErr w:type="gramStart"/>
      <w:r>
        <w:rPr>
          <w:rFonts w:cs="Arial"/>
          <w:szCs w:val="20"/>
          <w:highlight w:val="yellow"/>
        </w:rPr>
        <w:t>dodavatele</w:t>
      </w:r>
      <w:r w:rsidRPr="007416F7">
        <w:rPr>
          <w:rFonts w:cs="Arial"/>
          <w:szCs w:val="20"/>
          <w:highlight w:val="yellow"/>
        </w:rPr>
        <w:t xml:space="preserve">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p>
    <w:p w14:paraId="381CC2F9" w14:textId="77777777" w:rsidR="007A2ECB" w:rsidRPr="005F305F" w:rsidRDefault="007A2ECB" w:rsidP="007A2ECB">
      <w:pPr>
        <w:widowControl w:val="0"/>
        <w:autoSpaceDE w:val="0"/>
        <w:autoSpaceDN w:val="0"/>
        <w:adjustRightInd w:val="0"/>
        <w:spacing w:after="0"/>
        <w:rPr>
          <w:rFonts w:cs="Arial"/>
        </w:rPr>
      </w:pPr>
      <w:r w:rsidRPr="005F305F">
        <w:rPr>
          <w:rFonts w:cs="Arial"/>
          <w:szCs w:val="20"/>
        </w:rPr>
        <w:t>[</w:t>
      </w:r>
      <w:r w:rsidRPr="007416F7">
        <w:rPr>
          <w:rFonts w:cs="Arial"/>
          <w:szCs w:val="20"/>
          <w:highlight w:val="yellow"/>
        </w:rPr>
        <w:t xml:space="preserve">funkce nebo </w:t>
      </w:r>
      <w:proofErr w:type="gramStart"/>
      <w:r w:rsidRPr="007416F7">
        <w:rPr>
          <w:rFonts w:cs="Arial"/>
          <w:szCs w:val="20"/>
          <w:highlight w:val="yellow"/>
        </w:rPr>
        <w:t>oprávnění - doplní</w:t>
      </w:r>
      <w:proofErr w:type="gramEnd"/>
      <w:r w:rsidRPr="007416F7">
        <w:rPr>
          <w:rFonts w:cs="Arial"/>
          <w:szCs w:val="20"/>
          <w:highlight w:val="yellow"/>
        </w:rPr>
        <w:t xml:space="preserve"> </w:t>
      </w:r>
      <w:r>
        <w:rPr>
          <w:rFonts w:cs="Arial"/>
          <w:szCs w:val="20"/>
          <w:highlight w:val="yellow"/>
        </w:rPr>
        <w:t>dodavatel</w:t>
      </w:r>
      <w:r w:rsidRPr="00BD0725">
        <w:rPr>
          <w:rFonts w:cs="Arial"/>
          <w:szCs w:val="20"/>
        </w:rPr>
        <w:t>]</w:t>
      </w:r>
      <w:r w:rsidRPr="005F305F">
        <w:rPr>
          <w:rFonts w:eastAsia="Times New Roman" w:cs="Arial"/>
          <w:sz w:val="24"/>
          <w:lang w:eastAsia="cs-CZ"/>
        </w:rPr>
        <w:t xml:space="preserve">          </w:t>
      </w:r>
    </w:p>
    <w:p w14:paraId="00D0D43D" w14:textId="73A1B129" w:rsidR="007A2ECB" w:rsidRPr="0059285D" w:rsidRDefault="007A2ECB">
      <w:pPr>
        <w:spacing w:after="200"/>
        <w:jc w:val="left"/>
      </w:pPr>
      <w:r>
        <w:br w:type="page"/>
      </w:r>
    </w:p>
    <w:p w14:paraId="417D8CEE" w14:textId="65EB969C" w:rsidR="005D5576" w:rsidRDefault="005D5576" w:rsidP="005D5576">
      <w:pPr>
        <w:widowControl w:val="0"/>
        <w:jc w:val="left"/>
        <w:rPr>
          <w:rFonts w:cstheme="minorHAnsi"/>
        </w:rPr>
      </w:pPr>
      <w:r w:rsidRPr="000E7EEE">
        <w:rPr>
          <w:rFonts w:cstheme="minorHAnsi"/>
          <w:b/>
          <w:bCs/>
        </w:rPr>
        <w:lastRenderedPageBreak/>
        <w:t xml:space="preserve">Příloha č. </w:t>
      </w:r>
      <w:r w:rsidR="00EA7883">
        <w:rPr>
          <w:rFonts w:cstheme="minorHAnsi"/>
          <w:b/>
          <w:bCs/>
        </w:rPr>
        <w:t>2</w:t>
      </w:r>
      <w:r>
        <w:rPr>
          <w:rFonts w:cstheme="minorHAnsi"/>
          <w:b/>
          <w:bCs/>
        </w:rPr>
        <w:t xml:space="preserve">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2752CED7" w14:textId="6E530CBE" w:rsidR="008E79AE" w:rsidRDefault="008E79AE" w:rsidP="008E79AE">
      <w:pPr>
        <w:widowControl w:val="0"/>
        <w:jc w:val="left"/>
        <w:rPr>
          <w:rFonts w:cstheme="minorHAnsi"/>
        </w:rPr>
      </w:pPr>
      <w:r w:rsidRPr="000E7EEE">
        <w:rPr>
          <w:rFonts w:cstheme="minorHAnsi"/>
          <w:b/>
          <w:bCs/>
        </w:rPr>
        <w:t xml:space="preserve">Příloha č. </w:t>
      </w:r>
      <w:r>
        <w:rPr>
          <w:rFonts w:cstheme="minorHAnsi"/>
          <w:b/>
          <w:bCs/>
        </w:rPr>
        <w:t>3 – Soupis prací s výkazem výměr (položkový rozpočet)</w:t>
      </w:r>
    </w:p>
    <w:p w14:paraId="2ED5E134" w14:textId="77777777" w:rsidR="008E79AE" w:rsidRDefault="008E79AE" w:rsidP="008E79AE">
      <w:pPr>
        <w:spacing w:after="200"/>
        <w:jc w:val="left"/>
        <w:rPr>
          <w:rFonts w:cstheme="minorHAnsi"/>
          <w:i/>
          <w:iCs/>
        </w:rPr>
      </w:pPr>
      <w:r>
        <w:rPr>
          <w:rFonts w:cstheme="minorHAnsi"/>
          <w:i/>
          <w:iCs/>
        </w:rPr>
        <w:t>(Samostatný dokument)</w:t>
      </w:r>
    </w:p>
    <w:p w14:paraId="0E0E19B7" w14:textId="44EA9E9E" w:rsidR="002537FD" w:rsidRDefault="002537FD" w:rsidP="002537FD">
      <w:pPr>
        <w:widowControl w:val="0"/>
        <w:jc w:val="left"/>
        <w:rPr>
          <w:rFonts w:cstheme="minorHAnsi"/>
        </w:rPr>
      </w:pPr>
      <w:r w:rsidRPr="000E7EEE">
        <w:rPr>
          <w:rFonts w:cstheme="minorHAnsi"/>
          <w:b/>
          <w:bCs/>
        </w:rPr>
        <w:t xml:space="preserve">Příloha č. </w:t>
      </w:r>
      <w:r>
        <w:rPr>
          <w:rFonts w:cstheme="minorHAnsi"/>
          <w:b/>
          <w:bCs/>
        </w:rPr>
        <w:t xml:space="preserve">4 – Technická specifikace </w:t>
      </w:r>
    </w:p>
    <w:p w14:paraId="4DFD3628" w14:textId="4AAC73F9" w:rsidR="002537FD" w:rsidRDefault="002537FD" w:rsidP="002537FD">
      <w:pPr>
        <w:spacing w:after="200"/>
        <w:jc w:val="left"/>
        <w:rPr>
          <w:rFonts w:cstheme="minorHAnsi"/>
          <w:i/>
          <w:iCs/>
        </w:rPr>
      </w:pPr>
      <w:r>
        <w:rPr>
          <w:rFonts w:cstheme="minorHAnsi"/>
          <w:i/>
          <w:iCs/>
        </w:rPr>
        <w:t xml:space="preserve">(Samostatný dokument </w:t>
      </w:r>
      <w:r w:rsidR="00197CEA" w:rsidRPr="00197CEA">
        <w:rPr>
          <w:rFonts w:cstheme="minorHAnsi"/>
          <w:i/>
          <w:iCs/>
        </w:rPr>
        <w:t>–</w:t>
      </w:r>
      <w:r w:rsidRPr="00197CEA">
        <w:rPr>
          <w:rFonts w:cstheme="minorHAnsi"/>
          <w:i/>
          <w:iCs/>
        </w:rPr>
        <w:t xml:space="preserve"> </w:t>
      </w:r>
      <w:r w:rsidR="00197CEA" w:rsidRPr="00197CEA">
        <w:rPr>
          <w:rFonts w:cstheme="minorHAnsi"/>
          <w:i/>
          <w:iCs/>
        </w:rPr>
        <w:t xml:space="preserve">technická specifikace </w:t>
      </w:r>
      <w:r w:rsidR="00197CEA" w:rsidRPr="00197CEA">
        <w:rPr>
          <w:rFonts w:cs="Tahoma"/>
          <w:i/>
          <w:iCs/>
        </w:rPr>
        <w:t>se skládá z fotografií mostu, výkresové části a průvodní zprávy</w:t>
      </w:r>
      <w:r>
        <w:rPr>
          <w:rFonts w:cstheme="minorHAnsi"/>
          <w:i/>
          <w:iCs/>
        </w:rPr>
        <w:t>)</w:t>
      </w:r>
    </w:p>
    <w:p w14:paraId="14915ABD" w14:textId="77777777" w:rsidR="008E79AE" w:rsidRDefault="008E79AE" w:rsidP="005D5576">
      <w:pPr>
        <w:spacing w:after="200"/>
        <w:jc w:val="left"/>
        <w:rPr>
          <w:rFonts w:cstheme="minorHAnsi"/>
          <w:i/>
          <w:iCs/>
        </w:rPr>
      </w:pPr>
    </w:p>
    <w:p w14:paraId="4EEE6F6A" w14:textId="77777777" w:rsidR="00F73625" w:rsidRDefault="00F73625">
      <w:pPr>
        <w:spacing w:after="200"/>
        <w:jc w:val="left"/>
        <w:rPr>
          <w:rFonts w:cstheme="minorHAnsi"/>
          <w:i/>
          <w:iCs/>
        </w:rPr>
      </w:pPr>
      <w:r>
        <w:rPr>
          <w:rFonts w:cstheme="minorHAnsi"/>
          <w:i/>
          <w:iCs/>
        </w:rPr>
        <w:br w:type="page"/>
      </w:r>
    </w:p>
    <w:p w14:paraId="2C35103F" w14:textId="2F50717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sidR="00197CEA">
        <w:rPr>
          <w:rFonts w:cstheme="minorHAnsi"/>
          <w:b/>
          <w:bCs/>
        </w:rPr>
        <w:t>5</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257375CD" w14:textId="320A4B7E" w:rsidR="00577FAD" w:rsidRDefault="00572D80" w:rsidP="00577FAD">
      <w:pPr>
        <w:jc w:val="center"/>
        <w:rPr>
          <w:b/>
          <w:caps/>
          <w:color w:val="E36C0A" w:themeColor="accent6" w:themeShade="BF"/>
          <w:sz w:val="40"/>
        </w:rPr>
      </w:pPr>
      <w:r>
        <w:rPr>
          <w:b/>
          <w:caps/>
          <w:color w:val="E36C0A" w:themeColor="accent6" w:themeShade="BF"/>
          <w:sz w:val="40"/>
        </w:rPr>
        <w:t xml:space="preserve">OPRAVA MOSTU </w:t>
      </w:r>
      <w:r w:rsidR="00F72648">
        <w:rPr>
          <w:b/>
          <w:caps/>
          <w:color w:val="E36C0A" w:themeColor="accent6" w:themeShade="BF"/>
          <w:sz w:val="40"/>
        </w:rPr>
        <w:t>DOLNÍ MÍSEČKY</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62A43808"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4AC017C9" w14:textId="77777777" w:rsidTr="00E22922">
        <w:trPr>
          <w:trHeight w:val="510"/>
        </w:trPr>
        <w:tc>
          <w:tcPr>
            <w:tcW w:w="1480" w:type="pct"/>
            <w:vAlign w:val="center"/>
          </w:tcPr>
          <w:p w14:paraId="6E383D69" w14:textId="77777777" w:rsidR="00F73625" w:rsidRPr="00A324F6" w:rsidRDefault="00F73625" w:rsidP="00E22922">
            <w:pPr>
              <w:spacing w:after="0" w:line="276" w:lineRule="auto"/>
              <w:rPr>
                <w:rFonts w:cstheme="minorHAnsi"/>
              </w:rPr>
            </w:pPr>
            <w:r w:rsidRPr="00A324F6">
              <w:rPr>
                <w:rFonts w:cstheme="minorHAnsi"/>
              </w:rPr>
              <w:t>Sídlo:</w:t>
            </w:r>
          </w:p>
        </w:tc>
        <w:tc>
          <w:tcPr>
            <w:tcW w:w="3520" w:type="pct"/>
            <w:gridSpan w:val="2"/>
            <w:vAlign w:val="center"/>
          </w:tcPr>
          <w:p w14:paraId="7E98E618" w14:textId="7F25701B"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62E97F24" w14:textId="77777777" w:rsidTr="00E22922">
        <w:trPr>
          <w:trHeight w:val="510"/>
        </w:trPr>
        <w:tc>
          <w:tcPr>
            <w:tcW w:w="1480" w:type="pct"/>
            <w:vAlign w:val="center"/>
          </w:tcPr>
          <w:p w14:paraId="465D579B" w14:textId="77777777" w:rsidR="00F73625" w:rsidRPr="00A324F6" w:rsidRDefault="00F73625" w:rsidP="00E22922">
            <w:pPr>
              <w:spacing w:after="0" w:line="276" w:lineRule="auto"/>
              <w:rPr>
                <w:rFonts w:cstheme="minorHAnsi"/>
              </w:rPr>
            </w:pPr>
            <w:r w:rsidRPr="00A324F6">
              <w:rPr>
                <w:rFonts w:cstheme="minorHAnsi"/>
              </w:rPr>
              <w:t>IČO (u subjektu se sídlem v ČR):</w:t>
            </w:r>
          </w:p>
        </w:tc>
        <w:tc>
          <w:tcPr>
            <w:tcW w:w="3520" w:type="pct"/>
            <w:gridSpan w:val="2"/>
            <w:vAlign w:val="center"/>
          </w:tcPr>
          <w:p w14:paraId="05F6AA22" w14:textId="7DBA2C40"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r w:rsidR="00F73625" w:rsidRPr="00A324F6" w14:paraId="0AD93901" w14:textId="77777777" w:rsidTr="00E22922">
        <w:trPr>
          <w:trHeight w:val="510"/>
        </w:trPr>
        <w:tc>
          <w:tcPr>
            <w:tcW w:w="1480" w:type="pct"/>
            <w:vAlign w:val="center"/>
          </w:tcPr>
          <w:p w14:paraId="32BF6909" w14:textId="77777777" w:rsidR="00F73625" w:rsidRPr="00A324F6" w:rsidRDefault="00F73625" w:rsidP="00E22922">
            <w:pPr>
              <w:spacing w:after="0" w:line="276" w:lineRule="auto"/>
              <w:rPr>
                <w:rFonts w:cstheme="minorHAnsi"/>
              </w:rPr>
            </w:pPr>
            <w:r w:rsidRPr="00A324F6">
              <w:rPr>
                <w:rFonts w:cstheme="minorHAnsi"/>
              </w:rPr>
              <w:t>Jednající/zastoupen:</w:t>
            </w:r>
          </w:p>
        </w:tc>
        <w:tc>
          <w:tcPr>
            <w:tcW w:w="3520" w:type="pct"/>
            <w:gridSpan w:val="2"/>
            <w:vAlign w:val="center"/>
          </w:tcPr>
          <w:p w14:paraId="742D59C1" w14:textId="4A123EB6" w:rsidR="00F73625" w:rsidRPr="00CE46AC" w:rsidRDefault="00F72648" w:rsidP="00E22922">
            <w:pPr>
              <w:spacing w:after="0" w:line="276" w:lineRule="auto"/>
              <w:rPr>
                <w:rFonts w:cstheme="minorHAnsi"/>
                <w:bCs/>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4"/>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7E9B4E1A" w:rsidR="00A262CC" w:rsidRPr="00A262CC" w:rsidRDefault="00A262CC" w:rsidP="00A262CC">
      <w:pPr>
        <w:ind w:left="284"/>
        <w:rPr>
          <w:rFonts w:cstheme="minorHAnsi"/>
        </w:rPr>
      </w:pPr>
      <w: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35539989" w:rsidR="00F73625" w:rsidRPr="00F301F7" w:rsidRDefault="00F73625" w:rsidP="00F73625">
      <w:pPr>
        <w:pStyle w:val="Odstavecseseznamem"/>
        <w:numPr>
          <w:ilvl w:val="0"/>
          <w:numId w:val="17"/>
        </w:numPr>
        <w:spacing w:before="120"/>
        <w:rPr>
          <w:rFonts w:cstheme="minorHAnsi"/>
        </w:rPr>
      </w:pPr>
      <w:r w:rsidRPr="00F301F7">
        <w:rPr>
          <w:rFonts w:cstheme="minorHAnsi"/>
        </w:rPr>
        <w:t xml:space="preserve">je </w:t>
      </w:r>
      <w:r w:rsidRPr="00861EB6">
        <w:rPr>
          <w:rFonts w:cstheme="minorHAnsi"/>
          <w:i/>
          <w:iCs/>
        </w:rPr>
        <w:t>zapsán v obchodním rejstříku</w:t>
      </w:r>
      <w:r w:rsidRPr="00F301F7">
        <w:rPr>
          <w:rFonts w:cstheme="minorHAnsi"/>
        </w:rPr>
        <w:t xml:space="preserve"> nebo jiné obdobné evidenci, pokud jiný právní předpis zápis do takové evidence vyžaduje</w:t>
      </w:r>
      <w:r w:rsidR="007B6295">
        <w:rPr>
          <w:rFonts w:cstheme="minorHAnsi"/>
        </w:rPr>
        <w:t>;</w:t>
      </w:r>
    </w:p>
    <w:p w14:paraId="77151145" w14:textId="76115C28" w:rsidR="00F73625" w:rsidRPr="00DB6418" w:rsidRDefault="0042662D" w:rsidP="0042662D">
      <w:pPr>
        <w:numPr>
          <w:ilvl w:val="0"/>
          <w:numId w:val="25"/>
        </w:numPr>
        <w:spacing w:before="120"/>
        <w:rPr>
          <w:rFonts w:cstheme="minorHAnsi"/>
        </w:rPr>
      </w:pPr>
      <w:r>
        <w:rPr>
          <w:rFonts w:cstheme="minorHAnsi"/>
        </w:rPr>
        <w:t xml:space="preserve">disponuje </w:t>
      </w:r>
      <w:r w:rsidR="00F73625" w:rsidRPr="00B42BAE">
        <w:rPr>
          <w:rFonts w:cstheme="minorHAnsi"/>
        </w:rPr>
        <w:t>dokladem o oprávnění k podnikání – doklad prokazující příslušné živnostenské oprávnění v</w:t>
      </w:r>
      <w:r>
        <w:rPr>
          <w:rFonts w:cstheme="minorHAnsi"/>
        </w:rPr>
        <w:t> </w:t>
      </w:r>
      <w:r w:rsidR="00F73625" w:rsidRPr="00B42BAE">
        <w:rPr>
          <w:rFonts w:cstheme="minorHAnsi"/>
        </w:rPr>
        <w:t xml:space="preserve">rozsahu odpovídajícím předmětu </w:t>
      </w:r>
      <w:r w:rsidR="00F73625" w:rsidRPr="00DB6418">
        <w:rPr>
          <w:rFonts w:cstheme="minorHAnsi"/>
        </w:rPr>
        <w:t xml:space="preserve">zakázky, </w:t>
      </w:r>
      <w:r w:rsidR="00F73625" w:rsidRPr="000714DB">
        <w:rPr>
          <w:rFonts w:cstheme="minorHAnsi"/>
        </w:rPr>
        <w:t xml:space="preserve">tj. </w:t>
      </w:r>
      <w:r w:rsidR="00F73625" w:rsidRPr="00861EB6">
        <w:rPr>
          <w:rFonts w:cstheme="minorHAnsi"/>
          <w:i/>
          <w:iCs/>
        </w:rPr>
        <w:t>provádění staveb, jejich změn a odstraňování</w:t>
      </w:r>
      <w:r w:rsidRPr="00DB6418">
        <w:rPr>
          <w:rFonts w:cstheme="minorHAnsi"/>
        </w:rPr>
        <w:t>.</w:t>
      </w:r>
    </w:p>
    <w:p w14:paraId="0EFC69BE" w14:textId="77777777" w:rsidR="00F73625" w:rsidRPr="00A324F6" w:rsidRDefault="00F73625" w:rsidP="00F73625">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047149EF" w14:textId="77777777" w:rsidR="00F73625" w:rsidRPr="00A324F6" w:rsidRDefault="00F73625" w:rsidP="00F73625">
      <w:pPr>
        <w:rPr>
          <w:rFonts w:cstheme="minorHAnsi"/>
        </w:rPr>
      </w:pPr>
    </w:p>
    <w:p w14:paraId="48B1436B" w14:textId="64ABA32F" w:rsidR="00F73625" w:rsidRPr="00A324F6" w:rsidRDefault="00FE7690" w:rsidP="00F73625">
      <w:pPr>
        <w:spacing w:after="240" w:line="259" w:lineRule="auto"/>
        <w:rPr>
          <w:rFonts w:eastAsia="Calibri" w:cstheme="minorHAnsi"/>
        </w:rPr>
      </w:pPr>
      <w:r>
        <w:rPr>
          <w:rFonts w:eastAsia="Calibri" w:cstheme="minorHAnsi"/>
        </w:rPr>
        <w:t>V</w:t>
      </w:r>
      <w:r w:rsidR="00F73625" w:rsidRPr="00A324F6">
        <w:rPr>
          <w:rFonts w:eastAsia="Calibri" w:cstheme="minorHAnsi"/>
        </w:rPr>
        <w:t xml:space="preserv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r w:rsidR="00F73625" w:rsidRPr="00A324F6">
        <w:rPr>
          <w:rFonts w:eastAsia="Calibri" w:cstheme="minorHAnsi"/>
        </w:rPr>
        <w:t xml:space="preserve"> dne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49101B7E"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p>
    <w:p w14:paraId="4EDE4EB0" w14:textId="11E1DC22" w:rsidR="005D5576" w:rsidRDefault="00F73625" w:rsidP="00F73625">
      <w:pPr>
        <w:spacing w:after="200"/>
        <w:jc w:val="left"/>
        <w:rPr>
          <w:rFonts w:cstheme="minorHAnsi"/>
          <w:b/>
          <w:bCs/>
        </w:rPr>
      </w:pPr>
      <w:r w:rsidRPr="00A324F6">
        <w:rPr>
          <w:rFonts w:eastAsia="Calibri" w:cstheme="minorHAnsi"/>
        </w:rPr>
        <w:t xml:space="preserve">Funkce: </w:t>
      </w:r>
      <w:r w:rsidR="00F42F17" w:rsidRPr="00E4478E">
        <w:rPr>
          <w:rFonts w:eastAsia="Times New Roman" w:cs="Arial"/>
          <w:bCs/>
          <w:lang w:eastAsia="cs-CZ"/>
        </w:rPr>
        <w:t>[</w:t>
      </w:r>
      <w:r w:rsidR="00F42F17" w:rsidRPr="00E4478E">
        <w:rPr>
          <w:rFonts w:eastAsia="Times New Roman" w:cs="Arial"/>
          <w:bCs/>
          <w:highlight w:val="yellow"/>
          <w:lang w:eastAsia="cs-CZ"/>
        </w:rPr>
        <w:t>DOPLNÍ DODAVATEL</w:t>
      </w:r>
      <w:r w:rsidR="00F42F17" w:rsidRPr="00E4478E">
        <w:rPr>
          <w:rFonts w:eastAsia="Times New Roman" w:cs="Arial"/>
          <w:bCs/>
          <w:lang w:eastAsia="cs-CZ"/>
        </w:rPr>
        <w:t>]</w:t>
      </w:r>
      <w:r w:rsidR="005D5576">
        <w:rPr>
          <w:rFonts w:cstheme="minorHAnsi"/>
          <w:b/>
          <w:bCs/>
        </w:rPr>
        <w:br w:type="page"/>
      </w:r>
    </w:p>
    <w:p w14:paraId="4C141181" w14:textId="03812671" w:rsidR="00196C15" w:rsidRDefault="00872B49" w:rsidP="007F7763">
      <w:pPr>
        <w:widowControl w:val="0"/>
        <w:jc w:val="left"/>
        <w:rPr>
          <w:rFonts w:cstheme="minorHAnsi"/>
          <w:b/>
          <w:bCs/>
        </w:rPr>
      </w:pPr>
      <w:r w:rsidRPr="000E7EEE">
        <w:rPr>
          <w:rFonts w:cstheme="minorHAnsi"/>
          <w:b/>
          <w:bCs/>
        </w:rPr>
        <w:lastRenderedPageBreak/>
        <w:t xml:space="preserve">Příloha č. </w:t>
      </w:r>
      <w:r w:rsidR="00F42F17">
        <w:rPr>
          <w:rFonts w:cstheme="minorHAnsi"/>
          <w:b/>
          <w:bCs/>
        </w:rPr>
        <w:t>6</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33AA613A" w14:textId="580412A2" w:rsidR="0059285D" w:rsidRDefault="002C42A2" w:rsidP="0059285D">
      <w:pPr>
        <w:jc w:val="center"/>
        <w:rPr>
          <w:b/>
          <w:caps/>
          <w:color w:val="E36C0A" w:themeColor="accent6" w:themeShade="BF"/>
          <w:sz w:val="40"/>
        </w:rPr>
      </w:pPr>
      <w:r>
        <w:rPr>
          <w:b/>
          <w:caps/>
          <w:color w:val="E36C0A" w:themeColor="accent6" w:themeShade="BF"/>
          <w:sz w:val="40"/>
        </w:rPr>
        <w:t>Oprava mostu Dolní Mísečky</w:t>
      </w:r>
    </w:p>
    <w:p w14:paraId="1A03B40C" w14:textId="77777777" w:rsidR="00351979" w:rsidRDefault="00351979" w:rsidP="00351979">
      <w:pPr>
        <w:spacing w:before="240" w:after="0" w:line="240" w:lineRule="auto"/>
        <w:jc w:val="center"/>
        <w:rPr>
          <w:rFonts w:eastAsia="Times New Roman" w:cs="Arial"/>
          <w:b/>
          <w:lang w:eastAsia="cs-CZ"/>
        </w:rPr>
      </w:pPr>
    </w:p>
    <w:tbl>
      <w:tblPr>
        <w:tblW w:w="9857" w:type="dxa"/>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211"/>
        <w:gridCol w:w="3999"/>
        <w:gridCol w:w="3647"/>
      </w:tblGrid>
      <w:tr w:rsidR="00351979" w14:paraId="09072E94" w14:textId="77777777" w:rsidTr="002C42A2">
        <w:trPr>
          <w:trHeight w:val="1365"/>
        </w:trPr>
        <w:tc>
          <w:tcPr>
            <w:tcW w:w="2211"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2C42A2">
        <w:trPr>
          <w:trHeight w:val="549"/>
        </w:trPr>
        <w:tc>
          <w:tcPr>
            <w:tcW w:w="2211" w:type="dxa"/>
            <w:shd w:val="clear" w:color="auto" w:fill="auto"/>
            <w:vAlign w:val="center"/>
          </w:tcPr>
          <w:p w14:paraId="73928674" w14:textId="081634FD" w:rsidR="00351979" w:rsidRPr="00351979" w:rsidRDefault="002C42A2" w:rsidP="005B66DD">
            <w:pPr>
              <w:spacing w:before="40" w:after="40" w:line="240" w:lineRule="auto"/>
              <w:rPr>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c>
          <w:tcPr>
            <w:tcW w:w="3999" w:type="dxa"/>
            <w:shd w:val="clear" w:color="auto" w:fill="auto"/>
            <w:vAlign w:val="center"/>
          </w:tcPr>
          <w:p w14:paraId="573D142A" w14:textId="0B26730D" w:rsidR="00351979" w:rsidRPr="00351979" w:rsidRDefault="002C42A2" w:rsidP="005B66DD">
            <w:pPr>
              <w:spacing w:before="40" w:after="40" w:line="240" w:lineRule="auto"/>
              <w:rPr>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c>
          <w:tcPr>
            <w:tcW w:w="3647" w:type="dxa"/>
          </w:tcPr>
          <w:p w14:paraId="5D3B6B32" w14:textId="0F4FB61D" w:rsidR="00351979" w:rsidRPr="00351979" w:rsidRDefault="002C42A2" w:rsidP="005B66DD">
            <w:pPr>
              <w:spacing w:before="40" w:after="40" w:line="240" w:lineRule="auto"/>
              <w:rPr>
                <w:rFonts w:eastAsia="Times New Roman" w:cs="Arial"/>
                <w:bCs/>
                <w:lang w:eastAsia="cs-CZ"/>
              </w:rPr>
            </w:pPr>
            <w:r w:rsidRPr="00E4478E">
              <w:rPr>
                <w:rFonts w:eastAsia="Times New Roman" w:cs="Arial"/>
                <w:bCs/>
                <w:lang w:eastAsia="cs-CZ"/>
              </w:rPr>
              <w:t>[</w:t>
            </w:r>
            <w:r w:rsidRPr="00E4478E">
              <w:rPr>
                <w:rFonts w:eastAsia="Times New Roman" w:cs="Arial"/>
                <w:bCs/>
                <w:highlight w:val="yellow"/>
                <w:lang w:eastAsia="cs-CZ"/>
              </w:rPr>
              <w:t>DOPLNÍ DODAVATEL</w:t>
            </w:r>
            <w:r w:rsidRPr="00E4478E">
              <w:rPr>
                <w:rFonts w:eastAsia="Times New Roman" w:cs="Arial"/>
                <w:bCs/>
                <w:lang w:eastAsia="cs-CZ"/>
              </w:rPr>
              <w:t>]</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065342B6"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r w:rsidRPr="00351979">
        <w:rPr>
          <w:rFonts w:eastAsia="Calibri" w:cstheme="minorHAnsi"/>
          <w:bCs/>
        </w:rPr>
        <w:t xml:space="preserve"> dne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624A3FFB"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51D6F784" w14:textId="794E392A"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2C42A2" w:rsidRPr="00E4478E">
        <w:rPr>
          <w:rFonts w:eastAsia="Times New Roman" w:cs="Arial"/>
          <w:bCs/>
          <w:lang w:eastAsia="cs-CZ"/>
        </w:rPr>
        <w:t>[</w:t>
      </w:r>
      <w:r w:rsidR="002C42A2" w:rsidRPr="00E4478E">
        <w:rPr>
          <w:rFonts w:eastAsia="Times New Roman" w:cs="Arial"/>
          <w:bCs/>
          <w:highlight w:val="yellow"/>
          <w:lang w:eastAsia="cs-CZ"/>
        </w:rPr>
        <w:t>DOPLNÍ DODAVATEL</w:t>
      </w:r>
      <w:r w:rsidR="002C42A2" w:rsidRPr="00E4478E">
        <w:rPr>
          <w:rFonts w:eastAsia="Times New Roman" w:cs="Arial"/>
          <w:bCs/>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5DD03BB7" w:rsidR="00B26934" w:rsidRDefault="00B26934" w:rsidP="00B26934">
      <w:pPr>
        <w:widowControl w:val="0"/>
        <w:jc w:val="left"/>
        <w:rPr>
          <w:rFonts w:cstheme="minorHAnsi"/>
          <w:b/>
          <w:bCs/>
        </w:rPr>
      </w:pPr>
      <w:r w:rsidRPr="000E7EEE">
        <w:rPr>
          <w:rFonts w:cstheme="minorHAnsi"/>
          <w:b/>
          <w:bCs/>
        </w:rPr>
        <w:lastRenderedPageBreak/>
        <w:t xml:space="preserve">Příloha č. </w:t>
      </w:r>
      <w:r w:rsidR="003C0615">
        <w:rPr>
          <w:rFonts w:cstheme="minorHAnsi"/>
          <w:b/>
          <w:bCs/>
        </w:rPr>
        <w:t>7</w:t>
      </w:r>
      <w:r w:rsidR="00E62C26">
        <w:rPr>
          <w:rFonts w:cstheme="minorHAnsi"/>
          <w:b/>
          <w:bCs/>
        </w:rPr>
        <w:t xml:space="preserve"> – Požadavky na elektronickou komunikaci Josephine</w:t>
      </w:r>
    </w:p>
    <w:p w14:paraId="2289C84A" w14:textId="541AE2E1" w:rsidR="00E62C26" w:rsidRPr="00803FA4" w:rsidRDefault="00E62C26" w:rsidP="00803FA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2"/>
      <w:headerReference w:type="first" r:id="rId13"/>
      <w:footerReference w:type="first" r:id="rId14"/>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DC7F" w14:textId="77777777" w:rsidR="005F3D71" w:rsidRDefault="005F3D71" w:rsidP="00AB5244">
      <w:r>
        <w:separator/>
      </w:r>
    </w:p>
  </w:endnote>
  <w:endnote w:type="continuationSeparator" w:id="0">
    <w:p w14:paraId="73743FFE" w14:textId="77777777" w:rsidR="005F3D71" w:rsidRDefault="005F3D71" w:rsidP="00AB5244">
      <w:r>
        <w:continuationSeparator/>
      </w:r>
    </w:p>
  </w:endnote>
  <w:endnote w:type="continuationNotice" w:id="1">
    <w:p w14:paraId="0BC8B601" w14:textId="77777777" w:rsidR="005F3D71" w:rsidRDefault="005F3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CC96" w14:textId="77777777" w:rsidR="005F3D71" w:rsidRDefault="005F3D71" w:rsidP="00AB5244">
      <w:r>
        <w:separator/>
      </w:r>
    </w:p>
  </w:footnote>
  <w:footnote w:type="continuationSeparator" w:id="0">
    <w:p w14:paraId="185F9075" w14:textId="77777777" w:rsidR="005F3D71" w:rsidRDefault="005F3D71" w:rsidP="00AB5244">
      <w:r>
        <w:continuationSeparator/>
      </w:r>
    </w:p>
  </w:footnote>
  <w:footnote w:type="continuationNotice" w:id="1">
    <w:p w14:paraId="13E2FB5D" w14:textId="77777777" w:rsidR="005F3D71" w:rsidRDefault="005F3D71">
      <w:pPr>
        <w:spacing w:after="0" w:line="240" w:lineRule="auto"/>
      </w:pPr>
    </w:p>
  </w:footnote>
  <w:footnote w:id="2">
    <w:p w14:paraId="2AD04DD3" w14:textId="7123E784" w:rsidR="007A2ECB" w:rsidRPr="003F1294" w:rsidRDefault="007A2ECB" w:rsidP="007A2ECB">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62082D">
        <w:rPr>
          <w:sz w:val="16"/>
          <w:szCs w:val="16"/>
        </w:rPr>
        <w:t>barevně</w:t>
      </w:r>
      <w:r w:rsidRPr="003F1294">
        <w:rPr>
          <w:sz w:val="16"/>
          <w:szCs w:val="16"/>
        </w:rPr>
        <w:t xml:space="preserve"> vyznačené údaje. Za přesnost, úplnost a kompletnost krycího listu odpovídá dodavatel.</w:t>
      </w:r>
    </w:p>
  </w:footnote>
  <w:footnote w:id="3">
    <w:p w14:paraId="14465120" w14:textId="4198842F" w:rsidR="007A2ECB" w:rsidRPr="003F1294" w:rsidRDefault="007A2ECB" w:rsidP="007A2ECB">
      <w:pPr>
        <w:spacing w:after="0"/>
        <w:rPr>
          <w:sz w:val="16"/>
          <w:szCs w:val="16"/>
        </w:rPr>
      </w:pPr>
      <w:r w:rsidRPr="003F1294">
        <w:rPr>
          <w:rStyle w:val="Znakapoznpodarou"/>
          <w:sz w:val="16"/>
          <w:szCs w:val="16"/>
        </w:rPr>
        <w:footnoteRef/>
      </w:r>
      <w:r w:rsidRPr="003F1294">
        <w:rPr>
          <w:sz w:val="16"/>
          <w:szCs w:val="16"/>
        </w:rPr>
        <w:t xml:space="preserve"> Zařazení mezi malý a střední podnik se posuzuje na základě těchto kritérií</w:t>
      </w:r>
      <w:r>
        <w:rPr>
          <w:sz w:val="16"/>
          <w:szCs w:val="16"/>
        </w:rPr>
        <w:t xml:space="preserve"> (i</w:t>
      </w:r>
      <w:r w:rsidRPr="003F1294">
        <w:rPr>
          <w:sz w:val="16"/>
          <w:szCs w:val="16"/>
        </w:rPr>
        <w:t xml:space="preserve">nformace slouží pouze pro účely následného vyplnění formuláře oznámení o výsledku </w:t>
      </w:r>
      <w:r w:rsidR="009E67A6">
        <w:rPr>
          <w:sz w:val="16"/>
          <w:szCs w:val="16"/>
        </w:rPr>
        <w:t>výběrového</w:t>
      </w:r>
      <w:r w:rsidRPr="003F1294">
        <w:rPr>
          <w:sz w:val="16"/>
          <w:szCs w:val="16"/>
        </w:rPr>
        <w:t xml:space="preserve"> řízení: </w:t>
      </w:r>
    </w:p>
    <w:p w14:paraId="68A2F850" w14:textId="77777777" w:rsidR="007A2ECB" w:rsidRPr="003F1294" w:rsidRDefault="007A2ECB" w:rsidP="007A2ECB">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F1CFE09" w14:textId="77777777" w:rsidR="007A2ECB" w:rsidRPr="003F1294" w:rsidRDefault="007A2ECB" w:rsidP="007A2ECB">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 w:id="4">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713F4F"/>
    <w:multiLevelType w:val="hybridMultilevel"/>
    <w:tmpl w:val="E1DAFC28"/>
    <w:lvl w:ilvl="0" w:tplc="E21CE6C6">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0353088">
    <w:abstractNumId w:val="3"/>
  </w:num>
  <w:num w:numId="2" w16cid:durableId="1046875129">
    <w:abstractNumId w:val="7"/>
  </w:num>
  <w:num w:numId="3" w16cid:durableId="1862275405">
    <w:abstractNumId w:val="11"/>
  </w:num>
  <w:num w:numId="4" w16cid:durableId="748502258">
    <w:abstractNumId w:val="16"/>
  </w:num>
  <w:num w:numId="5" w16cid:durableId="1097170067">
    <w:abstractNumId w:val="1"/>
  </w:num>
  <w:num w:numId="6" w16cid:durableId="224877039">
    <w:abstractNumId w:val="13"/>
  </w:num>
  <w:num w:numId="7" w16cid:durableId="227880234">
    <w:abstractNumId w:val="13"/>
    <w:lvlOverride w:ilvl="0">
      <w:startOverride w:val="1"/>
    </w:lvlOverride>
  </w:num>
  <w:num w:numId="8" w16cid:durableId="1647009721">
    <w:abstractNumId w:val="9"/>
  </w:num>
  <w:num w:numId="9" w16cid:durableId="1084187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8480010">
    <w:abstractNumId w:val="14"/>
  </w:num>
  <w:num w:numId="11" w16cid:durableId="1544169787">
    <w:abstractNumId w:val="10"/>
  </w:num>
  <w:num w:numId="12" w16cid:durableId="385026656">
    <w:abstractNumId w:val="6"/>
  </w:num>
  <w:num w:numId="13" w16cid:durableId="875855514">
    <w:abstractNumId w:val="5"/>
  </w:num>
  <w:num w:numId="14" w16cid:durableId="1021861850">
    <w:abstractNumId w:val="13"/>
  </w:num>
  <w:num w:numId="15" w16cid:durableId="1727335479">
    <w:abstractNumId w:val="13"/>
  </w:num>
  <w:num w:numId="16" w16cid:durableId="320429725">
    <w:abstractNumId w:val="13"/>
  </w:num>
  <w:num w:numId="17" w16cid:durableId="1771192794">
    <w:abstractNumId w:val="8"/>
  </w:num>
  <w:num w:numId="18" w16cid:durableId="712583371">
    <w:abstractNumId w:val="13"/>
  </w:num>
  <w:num w:numId="19" w16cid:durableId="1814367724">
    <w:abstractNumId w:val="13"/>
    <w:lvlOverride w:ilvl="0">
      <w:startOverride w:val="1"/>
    </w:lvlOverride>
  </w:num>
  <w:num w:numId="20" w16cid:durableId="74860322">
    <w:abstractNumId w:val="13"/>
  </w:num>
  <w:num w:numId="21" w16cid:durableId="47343220">
    <w:abstractNumId w:val="13"/>
  </w:num>
  <w:num w:numId="22" w16cid:durableId="396822103">
    <w:abstractNumId w:val="13"/>
  </w:num>
  <w:num w:numId="23" w16cid:durableId="2146266337">
    <w:abstractNumId w:val="13"/>
  </w:num>
  <w:num w:numId="24" w16cid:durableId="1489397816">
    <w:abstractNumId w:val="12"/>
  </w:num>
  <w:num w:numId="25" w16cid:durableId="1152214090">
    <w:abstractNumId w:val="17"/>
  </w:num>
  <w:num w:numId="26" w16cid:durableId="2106724093">
    <w:abstractNumId w:val="2"/>
  </w:num>
  <w:num w:numId="27" w16cid:durableId="1298222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7803195">
    <w:abstractNumId w:val="13"/>
  </w:num>
  <w:num w:numId="29" w16cid:durableId="1030566905">
    <w:abstractNumId w:val="13"/>
  </w:num>
  <w:num w:numId="30" w16cid:durableId="78939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4437944">
    <w:abstractNumId w:val="15"/>
  </w:num>
  <w:num w:numId="32" w16cid:durableId="2126389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769757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0D73"/>
    <w:rsid w:val="00002B1A"/>
    <w:rsid w:val="00006802"/>
    <w:rsid w:val="0001060F"/>
    <w:rsid w:val="00011F56"/>
    <w:rsid w:val="000124EF"/>
    <w:rsid w:val="0001297A"/>
    <w:rsid w:val="000133DB"/>
    <w:rsid w:val="0001457F"/>
    <w:rsid w:val="00015510"/>
    <w:rsid w:val="0001559A"/>
    <w:rsid w:val="00017E92"/>
    <w:rsid w:val="00017EDD"/>
    <w:rsid w:val="00020386"/>
    <w:rsid w:val="000228FC"/>
    <w:rsid w:val="000231D4"/>
    <w:rsid w:val="00024EF1"/>
    <w:rsid w:val="000265F1"/>
    <w:rsid w:val="00027D24"/>
    <w:rsid w:val="00031E0F"/>
    <w:rsid w:val="000330EB"/>
    <w:rsid w:val="000339D4"/>
    <w:rsid w:val="00033C76"/>
    <w:rsid w:val="00034325"/>
    <w:rsid w:val="00035368"/>
    <w:rsid w:val="000355C7"/>
    <w:rsid w:val="00035FB0"/>
    <w:rsid w:val="00036E5B"/>
    <w:rsid w:val="00042FCF"/>
    <w:rsid w:val="00047050"/>
    <w:rsid w:val="00051AC4"/>
    <w:rsid w:val="00052C3D"/>
    <w:rsid w:val="00053AD6"/>
    <w:rsid w:val="0005429D"/>
    <w:rsid w:val="000605F9"/>
    <w:rsid w:val="00062D43"/>
    <w:rsid w:val="00063DF3"/>
    <w:rsid w:val="00064997"/>
    <w:rsid w:val="0007122F"/>
    <w:rsid w:val="000714DB"/>
    <w:rsid w:val="00072749"/>
    <w:rsid w:val="0007315F"/>
    <w:rsid w:val="0007444D"/>
    <w:rsid w:val="00075D89"/>
    <w:rsid w:val="00077196"/>
    <w:rsid w:val="00081B96"/>
    <w:rsid w:val="00081C3A"/>
    <w:rsid w:val="00084803"/>
    <w:rsid w:val="00086246"/>
    <w:rsid w:val="00087BA0"/>
    <w:rsid w:val="00090C3D"/>
    <w:rsid w:val="000915CA"/>
    <w:rsid w:val="00094C4D"/>
    <w:rsid w:val="00094D15"/>
    <w:rsid w:val="000A1DB8"/>
    <w:rsid w:val="000A2D4F"/>
    <w:rsid w:val="000A31A0"/>
    <w:rsid w:val="000A3B0C"/>
    <w:rsid w:val="000A3E85"/>
    <w:rsid w:val="000A68A6"/>
    <w:rsid w:val="000B008A"/>
    <w:rsid w:val="000B397B"/>
    <w:rsid w:val="000B39DD"/>
    <w:rsid w:val="000B404F"/>
    <w:rsid w:val="000B4EE0"/>
    <w:rsid w:val="000B6BB9"/>
    <w:rsid w:val="000B7669"/>
    <w:rsid w:val="000C1B47"/>
    <w:rsid w:val="000C4AE5"/>
    <w:rsid w:val="000C696D"/>
    <w:rsid w:val="000C7C49"/>
    <w:rsid w:val="000D3930"/>
    <w:rsid w:val="000D4571"/>
    <w:rsid w:val="000D5190"/>
    <w:rsid w:val="000D5814"/>
    <w:rsid w:val="000D5DFE"/>
    <w:rsid w:val="000E331D"/>
    <w:rsid w:val="000E7EEE"/>
    <w:rsid w:val="000F39AE"/>
    <w:rsid w:val="000F3B3E"/>
    <w:rsid w:val="000F57E2"/>
    <w:rsid w:val="000F65AC"/>
    <w:rsid w:val="0010001B"/>
    <w:rsid w:val="00100726"/>
    <w:rsid w:val="00102ECC"/>
    <w:rsid w:val="00103EF6"/>
    <w:rsid w:val="00105F70"/>
    <w:rsid w:val="00106A2B"/>
    <w:rsid w:val="00112684"/>
    <w:rsid w:val="00112963"/>
    <w:rsid w:val="00114029"/>
    <w:rsid w:val="00114AE2"/>
    <w:rsid w:val="001178DD"/>
    <w:rsid w:val="00122D1D"/>
    <w:rsid w:val="001231BC"/>
    <w:rsid w:val="00123ABC"/>
    <w:rsid w:val="00123C25"/>
    <w:rsid w:val="001247F4"/>
    <w:rsid w:val="00124DE9"/>
    <w:rsid w:val="001374FB"/>
    <w:rsid w:val="00137DA0"/>
    <w:rsid w:val="001411EB"/>
    <w:rsid w:val="00141886"/>
    <w:rsid w:val="00141B0A"/>
    <w:rsid w:val="0014689C"/>
    <w:rsid w:val="00150000"/>
    <w:rsid w:val="0015123E"/>
    <w:rsid w:val="00151712"/>
    <w:rsid w:val="00151EB7"/>
    <w:rsid w:val="00153136"/>
    <w:rsid w:val="00156CCA"/>
    <w:rsid w:val="00156DDB"/>
    <w:rsid w:val="0015771C"/>
    <w:rsid w:val="001608C2"/>
    <w:rsid w:val="00160A84"/>
    <w:rsid w:val="0016286D"/>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07E4"/>
    <w:rsid w:val="0018273F"/>
    <w:rsid w:val="0018673C"/>
    <w:rsid w:val="00187B83"/>
    <w:rsid w:val="00190229"/>
    <w:rsid w:val="00193B7A"/>
    <w:rsid w:val="00194E21"/>
    <w:rsid w:val="00195F33"/>
    <w:rsid w:val="001967EC"/>
    <w:rsid w:val="00196C15"/>
    <w:rsid w:val="00197873"/>
    <w:rsid w:val="00197CEA"/>
    <w:rsid w:val="001A315F"/>
    <w:rsid w:val="001A5832"/>
    <w:rsid w:val="001A6119"/>
    <w:rsid w:val="001A6587"/>
    <w:rsid w:val="001A7A97"/>
    <w:rsid w:val="001B1DE5"/>
    <w:rsid w:val="001B2067"/>
    <w:rsid w:val="001B2847"/>
    <w:rsid w:val="001B6656"/>
    <w:rsid w:val="001B7407"/>
    <w:rsid w:val="001B7C8D"/>
    <w:rsid w:val="001C2576"/>
    <w:rsid w:val="001C2710"/>
    <w:rsid w:val="001C5956"/>
    <w:rsid w:val="001C5C04"/>
    <w:rsid w:val="001C6D07"/>
    <w:rsid w:val="001D3348"/>
    <w:rsid w:val="001D7A71"/>
    <w:rsid w:val="001E06DA"/>
    <w:rsid w:val="001E377A"/>
    <w:rsid w:val="001E567F"/>
    <w:rsid w:val="001F1454"/>
    <w:rsid w:val="001F14E1"/>
    <w:rsid w:val="001F20D1"/>
    <w:rsid w:val="001F3782"/>
    <w:rsid w:val="001F3B47"/>
    <w:rsid w:val="001F41E3"/>
    <w:rsid w:val="001F42B4"/>
    <w:rsid w:val="001F4B6F"/>
    <w:rsid w:val="001F5D76"/>
    <w:rsid w:val="001F637B"/>
    <w:rsid w:val="001F75C5"/>
    <w:rsid w:val="001F7F80"/>
    <w:rsid w:val="00201797"/>
    <w:rsid w:val="00204826"/>
    <w:rsid w:val="002052C2"/>
    <w:rsid w:val="00207CCB"/>
    <w:rsid w:val="002100C5"/>
    <w:rsid w:val="002103D3"/>
    <w:rsid w:val="00214FB7"/>
    <w:rsid w:val="00222D77"/>
    <w:rsid w:val="00227BD6"/>
    <w:rsid w:val="0023070B"/>
    <w:rsid w:val="00233190"/>
    <w:rsid w:val="0023654A"/>
    <w:rsid w:val="0024184E"/>
    <w:rsid w:val="00241A1A"/>
    <w:rsid w:val="0024402F"/>
    <w:rsid w:val="002441A0"/>
    <w:rsid w:val="00246637"/>
    <w:rsid w:val="00247E2D"/>
    <w:rsid w:val="00250FC9"/>
    <w:rsid w:val="00253100"/>
    <w:rsid w:val="002537FD"/>
    <w:rsid w:val="00257DC1"/>
    <w:rsid w:val="00260F45"/>
    <w:rsid w:val="00261B23"/>
    <w:rsid w:val="0026442F"/>
    <w:rsid w:val="00264773"/>
    <w:rsid w:val="00266833"/>
    <w:rsid w:val="00267A7E"/>
    <w:rsid w:val="002715C4"/>
    <w:rsid w:val="00271FD5"/>
    <w:rsid w:val="0027394C"/>
    <w:rsid w:val="0027762E"/>
    <w:rsid w:val="00277C28"/>
    <w:rsid w:val="00280639"/>
    <w:rsid w:val="00280901"/>
    <w:rsid w:val="00282891"/>
    <w:rsid w:val="002853A7"/>
    <w:rsid w:val="002859C8"/>
    <w:rsid w:val="00294C38"/>
    <w:rsid w:val="00295D1E"/>
    <w:rsid w:val="002A3805"/>
    <w:rsid w:val="002A70F1"/>
    <w:rsid w:val="002B074F"/>
    <w:rsid w:val="002B2BD0"/>
    <w:rsid w:val="002B31D3"/>
    <w:rsid w:val="002B36C4"/>
    <w:rsid w:val="002B49C0"/>
    <w:rsid w:val="002B5939"/>
    <w:rsid w:val="002B6A9E"/>
    <w:rsid w:val="002B78D5"/>
    <w:rsid w:val="002C2460"/>
    <w:rsid w:val="002C27B4"/>
    <w:rsid w:val="002C42A2"/>
    <w:rsid w:val="002D0CA0"/>
    <w:rsid w:val="002D1418"/>
    <w:rsid w:val="002D26BF"/>
    <w:rsid w:val="002D464F"/>
    <w:rsid w:val="002D5149"/>
    <w:rsid w:val="002D5736"/>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9EE"/>
    <w:rsid w:val="002F6C39"/>
    <w:rsid w:val="002F7267"/>
    <w:rsid w:val="00302321"/>
    <w:rsid w:val="0030236C"/>
    <w:rsid w:val="00302FC1"/>
    <w:rsid w:val="00303595"/>
    <w:rsid w:val="003037D6"/>
    <w:rsid w:val="00303F50"/>
    <w:rsid w:val="003049AF"/>
    <w:rsid w:val="0030544A"/>
    <w:rsid w:val="0030687D"/>
    <w:rsid w:val="00314C79"/>
    <w:rsid w:val="00316A19"/>
    <w:rsid w:val="00317237"/>
    <w:rsid w:val="00317CFB"/>
    <w:rsid w:val="003229E0"/>
    <w:rsid w:val="0032630A"/>
    <w:rsid w:val="003331FD"/>
    <w:rsid w:val="0033490B"/>
    <w:rsid w:val="00343E3C"/>
    <w:rsid w:val="00346872"/>
    <w:rsid w:val="003479FB"/>
    <w:rsid w:val="00351071"/>
    <w:rsid w:val="003515C6"/>
    <w:rsid w:val="00351979"/>
    <w:rsid w:val="00353C2F"/>
    <w:rsid w:val="00355579"/>
    <w:rsid w:val="00356678"/>
    <w:rsid w:val="00356E85"/>
    <w:rsid w:val="003632E2"/>
    <w:rsid w:val="0036416E"/>
    <w:rsid w:val="00364D56"/>
    <w:rsid w:val="00364F80"/>
    <w:rsid w:val="00370B56"/>
    <w:rsid w:val="0037150D"/>
    <w:rsid w:val="003726B2"/>
    <w:rsid w:val="0037315B"/>
    <w:rsid w:val="003736A6"/>
    <w:rsid w:val="00373A6F"/>
    <w:rsid w:val="00375D49"/>
    <w:rsid w:val="00376A1B"/>
    <w:rsid w:val="00380B8C"/>
    <w:rsid w:val="00382541"/>
    <w:rsid w:val="003843B5"/>
    <w:rsid w:val="003848A6"/>
    <w:rsid w:val="00386AD5"/>
    <w:rsid w:val="00386EAD"/>
    <w:rsid w:val="00391328"/>
    <w:rsid w:val="00396FFB"/>
    <w:rsid w:val="003A2FAC"/>
    <w:rsid w:val="003A4FE4"/>
    <w:rsid w:val="003A581F"/>
    <w:rsid w:val="003B0888"/>
    <w:rsid w:val="003B0915"/>
    <w:rsid w:val="003B1582"/>
    <w:rsid w:val="003B354A"/>
    <w:rsid w:val="003C0615"/>
    <w:rsid w:val="003C1A37"/>
    <w:rsid w:val="003C4285"/>
    <w:rsid w:val="003C4996"/>
    <w:rsid w:val="003C6C84"/>
    <w:rsid w:val="003D2553"/>
    <w:rsid w:val="003D2B0B"/>
    <w:rsid w:val="003D2D6D"/>
    <w:rsid w:val="003D60FA"/>
    <w:rsid w:val="003D6B4C"/>
    <w:rsid w:val="003D7A3C"/>
    <w:rsid w:val="003E091F"/>
    <w:rsid w:val="003E14BF"/>
    <w:rsid w:val="003E29E6"/>
    <w:rsid w:val="003E2E89"/>
    <w:rsid w:val="003E688C"/>
    <w:rsid w:val="003E6B46"/>
    <w:rsid w:val="003E745D"/>
    <w:rsid w:val="003F1294"/>
    <w:rsid w:val="003F1FA5"/>
    <w:rsid w:val="003F2EE5"/>
    <w:rsid w:val="003F52F4"/>
    <w:rsid w:val="003F5B27"/>
    <w:rsid w:val="003F5BF3"/>
    <w:rsid w:val="003F7863"/>
    <w:rsid w:val="004034E3"/>
    <w:rsid w:val="004048A6"/>
    <w:rsid w:val="004055A7"/>
    <w:rsid w:val="004062F8"/>
    <w:rsid w:val="0041365E"/>
    <w:rsid w:val="00414786"/>
    <w:rsid w:val="0041533F"/>
    <w:rsid w:val="004162EA"/>
    <w:rsid w:val="00417261"/>
    <w:rsid w:val="004204A9"/>
    <w:rsid w:val="004227F2"/>
    <w:rsid w:val="0042325A"/>
    <w:rsid w:val="004234C1"/>
    <w:rsid w:val="00424E12"/>
    <w:rsid w:val="00426107"/>
    <w:rsid w:val="0042662D"/>
    <w:rsid w:val="00427F7F"/>
    <w:rsid w:val="004302E3"/>
    <w:rsid w:val="00431838"/>
    <w:rsid w:val="00433B54"/>
    <w:rsid w:val="00433FA8"/>
    <w:rsid w:val="00434DD4"/>
    <w:rsid w:val="0043693D"/>
    <w:rsid w:val="004409A8"/>
    <w:rsid w:val="00441CFF"/>
    <w:rsid w:val="004443F6"/>
    <w:rsid w:val="00444E2A"/>
    <w:rsid w:val="0044573D"/>
    <w:rsid w:val="00446A17"/>
    <w:rsid w:val="00451B08"/>
    <w:rsid w:val="0045218B"/>
    <w:rsid w:val="00453D8C"/>
    <w:rsid w:val="004560C7"/>
    <w:rsid w:val="0045652A"/>
    <w:rsid w:val="004574EF"/>
    <w:rsid w:val="00460105"/>
    <w:rsid w:val="004625A2"/>
    <w:rsid w:val="00463601"/>
    <w:rsid w:val="004639A1"/>
    <w:rsid w:val="004656A5"/>
    <w:rsid w:val="00467E00"/>
    <w:rsid w:val="00474B20"/>
    <w:rsid w:val="00477071"/>
    <w:rsid w:val="00483DF5"/>
    <w:rsid w:val="004846E3"/>
    <w:rsid w:val="00485BE8"/>
    <w:rsid w:val="00485CB9"/>
    <w:rsid w:val="004A01D0"/>
    <w:rsid w:val="004A02BA"/>
    <w:rsid w:val="004A2D12"/>
    <w:rsid w:val="004A3D46"/>
    <w:rsid w:val="004B1B60"/>
    <w:rsid w:val="004B2133"/>
    <w:rsid w:val="004C0041"/>
    <w:rsid w:val="004C24FA"/>
    <w:rsid w:val="004C4995"/>
    <w:rsid w:val="004C51F1"/>
    <w:rsid w:val="004C6337"/>
    <w:rsid w:val="004C74C1"/>
    <w:rsid w:val="004C7D07"/>
    <w:rsid w:val="004D0E5B"/>
    <w:rsid w:val="004D3C77"/>
    <w:rsid w:val="004D47BB"/>
    <w:rsid w:val="004D4B04"/>
    <w:rsid w:val="004E1925"/>
    <w:rsid w:val="004E24C7"/>
    <w:rsid w:val="004E293C"/>
    <w:rsid w:val="004E422D"/>
    <w:rsid w:val="004E67EC"/>
    <w:rsid w:val="004E6E62"/>
    <w:rsid w:val="004E7CE3"/>
    <w:rsid w:val="004F0BD3"/>
    <w:rsid w:val="004F2874"/>
    <w:rsid w:val="004F43BF"/>
    <w:rsid w:val="005056B9"/>
    <w:rsid w:val="00510E46"/>
    <w:rsid w:val="00511908"/>
    <w:rsid w:val="00511B41"/>
    <w:rsid w:val="00512D4D"/>
    <w:rsid w:val="00512D81"/>
    <w:rsid w:val="005159CF"/>
    <w:rsid w:val="00520EBB"/>
    <w:rsid w:val="005244FB"/>
    <w:rsid w:val="00531F7D"/>
    <w:rsid w:val="00532231"/>
    <w:rsid w:val="0054018B"/>
    <w:rsid w:val="0054645C"/>
    <w:rsid w:val="0055276D"/>
    <w:rsid w:val="00552D9B"/>
    <w:rsid w:val="00553561"/>
    <w:rsid w:val="0055595B"/>
    <w:rsid w:val="00557552"/>
    <w:rsid w:val="00560767"/>
    <w:rsid w:val="00562396"/>
    <w:rsid w:val="00564652"/>
    <w:rsid w:val="00567A97"/>
    <w:rsid w:val="00570279"/>
    <w:rsid w:val="005704D5"/>
    <w:rsid w:val="00572D80"/>
    <w:rsid w:val="00573DB5"/>
    <w:rsid w:val="00577FAD"/>
    <w:rsid w:val="00580C99"/>
    <w:rsid w:val="00581A5D"/>
    <w:rsid w:val="00582BDA"/>
    <w:rsid w:val="00584D5B"/>
    <w:rsid w:val="005850FC"/>
    <w:rsid w:val="005870AE"/>
    <w:rsid w:val="00590F2C"/>
    <w:rsid w:val="0059285D"/>
    <w:rsid w:val="00593863"/>
    <w:rsid w:val="00597BE8"/>
    <w:rsid w:val="005A0818"/>
    <w:rsid w:val="005A138F"/>
    <w:rsid w:val="005A21F9"/>
    <w:rsid w:val="005A2D55"/>
    <w:rsid w:val="005A3423"/>
    <w:rsid w:val="005A38E9"/>
    <w:rsid w:val="005B3571"/>
    <w:rsid w:val="005B7D40"/>
    <w:rsid w:val="005C017A"/>
    <w:rsid w:val="005C3D05"/>
    <w:rsid w:val="005C6801"/>
    <w:rsid w:val="005C6B96"/>
    <w:rsid w:val="005C6C30"/>
    <w:rsid w:val="005C6DBF"/>
    <w:rsid w:val="005C75D0"/>
    <w:rsid w:val="005D0DB9"/>
    <w:rsid w:val="005D3660"/>
    <w:rsid w:val="005D5576"/>
    <w:rsid w:val="005E2486"/>
    <w:rsid w:val="005E36CB"/>
    <w:rsid w:val="005E52B4"/>
    <w:rsid w:val="005E6193"/>
    <w:rsid w:val="005E662F"/>
    <w:rsid w:val="005F131A"/>
    <w:rsid w:val="005F241A"/>
    <w:rsid w:val="005F3D71"/>
    <w:rsid w:val="005F4164"/>
    <w:rsid w:val="005F6449"/>
    <w:rsid w:val="006006C0"/>
    <w:rsid w:val="00603DF5"/>
    <w:rsid w:val="00603F2E"/>
    <w:rsid w:val="00604BF6"/>
    <w:rsid w:val="006062B2"/>
    <w:rsid w:val="00606AEE"/>
    <w:rsid w:val="00611097"/>
    <w:rsid w:val="00616E4C"/>
    <w:rsid w:val="00617E6B"/>
    <w:rsid w:val="0062082D"/>
    <w:rsid w:val="006213E1"/>
    <w:rsid w:val="00621D50"/>
    <w:rsid w:val="006244F6"/>
    <w:rsid w:val="00626043"/>
    <w:rsid w:val="00626441"/>
    <w:rsid w:val="00626B01"/>
    <w:rsid w:val="00633F51"/>
    <w:rsid w:val="006344C2"/>
    <w:rsid w:val="0063691F"/>
    <w:rsid w:val="00637846"/>
    <w:rsid w:val="00637BA7"/>
    <w:rsid w:val="00637BDC"/>
    <w:rsid w:val="00642295"/>
    <w:rsid w:val="00646D52"/>
    <w:rsid w:val="00647927"/>
    <w:rsid w:val="00651C0F"/>
    <w:rsid w:val="0065247C"/>
    <w:rsid w:val="00653380"/>
    <w:rsid w:val="0065345B"/>
    <w:rsid w:val="00654F64"/>
    <w:rsid w:val="006554B8"/>
    <w:rsid w:val="00655D9A"/>
    <w:rsid w:val="006562F4"/>
    <w:rsid w:val="006572CF"/>
    <w:rsid w:val="00663F58"/>
    <w:rsid w:val="006640FC"/>
    <w:rsid w:val="00667074"/>
    <w:rsid w:val="006679C5"/>
    <w:rsid w:val="006703DD"/>
    <w:rsid w:val="00671B01"/>
    <w:rsid w:val="00675EE0"/>
    <w:rsid w:val="006762C2"/>
    <w:rsid w:val="006835C3"/>
    <w:rsid w:val="006836FF"/>
    <w:rsid w:val="0068487B"/>
    <w:rsid w:val="006858A2"/>
    <w:rsid w:val="00687608"/>
    <w:rsid w:val="006879A3"/>
    <w:rsid w:val="0069138B"/>
    <w:rsid w:val="00693375"/>
    <w:rsid w:val="00695540"/>
    <w:rsid w:val="006961FE"/>
    <w:rsid w:val="00696C03"/>
    <w:rsid w:val="00696DE6"/>
    <w:rsid w:val="00697972"/>
    <w:rsid w:val="006A002B"/>
    <w:rsid w:val="006A4218"/>
    <w:rsid w:val="006A7B90"/>
    <w:rsid w:val="006B16B6"/>
    <w:rsid w:val="006B5B25"/>
    <w:rsid w:val="006B60B2"/>
    <w:rsid w:val="006B737D"/>
    <w:rsid w:val="006C2036"/>
    <w:rsid w:val="006C2676"/>
    <w:rsid w:val="006C2841"/>
    <w:rsid w:val="006C2D93"/>
    <w:rsid w:val="006C4548"/>
    <w:rsid w:val="006C5417"/>
    <w:rsid w:val="006C7B4A"/>
    <w:rsid w:val="006D0571"/>
    <w:rsid w:val="006D0887"/>
    <w:rsid w:val="006D14B7"/>
    <w:rsid w:val="006D3BA3"/>
    <w:rsid w:val="006D4A3B"/>
    <w:rsid w:val="006E1432"/>
    <w:rsid w:val="006E255F"/>
    <w:rsid w:val="006E30CF"/>
    <w:rsid w:val="006E56A1"/>
    <w:rsid w:val="006E6C6A"/>
    <w:rsid w:val="006F1450"/>
    <w:rsid w:val="006F2D8B"/>
    <w:rsid w:val="007001E9"/>
    <w:rsid w:val="00700F7F"/>
    <w:rsid w:val="007049D4"/>
    <w:rsid w:val="00705276"/>
    <w:rsid w:val="0070550E"/>
    <w:rsid w:val="0070569C"/>
    <w:rsid w:val="007057E1"/>
    <w:rsid w:val="00710FB1"/>
    <w:rsid w:val="007129BB"/>
    <w:rsid w:val="00713C77"/>
    <w:rsid w:val="00713F61"/>
    <w:rsid w:val="00713FC3"/>
    <w:rsid w:val="00716508"/>
    <w:rsid w:val="00716EAF"/>
    <w:rsid w:val="00717C6C"/>
    <w:rsid w:val="007217B0"/>
    <w:rsid w:val="007217F8"/>
    <w:rsid w:val="00721D71"/>
    <w:rsid w:val="00724FA8"/>
    <w:rsid w:val="007253BC"/>
    <w:rsid w:val="00725778"/>
    <w:rsid w:val="00731816"/>
    <w:rsid w:val="00732633"/>
    <w:rsid w:val="0073264C"/>
    <w:rsid w:val="00732801"/>
    <w:rsid w:val="0073290D"/>
    <w:rsid w:val="0073355B"/>
    <w:rsid w:val="007345DD"/>
    <w:rsid w:val="00734CC7"/>
    <w:rsid w:val="00735723"/>
    <w:rsid w:val="00737D1C"/>
    <w:rsid w:val="00740852"/>
    <w:rsid w:val="0074098E"/>
    <w:rsid w:val="00740C26"/>
    <w:rsid w:val="007416F7"/>
    <w:rsid w:val="007418EB"/>
    <w:rsid w:val="00742C02"/>
    <w:rsid w:val="007520F5"/>
    <w:rsid w:val="007526FF"/>
    <w:rsid w:val="0075373F"/>
    <w:rsid w:val="007557A7"/>
    <w:rsid w:val="00760B83"/>
    <w:rsid w:val="00760BA3"/>
    <w:rsid w:val="00760CB0"/>
    <w:rsid w:val="00761978"/>
    <w:rsid w:val="00762AE6"/>
    <w:rsid w:val="0076395F"/>
    <w:rsid w:val="00764BF9"/>
    <w:rsid w:val="00765404"/>
    <w:rsid w:val="00772615"/>
    <w:rsid w:val="0077407C"/>
    <w:rsid w:val="00780BA6"/>
    <w:rsid w:val="00781910"/>
    <w:rsid w:val="00782776"/>
    <w:rsid w:val="00785753"/>
    <w:rsid w:val="00791BC0"/>
    <w:rsid w:val="00792817"/>
    <w:rsid w:val="007A228E"/>
    <w:rsid w:val="007A2ECB"/>
    <w:rsid w:val="007A30D8"/>
    <w:rsid w:val="007A333E"/>
    <w:rsid w:val="007A57CE"/>
    <w:rsid w:val="007A75E2"/>
    <w:rsid w:val="007B158F"/>
    <w:rsid w:val="007B4002"/>
    <w:rsid w:val="007B4BFD"/>
    <w:rsid w:val="007B6215"/>
    <w:rsid w:val="007B6266"/>
    <w:rsid w:val="007B6295"/>
    <w:rsid w:val="007C0BF8"/>
    <w:rsid w:val="007C144C"/>
    <w:rsid w:val="007C16D0"/>
    <w:rsid w:val="007C3492"/>
    <w:rsid w:val="007C3C68"/>
    <w:rsid w:val="007C6602"/>
    <w:rsid w:val="007C6F9A"/>
    <w:rsid w:val="007D052D"/>
    <w:rsid w:val="007D169C"/>
    <w:rsid w:val="007D3961"/>
    <w:rsid w:val="007D5B70"/>
    <w:rsid w:val="007D72C6"/>
    <w:rsid w:val="007E5B5C"/>
    <w:rsid w:val="007F1305"/>
    <w:rsid w:val="007F1ACC"/>
    <w:rsid w:val="007F32E6"/>
    <w:rsid w:val="007F6CE4"/>
    <w:rsid w:val="007F7763"/>
    <w:rsid w:val="008002B5"/>
    <w:rsid w:val="00800934"/>
    <w:rsid w:val="008010EF"/>
    <w:rsid w:val="00802FB2"/>
    <w:rsid w:val="00803665"/>
    <w:rsid w:val="00803FA4"/>
    <w:rsid w:val="00806009"/>
    <w:rsid w:val="00813761"/>
    <w:rsid w:val="00813F66"/>
    <w:rsid w:val="0081516D"/>
    <w:rsid w:val="008203FD"/>
    <w:rsid w:val="008209A7"/>
    <w:rsid w:val="00821A39"/>
    <w:rsid w:val="008231C8"/>
    <w:rsid w:val="00823779"/>
    <w:rsid w:val="008246FB"/>
    <w:rsid w:val="0082623C"/>
    <w:rsid w:val="00827E0E"/>
    <w:rsid w:val="00831556"/>
    <w:rsid w:val="00834B69"/>
    <w:rsid w:val="00837997"/>
    <w:rsid w:val="0084043A"/>
    <w:rsid w:val="00840DEF"/>
    <w:rsid w:val="0084143D"/>
    <w:rsid w:val="0084226C"/>
    <w:rsid w:val="008427B9"/>
    <w:rsid w:val="0084328B"/>
    <w:rsid w:val="00843A09"/>
    <w:rsid w:val="00845210"/>
    <w:rsid w:val="00845A22"/>
    <w:rsid w:val="00851508"/>
    <w:rsid w:val="00855AE2"/>
    <w:rsid w:val="00857550"/>
    <w:rsid w:val="00860591"/>
    <w:rsid w:val="00861EB6"/>
    <w:rsid w:val="008627E2"/>
    <w:rsid w:val="00863AE5"/>
    <w:rsid w:val="00863E14"/>
    <w:rsid w:val="00865737"/>
    <w:rsid w:val="00866A54"/>
    <w:rsid w:val="008722F8"/>
    <w:rsid w:val="00872B49"/>
    <w:rsid w:val="00876CDB"/>
    <w:rsid w:val="00876DA7"/>
    <w:rsid w:val="00880500"/>
    <w:rsid w:val="0088057A"/>
    <w:rsid w:val="00880672"/>
    <w:rsid w:val="00883751"/>
    <w:rsid w:val="00887B27"/>
    <w:rsid w:val="0089032C"/>
    <w:rsid w:val="00890619"/>
    <w:rsid w:val="00891120"/>
    <w:rsid w:val="00892651"/>
    <w:rsid w:val="008927BC"/>
    <w:rsid w:val="00895217"/>
    <w:rsid w:val="008956B3"/>
    <w:rsid w:val="00895A43"/>
    <w:rsid w:val="00897595"/>
    <w:rsid w:val="008A30EC"/>
    <w:rsid w:val="008A39D6"/>
    <w:rsid w:val="008A3A0A"/>
    <w:rsid w:val="008A3A82"/>
    <w:rsid w:val="008A5B80"/>
    <w:rsid w:val="008A76DA"/>
    <w:rsid w:val="008A7E9A"/>
    <w:rsid w:val="008B2ADB"/>
    <w:rsid w:val="008B4FC8"/>
    <w:rsid w:val="008B673D"/>
    <w:rsid w:val="008B7192"/>
    <w:rsid w:val="008C440B"/>
    <w:rsid w:val="008D16C8"/>
    <w:rsid w:val="008D337D"/>
    <w:rsid w:val="008D6351"/>
    <w:rsid w:val="008D687B"/>
    <w:rsid w:val="008D6C40"/>
    <w:rsid w:val="008D7B13"/>
    <w:rsid w:val="008D7DC5"/>
    <w:rsid w:val="008E01D1"/>
    <w:rsid w:val="008E085D"/>
    <w:rsid w:val="008E11C2"/>
    <w:rsid w:val="008E13D6"/>
    <w:rsid w:val="008E17C1"/>
    <w:rsid w:val="008E3310"/>
    <w:rsid w:val="008E3E1F"/>
    <w:rsid w:val="008E5B51"/>
    <w:rsid w:val="008E6E6D"/>
    <w:rsid w:val="008E720D"/>
    <w:rsid w:val="008E79AE"/>
    <w:rsid w:val="008F19D4"/>
    <w:rsid w:val="008F1C99"/>
    <w:rsid w:val="008F22C9"/>
    <w:rsid w:val="008F5AC1"/>
    <w:rsid w:val="00900947"/>
    <w:rsid w:val="00901C7A"/>
    <w:rsid w:val="0090201F"/>
    <w:rsid w:val="009066E9"/>
    <w:rsid w:val="00913E39"/>
    <w:rsid w:val="00916F0A"/>
    <w:rsid w:val="009178F1"/>
    <w:rsid w:val="00920BFF"/>
    <w:rsid w:val="00921BF3"/>
    <w:rsid w:val="00922C14"/>
    <w:rsid w:val="00922F2D"/>
    <w:rsid w:val="00925266"/>
    <w:rsid w:val="00925A40"/>
    <w:rsid w:val="00927168"/>
    <w:rsid w:val="00930FB0"/>
    <w:rsid w:val="00931A6A"/>
    <w:rsid w:val="00933EE9"/>
    <w:rsid w:val="00935C86"/>
    <w:rsid w:val="009367B9"/>
    <w:rsid w:val="0095608F"/>
    <w:rsid w:val="00956FE8"/>
    <w:rsid w:val="009570D8"/>
    <w:rsid w:val="009578AF"/>
    <w:rsid w:val="0096000B"/>
    <w:rsid w:val="00961CF4"/>
    <w:rsid w:val="009622C4"/>
    <w:rsid w:val="009642F5"/>
    <w:rsid w:val="00965DE4"/>
    <w:rsid w:val="0096629E"/>
    <w:rsid w:val="00967C65"/>
    <w:rsid w:val="00967F11"/>
    <w:rsid w:val="009751E0"/>
    <w:rsid w:val="009778C4"/>
    <w:rsid w:val="009808B5"/>
    <w:rsid w:val="00981341"/>
    <w:rsid w:val="00981B80"/>
    <w:rsid w:val="00983A38"/>
    <w:rsid w:val="00985B93"/>
    <w:rsid w:val="00987AE2"/>
    <w:rsid w:val="00990655"/>
    <w:rsid w:val="009921DC"/>
    <w:rsid w:val="00994983"/>
    <w:rsid w:val="00997691"/>
    <w:rsid w:val="00997F1E"/>
    <w:rsid w:val="009A1FEC"/>
    <w:rsid w:val="009A2D8D"/>
    <w:rsid w:val="009A394E"/>
    <w:rsid w:val="009A5DED"/>
    <w:rsid w:val="009A65E8"/>
    <w:rsid w:val="009A6E01"/>
    <w:rsid w:val="009B1EF4"/>
    <w:rsid w:val="009B393E"/>
    <w:rsid w:val="009C0211"/>
    <w:rsid w:val="009C05E4"/>
    <w:rsid w:val="009C1548"/>
    <w:rsid w:val="009C1EAE"/>
    <w:rsid w:val="009C2426"/>
    <w:rsid w:val="009C2A36"/>
    <w:rsid w:val="009C46E6"/>
    <w:rsid w:val="009D0741"/>
    <w:rsid w:val="009D0C53"/>
    <w:rsid w:val="009D1D41"/>
    <w:rsid w:val="009D4A83"/>
    <w:rsid w:val="009D57F3"/>
    <w:rsid w:val="009D7691"/>
    <w:rsid w:val="009D7BAC"/>
    <w:rsid w:val="009E2568"/>
    <w:rsid w:val="009E67A6"/>
    <w:rsid w:val="009E6CD8"/>
    <w:rsid w:val="009F0933"/>
    <w:rsid w:val="009F13A8"/>
    <w:rsid w:val="009F36C6"/>
    <w:rsid w:val="009F5050"/>
    <w:rsid w:val="009F5A00"/>
    <w:rsid w:val="00A009DF"/>
    <w:rsid w:val="00A10456"/>
    <w:rsid w:val="00A10573"/>
    <w:rsid w:val="00A10B35"/>
    <w:rsid w:val="00A11152"/>
    <w:rsid w:val="00A138D9"/>
    <w:rsid w:val="00A13F8F"/>
    <w:rsid w:val="00A14639"/>
    <w:rsid w:val="00A21A07"/>
    <w:rsid w:val="00A21BDE"/>
    <w:rsid w:val="00A24FE7"/>
    <w:rsid w:val="00A262CC"/>
    <w:rsid w:val="00A263BA"/>
    <w:rsid w:val="00A26668"/>
    <w:rsid w:val="00A26900"/>
    <w:rsid w:val="00A30520"/>
    <w:rsid w:val="00A31BC4"/>
    <w:rsid w:val="00A347B7"/>
    <w:rsid w:val="00A374BB"/>
    <w:rsid w:val="00A37FE0"/>
    <w:rsid w:val="00A413DB"/>
    <w:rsid w:val="00A424B0"/>
    <w:rsid w:val="00A432F1"/>
    <w:rsid w:val="00A43A4F"/>
    <w:rsid w:val="00A46175"/>
    <w:rsid w:val="00A52C82"/>
    <w:rsid w:val="00A52E7A"/>
    <w:rsid w:val="00A60D3B"/>
    <w:rsid w:val="00A667CB"/>
    <w:rsid w:val="00A67129"/>
    <w:rsid w:val="00A71357"/>
    <w:rsid w:val="00A74C49"/>
    <w:rsid w:val="00A765A1"/>
    <w:rsid w:val="00A76C92"/>
    <w:rsid w:val="00A7725E"/>
    <w:rsid w:val="00A835DE"/>
    <w:rsid w:val="00A838D6"/>
    <w:rsid w:val="00A86139"/>
    <w:rsid w:val="00A90600"/>
    <w:rsid w:val="00A949B2"/>
    <w:rsid w:val="00A95535"/>
    <w:rsid w:val="00A957DC"/>
    <w:rsid w:val="00A96E6C"/>
    <w:rsid w:val="00A978FB"/>
    <w:rsid w:val="00AA033C"/>
    <w:rsid w:val="00AA0DF6"/>
    <w:rsid w:val="00AA106B"/>
    <w:rsid w:val="00AA11D0"/>
    <w:rsid w:val="00AA1DE4"/>
    <w:rsid w:val="00AA325F"/>
    <w:rsid w:val="00AA5DEA"/>
    <w:rsid w:val="00AA5E8E"/>
    <w:rsid w:val="00AB1DE8"/>
    <w:rsid w:val="00AB20DB"/>
    <w:rsid w:val="00AB3D2A"/>
    <w:rsid w:val="00AB5244"/>
    <w:rsid w:val="00AB5509"/>
    <w:rsid w:val="00AC0681"/>
    <w:rsid w:val="00AC0C01"/>
    <w:rsid w:val="00AC1FDD"/>
    <w:rsid w:val="00AC3477"/>
    <w:rsid w:val="00AC56B0"/>
    <w:rsid w:val="00AC5E21"/>
    <w:rsid w:val="00AC7299"/>
    <w:rsid w:val="00AD2842"/>
    <w:rsid w:val="00AD529D"/>
    <w:rsid w:val="00AD684D"/>
    <w:rsid w:val="00AD7FC4"/>
    <w:rsid w:val="00AE1468"/>
    <w:rsid w:val="00AE151F"/>
    <w:rsid w:val="00AE45B5"/>
    <w:rsid w:val="00AE610F"/>
    <w:rsid w:val="00AE6B1C"/>
    <w:rsid w:val="00AE7740"/>
    <w:rsid w:val="00AF1741"/>
    <w:rsid w:val="00AF2E39"/>
    <w:rsid w:val="00AF3810"/>
    <w:rsid w:val="00AF4D73"/>
    <w:rsid w:val="00AF5331"/>
    <w:rsid w:val="00AF682C"/>
    <w:rsid w:val="00B01ABA"/>
    <w:rsid w:val="00B040C7"/>
    <w:rsid w:val="00B05BA9"/>
    <w:rsid w:val="00B06AF5"/>
    <w:rsid w:val="00B1003C"/>
    <w:rsid w:val="00B128A8"/>
    <w:rsid w:val="00B13FA1"/>
    <w:rsid w:val="00B162EB"/>
    <w:rsid w:val="00B1632A"/>
    <w:rsid w:val="00B16F6B"/>
    <w:rsid w:val="00B1732B"/>
    <w:rsid w:val="00B174DA"/>
    <w:rsid w:val="00B20D66"/>
    <w:rsid w:val="00B20E52"/>
    <w:rsid w:val="00B21CDC"/>
    <w:rsid w:val="00B2482C"/>
    <w:rsid w:val="00B26934"/>
    <w:rsid w:val="00B27CC7"/>
    <w:rsid w:val="00B316EC"/>
    <w:rsid w:val="00B32FCE"/>
    <w:rsid w:val="00B345B0"/>
    <w:rsid w:val="00B362E6"/>
    <w:rsid w:val="00B364BA"/>
    <w:rsid w:val="00B36B39"/>
    <w:rsid w:val="00B37700"/>
    <w:rsid w:val="00B42635"/>
    <w:rsid w:val="00B42E85"/>
    <w:rsid w:val="00B42EC7"/>
    <w:rsid w:val="00B4400F"/>
    <w:rsid w:val="00B44D4D"/>
    <w:rsid w:val="00B46393"/>
    <w:rsid w:val="00B4678C"/>
    <w:rsid w:val="00B501A6"/>
    <w:rsid w:val="00B53963"/>
    <w:rsid w:val="00B54315"/>
    <w:rsid w:val="00B547E6"/>
    <w:rsid w:val="00B555FC"/>
    <w:rsid w:val="00B57FBD"/>
    <w:rsid w:val="00B601EC"/>
    <w:rsid w:val="00B60E78"/>
    <w:rsid w:val="00B61094"/>
    <w:rsid w:val="00B63671"/>
    <w:rsid w:val="00B63CED"/>
    <w:rsid w:val="00B63E01"/>
    <w:rsid w:val="00B64AA1"/>
    <w:rsid w:val="00B65A08"/>
    <w:rsid w:val="00B70288"/>
    <w:rsid w:val="00B72A2F"/>
    <w:rsid w:val="00B767C0"/>
    <w:rsid w:val="00B82201"/>
    <w:rsid w:val="00B829EC"/>
    <w:rsid w:val="00B84FB0"/>
    <w:rsid w:val="00B853FA"/>
    <w:rsid w:val="00B858BF"/>
    <w:rsid w:val="00B85D54"/>
    <w:rsid w:val="00B90439"/>
    <w:rsid w:val="00B909EA"/>
    <w:rsid w:val="00B90A53"/>
    <w:rsid w:val="00B93CCC"/>
    <w:rsid w:val="00B949B1"/>
    <w:rsid w:val="00B951CA"/>
    <w:rsid w:val="00B97597"/>
    <w:rsid w:val="00BA0041"/>
    <w:rsid w:val="00BA2537"/>
    <w:rsid w:val="00BA2603"/>
    <w:rsid w:val="00BA7F00"/>
    <w:rsid w:val="00BB0E94"/>
    <w:rsid w:val="00BB1788"/>
    <w:rsid w:val="00BB1D01"/>
    <w:rsid w:val="00BB2DBB"/>
    <w:rsid w:val="00BB36A0"/>
    <w:rsid w:val="00BB561D"/>
    <w:rsid w:val="00BB57A4"/>
    <w:rsid w:val="00BB6B56"/>
    <w:rsid w:val="00BC0876"/>
    <w:rsid w:val="00BC09E6"/>
    <w:rsid w:val="00BC6791"/>
    <w:rsid w:val="00BD0714"/>
    <w:rsid w:val="00BD0B85"/>
    <w:rsid w:val="00BD1E69"/>
    <w:rsid w:val="00BD2292"/>
    <w:rsid w:val="00BD3E51"/>
    <w:rsid w:val="00BD4505"/>
    <w:rsid w:val="00BD666D"/>
    <w:rsid w:val="00BD6C08"/>
    <w:rsid w:val="00BD7E13"/>
    <w:rsid w:val="00BE4D3C"/>
    <w:rsid w:val="00BE4D5D"/>
    <w:rsid w:val="00BE7544"/>
    <w:rsid w:val="00BE79F6"/>
    <w:rsid w:val="00BF3059"/>
    <w:rsid w:val="00BF4641"/>
    <w:rsid w:val="00BF6BB9"/>
    <w:rsid w:val="00C010EF"/>
    <w:rsid w:val="00C01D76"/>
    <w:rsid w:val="00C04229"/>
    <w:rsid w:val="00C044BA"/>
    <w:rsid w:val="00C07A40"/>
    <w:rsid w:val="00C13710"/>
    <w:rsid w:val="00C13D0B"/>
    <w:rsid w:val="00C1593A"/>
    <w:rsid w:val="00C15E02"/>
    <w:rsid w:val="00C172DF"/>
    <w:rsid w:val="00C176B1"/>
    <w:rsid w:val="00C22DA8"/>
    <w:rsid w:val="00C238B6"/>
    <w:rsid w:val="00C24079"/>
    <w:rsid w:val="00C25BAC"/>
    <w:rsid w:val="00C26391"/>
    <w:rsid w:val="00C337BD"/>
    <w:rsid w:val="00C3437F"/>
    <w:rsid w:val="00C4293F"/>
    <w:rsid w:val="00C43389"/>
    <w:rsid w:val="00C4484C"/>
    <w:rsid w:val="00C45D37"/>
    <w:rsid w:val="00C45F55"/>
    <w:rsid w:val="00C46479"/>
    <w:rsid w:val="00C4749E"/>
    <w:rsid w:val="00C5052C"/>
    <w:rsid w:val="00C5122E"/>
    <w:rsid w:val="00C51D82"/>
    <w:rsid w:val="00C54242"/>
    <w:rsid w:val="00C56BA3"/>
    <w:rsid w:val="00C57008"/>
    <w:rsid w:val="00C611CC"/>
    <w:rsid w:val="00C6138A"/>
    <w:rsid w:val="00C62684"/>
    <w:rsid w:val="00C65BDF"/>
    <w:rsid w:val="00C67D20"/>
    <w:rsid w:val="00C70983"/>
    <w:rsid w:val="00C7267A"/>
    <w:rsid w:val="00C732E7"/>
    <w:rsid w:val="00C73655"/>
    <w:rsid w:val="00C76633"/>
    <w:rsid w:val="00C76C2E"/>
    <w:rsid w:val="00C82278"/>
    <w:rsid w:val="00C82497"/>
    <w:rsid w:val="00C83FEA"/>
    <w:rsid w:val="00C84118"/>
    <w:rsid w:val="00C84983"/>
    <w:rsid w:val="00C85935"/>
    <w:rsid w:val="00C86015"/>
    <w:rsid w:val="00C87133"/>
    <w:rsid w:val="00C873FD"/>
    <w:rsid w:val="00C87922"/>
    <w:rsid w:val="00C911E1"/>
    <w:rsid w:val="00C92B6D"/>
    <w:rsid w:val="00CA3499"/>
    <w:rsid w:val="00CB223F"/>
    <w:rsid w:val="00CB292B"/>
    <w:rsid w:val="00CB4010"/>
    <w:rsid w:val="00CB41A7"/>
    <w:rsid w:val="00CB50DF"/>
    <w:rsid w:val="00CB6C11"/>
    <w:rsid w:val="00CB7614"/>
    <w:rsid w:val="00CB7C44"/>
    <w:rsid w:val="00CC0180"/>
    <w:rsid w:val="00CC06CE"/>
    <w:rsid w:val="00CC4696"/>
    <w:rsid w:val="00CC4974"/>
    <w:rsid w:val="00CC7B84"/>
    <w:rsid w:val="00CD1765"/>
    <w:rsid w:val="00CD196F"/>
    <w:rsid w:val="00CD2496"/>
    <w:rsid w:val="00CD2E2A"/>
    <w:rsid w:val="00CD2E4A"/>
    <w:rsid w:val="00CD3FF3"/>
    <w:rsid w:val="00CD46E9"/>
    <w:rsid w:val="00CD6CC8"/>
    <w:rsid w:val="00CD7F29"/>
    <w:rsid w:val="00CE1145"/>
    <w:rsid w:val="00CE136A"/>
    <w:rsid w:val="00CE20AD"/>
    <w:rsid w:val="00CE2DDB"/>
    <w:rsid w:val="00CE46AC"/>
    <w:rsid w:val="00CE5918"/>
    <w:rsid w:val="00CE6D54"/>
    <w:rsid w:val="00CE7104"/>
    <w:rsid w:val="00CE7EAE"/>
    <w:rsid w:val="00CF309A"/>
    <w:rsid w:val="00CF43C7"/>
    <w:rsid w:val="00CF456A"/>
    <w:rsid w:val="00CF518E"/>
    <w:rsid w:val="00CF6A2C"/>
    <w:rsid w:val="00D02CA4"/>
    <w:rsid w:val="00D02E08"/>
    <w:rsid w:val="00D0669B"/>
    <w:rsid w:val="00D123E7"/>
    <w:rsid w:val="00D14036"/>
    <w:rsid w:val="00D15306"/>
    <w:rsid w:val="00D15734"/>
    <w:rsid w:val="00D20B96"/>
    <w:rsid w:val="00D224A2"/>
    <w:rsid w:val="00D22CF2"/>
    <w:rsid w:val="00D2310F"/>
    <w:rsid w:val="00D23BB3"/>
    <w:rsid w:val="00D26262"/>
    <w:rsid w:val="00D303E3"/>
    <w:rsid w:val="00D30B7D"/>
    <w:rsid w:val="00D34A52"/>
    <w:rsid w:val="00D350AB"/>
    <w:rsid w:val="00D3647E"/>
    <w:rsid w:val="00D37FE7"/>
    <w:rsid w:val="00D400A5"/>
    <w:rsid w:val="00D41B53"/>
    <w:rsid w:val="00D41BE4"/>
    <w:rsid w:val="00D430AA"/>
    <w:rsid w:val="00D45DDF"/>
    <w:rsid w:val="00D460CE"/>
    <w:rsid w:val="00D46960"/>
    <w:rsid w:val="00D4750F"/>
    <w:rsid w:val="00D50867"/>
    <w:rsid w:val="00D50B0F"/>
    <w:rsid w:val="00D522CD"/>
    <w:rsid w:val="00D52915"/>
    <w:rsid w:val="00D536DE"/>
    <w:rsid w:val="00D55B8E"/>
    <w:rsid w:val="00D6314A"/>
    <w:rsid w:val="00D644E3"/>
    <w:rsid w:val="00D64EDD"/>
    <w:rsid w:val="00D650C0"/>
    <w:rsid w:val="00D65CC8"/>
    <w:rsid w:val="00D67C1A"/>
    <w:rsid w:val="00D70ECE"/>
    <w:rsid w:val="00D72677"/>
    <w:rsid w:val="00D75391"/>
    <w:rsid w:val="00D77517"/>
    <w:rsid w:val="00D77874"/>
    <w:rsid w:val="00D80981"/>
    <w:rsid w:val="00D80EED"/>
    <w:rsid w:val="00D83BFB"/>
    <w:rsid w:val="00D83C5D"/>
    <w:rsid w:val="00D8649E"/>
    <w:rsid w:val="00D9138F"/>
    <w:rsid w:val="00D9275F"/>
    <w:rsid w:val="00D9284B"/>
    <w:rsid w:val="00D93991"/>
    <w:rsid w:val="00D97A24"/>
    <w:rsid w:val="00DA0918"/>
    <w:rsid w:val="00DA1C50"/>
    <w:rsid w:val="00DA1CEC"/>
    <w:rsid w:val="00DA364A"/>
    <w:rsid w:val="00DA406E"/>
    <w:rsid w:val="00DA5EF9"/>
    <w:rsid w:val="00DA634F"/>
    <w:rsid w:val="00DB2528"/>
    <w:rsid w:val="00DB391A"/>
    <w:rsid w:val="00DB3FEC"/>
    <w:rsid w:val="00DB5581"/>
    <w:rsid w:val="00DB6418"/>
    <w:rsid w:val="00DC2126"/>
    <w:rsid w:val="00DC2DB8"/>
    <w:rsid w:val="00DC3AEA"/>
    <w:rsid w:val="00DC3FEC"/>
    <w:rsid w:val="00DC4DD6"/>
    <w:rsid w:val="00DC4FE0"/>
    <w:rsid w:val="00DD42A9"/>
    <w:rsid w:val="00DD534C"/>
    <w:rsid w:val="00DD5531"/>
    <w:rsid w:val="00DE1424"/>
    <w:rsid w:val="00DE1D50"/>
    <w:rsid w:val="00DE2579"/>
    <w:rsid w:val="00DE6108"/>
    <w:rsid w:val="00DE68D9"/>
    <w:rsid w:val="00DF0B7B"/>
    <w:rsid w:val="00DF1A1E"/>
    <w:rsid w:val="00DF37AE"/>
    <w:rsid w:val="00DF4B72"/>
    <w:rsid w:val="00DF5CDC"/>
    <w:rsid w:val="00DF6700"/>
    <w:rsid w:val="00DF69BE"/>
    <w:rsid w:val="00DF6BEC"/>
    <w:rsid w:val="00E0442F"/>
    <w:rsid w:val="00E070D7"/>
    <w:rsid w:val="00E14E0C"/>
    <w:rsid w:val="00E1504F"/>
    <w:rsid w:val="00E20E5E"/>
    <w:rsid w:val="00E27B9D"/>
    <w:rsid w:val="00E27C9C"/>
    <w:rsid w:val="00E31466"/>
    <w:rsid w:val="00E3220C"/>
    <w:rsid w:val="00E3469D"/>
    <w:rsid w:val="00E35C49"/>
    <w:rsid w:val="00E40A0F"/>
    <w:rsid w:val="00E40C15"/>
    <w:rsid w:val="00E41012"/>
    <w:rsid w:val="00E41224"/>
    <w:rsid w:val="00E42A79"/>
    <w:rsid w:val="00E4498D"/>
    <w:rsid w:val="00E452FB"/>
    <w:rsid w:val="00E46F8D"/>
    <w:rsid w:val="00E47EDD"/>
    <w:rsid w:val="00E5025F"/>
    <w:rsid w:val="00E50E54"/>
    <w:rsid w:val="00E56659"/>
    <w:rsid w:val="00E61201"/>
    <w:rsid w:val="00E62C26"/>
    <w:rsid w:val="00E6532F"/>
    <w:rsid w:val="00E66D91"/>
    <w:rsid w:val="00E679D3"/>
    <w:rsid w:val="00E72FBD"/>
    <w:rsid w:val="00E74E0A"/>
    <w:rsid w:val="00E77558"/>
    <w:rsid w:val="00E81433"/>
    <w:rsid w:val="00E819D4"/>
    <w:rsid w:val="00E862C2"/>
    <w:rsid w:val="00E86C6A"/>
    <w:rsid w:val="00E910E4"/>
    <w:rsid w:val="00E915EE"/>
    <w:rsid w:val="00E93313"/>
    <w:rsid w:val="00E976E2"/>
    <w:rsid w:val="00EA0ED8"/>
    <w:rsid w:val="00EA0F28"/>
    <w:rsid w:val="00EA11D7"/>
    <w:rsid w:val="00EA1502"/>
    <w:rsid w:val="00EA4C36"/>
    <w:rsid w:val="00EA64B8"/>
    <w:rsid w:val="00EA70F9"/>
    <w:rsid w:val="00EA764E"/>
    <w:rsid w:val="00EA7782"/>
    <w:rsid w:val="00EA7883"/>
    <w:rsid w:val="00EB5E75"/>
    <w:rsid w:val="00EB5EAA"/>
    <w:rsid w:val="00EC59DE"/>
    <w:rsid w:val="00EC6655"/>
    <w:rsid w:val="00EC74F6"/>
    <w:rsid w:val="00ED40D6"/>
    <w:rsid w:val="00ED4CA5"/>
    <w:rsid w:val="00EE03A6"/>
    <w:rsid w:val="00EE4339"/>
    <w:rsid w:val="00EE48F0"/>
    <w:rsid w:val="00EE5364"/>
    <w:rsid w:val="00EF192E"/>
    <w:rsid w:val="00EF6390"/>
    <w:rsid w:val="00F015C1"/>
    <w:rsid w:val="00F03EE4"/>
    <w:rsid w:val="00F13CF2"/>
    <w:rsid w:val="00F146BA"/>
    <w:rsid w:val="00F153CF"/>
    <w:rsid w:val="00F20594"/>
    <w:rsid w:val="00F20CA7"/>
    <w:rsid w:val="00F22CF7"/>
    <w:rsid w:val="00F23B05"/>
    <w:rsid w:val="00F24A44"/>
    <w:rsid w:val="00F27E08"/>
    <w:rsid w:val="00F27E75"/>
    <w:rsid w:val="00F301F7"/>
    <w:rsid w:val="00F31C9A"/>
    <w:rsid w:val="00F33529"/>
    <w:rsid w:val="00F33F05"/>
    <w:rsid w:val="00F33FA2"/>
    <w:rsid w:val="00F35DBE"/>
    <w:rsid w:val="00F367A5"/>
    <w:rsid w:val="00F36870"/>
    <w:rsid w:val="00F42F17"/>
    <w:rsid w:val="00F46548"/>
    <w:rsid w:val="00F4796C"/>
    <w:rsid w:val="00F50636"/>
    <w:rsid w:val="00F54159"/>
    <w:rsid w:val="00F544C3"/>
    <w:rsid w:val="00F54A53"/>
    <w:rsid w:val="00F56ABA"/>
    <w:rsid w:val="00F5726A"/>
    <w:rsid w:val="00F605CA"/>
    <w:rsid w:val="00F633B6"/>
    <w:rsid w:val="00F64F67"/>
    <w:rsid w:val="00F66336"/>
    <w:rsid w:val="00F67B10"/>
    <w:rsid w:val="00F711D0"/>
    <w:rsid w:val="00F72648"/>
    <w:rsid w:val="00F73625"/>
    <w:rsid w:val="00F73A61"/>
    <w:rsid w:val="00F754F5"/>
    <w:rsid w:val="00F757DD"/>
    <w:rsid w:val="00F774E4"/>
    <w:rsid w:val="00F77C30"/>
    <w:rsid w:val="00F81C04"/>
    <w:rsid w:val="00F82A09"/>
    <w:rsid w:val="00F83773"/>
    <w:rsid w:val="00F83B0F"/>
    <w:rsid w:val="00F92128"/>
    <w:rsid w:val="00F92B69"/>
    <w:rsid w:val="00F9374F"/>
    <w:rsid w:val="00F937A5"/>
    <w:rsid w:val="00F93F58"/>
    <w:rsid w:val="00F943AE"/>
    <w:rsid w:val="00F955D2"/>
    <w:rsid w:val="00F96ACE"/>
    <w:rsid w:val="00F97F6A"/>
    <w:rsid w:val="00FA0846"/>
    <w:rsid w:val="00FA0AA8"/>
    <w:rsid w:val="00FA0F42"/>
    <w:rsid w:val="00FA1C66"/>
    <w:rsid w:val="00FA47E2"/>
    <w:rsid w:val="00FA5318"/>
    <w:rsid w:val="00FA5C88"/>
    <w:rsid w:val="00FA7F4A"/>
    <w:rsid w:val="00FB3422"/>
    <w:rsid w:val="00FB6690"/>
    <w:rsid w:val="00FC074E"/>
    <w:rsid w:val="00FC149A"/>
    <w:rsid w:val="00FC3674"/>
    <w:rsid w:val="00FC5A8E"/>
    <w:rsid w:val="00FC5B2B"/>
    <w:rsid w:val="00FC5EF1"/>
    <w:rsid w:val="00FC6039"/>
    <w:rsid w:val="00FD0C1B"/>
    <w:rsid w:val="00FD101F"/>
    <w:rsid w:val="00FD129A"/>
    <w:rsid w:val="00FD7A09"/>
    <w:rsid w:val="00FE073B"/>
    <w:rsid w:val="00FE584B"/>
    <w:rsid w:val="00FE5A31"/>
    <w:rsid w:val="00FE769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customStyle="1" w:styleId="-wm-normaltextrun">
    <w:name w:val="-wm-normaltextrun"/>
    <w:basedOn w:val="Standardnpsmoodstavce"/>
    <w:rsid w:val="00F54159"/>
  </w:style>
  <w:style w:type="character" w:styleId="Nevyeenzmnka">
    <w:name w:val="Unresolved Mention"/>
    <w:basedOn w:val="Standardnpsmoodstavce"/>
    <w:uiPriority w:val="99"/>
    <w:semiHidden/>
    <w:unhideWhenUsed/>
    <w:rsid w:val="00EC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0830175">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08704694">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l.simral@silnicelk.cz" TargetMode="External"/><Relationship Id="rId4" Type="http://schemas.openxmlformats.org/officeDocument/2006/relationships/settings" Target="settings.xml"/><Relationship Id="rId9" Type="http://schemas.openxmlformats.org/officeDocument/2006/relationships/hyperlink" Target="mailto:maria.kopecka@havelpartners.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3990</Words>
  <Characters>23541</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HAVEL &amp; PARTNERS</cp:lastModifiedBy>
  <cp:revision>133</cp:revision>
  <cp:lastPrinted>2022-02-18T11:36:00Z</cp:lastPrinted>
  <dcterms:created xsi:type="dcterms:W3CDTF">2023-06-19T18:59:00Z</dcterms:created>
  <dcterms:modified xsi:type="dcterms:W3CDTF">2023-09-09T08:21:00Z</dcterms:modified>
</cp:coreProperties>
</file>