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918F3B8"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EC5B75">
              <w:rPr>
                <w:rFonts w:asciiTheme="minorHAnsi" w:hAnsiTheme="minorHAnsi" w:cstheme="minorHAnsi"/>
                <w:b/>
                <w:bCs/>
                <w:sz w:val="22"/>
                <w:szCs w:val="22"/>
                <w:highlight w:val="lightGray"/>
              </w:rPr>
              <w:t xml:space="preserve">BUDE </w:t>
            </w:r>
            <w:r w:rsidR="00C848E2" w:rsidRPr="00AB0F69">
              <w:rPr>
                <w:rFonts w:asciiTheme="minorHAnsi" w:hAnsiTheme="minorHAnsi" w:cstheme="minorHAnsi"/>
                <w:b/>
                <w:bCs/>
                <w:sz w:val="22"/>
                <w:szCs w:val="22"/>
                <w:highlight w:val="lightGray"/>
              </w:rPr>
              <w:t>DOPLNĚNO</w:t>
            </w:r>
            <w:r w:rsidR="00AB0F69" w:rsidRPr="00AB0F69">
              <w:rPr>
                <w:rFonts w:asciiTheme="minorHAnsi" w:hAnsiTheme="minorHAnsi" w:cstheme="minorHAnsi"/>
                <w:b/>
                <w:bCs/>
                <w:sz w:val="22"/>
                <w:szCs w:val="22"/>
                <w:highlight w:val="lightGray"/>
              </w:rPr>
              <w:t xml:space="preserve"> PŘED PODPISEM SMLOUVY</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251BCC1F" w:rsidR="003335CC" w:rsidRPr="002D7406" w:rsidRDefault="00204420" w:rsidP="00A030FA">
      <w:pPr>
        <w:tabs>
          <w:tab w:val="left" w:pos="1134"/>
        </w:tabs>
        <w:spacing w:after="0" w:line="240" w:lineRule="auto"/>
        <w:jc w:val="center"/>
        <w:rPr>
          <w:rFonts w:eastAsia="Times New Roman" w:cstheme="minorHAnsi"/>
          <w:b/>
          <w:bCs/>
          <w:sz w:val="40"/>
          <w:szCs w:val="40"/>
          <w:lang w:eastAsia="cs-CZ"/>
        </w:rPr>
      </w:pPr>
      <w:r w:rsidRPr="001F3B47">
        <w:rPr>
          <w:b/>
          <w:caps/>
          <w:color w:val="E36C0A" w:themeColor="accent6" w:themeShade="BF"/>
          <w:sz w:val="40"/>
        </w:rPr>
        <w:t>OPRAVA MOSTU d</w:t>
      </w:r>
      <w:r>
        <w:rPr>
          <w:b/>
          <w:caps/>
          <w:color w:val="E36C0A" w:themeColor="accent6" w:themeShade="BF"/>
          <w:sz w:val="40"/>
        </w:rPr>
        <w:t>olní mísečky</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15FEF854"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w:t>
      </w:r>
      <w:r w:rsidR="00204420">
        <w:rPr>
          <w:rFonts w:eastAsia="Times New Roman" w:cstheme="minorHAnsi"/>
          <w:b/>
          <w:bCs/>
          <w:sz w:val="32"/>
          <w:szCs w:val="32"/>
          <w:lang w:eastAsia="cs-CZ"/>
        </w:rPr>
        <w:t>059</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46B721DF"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A03962">
        <w:rPr>
          <w:rFonts w:eastAsia="Times New Roman" w:cstheme="minorHAnsi"/>
          <w:lang w:eastAsia="cs-CZ"/>
        </w:rPr>
        <w:t xml:space="preserve">o dílo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w:t>
      </w:r>
      <w:r w:rsidR="00C80E0E">
        <w:rPr>
          <w:rFonts w:eastAsia="Times New Roman" w:cstheme="minorHAnsi"/>
          <w:lang w:eastAsia="cs-CZ"/>
        </w:rPr>
        <w:t>. občanského zákoníku</w:t>
      </w:r>
      <w:r w:rsidR="00BC1722">
        <w:rPr>
          <w:rFonts w:eastAsia="Times New Roman" w:cstheme="minorHAnsi"/>
          <w:lang w:eastAsia="cs-CZ"/>
        </w:rPr>
        <w:t xml:space="preserve">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F042CB1" w:rsidR="00495082" w:rsidRPr="002D7406" w:rsidRDefault="00000000"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7B10CA5D" w:rsidR="007C2C81" w:rsidRPr="00B07A45" w:rsidRDefault="007C2C81" w:rsidP="007C2C81">
            <w:pPr>
              <w:spacing w:before="40" w:after="40"/>
              <w:rPr>
                <w:rFonts w:cstheme="minorHAnsi"/>
              </w:rPr>
            </w:pPr>
            <w:r w:rsidRPr="00B07A45">
              <w:rPr>
                <w:rFonts w:cstheme="minorHAnsi"/>
                <w:color w:val="333333"/>
                <w:shd w:val="clear" w:color="auto" w:fill="FFFFFF"/>
              </w:rPr>
              <w:t>Ing. Petr Správka, předseda představenstva</w:t>
            </w:r>
            <w:r w:rsidRPr="00B07A45">
              <w:rPr>
                <w:rFonts w:cstheme="minorHAnsi"/>
              </w:rPr>
              <w:t xml:space="preserve">, </w:t>
            </w:r>
            <w:r w:rsidRPr="00B07A45">
              <w:rPr>
                <w:rFonts w:cstheme="minorHAnsi"/>
                <w:lang w:val="de-DE"/>
              </w:rPr>
              <w:t xml:space="preserve">tel.: 724 900 553, e-mail: </w:t>
            </w:r>
            <w:hyperlink r:id="rId12" w:history="1">
              <w:r w:rsidRPr="00B07A45">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45E0DD80" w14:textId="2D02DD0A" w:rsidR="007C2C81" w:rsidRPr="00B07A45" w:rsidRDefault="00BF06E8" w:rsidP="007C2C81">
            <w:pPr>
              <w:spacing w:before="40" w:after="40"/>
              <w:rPr>
                <w:rFonts w:cstheme="minorHAnsi"/>
              </w:rPr>
            </w:pPr>
            <w:r>
              <w:rPr>
                <w:rFonts w:cstheme="minorHAnsi"/>
              </w:rPr>
              <w:t>Michal Šimral</w:t>
            </w:r>
            <w:r w:rsidR="004B7A6B">
              <w:rPr>
                <w:rFonts w:cstheme="minorHAnsi"/>
              </w:rPr>
              <w:t>,</w:t>
            </w:r>
            <w:r w:rsidR="005C0651">
              <w:rPr>
                <w:rFonts w:cstheme="minorHAnsi"/>
              </w:rPr>
              <w:t xml:space="preserve"> </w:t>
            </w:r>
            <w:r w:rsidR="005C0651" w:rsidRPr="006F5A46">
              <w:rPr>
                <w:rFonts w:cstheme="minorHAnsi"/>
              </w:rPr>
              <w:t xml:space="preserve">tel. </w:t>
            </w:r>
            <w:r w:rsidR="004B7A6B">
              <w:rPr>
                <w:rFonts w:cstheme="minorHAnsi"/>
              </w:rPr>
              <w:t>737 610 177</w:t>
            </w:r>
            <w:r w:rsidR="005C0651">
              <w:rPr>
                <w:rFonts w:cstheme="minorHAnsi"/>
              </w:rPr>
              <w:t>,</w:t>
            </w:r>
            <w:r w:rsidR="005C0651" w:rsidRPr="006F5A46">
              <w:rPr>
                <w:rFonts w:cstheme="minorHAnsi"/>
              </w:rPr>
              <w:t xml:space="preserve"> e</w:t>
            </w:r>
            <w:r w:rsidR="005C0651">
              <w:rPr>
                <w:rFonts w:cstheme="minorHAnsi"/>
              </w:rPr>
              <w:noBreakHyphen/>
            </w:r>
            <w:r w:rsidR="005C0651" w:rsidRPr="006F5A46">
              <w:rPr>
                <w:rFonts w:cstheme="minorHAnsi"/>
              </w:rPr>
              <w:t xml:space="preserve">mail: </w:t>
            </w:r>
            <w:hyperlink r:id="rId13" w:history="1">
              <w:r w:rsidR="00F66CB3" w:rsidRPr="001E1BB1">
                <w:rPr>
                  <w:rStyle w:val="Hypertextovodkaz"/>
                  <w:rFonts w:cstheme="minorHAnsi"/>
                </w:rPr>
                <w:t>m</w:t>
              </w:r>
              <w:r w:rsidR="00F66CB3" w:rsidRPr="001E1BB1">
                <w:rPr>
                  <w:rStyle w:val="Hypertextovodkaz"/>
                </w:rPr>
                <w:t>ichal.simral</w:t>
              </w:r>
              <w:r w:rsidR="00F66CB3" w:rsidRPr="001E1BB1">
                <w:rPr>
                  <w:rStyle w:val="Hypertextovodkaz"/>
                  <w:rFonts w:cstheme="minorHAnsi"/>
                </w:rPr>
                <w:t>@silnicelk.cz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2A64A011"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0D26D7">
        <w:rPr>
          <w:rFonts w:asciiTheme="minorHAnsi" w:hAnsiTheme="minorHAnsi" w:cstheme="minorHAnsi"/>
          <w:szCs w:val="22"/>
        </w:rPr>
        <w:t>opravu mostu ev. č. 286-031 přes přítok Jizery (Krvavou strouhu) pod Dolními Mísečkami</w:t>
      </w:r>
      <w:r w:rsidR="00B5640F">
        <w:rPr>
          <w:rFonts w:asciiTheme="minorHAnsi" w:hAnsiTheme="minorHAnsi" w:cstheme="minorHAnsi"/>
          <w:szCs w:val="22"/>
        </w:rPr>
        <w:t>;</w:t>
      </w:r>
    </w:p>
    <w:p w14:paraId="08352E1A" w14:textId="7B80D88C"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F22A5F">
        <w:rPr>
          <w:rFonts w:asciiTheme="minorHAnsi" w:hAnsiTheme="minorHAnsi" w:cstheme="minorHAnsi"/>
          <w:i/>
          <w:iCs/>
          <w:szCs w:val="22"/>
        </w:rPr>
        <w:t>Oprava mostu Dolní Mísečky</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454AA391"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 xml:space="preserve">související </w:t>
      </w:r>
      <w:r w:rsidR="00AE1BCD">
        <w:rPr>
          <w:rFonts w:asciiTheme="minorHAnsi" w:hAnsiTheme="minorHAnsi" w:cstheme="minorHAnsi"/>
          <w:szCs w:val="22"/>
        </w:rPr>
        <w:t>technické specifikace</w:t>
      </w:r>
      <w:r w:rsidR="00AA4A0F">
        <w:rPr>
          <w:rFonts w:asciiTheme="minorHAnsi" w:hAnsiTheme="minorHAnsi" w:cstheme="minorHAnsi"/>
          <w:szCs w:val="22"/>
        </w:rPr>
        <w:t xml:space="preserve"> a výkazu výměr</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373217D" w:rsidR="007A49C1" w:rsidRPr="005C405E"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w:t>
      </w:r>
      <w:r w:rsidRPr="005C405E">
        <w:rPr>
          <w:rFonts w:cstheme="minorHAnsi"/>
        </w:rPr>
        <w:t>význam uvedený v</w:t>
      </w:r>
      <w:r w:rsidR="00E4551B" w:rsidRPr="005C405E">
        <w:rPr>
          <w:rFonts w:cstheme="minorHAnsi"/>
        </w:rPr>
        <w:t> čl.</w:t>
      </w:r>
      <w:r w:rsidRPr="005C405E">
        <w:rPr>
          <w:rFonts w:cstheme="minorHAnsi"/>
        </w:rPr>
        <w:t xml:space="preserve"> </w:t>
      </w:r>
      <w:r w:rsidRPr="005C405E">
        <w:rPr>
          <w:rFonts w:cstheme="minorHAnsi"/>
        </w:rPr>
        <w:fldChar w:fldCharType="begin"/>
      </w:r>
      <w:r w:rsidRPr="005C405E">
        <w:rPr>
          <w:rFonts w:cstheme="minorHAnsi"/>
        </w:rPr>
        <w:instrText xml:space="preserve"> REF _Ref503647176 \r \h  \* MERGEFORMAT </w:instrText>
      </w:r>
      <w:r w:rsidRPr="005C405E">
        <w:rPr>
          <w:rFonts w:cstheme="minorHAnsi"/>
        </w:rPr>
      </w:r>
      <w:r w:rsidRPr="005C405E">
        <w:rPr>
          <w:rFonts w:cstheme="minorHAnsi"/>
        </w:rPr>
        <w:fldChar w:fldCharType="separate"/>
      </w:r>
      <w:r w:rsidR="00C422AA">
        <w:rPr>
          <w:rFonts w:cstheme="minorHAnsi"/>
        </w:rPr>
        <w:t>5.1</w:t>
      </w:r>
      <w:r w:rsidRPr="005C405E">
        <w:rPr>
          <w:rFonts w:cstheme="minorHAnsi"/>
        </w:rPr>
        <w:fldChar w:fldCharType="end"/>
      </w:r>
      <w:r w:rsidRPr="005C405E">
        <w:rPr>
          <w:rFonts w:cstheme="minorHAnsi"/>
        </w:rPr>
        <w:t>;</w:t>
      </w:r>
    </w:p>
    <w:p w14:paraId="7371BDC8" w14:textId="59CE4EA7" w:rsidR="007A49C1" w:rsidRDefault="007A49C1" w:rsidP="00744C57">
      <w:pPr>
        <w:pStyle w:val="Clanek11"/>
        <w:numPr>
          <w:ilvl w:val="0"/>
          <w:numId w:val="0"/>
        </w:numPr>
        <w:spacing w:before="120" w:after="120"/>
        <w:ind w:left="567"/>
        <w:jc w:val="both"/>
        <w:rPr>
          <w:rFonts w:cstheme="minorHAnsi"/>
        </w:rPr>
      </w:pPr>
      <w:r w:rsidRPr="005C405E">
        <w:rPr>
          <w:rFonts w:cstheme="minorHAnsi"/>
        </w:rPr>
        <w:t>„</w:t>
      </w:r>
      <w:r w:rsidRPr="005C405E">
        <w:rPr>
          <w:rFonts w:cstheme="minorHAnsi"/>
          <w:b/>
        </w:rPr>
        <w:t>Dílo</w:t>
      </w:r>
      <w:r w:rsidRPr="005C405E">
        <w:rPr>
          <w:rFonts w:cstheme="minorHAnsi"/>
        </w:rPr>
        <w:t>“ má význam uvedený v</w:t>
      </w:r>
      <w:r w:rsidR="00E4551B" w:rsidRPr="005C405E">
        <w:rPr>
          <w:rFonts w:cstheme="minorHAnsi"/>
        </w:rPr>
        <w:t xml:space="preserve"> čl. </w:t>
      </w:r>
      <w:r w:rsidRPr="005C405E">
        <w:rPr>
          <w:rFonts w:cstheme="minorHAnsi"/>
        </w:rPr>
        <w:fldChar w:fldCharType="begin"/>
      </w:r>
      <w:r w:rsidRPr="005C405E">
        <w:rPr>
          <w:rFonts w:cstheme="minorHAnsi"/>
        </w:rPr>
        <w:instrText xml:space="preserve"> REF _Ref478006670 \r \h  \* MERGEFORMAT </w:instrText>
      </w:r>
      <w:r w:rsidRPr="005C405E">
        <w:rPr>
          <w:rFonts w:cstheme="minorHAnsi"/>
        </w:rPr>
      </w:r>
      <w:r w:rsidRPr="005C405E">
        <w:rPr>
          <w:rFonts w:cstheme="minorHAnsi"/>
        </w:rPr>
        <w:fldChar w:fldCharType="separate"/>
      </w:r>
      <w:r w:rsidR="00C422AA">
        <w:rPr>
          <w:rFonts w:cstheme="minorHAnsi"/>
        </w:rPr>
        <w:t>3.1</w:t>
      </w:r>
      <w:r w:rsidRPr="005C405E">
        <w:rPr>
          <w:rFonts w:cstheme="minorHAnsi"/>
        </w:rPr>
        <w:fldChar w:fldCharType="end"/>
      </w:r>
      <w:r w:rsidRPr="002D7406">
        <w:rPr>
          <w:rFonts w:cstheme="minorHAnsi"/>
        </w:rPr>
        <w:t>;</w:t>
      </w:r>
    </w:p>
    <w:p w14:paraId="02C22A9D" w14:textId="1E406D8B"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w:t>
      </w:r>
      <w:r w:rsidR="00284C70" w:rsidRPr="005C405E">
        <w:rPr>
          <w:rFonts w:cstheme="minorHAnsi"/>
        </w:rPr>
        <w:t xml:space="preserve">místně definováno v čl. </w:t>
      </w:r>
      <w:r w:rsidR="00284C70" w:rsidRPr="005C405E">
        <w:rPr>
          <w:rFonts w:cstheme="minorHAnsi"/>
        </w:rPr>
        <w:fldChar w:fldCharType="begin"/>
      </w:r>
      <w:r w:rsidR="00284C70" w:rsidRPr="005C405E">
        <w:rPr>
          <w:rFonts w:cstheme="minorHAnsi"/>
        </w:rPr>
        <w:instrText xml:space="preserve"> REF _Ref73451899 \r \h </w:instrText>
      </w:r>
      <w:r w:rsidR="007518F2" w:rsidRPr="005C405E">
        <w:rPr>
          <w:rFonts w:cstheme="minorHAnsi"/>
        </w:rPr>
        <w:instrText xml:space="preserve"> \* MERGEFORMAT </w:instrText>
      </w:r>
      <w:r w:rsidR="00284C70" w:rsidRPr="005C405E">
        <w:rPr>
          <w:rFonts w:cstheme="minorHAnsi"/>
        </w:rPr>
      </w:r>
      <w:r w:rsidR="00284C70" w:rsidRPr="005C405E">
        <w:rPr>
          <w:rFonts w:cstheme="minorHAnsi"/>
        </w:rPr>
        <w:fldChar w:fldCharType="separate"/>
      </w:r>
      <w:r w:rsidR="00C422AA">
        <w:rPr>
          <w:rFonts w:cstheme="minorHAnsi"/>
        </w:rPr>
        <w:t>4.1</w:t>
      </w:r>
      <w:r w:rsidR="00284C70" w:rsidRPr="005C405E">
        <w:rPr>
          <w:rFonts w:cstheme="minorHAnsi"/>
        </w:rPr>
        <w:fldChar w:fldCharType="end"/>
      </w:r>
      <w:r w:rsidR="007F2775" w:rsidRPr="005C405E">
        <w:rPr>
          <w:rFonts w:cstheme="minorHAnsi"/>
        </w:rPr>
        <w:t>.</w:t>
      </w:r>
      <w:r w:rsidRPr="005C405E">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74EC7C8B" w14:textId="5E819FD3" w:rsidR="007A49C1" w:rsidRDefault="007A49C1" w:rsidP="00744C57">
      <w:pPr>
        <w:pStyle w:val="Clanek11"/>
        <w:numPr>
          <w:ilvl w:val="1"/>
          <w:numId w:val="0"/>
        </w:numPr>
        <w:spacing w:before="120" w:after="120"/>
        <w:ind w:left="567"/>
        <w:jc w:val="both"/>
        <w:rPr>
          <w:rFonts w:cstheme="minorHAnsi"/>
        </w:rPr>
      </w:pPr>
      <w:r w:rsidRPr="007318E5">
        <w:t>„</w:t>
      </w:r>
      <w:r w:rsidR="00BC1722">
        <w:rPr>
          <w:b/>
          <w:bCs/>
        </w:rPr>
        <w:t>Technická specifikace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305BEF">
        <w:t>zejména pak</w:t>
      </w:r>
      <w:r w:rsidR="00A02056">
        <w:t xml:space="preserve"> </w:t>
      </w:r>
      <w:r w:rsidR="00E50D91">
        <w:t>fotografie mostu, výkresová část a průvodní zpráva</w:t>
      </w:r>
      <w:r w:rsidR="0049163A">
        <w:t xml:space="preserve">, která </w:t>
      </w:r>
      <w:proofErr w:type="gramStart"/>
      <w:r w:rsidR="0049163A">
        <w:t>tvoří</w:t>
      </w:r>
      <w:proofErr w:type="gramEnd"/>
      <w:r w:rsidR="0049163A">
        <w:t xml:space="preserve"> přílohu č. 1 této Smlouvy</w:t>
      </w:r>
      <w:r w:rsidRPr="007318E5">
        <w:t>;</w:t>
      </w:r>
    </w:p>
    <w:p w14:paraId="645F0671" w14:textId="260144BC"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w:t>
      </w:r>
      <w:r w:rsidR="00F07CE7">
        <w:rPr>
          <w:rFonts w:cstheme="minorHAnsi"/>
        </w:rPr>
        <w:t>oceněného soupisu prací s </w:t>
      </w:r>
      <w:r>
        <w:rPr>
          <w:rFonts w:cstheme="minorHAnsi"/>
        </w:rPr>
        <w:t>výkaz</w:t>
      </w:r>
      <w:r w:rsidR="00F07CE7">
        <w:rPr>
          <w:rFonts w:cstheme="minorHAnsi"/>
        </w:rPr>
        <w:t xml:space="preserve">em </w:t>
      </w:r>
      <w:r>
        <w:rPr>
          <w:rFonts w:cstheme="minorHAnsi"/>
        </w:rPr>
        <w:t xml:space="preserve">výměr, uvedenou v </w:t>
      </w:r>
      <w:r w:rsidR="0049163A">
        <w:rPr>
          <w:rFonts w:cstheme="minorHAnsi"/>
        </w:rPr>
        <w:t>p</w:t>
      </w:r>
      <w:r>
        <w:rPr>
          <w:rFonts w:cstheme="minorHAnsi"/>
        </w:rPr>
        <w:t>říloze č. </w:t>
      </w:r>
      <w:r w:rsidR="0049163A">
        <w:rPr>
          <w:rFonts w:cstheme="minorHAnsi"/>
        </w:rPr>
        <w:t>2 této Smlouvy</w:t>
      </w:r>
      <w:r w:rsidR="00B56FB3">
        <w:rPr>
          <w:rFonts w:cstheme="minorHAnsi"/>
        </w:rPr>
        <w:t xml:space="preserve"> </w:t>
      </w:r>
      <w:r w:rsidR="007B7C3F">
        <w:rPr>
          <w:rFonts w:cstheme="minorHAnsi"/>
        </w:rPr>
        <w:t xml:space="preserve">(ke Smlouvě bude přiložen oceněný soupis prací s výkazem výměr, který Zhotovitel předložil v rámci </w:t>
      </w:r>
      <w:r w:rsidR="00F07CE7">
        <w:rPr>
          <w:rFonts w:cstheme="minorHAnsi"/>
        </w:rPr>
        <w:t>výběrového řízení</w:t>
      </w:r>
      <w:r w:rsidR="007B7C3F">
        <w:rPr>
          <w:rFonts w:cstheme="minorHAnsi"/>
        </w:rPr>
        <w:t xml:space="preserve"> na zakázku)</w:t>
      </w:r>
      <w:r>
        <w:rPr>
          <w:rFonts w:cstheme="minorHAnsi"/>
        </w:rPr>
        <w:t xml:space="preserve">; </w:t>
      </w:r>
    </w:p>
    <w:p w14:paraId="595A0E55" w14:textId="568451A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xml:space="preserve">“ znamená </w:t>
      </w:r>
      <w:r w:rsidR="00F54DE3">
        <w:rPr>
          <w:rFonts w:cstheme="minorHAnsi"/>
        </w:rPr>
        <w:t>termín</w:t>
      </w:r>
      <w:r w:rsidRPr="002D7406">
        <w:rPr>
          <w:rFonts w:cstheme="minorHAnsi"/>
        </w:rPr>
        <w:t xml:space="preserve"> </w:t>
      </w:r>
      <w:r w:rsidRPr="00E00E51">
        <w:rPr>
          <w:rFonts w:cstheme="minorHAnsi"/>
        </w:rPr>
        <w:t>specifikovaný v</w:t>
      </w:r>
      <w:r w:rsidR="00E4551B" w:rsidRPr="00E00E51">
        <w:rPr>
          <w:rFonts w:cstheme="minorHAnsi"/>
        </w:rPr>
        <w:t> čl.</w:t>
      </w:r>
      <w:r w:rsidR="009B1D7B" w:rsidRPr="00E00E51">
        <w:rPr>
          <w:rFonts w:cstheme="minorHAnsi"/>
        </w:rPr>
        <w:t xml:space="preserve"> </w:t>
      </w:r>
      <w:r w:rsidR="00032128">
        <w:rPr>
          <w:rFonts w:cstheme="minorHAnsi"/>
        </w:rPr>
        <w:fldChar w:fldCharType="begin"/>
      </w:r>
      <w:r w:rsidR="00032128">
        <w:rPr>
          <w:rFonts w:cstheme="minorHAnsi"/>
        </w:rPr>
        <w:instrText xml:space="preserve"> REF _Ref144282047 \r \h </w:instrText>
      </w:r>
      <w:r w:rsidR="00032128">
        <w:rPr>
          <w:rFonts w:cstheme="minorHAnsi"/>
        </w:rPr>
      </w:r>
      <w:r w:rsidR="00032128">
        <w:rPr>
          <w:rFonts w:cstheme="minorHAnsi"/>
        </w:rPr>
        <w:fldChar w:fldCharType="separate"/>
      </w:r>
      <w:r w:rsidR="00032128">
        <w:rPr>
          <w:rFonts w:cstheme="minorHAnsi"/>
        </w:rPr>
        <w:t>6</w:t>
      </w:r>
      <w:r w:rsidR="00032128">
        <w:rPr>
          <w:rFonts w:cstheme="minorHAnsi"/>
        </w:rPr>
        <w:t>.</w:t>
      </w:r>
      <w:r w:rsidR="00032128">
        <w:rPr>
          <w:rFonts w:cstheme="minorHAnsi"/>
        </w:rPr>
        <w:t>3</w:t>
      </w:r>
      <w:r w:rsidR="00032128">
        <w:rPr>
          <w:rFonts w:cstheme="minorHAnsi"/>
        </w:rPr>
        <w:fldChar w:fldCharType="end"/>
      </w:r>
      <w:r w:rsidRPr="00E00E51">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lastRenderedPageBreak/>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02A3DD4C"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E52271">
        <w:rPr>
          <w:rFonts w:cstheme="minorHAnsi"/>
        </w:rPr>
        <w:t>Oprava mostu Dolní Mísečky</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07DB371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w:t>
      </w:r>
      <w:r w:rsidRPr="009C2111">
        <w:rPr>
          <w:rFonts w:cstheme="minorHAnsi"/>
        </w:rPr>
        <w:t>uvedený v</w:t>
      </w:r>
      <w:r w:rsidR="00E4551B" w:rsidRPr="009C2111">
        <w:rPr>
          <w:rFonts w:cstheme="minorHAnsi"/>
        </w:rPr>
        <w:t> čl</w:t>
      </w:r>
      <w:r w:rsidRPr="009C2111">
        <w:rPr>
          <w:rFonts w:cstheme="minorHAnsi"/>
        </w:rPr>
        <w:t xml:space="preserve">. </w:t>
      </w:r>
      <w:r w:rsidR="00C908A6" w:rsidRPr="009C2111">
        <w:rPr>
          <w:rFonts w:cstheme="minorHAnsi"/>
        </w:rPr>
        <w:fldChar w:fldCharType="begin"/>
      </w:r>
      <w:r w:rsidR="00C908A6" w:rsidRPr="009C2111">
        <w:rPr>
          <w:rFonts w:cstheme="minorHAnsi"/>
        </w:rPr>
        <w:instrText xml:space="preserve"> REF _Ref136527552 \r \h </w:instrText>
      </w:r>
      <w:r w:rsidR="00423CF1" w:rsidRPr="009C2111">
        <w:rPr>
          <w:rFonts w:cstheme="minorHAnsi"/>
        </w:rPr>
        <w:instrText xml:space="preserve"> \* MERGEFORMAT </w:instrText>
      </w:r>
      <w:r w:rsidR="00C908A6" w:rsidRPr="009C2111">
        <w:rPr>
          <w:rFonts w:cstheme="minorHAnsi"/>
        </w:rPr>
      </w:r>
      <w:r w:rsidR="00C908A6" w:rsidRPr="009C2111">
        <w:rPr>
          <w:rFonts w:cstheme="minorHAnsi"/>
        </w:rPr>
        <w:fldChar w:fldCharType="separate"/>
      </w:r>
      <w:r w:rsidR="00C422AA">
        <w:rPr>
          <w:rFonts w:cstheme="minorHAnsi"/>
        </w:rPr>
        <w:t>8.6</w:t>
      </w:r>
      <w:r w:rsidR="00C908A6" w:rsidRPr="009C2111">
        <w:rPr>
          <w:rFonts w:cstheme="minorHAnsi"/>
        </w:rPr>
        <w:fldChar w:fldCharType="end"/>
      </w:r>
      <w:r w:rsidRPr="009C2111">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38086B"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w:t>
      </w:r>
      <w:r w:rsidRPr="0038086B">
        <w:rPr>
          <w:rFonts w:eastAsia="Arial Unicode MS" w:cstheme="minorHAnsi"/>
          <w:bCs/>
          <w:iCs/>
          <w:kern w:val="3"/>
          <w:lang w:eastAsia="cs-CZ"/>
        </w:rPr>
        <w:t xml:space="preserve">Smlouvou a za podmínek v ní dále uvedených zavazuje: </w:t>
      </w:r>
    </w:p>
    <w:p w14:paraId="0A5B7D6A" w14:textId="69BBAF7A" w:rsidR="00C36F9A" w:rsidRPr="00E901A6" w:rsidRDefault="00C36F9A" w:rsidP="00F60432">
      <w:pPr>
        <w:numPr>
          <w:ilvl w:val="0"/>
          <w:numId w:val="27"/>
        </w:numPr>
        <w:spacing w:before="120" w:after="120"/>
        <w:ind w:left="851" w:hanging="284"/>
        <w:jc w:val="both"/>
        <w:rPr>
          <w:rFonts w:cstheme="minorHAnsi"/>
        </w:rPr>
      </w:pPr>
      <w:r w:rsidRPr="0038086B">
        <w:rPr>
          <w:rFonts w:cstheme="minorHAnsi"/>
        </w:rPr>
        <w:t>v Termínu dokončení zhotovit</w:t>
      </w:r>
      <w:r w:rsidRPr="00E901A6">
        <w:rPr>
          <w:rFonts w:cstheme="minorHAnsi"/>
        </w:rPr>
        <w:t xml:space="preserve"> na svůj náklad a na své nebezpečí </w:t>
      </w:r>
      <w:r w:rsidR="00F60432">
        <w:rPr>
          <w:rFonts w:cstheme="minorHAnsi"/>
        </w:rPr>
        <w:t>opravu mostu ev. č. 286-031 přes přítok Jizery (Krvavou strouhou) pod Dolními Mísečkami</w:t>
      </w:r>
      <w:r w:rsidR="0011299B" w:rsidRPr="00E901A6">
        <w:rPr>
          <w:rStyle w:val="-wm-normaltextrun"/>
        </w:rPr>
        <w:t xml:space="preserve">,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byl funkční, provozuschopný a plně způsobilý k užívání dle zde smluveného nebo obvyklého účelu, v souladu s</w:t>
      </w:r>
      <w:r w:rsidR="00371213">
        <w:rPr>
          <w:rFonts w:cstheme="minorHAnsi"/>
        </w:rPr>
        <w:t xml:space="preserve"> pokyny Objednatele, </w:t>
      </w:r>
      <w:r w:rsidR="0041414E">
        <w:rPr>
          <w:rFonts w:cstheme="minorHAnsi"/>
        </w:rPr>
        <w:t xml:space="preserve">Technickou specifikací </w:t>
      </w:r>
      <w:r w:rsidRPr="00E901A6">
        <w:rPr>
          <w:rFonts w:cstheme="minorHAnsi"/>
        </w:rPr>
        <w:t xml:space="preserve">a s relevantními částmi </w:t>
      </w:r>
      <w:r w:rsidR="00273B25" w:rsidRPr="00E901A6">
        <w:rPr>
          <w:rFonts w:cstheme="minorHAnsi"/>
        </w:rPr>
        <w:t>Výzvy</w:t>
      </w:r>
      <w:r w:rsidR="00E10BA9">
        <w:rPr>
          <w:rFonts w:cstheme="minorHAnsi"/>
        </w:rPr>
        <w:t xml:space="preserve"> (zejména </w:t>
      </w:r>
      <w:r w:rsidR="00A92011">
        <w:rPr>
          <w:rFonts w:cstheme="minorHAnsi"/>
        </w:rPr>
        <w:t>soupisem prací s výkazem výměr)</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3E1EE21B"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w:t>
      </w:r>
    </w:p>
    <w:p w14:paraId="1CAF18B7" w14:textId="0D50D4BD"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00BF2B5D">
        <w:rPr>
          <w:rFonts w:eastAsia="Arial Unicode MS" w:cstheme="minorHAnsi"/>
          <w:bCs/>
          <w:iCs/>
          <w:kern w:val="3"/>
          <w:lang w:eastAsia="cs-CZ"/>
        </w:rPr>
        <w:t> Technickou specifikací</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w:t>
      </w:r>
      <w:r w:rsidR="005B396A">
        <w:rPr>
          <w:rFonts w:eastAsia="Arial Unicode MS" w:cstheme="minorHAnsi"/>
          <w:bCs/>
          <w:iCs/>
          <w:kern w:val="3"/>
          <w:lang w:eastAsia="cs-CZ"/>
        </w:rPr>
        <w:t xml:space="preserve"> odbornou</w:t>
      </w:r>
      <w:r w:rsidRPr="00E901A6">
        <w:rPr>
          <w:rFonts w:eastAsia="Arial Unicode MS" w:cstheme="minorHAnsi"/>
          <w:bCs/>
          <w:iCs/>
          <w:kern w:val="3"/>
          <w:lang w:eastAsia="cs-CZ"/>
        </w:rPr>
        <w:t xml:space="preserve">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077C01A1" w14:textId="769DC83A" w:rsidR="0069199B" w:rsidRPr="0069199B" w:rsidRDefault="008407C5" w:rsidP="003E6E76">
      <w:pPr>
        <w:pStyle w:val="Clanek11"/>
        <w:spacing w:before="120" w:after="120"/>
        <w:jc w:val="both"/>
        <w:rPr>
          <w:rFonts w:eastAsia="Arial Unicode MS" w:cstheme="minorHAnsi"/>
          <w:bCs/>
          <w:iCs/>
          <w:kern w:val="3"/>
          <w:lang w:eastAsia="cs-CZ"/>
        </w:rPr>
      </w:pPr>
      <w:r w:rsidRPr="008407C5">
        <w:rPr>
          <w:rFonts w:eastAsia="Arial Unicode MS" w:cstheme="minorHAnsi"/>
          <w:bCs/>
          <w:iCs/>
          <w:kern w:val="3"/>
          <w:lang w:eastAsia="cs-CZ"/>
        </w:rPr>
        <w:t>Zhotovitel prohlašuje, že při vynaložení odborné péče, kterou na něm lze spravedlivě požadovat,</w:t>
      </w:r>
      <w:r>
        <w:rPr>
          <w:rFonts w:eastAsia="Arial Unicode MS" w:cstheme="minorHAnsi"/>
          <w:bCs/>
          <w:iCs/>
          <w:kern w:val="3"/>
          <w:lang w:eastAsia="cs-CZ"/>
        </w:rPr>
        <w:t xml:space="preserve"> </w:t>
      </w:r>
      <w:r w:rsidRPr="008407C5">
        <w:rPr>
          <w:rFonts w:eastAsia="Arial Unicode MS" w:cstheme="minorHAnsi"/>
          <w:bCs/>
          <w:iCs/>
          <w:kern w:val="3"/>
          <w:lang w:eastAsia="cs-CZ"/>
        </w:rPr>
        <w:t xml:space="preserve">se před uzavřením této Smlouvy podrobně seznámil s Místem provádění </w:t>
      </w:r>
      <w:r>
        <w:rPr>
          <w:rFonts w:eastAsia="Arial Unicode MS" w:cstheme="minorHAnsi"/>
          <w:bCs/>
          <w:iCs/>
          <w:kern w:val="3"/>
          <w:lang w:eastAsia="cs-CZ"/>
        </w:rPr>
        <w:t xml:space="preserve">díla </w:t>
      </w:r>
      <w:r w:rsidRPr="008407C5">
        <w:rPr>
          <w:rFonts w:eastAsia="Arial Unicode MS" w:cstheme="minorHAnsi"/>
          <w:bCs/>
          <w:iCs/>
          <w:kern w:val="3"/>
          <w:lang w:eastAsia="cs-CZ"/>
        </w:rPr>
        <w:t>a prohlašuje s</w:t>
      </w:r>
      <w:r>
        <w:rPr>
          <w:rFonts w:eastAsia="Arial Unicode MS" w:cstheme="minorHAnsi"/>
          <w:bCs/>
          <w:iCs/>
          <w:kern w:val="3"/>
          <w:lang w:eastAsia="cs-CZ"/>
        </w:rPr>
        <w:t> </w:t>
      </w:r>
      <w:r w:rsidRPr="008407C5">
        <w:rPr>
          <w:rFonts w:eastAsia="Arial Unicode MS" w:cstheme="minorHAnsi"/>
          <w:bCs/>
          <w:iCs/>
          <w:kern w:val="3"/>
          <w:lang w:eastAsia="cs-CZ"/>
        </w:rPr>
        <w:t>ohledem</w:t>
      </w:r>
      <w:r>
        <w:rPr>
          <w:rFonts w:eastAsia="Arial Unicode MS" w:cstheme="minorHAnsi"/>
          <w:bCs/>
          <w:iCs/>
          <w:kern w:val="3"/>
          <w:lang w:eastAsia="cs-CZ"/>
        </w:rPr>
        <w:t xml:space="preserve"> </w:t>
      </w:r>
      <w:r w:rsidRPr="008407C5">
        <w:rPr>
          <w:rFonts w:eastAsia="Arial Unicode MS" w:cstheme="minorHAnsi"/>
          <w:bCs/>
          <w:iCs/>
          <w:kern w:val="3"/>
          <w:lang w:eastAsia="cs-CZ"/>
        </w:rPr>
        <w:t>na výše uvedené prohlášení, že Dílo je možné provést za podmínek sjednaných v této Smlouvě.</w:t>
      </w:r>
    </w:p>
    <w:p w14:paraId="1A517CA2" w14:textId="0B383CAA"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 xml:space="preserve">následovně: </w:t>
      </w:r>
      <w:r w:rsidR="00822050" w:rsidRPr="00415C7A">
        <w:rPr>
          <w:rFonts w:eastAsia="Arial Unicode MS"/>
          <w:kern w:val="3"/>
          <w:lang w:eastAsia="cs-CZ"/>
        </w:rPr>
        <w:t>(</w:t>
      </w:r>
      <w:r w:rsidR="00CA1673" w:rsidRPr="00415C7A">
        <w:rPr>
          <w:rFonts w:eastAsia="Arial Unicode MS"/>
          <w:kern w:val="3"/>
          <w:lang w:eastAsia="cs-CZ"/>
        </w:rPr>
        <w:t>i)</w:t>
      </w:r>
      <w:r w:rsidR="00B060E5">
        <w:rPr>
          <w:rFonts w:eastAsia="Arial Unicode MS"/>
          <w:kern w:val="3"/>
          <w:lang w:eastAsia="cs-CZ"/>
        </w:rPr>
        <w:t xml:space="preserve"> Smlouva (</w:t>
      </w:r>
      <w:proofErr w:type="spellStart"/>
      <w:r w:rsidR="00B060E5">
        <w:rPr>
          <w:rFonts w:eastAsia="Arial Unicode MS"/>
          <w:kern w:val="3"/>
          <w:lang w:eastAsia="cs-CZ"/>
        </w:rPr>
        <w:t>ii</w:t>
      </w:r>
      <w:proofErr w:type="spellEnd"/>
      <w:r w:rsidR="00B060E5">
        <w:rPr>
          <w:rFonts w:eastAsia="Arial Unicode MS"/>
          <w:kern w:val="3"/>
          <w:lang w:eastAsia="cs-CZ"/>
        </w:rPr>
        <w:t>)</w:t>
      </w:r>
      <w:r w:rsidR="00CA1673" w:rsidRPr="00415C7A">
        <w:rPr>
          <w:rFonts w:eastAsia="Arial Unicode MS"/>
          <w:kern w:val="3"/>
          <w:lang w:eastAsia="cs-CZ"/>
        </w:rPr>
        <w:t xml:space="preserve"> </w:t>
      </w:r>
      <w:r w:rsidR="00E87184">
        <w:rPr>
          <w:rFonts w:eastAsia="Arial Unicode MS"/>
          <w:kern w:val="3"/>
          <w:lang w:eastAsia="cs-CZ"/>
        </w:rPr>
        <w:t xml:space="preserve">Technická specifikace (zejména výkresová část a </w:t>
      </w:r>
      <w:r w:rsidR="00ED601D">
        <w:rPr>
          <w:rFonts w:eastAsia="Arial Unicode MS"/>
          <w:kern w:val="3"/>
          <w:lang w:eastAsia="cs-CZ"/>
        </w:rPr>
        <w:t>průvodní zpráva)</w:t>
      </w:r>
      <w:r w:rsidR="00911967" w:rsidRPr="00415C7A">
        <w:rPr>
          <w:rFonts w:eastAsia="Arial Unicode MS"/>
          <w:kern w:val="3"/>
          <w:lang w:eastAsia="cs-CZ"/>
        </w:rPr>
        <w:t>, (</w:t>
      </w:r>
      <w:proofErr w:type="spellStart"/>
      <w:r w:rsidR="00B060E5">
        <w:rPr>
          <w:rFonts w:eastAsia="Arial Unicode MS"/>
          <w:kern w:val="3"/>
          <w:lang w:eastAsia="cs-CZ"/>
        </w:rPr>
        <w:t>i</w:t>
      </w:r>
      <w:r w:rsidR="00911967" w:rsidRPr="00415C7A">
        <w:rPr>
          <w:rFonts w:eastAsia="Arial Unicode MS"/>
          <w:kern w:val="3"/>
          <w:lang w:eastAsia="cs-CZ"/>
        </w:rPr>
        <w:t>ii</w:t>
      </w:r>
      <w:proofErr w:type="spellEnd"/>
      <w:r w:rsidR="00911967" w:rsidRPr="00415C7A">
        <w:rPr>
          <w:rFonts w:eastAsia="Arial Unicode MS"/>
          <w:kern w:val="3"/>
          <w:lang w:eastAsia="cs-CZ"/>
        </w:rPr>
        <w:t>) Rozpočet</w:t>
      </w:r>
      <w:r w:rsidR="004C7DB2" w:rsidRPr="00415C7A">
        <w:rPr>
          <w:rFonts w:eastAsia="Arial Unicode MS"/>
          <w:kern w:val="3"/>
          <w:lang w:eastAsia="cs-CZ"/>
        </w:rPr>
        <w:t>.</w:t>
      </w:r>
      <w:r w:rsidR="004C7DB2" w:rsidRPr="007318E5">
        <w:rPr>
          <w:rFonts w:eastAsia="Arial Unicode MS"/>
          <w:kern w:val="3"/>
          <w:lang w:eastAsia="cs-CZ"/>
        </w:rPr>
        <w:t xml:space="preserve">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1"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1"/>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2" w:name="_Ref532440041"/>
      <w:r w:rsidRPr="009F154F">
        <w:rPr>
          <w:rFonts w:eastAsia="Arial Unicode MS" w:cstheme="minorHAnsi"/>
          <w:bCs/>
          <w:iCs/>
          <w:kern w:val="3"/>
          <w:lang w:eastAsia="cs-CZ"/>
        </w:rPr>
        <w:lastRenderedPageBreak/>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2"/>
      <w:r w:rsidRPr="009F154F">
        <w:rPr>
          <w:rFonts w:eastAsia="Arial Unicode MS" w:cstheme="minorHAnsi"/>
          <w:bCs/>
          <w:iCs/>
          <w:kern w:val="3"/>
          <w:lang w:eastAsia="cs-CZ"/>
        </w:rPr>
        <w:t xml:space="preserve"> </w:t>
      </w:r>
    </w:p>
    <w:p w14:paraId="37C4867C" w14:textId="10C9199E"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 jakož i aby byly řádně a včas splněny povinnosti Zhotovitele dle tohoto čl</w:t>
      </w:r>
      <w:r w:rsidR="00897BA2">
        <w:rPr>
          <w:rFonts w:eastAsia="Arial Unicode MS" w:cstheme="minorHAnsi"/>
          <w:bCs/>
          <w:iCs/>
          <w:kern w:val="3"/>
          <w:lang w:eastAsia="cs-CZ"/>
        </w:rPr>
        <w:t>.</w:t>
      </w:r>
      <w:r w:rsidR="0054199E" w:rsidRPr="009F154F">
        <w:rPr>
          <w:rFonts w:eastAsia="Arial Unicode MS" w:cstheme="minorHAnsi"/>
          <w:bCs/>
          <w:iCs/>
          <w:kern w:val="3"/>
          <w:lang w:eastAsia="cs-CZ"/>
        </w:rPr>
        <w:t xml:space="preserve"> </w:t>
      </w:r>
      <w:r w:rsidR="00897BA2">
        <w:rPr>
          <w:rFonts w:eastAsia="Arial Unicode MS" w:cstheme="minorHAnsi"/>
          <w:bCs/>
          <w:iCs/>
          <w:kern w:val="3"/>
          <w:lang w:eastAsia="cs-CZ"/>
        </w:rPr>
        <w:fldChar w:fldCharType="begin"/>
      </w:r>
      <w:r w:rsidR="00897BA2">
        <w:rPr>
          <w:rFonts w:eastAsia="Arial Unicode MS" w:cstheme="minorHAnsi"/>
          <w:bCs/>
          <w:iCs/>
          <w:kern w:val="3"/>
          <w:lang w:eastAsia="cs-CZ"/>
        </w:rPr>
        <w:instrText xml:space="preserve"> REF _Ref73440966 \r \h </w:instrText>
      </w:r>
      <w:r w:rsidR="00897BA2">
        <w:rPr>
          <w:rFonts w:eastAsia="Arial Unicode MS" w:cstheme="minorHAnsi"/>
          <w:bCs/>
          <w:iCs/>
          <w:kern w:val="3"/>
          <w:lang w:eastAsia="cs-CZ"/>
        </w:rPr>
      </w:r>
      <w:r w:rsidR="00897BA2">
        <w:rPr>
          <w:rFonts w:eastAsia="Arial Unicode MS" w:cstheme="minorHAnsi"/>
          <w:bCs/>
          <w:iCs/>
          <w:kern w:val="3"/>
          <w:lang w:eastAsia="cs-CZ"/>
        </w:rPr>
        <w:fldChar w:fldCharType="separate"/>
      </w:r>
      <w:r w:rsidR="00C422AA">
        <w:rPr>
          <w:rFonts w:eastAsia="Arial Unicode MS" w:cstheme="minorHAnsi"/>
          <w:bCs/>
          <w:iCs/>
          <w:kern w:val="3"/>
          <w:lang w:eastAsia="cs-CZ"/>
        </w:rPr>
        <w:t>3</w:t>
      </w:r>
      <w:r w:rsidR="00897BA2">
        <w:rPr>
          <w:rFonts w:eastAsia="Arial Unicode MS" w:cstheme="minorHAnsi"/>
          <w:bCs/>
          <w:iCs/>
          <w:kern w:val="3"/>
          <w:lang w:eastAsia="cs-CZ"/>
        </w:rPr>
        <w:fldChar w:fldCharType="end"/>
      </w:r>
      <w:r w:rsidRPr="009F154F">
        <w:rPr>
          <w:rFonts w:eastAsia="Arial Unicode MS" w:cstheme="minorHAnsi"/>
          <w:bCs/>
          <w:iCs/>
          <w:kern w:val="3"/>
          <w:lang w:eastAsia="cs-CZ"/>
        </w:rPr>
        <w:t>, bez ohledu na</w:t>
      </w:r>
      <w:r w:rsidR="006918A8">
        <w:rPr>
          <w:rFonts w:eastAsia="Arial Unicode MS" w:cstheme="minorHAnsi"/>
          <w:bCs/>
          <w:iCs/>
          <w:kern w:val="3"/>
          <w:lang w:eastAsia="cs-CZ"/>
        </w:rPr>
        <w:t> </w:t>
      </w:r>
      <w:r w:rsidRPr="009F154F">
        <w:rPr>
          <w:rFonts w:eastAsia="Arial Unicode MS" w:cstheme="minorHAnsi"/>
          <w:bCs/>
          <w:iCs/>
          <w:kern w:val="3"/>
          <w:lang w:eastAsia="cs-CZ"/>
        </w:rPr>
        <w:t xml:space="preserve">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828F628" w:rsidR="0086732F" w:rsidRPr="009F154F" w:rsidRDefault="0086732F" w:rsidP="003E6E76">
      <w:pPr>
        <w:pStyle w:val="Clanek11"/>
        <w:spacing w:before="120" w:after="120"/>
        <w:jc w:val="both"/>
        <w:rPr>
          <w:rFonts w:eastAsia="Arial Unicode MS" w:cstheme="minorHAnsi"/>
          <w:bCs/>
          <w:iCs/>
          <w:kern w:val="3"/>
          <w:lang w:eastAsia="cs-CZ"/>
        </w:rPr>
      </w:pPr>
      <w:bookmarkStart w:id="13" w:name="_Ref478006317"/>
      <w:r w:rsidRPr="009F154F">
        <w:rPr>
          <w:rFonts w:eastAsia="Arial Unicode MS" w:cstheme="minorHAnsi"/>
          <w:bCs/>
          <w:iCs/>
          <w:kern w:val="3"/>
          <w:lang w:eastAsia="cs-CZ"/>
        </w:rPr>
        <w:t xml:space="preserve">Zhotovitel je povinen s odbornou péčí verifikovat všechny informace a pokyny týkající se Díla, které od Objednatele </w:t>
      </w:r>
      <w:proofErr w:type="gramStart"/>
      <w:r w:rsidRPr="009F154F">
        <w:rPr>
          <w:rFonts w:eastAsia="Arial Unicode MS" w:cstheme="minorHAnsi"/>
          <w:bCs/>
          <w:iCs/>
          <w:kern w:val="3"/>
          <w:lang w:eastAsia="cs-CZ"/>
        </w:rPr>
        <w:t>obdrží</w:t>
      </w:r>
      <w:proofErr w:type="gramEnd"/>
      <w:r w:rsidRPr="009F154F">
        <w:rPr>
          <w:rFonts w:eastAsia="Arial Unicode MS" w:cstheme="minorHAnsi"/>
          <w:bCs/>
          <w:iCs/>
          <w:kern w:val="3"/>
          <w:lang w:eastAsia="cs-CZ"/>
        </w:rPr>
        <w:t xml:space="preserve"> (včetně </w:t>
      </w:r>
      <w:r w:rsidR="00BE45B7">
        <w:rPr>
          <w:rFonts w:eastAsia="Arial Unicode MS" w:cstheme="minorHAnsi"/>
          <w:bCs/>
          <w:iCs/>
          <w:kern w:val="3"/>
          <w:lang w:eastAsia="cs-CZ"/>
        </w:rPr>
        <w:t>Technické specifikace</w:t>
      </w:r>
      <w:r w:rsidRPr="009F154F">
        <w:rPr>
          <w:rFonts w:eastAsia="Arial Unicode MS" w:cstheme="minorHAnsi"/>
          <w:bCs/>
          <w:iCs/>
          <w:kern w:val="3"/>
          <w:lang w:eastAsia="cs-CZ"/>
        </w:rPr>
        <w:t>),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3"/>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4"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209B04B4" w:rsidR="009B1D7B" w:rsidRPr="009F154F" w:rsidRDefault="009B1D7B" w:rsidP="003E6E76">
      <w:pPr>
        <w:pStyle w:val="Clanek11"/>
        <w:spacing w:before="120" w:after="120"/>
        <w:jc w:val="both"/>
        <w:rPr>
          <w:rFonts w:eastAsia="Arial Unicode MS" w:cstheme="minorHAnsi"/>
          <w:bCs/>
          <w:iCs/>
          <w:kern w:val="3"/>
          <w:lang w:eastAsia="cs-CZ"/>
        </w:rPr>
      </w:pPr>
      <w:bookmarkStart w:id="15" w:name="_Ref94195533"/>
      <w:r w:rsidRPr="009F154F">
        <w:rPr>
          <w:rFonts w:eastAsia="Arial Unicode MS" w:cstheme="minorHAnsi"/>
          <w:bCs/>
          <w:iCs/>
          <w:kern w:val="3"/>
          <w:lang w:eastAsia="cs-CZ"/>
        </w:rPr>
        <w:t xml:space="preserve">Zhotovitel je dále povinen dodat veškeré doklady, které Objednatel potřebuje k užívání </w:t>
      </w:r>
      <w:r w:rsidR="00AF4B7A">
        <w:rPr>
          <w:rFonts w:eastAsia="Arial Unicode MS" w:cstheme="minorHAnsi"/>
          <w:bCs/>
          <w:iCs/>
          <w:kern w:val="3"/>
          <w:lang w:eastAsia="cs-CZ"/>
        </w:rPr>
        <w:t>Díla</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nebo které požadují právní předpisy</w:t>
      </w:r>
      <w:r w:rsidR="005002B9">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bookmarkEnd w:id="15"/>
    </w:p>
    <w:p w14:paraId="13B7FCC4" w14:textId="1C3DC65A"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ermínu dokončení je možná</w:t>
      </w:r>
      <w:r w:rsidR="004A36BA">
        <w:rPr>
          <w:rFonts w:eastAsia="Arial Unicode MS" w:cstheme="minorHAnsi"/>
          <w:bCs/>
          <w:iCs/>
          <w:kern w:val="3"/>
          <w:lang w:eastAsia="cs-CZ"/>
        </w:rPr>
        <w:t>,</w:t>
      </w:r>
      <w:r w:rsidRPr="009F154F">
        <w:rPr>
          <w:rFonts w:eastAsia="Arial Unicode MS" w:cstheme="minorHAnsi"/>
          <w:bCs/>
          <w:iCs/>
          <w:kern w:val="3"/>
          <w:lang w:eastAsia="cs-CZ"/>
        </w:rPr>
        <w:t xml:space="preserve"> dojde-li </w:t>
      </w:r>
      <w:r w:rsidR="002654E9">
        <w:rPr>
          <w:rFonts w:eastAsia="Arial Unicode MS" w:cstheme="minorHAnsi"/>
          <w:bCs/>
          <w:iCs/>
          <w:kern w:val="3"/>
          <w:lang w:eastAsia="cs-CZ"/>
        </w:rPr>
        <w:t>k prodlení v průběhu realizace výběrového řízení</w:t>
      </w:r>
      <w:r w:rsidR="007A4CA4">
        <w:rPr>
          <w:rFonts w:eastAsia="Arial Unicode MS" w:cstheme="minorHAnsi"/>
          <w:bCs/>
          <w:iCs/>
          <w:kern w:val="3"/>
          <w:lang w:eastAsia="cs-CZ"/>
        </w:rPr>
        <w:t xml:space="preserve"> nebo ke zdržení z důvodu nutnosti dodržet technologické podmínky, které Zhotovitel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xml:space="preserve">. </w:t>
      </w:r>
      <w:r w:rsidR="00E62FF6">
        <w:rPr>
          <w:rFonts w:eastAsia="Arial Unicode MS" w:cstheme="minorHAnsi"/>
          <w:bCs/>
          <w:iCs/>
          <w:kern w:val="3"/>
          <w:lang w:eastAsia="cs-CZ"/>
        </w:rPr>
        <w:t xml:space="preserve">Případná </w:t>
      </w:r>
      <w:r w:rsidR="004A36BA">
        <w:rPr>
          <w:rFonts w:eastAsia="Arial Unicode MS" w:cstheme="minorHAnsi"/>
          <w:bCs/>
          <w:iCs/>
          <w:kern w:val="3"/>
          <w:lang w:eastAsia="cs-CZ"/>
        </w:rPr>
        <w:t>Z</w:t>
      </w:r>
      <w:r w:rsidRPr="009F154F">
        <w:rPr>
          <w:rFonts w:eastAsia="Arial Unicode MS" w:cstheme="minorHAnsi"/>
          <w:bCs/>
          <w:iCs/>
          <w:kern w:val="3"/>
          <w:lang w:eastAsia="cs-CZ"/>
        </w:rPr>
        <w:t>měna musí být zdůvodněna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7BF07FED" w14:textId="6BD2548F" w:rsidR="001F5D6F" w:rsidRPr="001F5D6F" w:rsidRDefault="001F5D6F" w:rsidP="001F5D6F">
      <w:pPr>
        <w:pStyle w:val="Clanek11"/>
        <w:spacing w:before="120" w:after="120"/>
        <w:jc w:val="both"/>
        <w:rPr>
          <w:rFonts w:eastAsia="Times New Roman" w:cstheme="minorHAnsi"/>
          <w:bCs/>
          <w:lang w:eastAsia="cs-CZ"/>
        </w:rPr>
      </w:pPr>
      <w:r w:rsidRPr="00427453">
        <w:rPr>
          <w:rFonts w:eastAsia="Times New Roman" w:cstheme="minorHAnsi"/>
          <w:bCs/>
          <w:lang w:eastAsia="cs-CZ"/>
        </w:rPr>
        <w:t xml:space="preserve">Zhotovitel je povinen vést od zahájení prací na Díle až do odstranění vad uvedených v zápisu o převzetí Díla stavební deník v českém jazyce v souladu s právními předpisy, které jeho vedení upravují. </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2092C22C"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6" w:name="_Ref73451899"/>
      <w:r w:rsidRPr="009F154F">
        <w:rPr>
          <w:rFonts w:eastAsia="Times New Roman" w:cstheme="minorHAnsi"/>
          <w:bCs/>
          <w:iCs/>
          <w:lang w:eastAsia="cs-CZ"/>
        </w:rPr>
        <w:t xml:space="preserve">Místem provádění díla je </w:t>
      </w:r>
      <w:r w:rsidR="00E128D9">
        <w:rPr>
          <w:rFonts w:eastAsia="Times New Roman" w:cstheme="minorHAnsi"/>
          <w:bCs/>
          <w:iCs/>
          <w:lang w:eastAsia="cs-CZ"/>
        </w:rPr>
        <w:t xml:space="preserve">most </w:t>
      </w:r>
      <w:r w:rsidR="002D5453">
        <w:rPr>
          <w:rFonts w:eastAsia="Times New Roman" w:cstheme="minorHAnsi"/>
          <w:bCs/>
          <w:iCs/>
          <w:lang w:eastAsia="cs-CZ"/>
        </w:rPr>
        <w:t>ev. č. 286-031 přes přítok Jizery (Krvavou strouhu) pod dolními Mísečkami</w:t>
      </w:r>
      <w:r w:rsidRPr="009F154F">
        <w:rPr>
          <w:rFonts w:eastAsia="Times New Roman" w:cstheme="minorHAnsi"/>
          <w:bCs/>
          <w:iCs/>
          <w:lang w:eastAsia="cs-CZ"/>
        </w:rPr>
        <w:t>. Uvedené místo plnění je i místem předání a převzetí Díla.</w:t>
      </w:r>
      <w:bookmarkEnd w:id="16"/>
    </w:p>
    <w:p w14:paraId="60237FF5" w14:textId="3F753389" w:rsidR="003F47D4" w:rsidRPr="009F154F" w:rsidRDefault="009F3EEA" w:rsidP="00D8159F">
      <w:pPr>
        <w:pStyle w:val="Clanek11"/>
        <w:jc w:val="both"/>
        <w:rPr>
          <w:lang w:eastAsia="cs-CZ"/>
        </w:rPr>
      </w:pPr>
      <w:r w:rsidRPr="009F154F">
        <w:rPr>
          <w:lang w:eastAsia="cs-CZ"/>
        </w:rPr>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7"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7"/>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542D7FB3" w:rsidR="00DC62E0" w:rsidRPr="009F154F" w:rsidRDefault="00FC05F0" w:rsidP="001A6421">
      <w:pPr>
        <w:pStyle w:val="Clanek11"/>
        <w:spacing w:before="120" w:after="120"/>
        <w:jc w:val="both"/>
        <w:rPr>
          <w:rFonts w:cstheme="minorHAnsi"/>
          <w:lang w:eastAsia="cs-CZ"/>
        </w:rPr>
      </w:pPr>
      <w:bookmarkStart w:id="18" w:name="_Ref439500488"/>
      <w:bookmarkStart w:id="19" w:name="_Ref503647176"/>
      <w:bookmarkStart w:id="20"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w:t>
      </w:r>
      <w:proofErr w:type="gramStart"/>
      <w:r>
        <w:rPr>
          <w:rFonts w:eastAsia="Arial Unicode MS" w:cstheme="minorHAnsi"/>
          <w:lang w:eastAsia="cs-CZ"/>
        </w:rPr>
        <w:t>tvoří</w:t>
      </w:r>
      <w:proofErr w:type="gramEnd"/>
      <w:r>
        <w:rPr>
          <w:rFonts w:eastAsia="Arial Unicode MS" w:cstheme="minorHAnsi"/>
          <w:lang w:eastAsia="cs-CZ"/>
        </w:rPr>
        <w:t xml:space="preserve"> Přílohu </w:t>
      </w:r>
      <w:r w:rsidR="00857B0B">
        <w:rPr>
          <w:rFonts w:eastAsia="Arial Unicode MS" w:cstheme="minorHAnsi"/>
          <w:lang w:eastAsia="cs-CZ"/>
        </w:rPr>
        <w:t xml:space="preserve">č. </w:t>
      </w:r>
      <w:r w:rsidR="007533F2">
        <w:rPr>
          <w:rFonts w:eastAsia="Arial Unicode MS" w:cstheme="minorHAnsi"/>
          <w:lang w:eastAsia="cs-CZ"/>
        </w:rPr>
        <w:t>2</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 xml:space="preserve">[DOPLNÍ </w:t>
      </w:r>
      <w:r w:rsidR="006D5D7A" w:rsidRPr="003A500A">
        <w:rPr>
          <w:rFonts w:eastAsia="Times New Roman" w:cstheme="minorHAnsi"/>
          <w:bCs/>
          <w:iCs/>
          <w:highlight w:val="yellow"/>
          <w:lang w:eastAsia="cs-CZ"/>
        </w:rPr>
        <w:lastRenderedPageBreak/>
        <w:t>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11139041"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Cena díla se sjednává jako cena pevná, konečná, nejvýše přípustná a paušální, přičemž se zejména nijak nenavyšuje s ohledem na inflaci, pohyby měnových kursů, pohyby cen na trhu a další ekonomické změny.</w:t>
      </w:r>
      <w:bookmarkEnd w:id="18"/>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19"/>
    </w:p>
    <w:bookmarkEnd w:id="20"/>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2B9151F1"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w:t>
      </w:r>
      <w:r w:rsidRPr="00636251">
        <w:rPr>
          <w:rFonts w:cstheme="minorHAnsi"/>
        </w:rPr>
        <w:t>podle čl</w:t>
      </w:r>
      <w:r w:rsidR="00662E3E" w:rsidRPr="00636251">
        <w:rPr>
          <w:rFonts w:cstheme="minorHAnsi"/>
        </w:rPr>
        <w:t>.</w:t>
      </w:r>
      <w:r w:rsidRPr="00636251">
        <w:rPr>
          <w:rFonts w:cstheme="minorHAnsi"/>
        </w:rPr>
        <w:t xml:space="preserve"> </w:t>
      </w:r>
      <w:r w:rsidR="006C7343" w:rsidRPr="00636251">
        <w:rPr>
          <w:rFonts w:cstheme="minorHAnsi"/>
        </w:rPr>
        <w:fldChar w:fldCharType="begin"/>
      </w:r>
      <w:r w:rsidR="006C7343" w:rsidRPr="00636251">
        <w:rPr>
          <w:rFonts w:cstheme="minorHAnsi"/>
        </w:rPr>
        <w:instrText xml:space="preserve"> REF _Ref73451778 \r \h  \* MERGEFORMAT </w:instrText>
      </w:r>
      <w:r w:rsidR="006C7343" w:rsidRPr="00636251">
        <w:rPr>
          <w:rFonts w:cstheme="minorHAnsi"/>
        </w:rPr>
      </w:r>
      <w:r w:rsidR="006C7343" w:rsidRPr="00636251">
        <w:rPr>
          <w:rFonts w:cstheme="minorHAnsi"/>
        </w:rPr>
        <w:fldChar w:fldCharType="separate"/>
      </w:r>
      <w:r w:rsidR="00C422AA">
        <w:rPr>
          <w:rFonts w:cstheme="minorHAnsi"/>
        </w:rPr>
        <w:t>7</w:t>
      </w:r>
      <w:r w:rsidR="006C7343" w:rsidRPr="00636251">
        <w:rPr>
          <w:rFonts w:cstheme="minorHAnsi"/>
        </w:rPr>
        <w:fldChar w:fldCharType="end"/>
      </w:r>
      <w:r w:rsidRPr="00636251">
        <w:rPr>
          <w:rFonts w:cstheme="minorHAnsi"/>
        </w:rPr>
        <w:t xml:space="preserve"> během</w:t>
      </w:r>
      <w:r w:rsidRPr="009F154F">
        <w:rPr>
          <w:rFonts w:cstheme="minorHAnsi"/>
        </w:rPr>
        <w:t xml:space="preserve">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0094B9E" w14:textId="47D66625" w:rsidR="004F70CD" w:rsidRPr="00BC2CFE" w:rsidRDefault="00922239" w:rsidP="001A6421">
      <w:pPr>
        <w:pStyle w:val="Clanek11"/>
        <w:spacing w:before="120" w:after="120"/>
        <w:jc w:val="both"/>
        <w:rPr>
          <w:rFonts w:cstheme="minorHAnsi"/>
          <w:lang w:eastAsia="cs-CZ"/>
        </w:rPr>
      </w:pPr>
      <w:bookmarkStart w:id="21" w:name="_Hlk127424478"/>
      <w:r>
        <w:rPr>
          <w:rFonts w:cstheme="minorHAnsi"/>
          <w:lang w:eastAsia="cs-CZ"/>
        </w:rPr>
        <w:t xml:space="preserve">Zhotovitel je oprávněn vystavit Objednateli fakturu na základě </w:t>
      </w:r>
      <w:r w:rsidR="009703D7" w:rsidRPr="00BC2CFE">
        <w:rPr>
          <w:rFonts w:cstheme="minorHAnsi"/>
          <w:lang w:eastAsia="cs-CZ"/>
        </w:rPr>
        <w:t>soupisu skutečně provedených prací v souladu s Rozpočtem, předložených Zhotovitelem a schválených Objednatelem</w:t>
      </w:r>
      <w:r w:rsidR="00EC47F5">
        <w:rPr>
          <w:rFonts w:cstheme="minorHAnsi"/>
          <w:lang w:eastAsia="cs-CZ"/>
        </w:rPr>
        <w:t xml:space="preserve"> po dokončení a převzetí díla Objednatelem</w:t>
      </w:r>
      <w:r w:rsidR="009703D7" w:rsidRPr="00BC2CFE">
        <w:rPr>
          <w:rFonts w:cstheme="minorHAnsi"/>
          <w:lang w:eastAsia="cs-CZ"/>
        </w:rPr>
        <w:t xml:space="preserve">. </w:t>
      </w:r>
      <w:r w:rsidR="00527037" w:rsidRPr="00BC2CFE">
        <w:rPr>
          <w:lang w:eastAsia="cs-CZ"/>
        </w:rPr>
        <w:t>Splatnost faktury je třicet (30) kalendářních dnů.</w:t>
      </w:r>
    </w:p>
    <w:bookmarkEnd w:id="21"/>
    <w:p w14:paraId="49D27489" w14:textId="5DA4BC7D" w:rsidR="00F4795A" w:rsidRPr="009F154F" w:rsidRDefault="001B7CD6" w:rsidP="001A6421">
      <w:pPr>
        <w:pStyle w:val="Clanek11"/>
        <w:spacing w:before="120" w:after="120"/>
        <w:jc w:val="both"/>
        <w:rPr>
          <w:rFonts w:cstheme="minorHAnsi"/>
          <w:lang w:eastAsia="cs-CZ"/>
        </w:rPr>
      </w:pPr>
      <w:r w:rsidRPr="001E6756">
        <w:rPr>
          <w:rFonts w:ascii="Calibri" w:hAnsi="Calibri" w:cs="Calibri"/>
        </w:rPr>
        <w:t xml:space="preserve">Faktura bude </w:t>
      </w:r>
      <w:r>
        <w:rPr>
          <w:rFonts w:ascii="Calibri" w:hAnsi="Calibri" w:cs="Calibri"/>
        </w:rPr>
        <w:t xml:space="preserve">Zhotovitelem </w:t>
      </w:r>
      <w:r w:rsidRPr="001E6756">
        <w:rPr>
          <w:rFonts w:ascii="Calibri" w:hAnsi="Calibri" w:cs="Calibri"/>
        </w:rPr>
        <w:t xml:space="preserve">vystavena do </w:t>
      </w:r>
      <w:r w:rsidRPr="00415C7A">
        <w:rPr>
          <w:rFonts w:ascii="Calibri" w:hAnsi="Calibri" w:cs="Calibri"/>
        </w:rPr>
        <w:t>čtrnácti (14) kalendářních dní</w:t>
      </w:r>
      <w:r w:rsidRPr="001E6756">
        <w:rPr>
          <w:rFonts w:ascii="Calibri" w:hAnsi="Calibri" w:cs="Calibri"/>
        </w:rPr>
        <w:t xml:space="preserve"> ode dne </w:t>
      </w:r>
      <w:r>
        <w:rPr>
          <w:rFonts w:ascii="Calibri" w:hAnsi="Calibri" w:cs="Calibri"/>
        </w:rPr>
        <w:t xml:space="preserve">vzniku nároku </w:t>
      </w:r>
      <w:r w:rsidRPr="001E6756">
        <w:rPr>
          <w:rFonts w:ascii="Calibri" w:hAnsi="Calibri" w:cs="Calibri"/>
        </w:rPr>
        <w:t xml:space="preserve">a neprodleně doručena na adresu sídla </w:t>
      </w:r>
      <w:r w:rsidR="00681BFA">
        <w:rPr>
          <w:rFonts w:ascii="Calibri" w:hAnsi="Calibri" w:cs="Calibri"/>
        </w:rPr>
        <w:t>Objednatele</w:t>
      </w:r>
      <w:r w:rsidRPr="001E6756">
        <w:rPr>
          <w:rFonts w:ascii="Calibri" w:hAnsi="Calibri" w:cs="Calibri"/>
        </w:rPr>
        <w:t xml:space="preserve"> nebo na e</w:t>
      </w:r>
      <w:r w:rsidR="00681BFA">
        <w:rPr>
          <w:rFonts w:ascii="Calibri" w:hAnsi="Calibri" w:cs="Calibri"/>
        </w:rPr>
        <w:t>-</w:t>
      </w:r>
      <w:r w:rsidRPr="001E6756">
        <w:rPr>
          <w:rFonts w:ascii="Calibri" w:hAnsi="Calibri" w:cs="Calibri"/>
        </w:rPr>
        <w:t xml:space="preserve">mailovou adresu </w:t>
      </w:r>
      <w:r w:rsidRPr="00415C7A">
        <w:rPr>
          <w:rFonts w:ascii="Calibri" w:hAnsi="Calibri" w:cs="Calibri"/>
        </w:rPr>
        <w:t>fakturace@silnicelk.cz</w:t>
      </w:r>
      <w:r w:rsidRPr="001E6756">
        <w:rPr>
          <w:rFonts w:ascii="Calibri" w:hAnsi="Calibri" w:cs="Calibri"/>
        </w:rPr>
        <w:t>, nedohodnou-li se Strany jinak.</w:t>
      </w:r>
      <w:r w:rsidR="00631305" w:rsidRPr="009F154F">
        <w:rPr>
          <w:rFonts w:eastAsia="Times New Roman" w:cstheme="minorHAnsi"/>
          <w:bCs/>
          <w:iCs/>
          <w:lang w:eastAsia="cs-CZ"/>
        </w:rPr>
        <w:t xml:space="preserve">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2"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2"/>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 xml:space="preserve">Pokud Objednateli vznikne podle § 109 Zákona o DPH ručení za nezaplacenou DPH z přijatého zdanitelného plnění od Zhotovitele, má Objednatel právo bez souhlasu Zhotovitele uplatnit </w:t>
      </w:r>
      <w:r w:rsidRPr="009F154F">
        <w:rPr>
          <w:rFonts w:cs="Times New Roman"/>
        </w:rPr>
        <w:lastRenderedPageBreak/>
        <w:t>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3"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3"/>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4" w:name="_Ref532438620"/>
      <w:bookmarkStart w:id="25"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6" w:name="_Ref439507252"/>
    </w:p>
    <w:p w14:paraId="177A6984" w14:textId="5A16BD0B" w:rsidR="00B50763" w:rsidRPr="00A3575F" w:rsidRDefault="00B50763" w:rsidP="00DC15E3">
      <w:pPr>
        <w:pStyle w:val="Clanek11"/>
        <w:spacing w:before="120" w:after="120"/>
        <w:jc w:val="both"/>
        <w:rPr>
          <w:rFonts w:eastAsia="Times New Roman" w:cstheme="minorHAnsi"/>
          <w:bCs/>
          <w:iCs/>
          <w:lang w:eastAsia="cs-CZ"/>
        </w:rPr>
      </w:pPr>
      <w:bookmarkStart w:id="27" w:name="_Ref144285643"/>
      <w:bookmarkStart w:id="28" w:name="_Ref94191572"/>
      <w:bookmarkStart w:id="29" w:name="_Ref94195958"/>
      <w:r w:rsidRPr="001B4D89">
        <w:rPr>
          <w:rFonts w:eastAsia="Times New Roman" w:cstheme="minorHAnsi"/>
          <w:bCs/>
          <w:iCs/>
          <w:lang w:eastAsia="cs-CZ"/>
        </w:rPr>
        <w:t xml:space="preserve">Zhotovitel je povinen zahájit realizaci stavebních prací </w:t>
      </w:r>
      <w:r w:rsidRPr="00A3575F">
        <w:rPr>
          <w:rFonts w:eastAsia="Times New Roman" w:cstheme="minorHAnsi"/>
          <w:bCs/>
          <w:iCs/>
          <w:lang w:eastAsia="cs-CZ"/>
        </w:rPr>
        <w:t xml:space="preserve">nejpozději do </w:t>
      </w:r>
      <w:r w:rsidR="00B556FD" w:rsidRPr="00A3575F">
        <w:rPr>
          <w:rFonts w:eastAsia="Times New Roman" w:cstheme="minorHAnsi"/>
          <w:bCs/>
          <w:iCs/>
          <w:lang w:eastAsia="cs-CZ"/>
        </w:rPr>
        <w:t xml:space="preserve">čtrnácti </w:t>
      </w:r>
      <w:r w:rsidRPr="00A3575F">
        <w:rPr>
          <w:rFonts w:eastAsia="Times New Roman" w:cstheme="minorHAnsi"/>
          <w:bCs/>
          <w:iCs/>
          <w:lang w:eastAsia="cs-CZ"/>
        </w:rPr>
        <w:t>(</w:t>
      </w:r>
      <w:r w:rsidR="00B556FD" w:rsidRPr="00A3575F">
        <w:rPr>
          <w:rFonts w:eastAsia="Times New Roman" w:cstheme="minorHAnsi"/>
          <w:bCs/>
          <w:iCs/>
          <w:lang w:eastAsia="cs-CZ"/>
        </w:rPr>
        <w:t>14</w:t>
      </w:r>
      <w:r w:rsidRPr="00A3575F">
        <w:rPr>
          <w:rFonts w:eastAsia="Times New Roman" w:cstheme="minorHAnsi"/>
          <w:bCs/>
          <w:iCs/>
          <w:lang w:eastAsia="cs-CZ"/>
        </w:rPr>
        <w:t>) dnů od protokolárního předání a převzetí Místa provádění díla.</w:t>
      </w:r>
      <w:bookmarkEnd w:id="27"/>
    </w:p>
    <w:p w14:paraId="4010CCE8" w14:textId="088817DF" w:rsidR="00E3248A" w:rsidRPr="009F154F" w:rsidRDefault="003A6043" w:rsidP="00DC15E3">
      <w:pPr>
        <w:pStyle w:val="Clanek11"/>
        <w:spacing w:before="120" w:after="120"/>
        <w:jc w:val="both"/>
        <w:rPr>
          <w:rFonts w:eastAsia="Times New Roman" w:cstheme="minorHAnsi"/>
          <w:bCs/>
          <w:iCs/>
          <w:lang w:eastAsia="cs-CZ"/>
        </w:rPr>
      </w:pPr>
      <w:bookmarkStart w:id="30" w:name="_Ref144282047"/>
      <w:r w:rsidRPr="00A3575F">
        <w:rPr>
          <w:rFonts w:eastAsia="Times New Roman" w:cstheme="minorHAnsi"/>
          <w:bCs/>
          <w:iCs/>
          <w:lang w:eastAsia="cs-CZ"/>
        </w:rPr>
        <w:t xml:space="preserve">Zhotovitel se zavazuje dokončit </w:t>
      </w:r>
      <w:r w:rsidR="0059303E" w:rsidRPr="00A3575F">
        <w:rPr>
          <w:rFonts w:eastAsia="Times New Roman" w:cstheme="minorHAnsi"/>
          <w:bCs/>
          <w:iCs/>
          <w:lang w:eastAsia="cs-CZ"/>
        </w:rPr>
        <w:t xml:space="preserve">celé </w:t>
      </w:r>
      <w:r w:rsidRPr="00A3575F">
        <w:rPr>
          <w:rFonts w:eastAsia="Times New Roman" w:cstheme="minorHAnsi"/>
          <w:bCs/>
          <w:iCs/>
          <w:lang w:eastAsia="cs-CZ"/>
        </w:rPr>
        <w:t xml:space="preserve">Dílo a předat jej Objednateli </w:t>
      </w:r>
      <w:r w:rsidR="003F47D4" w:rsidRPr="00A3575F">
        <w:rPr>
          <w:rFonts w:eastAsia="Times New Roman" w:cstheme="minorHAnsi"/>
          <w:bCs/>
          <w:iCs/>
          <w:lang w:eastAsia="cs-CZ"/>
        </w:rPr>
        <w:t>nejpozději do</w:t>
      </w:r>
      <w:r w:rsidR="00686C70" w:rsidRPr="00A3575F">
        <w:rPr>
          <w:rFonts w:eastAsia="Times New Roman" w:cstheme="minorHAnsi"/>
          <w:bCs/>
          <w:iCs/>
          <w:lang w:eastAsia="cs-CZ"/>
        </w:rPr>
        <w:t xml:space="preserve"> </w:t>
      </w:r>
      <w:r w:rsidR="00A06539" w:rsidRPr="00A3575F">
        <w:rPr>
          <w:rFonts w:eastAsia="Times New Roman" w:cstheme="minorHAnsi"/>
          <w:bCs/>
          <w:iCs/>
          <w:lang w:eastAsia="cs-CZ"/>
        </w:rPr>
        <w:t>31. 10. 2023</w:t>
      </w:r>
      <w:r w:rsidR="001254B3" w:rsidRPr="00A3575F">
        <w:rPr>
          <w:rFonts w:eastAsia="Times New Roman" w:cstheme="minorHAnsi"/>
          <w:bCs/>
          <w:iCs/>
          <w:lang w:eastAsia="cs-CZ"/>
        </w:rPr>
        <w:t xml:space="preserve"> </w:t>
      </w:r>
      <w:r w:rsidR="003F47D4" w:rsidRPr="00A3575F">
        <w:rPr>
          <w:rFonts w:eastAsia="Times New Roman" w:cstheme="minorHAnsi"/>
          <w:bCs/>
          <w:iCs/>
          <w:lang w:eastAsia="cs-CZ"/>
        </w:rPr>
        <w:t>(</w:t>
      </w:r>
      <w:r w:rsidR="001254B3" w:rsidRPr="00A3575F">
        <w:rPr>
          <w:rFonts w:eastAsia="Times New Roman" w:cstheme="minorHAnsi"/>
          <w:bCs/>
          <w:iCs/>
          <w:lang w:eastAsia="cs-CZ"/>
        </w:rPr>
        <w:t xml:space="preserve">dále jen </w:t>
      </w:r>
      <w:r w:rsidR="003F47D4" w:rsidRPr="00A3575F">
        <w:rPr>
          <w:rFonts w:eastAsia="Times New Roman" w:cstheme="minorHAnsi"/>
          <w:bCs/>
          <w:iCs/>
          <w:lang w:eastAsia="cs-CZ"/>
        </w:rPr>
        <w:t>„</w:t>
      </w:r>
      <w:r w:rsidR="003F47D4" w:rsidRPr="00A3575F">
        <w:rPr>
          <w:rFonts w:eastAsia="Times New Roman" w:cstheme="minorHAnsi"/>
          <w:b/>
          <w:iCs/>
          <w:lang w:eastAsia="cs-CZ"/>
        </w:rPr>
        <w:t>Termín dokončení</w:t>
      </w:r>
      <w:r w:rsidR="003F47D4" w:rsidRPr="00A3575F">
        <w:rPr>
          <w:rFonts w:eastAsia="Times New Roman" w:cstheme="minorHAnsi"/>
          <w:bCs/>
          <w:iCs/>
          <w:lang w:eastAsia="cs-CZ"/>
        </w:rPr>
        <w:t>“).</w:t>
      </w:r>
      <w:bookmarkEnd w:id="28"/>
      <w:r w:rsidR="0086668A" w:rsidRPr="00A3575F">
        <w:rPr>
          <w:rFonts w:eastAsia="Times New Roman" w:cstheme="minorHAnsi"/>
          <w:bCs/>
          <w:iCs/>
          <w:lang w:eastAsia="cs-CZ"/>
        </w:rPr>
        <w:t xml:space="preserve"> </w:t>
      </w:r>
      <w:r w:rsidR="00C601B1" w:rsidRPr="00A3575F">
        <w:rPr>
          <w:rFonts w:eastAsia="Times New Roman" w:cstheme="minorHAnsi"/>
          <w:bCs/>
          <w:iCs/>
          <w:lang w:eastAsia="cs-CZ"/>
        </w:rPr>
        <w:t xml:space="preserve">Dílo </w:t>
      </w:r>
      <w:r w:rsidR="001E59BA" w:rsidRPr="00A3575F">
        <w:rPr>
          <w:rFonts w:eastAsia="Times New Roman" w:cstheme="minorHAnsi"/>
          <w:bCs/>
          <w:iCs/>
          <w:lang w:eastAsia="cs-CZ"/>
        </w:rPr>
        <w:t>musí být v tomto termínu</w:t>
      </w:r>
      <w:r w:rsidR="00510DCF" w:rsidRPr="00A3575F">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bookmarkEnd w:id="30"/>
    </w:p>
    <w:p w14:paraId="15DD952B" w14:textId="2D2A655D" w:rsidR="00142816" w:rsidRPr="009F154F" w:rsidRDefault="00142816" w:rsidP="00142816">
      <w:pPr>
        <w:pStyle w:val="Clanek11"/>
        <w:spacing w:before="120" w:after="120"/>
        <w:jc w:val="both"/>
        <w:rPr>
          <w:rFonts w:cstheme="minorHAnsi"/>
          <w:lang w:eastAsia="cs-CZ"/>
        </w:rPr>
      </w:pPr>
      <w:bookmarkStart w:id="31" w:name="_Ref73446137"/>
      <w:bookmarkStart w:id="32" w:name="_Ref94196108"/>
      <w:bookmarkStart w:id="33" w:name="_Ref97044655"/>
      <w:bookmarkEnd w:id="29"/>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Místě provádění díla (protokolární převzetí).</w:t>
      </w:r>
      <w:bookmarkEnd w:id="31"/>
      <w:r w:rsidRPr="009F154F">
        <w:rPr>
          <w:rFonts w:eastAsia="Times New Roman" w:cstheme="minorHAnsi"/>
          <w:bCs/>
          <w:iCs/>
          <w:lang w:eastAsia="cs-CZ"/>
        </w:rPr>
        <w:t xml:space="preserve"> </w:t>
      </w:r>
      <w:bookmarkStart w:id="34" w:name="_Hlk73535835"/>
      <w:r w:rsidRPr="009F154F">
        <w:rPr>
          <w:rFonts w:eastAsia="Times New Roman" w:cstheme="minorHAnsi"/>
          <w:bCs/>
          <w:iCs/>
          <w:lang w:eastAsia="cs-CZ"/>
        </w:rPr>
        <w:t>Podpis zápisu o převzetí Díla má účinky uvedené v čl. </w:t>
      </w:r>
      <w:r w:rsidR="00664084">
        <w:rPr>
          <w:rFonts w:eastAsia="Times New Roman" w:cstheme="minorHAnsi"/>
          <w:bCs/>
          <w:iCs/>
          <w:lang w:eastAsia="cs-CZ"/>
        </w:rPr>
        <w:fldChar w:fldCharType="begin"/>
      </w:r>
      <w:r w:rsidR="00664084">
        <w:rPr>
          <w:rFonts w:eastAsia="Times New Roman" w:cstheme="minorHAnsi"/>
          <w:bCs/>
          <w:iCs/>
          <w:lang w:eastAsia="cs-CZ"/>
        </w:rPr>
        <w:instrText xml:space="preserve"> REF _Ref144282047 \r \h </w:instrText>
      </w:r>
      <w:r w:rsidR="00664084">
        <w:rPr>
          <w:rFonts w:eastAsia="Times New Roman" w:cstheme="minorHAnsi"/>
          <w:bCs/>
          <w:iCs/>
          <w:lang w:eastAsia="cs-CZ"/>
        </w:rPr>
      </w:r>
      <w:r w:rsidR="00664084">
        <w:rPr>
          <w:rFonts w:eastAsia="Times New Roman" w:cstheme="minorHAnsi"/>
          <w:bCs/>
          <w:iCs/>
          <w:lang w:eastAsia="cs-CZ"/>
        </w:rPr>
        <w:fldChar w:fldCharType="separate"/>
      </w:r>
      <w:r w:rsidR="00C422AA">
        <w:rPr>
          <w:rFonts w:eastAsia="Times New Roman" w:cstheme="minorHAnsi"/>
          <w:bCs/>
          <w:iCs/>
          <w:lang w:eastAsia="cs-CZ"/>
        </w:rPr>
        <w:t>6.3</w:t>
      </w:r>
      <w:r w:rsidR="00664084">
        <w:rPr>
          <w:rFonts w:eastAsia="Times New Roman" w:cstheme="minorHAnsi"/>
          <w:bCs/>
          <w:iCs/>
          <w:lang w:eastAsia="cs-CZ"/>
        </w:rPr>
        <w:fldChar w:fldCharType="end"/>
      </w:r>
      <w:r w:rsidRPr="009F154F">
        <w:rPr>
          <w:rFonts w:eastAsia="Times New Roman" w:cstheme="minorHAnsi"/>
          <w:bCs/>
          <w:iCs/>
          <w:lang w:eastAsia="cs-CZ"/>
        </w:rPr>
        <w:t> Smlouvy</w:t>
      </w:r>
      <w:bookmarkEnd w:id="32"/>
      <w:bookmarkEnd w:id="34"/>
      <w:r w:rsidRPr="009F154F">
        <w:rPr>
          <w:rFonts w:eastAsia="Times New Roman" w:cstheme="minorHAnsi"/>
          <w:bCs/>
          <w:iCs/>
          <w:lang w:eastAsia="cs-CZ"/>
        </w:rPr>
        <w:t>.</w:t>
      </w:r>
      <w:bookmarkEnd w:id="33"/>
    </w:p>
    <w:p w14:paraId="3CFCE6E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 nepřevzít Dílo, pokud by mělo jakékoli vady.</w:t>
      </w:r>
    </w:p>
    <w:p w14:paraId="4D32E81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0DF1AC0A" w14:textId="0A4E37C9" w:rsidR="003F47D4" w:rsidRPr="009F154F" w:rsidRDefault="0003672A" w:rsidP="00DC15E3">
      <w:pPr>
        <w:pStyle w:val="Clanek11"/>
        <w:spacing w:before="120" w:after="120"/>
        <w:jc w:val="both"/>
        <w:rPr>
          <w:rFonts w:eastAsia="Times New Roman" w:cstheme="minorHAnsi"/>
          <w:bCs/>
          <w:iCs/>
          <w:lang w:eastAsia="cs-CZ"/>
        </w:rPr>
      </w:pPr>
      <w:r w:rsidRPr="00DA7DF1">
        <w:rPr>
          <w:rFonts w:eastAsia="Times New Roman" w:cstheme="minorHAnsi"/>
          <w:bCs/>
          <w:iCs/>
          <w:lang w:eastAsia="cs-CZ"/>
        </w:rPr>
        <w:t xml:space="preserve">Zhotovitel se zavazuje předat Objednateli veškeré Doklady </w:t>
      </w:r>
      <w:r w:rsidR="006B5F0A" w:rsidRPr="00DA7DF1">
        <w:rPr>
          <w:rFonts w:eastAsia="Times New Roman" w:cstheme="minorHAnsi"/>
          <w:bCs/>
          <w:iCs/>
          <w:lang w:eastAsia="cs-CZ"/>
        </w:rPr>
        <w:t xml:space="preserve">případně vyžadované </w:t>
      </w:r>
      <w:r w:rsidRPr="00DA7DF1">
        <w:rPr>
          <w:rFonts w:eastAsia="Times New Roman" w:cstheme="minorHAnsi"/>
          <w:bCs/>
          <w:iCs/>
          <w:lang w:eastAsia="cs-CZ"/>
        </w:rPr>
        <w:t xml:space="preserve">dle čl. </w:t>
      </w:r>
      <w:r w:rsidRPr="00DA7DF1">
        <w:rPr>
          <w:rFonts w:eastAsia="Times New Roman" w:cstheme="minorHAnsi"/>
          <w:bCs/>
          <w:iCs/>
          <w:lang w:eastAsia="cs-CZ"/>
        </w:rPr>
        <w:fldChar w:fldCharType="begin"/>
      </w:r>
      <w:r w:rsidRPr="00DA7DF1">
        <w:rPr>
          <w:rFonts w:eastAsia="Times New Roman" w:cstheme="minorHAnsi"/>
          <w:bCs/>
          <w:iCs/>
          <w:lang w:eastAsia="cs-CZ"/>
        </w:rPr>
        <w:instrText xml:space="preserve"> REF _Ref94195533 \r \h  \* MERGEFORMAT </w:instrText>
      </w:r>
      <w:r w:rsidRPr="00DA7DF1">
        <w:rPr>
          <w:rFonts w:eastAsia="Times New Roman" w:cstheme="minorHAnsi"/>
          <w:bCs/>
          <w:iCs/>
          <w:lang w:eastAsia="cs-CZ"/>
        </w:rPr>
      </w:r>
      <w:r w:rsidRPr="00DA7DF1">
        <w:rPr>
          <w:rFonts w:eastAsia="Times New Roman" w:cstheme="minorHAnsi"/>
          <w:bCs/>
          <w:iCs/>
          <w:lang w:eastAsia="cs-CZ"/>
        </w:rPr>
        <w:fldChar w:fldCharType="separate"/>
      </w:r>
      <w:r w:rsidR="00C422AA">
        <w:rPr>
          <w:rFonts w:eastAsia="Times New Roman" w:cstheme="minorHAnsi"/>
          <w:bCs/>
          <w:iCs/>
          <w:lang w:eastAsia="cs-CZ"/>
        </w:rPr>
        <w:t>3.11</w:t>
      </w:r>
      <w:r w:rsidRPr="00DA7DF1">
        <w:rPr>
          <w:rFonts w:eastAsia="Times New Roman" w:cstheme="minorHAnsi"/>
          <w:bCs/>
          <w:iCs/>
          <w:lang w:eastAsia="cs-CZ"/>
        </w:rPr>
        <w:fldChar w:fldCharType="end"/>
      </w:r>
      <w:r w:rsidRPr="00DA7DF1">
        <w:rPr>
          <w:rFonts w:eastAsia="Times New Roman" w:cstheme="minorHAnsi"/>
          <w:bCs/>
          <w:iCs/>
          <w:lang w:eastAsia="cs-CZ"/>
        </w:rPr>
        <w:t xml:space="preserve"> této</w:t>
      </w:r>
      <w:r w:rsidRPr="009F154F">
        <w:rPr>
          <w:rFonts w:eastAsia="Times New Roman" w:cstheme="minorHAnsi"/>
          <w:bCs/>
          <w:iCs/>
          <w:lang w:eastAsia="cs-CZ"/>
        </w:rPr>
        <w:t xml:space="preserve"> Smlouvy nejpozději </w:t>
      </w:r>
      <w:r w:rsidRPr="00956EC1">
        <w:rPr>
          <w:rFonts w:eastAsia="Times New Roman" w:cstheme="minorHAnsi"/>
          <w:bCs/>
          <w:iCs/>
          <w:lang w:eastAsia="cs-CZ"/>
        </w:rPr>
        <w:t>do třiceti (30) dnů od</w:t>
      </w:r>
      <w:r w:rsidRPr="009F154F">
        <w:rPr>
          <w:rFonts w:eastAsia="Times New Roman" w:cstheme="minorHAnsi"/>
          <w:bCs/>
          <w:iCs/>
          <w:lang w:eastAsia="cs-CZ"/>
        </w:rPr>
        <w:t xml:space="preserve"> předání a převzetí Díla dle této Smlouvy</w:t>
      </w:r>
      <w:r w:rsidR="003F47D4" w:rsidRPr="009F154F">
        <w:rPr>
          <w:rFonts w:eastAsia="Times New Roman" w:cstheme="minorHAnsi"/>
          <w:bCs/>
          <w:iCs/>
          <w:lang w:eastAsia="cs-CZ"/>
        </w:rPr>
        <w:t>.</w:t>
      </w:r>
    </w:p>
    <w:bookmarkEnd w:id="24"/>
    <w:bookmarkEnd w:id="25"/>
    <w:bookmarkEnd w:id="26"/>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z důvodu prodlení Objednatele, porušení povinností 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5" w:name="_Ref478006328"/>
      <w:r w:rsidRPr="009F154F">
        <w:rPr>
          <w:rFonts w:eastAsia="Times New Roman" w:cstheme="minorHAnsi"/>
          <w:bCs/>
          <w:iCs/>
          <w:lang w:eastAsia="cs-CZ"/>
        </w:rPr>
        <w:t xml:space="preserve">Zhotovitel se zavazuje upozornit Objednatele na jakoukoliv událost, negativní trend nebo hrozící Vyšší moc, které by mohly způsobit zpoždění v provádění Díla či dosažení Termínu dokončení, případně jiný negativní dopad na Dílo, ne později než </w:t>
      </w:r>
      <w:r w:rsidRPr="00415C7A">
        <w:rPr>
          <w:rFonts w:eastAsia="Times New Roman" w:cstheme="minorHAnsi"/>
          <w:bCs/>
          <w:iCs/>
          <w:lang w:eastAsia="cs-CZ"/>
        </w:rPr>
        <w:t>deset (10) dní</w:t>
      </w:r>
      <w:r w:rsidRPr="009F154F">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 dodatečné provádění Změn či jiných úprav Díla.</w:t>
      </w:r>
      <w:bookmarkEnd w:id="35"/>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2B3E9085" w:rsidR="00B4661F" w:rsidRPr="00F71FE3"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 xml:space="preserve">doby protokolárního převzetí Díla </w:t>
      </w:r>
      <w:r w:rsidRPr="00F71FE3">
        <w:rPr>
          <w:rFonts w:eastAsia="Times New Roman" w:cstheme="minorHAnsi"/>
          <w:bCs/>
          <w:iCs/>
          <w:lang w:eastAsia="cs-CZ"/>
        </w:rPr>
        <w:t>Objednatelem</w:t>
      </w:r>
      <w:r w:rsidR="00A7082D" w:rsidRPr="00F71FE3">
        <w:rPr>
          <w:rFonts w:eastAsia="Times New Roman" w:cstheme="minorHAnsi"/>
          <w:bCs/>
          <w:iCs/>
          <w:lang w:eastAsia="cs-CZ"/>
        </w:rPr>
        <w:t xml:space="preserve"> dle čl. </w:t>
      </w:r>
      <w:r w:rsidR="00A7082D" w:rsidRPr="00F71FE3">
        <w:rPr>
          <w:rFonts w:eastAsia="Times New Roman" w:cstheme="minorHAnsi"/>
          <w:bCs/>
          <w:iCs/>
          <w:lang w:eastAsia="cs-CZ"/>
        </w:rPr>
        <w:fldChar w:fldCharType="begin"/>
      </w:r>
      <w:r w:rsidR="00A7082D" w:rsidRPr="00F71FE3">
        <w:rPr>
          <w:rFonts w:eastAsia="Times New Roman" w:cstheme="minorHAnsi"/>
          <w:bCs/>
          <w:iCs/>
          <w:lang w:eastAsia="cs-CZ"/>
        </w:rPr>
        <w:instrText xml:space="preserve"> REF _Ref94196108 \r \h </w:instrText>
      </w:r>
      <w:r w:rsidR="00A37D28" w:rsidRPr="00F71FE3">
        <w:rPr>
          <w:rFonts w:eastAsia="Times New Roman" w:cstheme="minorHAnsi"/>
          <w:bCs/>
          <w:iCs/>
          <w:lang w:eastAsia="cs-CZ"/>
        </w:rPr>
        <w:instrText xml:space="preserve"> \* MERGEFORMAT </w:instrText>
      </w:r>
      <w:r w:rsidR="00A7082D" w:rsidRPr="00F71FE3">
        <w:rPr>
          <w:rFonts w:eastAsia="Times New Roman" w:cstheme="minorHAnsi"/>
          <w:bCs/>
          <w:iCs/>
          <w:lang w:eastAsia="cs-CZ"/>
        </w:rPr>
      </w:r>
      <w:r w:rsidR="00A7082D" w:rsidRPr="00F71FE3">
        <w:rPr>
          <w:rFonts w:eastAsia="Times New Roman" w:cstheme="minorHAnsi"/>
          <w:bCs/>
          <w:iCs/>
          <w:lang w:eastAsia="cs-CZ"/>
        </w:rPr>
        <w:fldChar w:fldCharType="separate"/>
      </w:r>
      <w:r w:rsidR="00C422AA">
        <w:rPr>
          <w:rFonts w:eastAsia="Times New Roman" w:cstheme="minorHAnsi"/>
          <w:bCs/>
          <w:iCs/>
          <w:lang w:eastAsia="cs-CZ"/>
        </w:rPr>
        <w:t>6.4</w:t>
      </w:r>
      <w:r w:rsidR="00A7082D" w:rsidRPr="00F71FE3">
        <w:rPr>
          <w:rFonts w:eastAsia="Times New Roman" w:cstheme="minorHAnsi"/>
          <w:bCs/>
          <w:iCs/>
          <w:lang w:eastAsia="cs-CZ"/>
        </w:rPr>
        <w:fldChar w:fldCharType="end"/>
      </w:r>
      <w:r w:rsidR="00F71FE3">
        <w:rPr>
          <w:rFonts w:eastAsia="Times New Roman" w:cstheme="minorHAnsi"/>
          <w:bCs/>
          <w:iCs/>
          <w:lang w:eastAsia="cs-CZ"/>
        </w:rPr>
        <w:t xml:space="preserve"> Smlouvy</w:t>
      </w:r>
      <w:r w:rsidRPr="00F71FE3">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6" w:name="_Ref439505003"/>
      <w:bookmarkStart w:id="37" w:name="_Ref439505004"/>
      <w:bookmarkStart w:id="38" w:name="_Toc482899240"/>
      <w:bookmarkStart w:id="39" w:name="_Ref73451778"/>
      <w:r w:rsidRPr="009F154F">
        <w:rPr>
          <w:rFonts w:asciiTheme="minorHAnsi" w:hAnsiTheme="minorHAnsi" w:cstheme="minorHAnsi"/>
          <w:color w:val="auto"/>
          <w:sz w:val="22"/>
          <w:szCs w:val="22"/>
          <w:lang w:eastAsia="cs-CZ"/>
        </w:rPr>
        <w:t>Z</w:t>
      </w:r>
      <w:bookmarkEnd w:id="36"/>
      <w:bookmarkEnd w:id="37"/>
      <w:bookmarkEnd w:id="38"/>
      <w:r w:rsidRPr="009F154F">
        <w:rPr>
          <w:rFonts w:asciiTheme="minorHAnsi" w:hAnsiTheme="minorHAnsi" w:cstheme="minorHAnsi"/>
          <w:color w:val="auto"/>
          <w:sz w:val="22"/>
          <w:szCs w:val="22"/>
          <w:lang w:eastAsia="cs-CZ"/>
        </w:rPr>
        <w:t>MĚNY DÍLA</w:t>
      </w:r>
      <w:bookmarkEnd w:id="39"/>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Aby bylo Dílo a každá část Díla ve stavu vyžadovaném Smlouvou (s výjimkou přirozeného opotřebování) k datu, kdy </w:t>
      </w:r>
      <w:proofErr w:type="gramStart"/>
      <w:r w:rsidRPr="009F154F">
        <w:rPr>
          <w:rFonts w:eastAsia="Times New Roman" w:cstheme="minorHAnsi"/>
          <w:bCs/>
          <w:lang w:eastAsia="cs-CZ"/>
        </w:rPr>
        <w:t>vyprší</w:t>
      </w:r>
      <w:proofErr w:type="gramEnd"/>
      <w:r w:rsidRPr="009F154F">
        <w:rPr>
          <w:rFonts w:eastAsia="Times New Roman" w:cstheme="minorHAnsi"/>
          <w:bCs/>
          <w:lang w:eastAsia="cs-CZ"/>
        </w:rPr>
        <w:t xml:space="preserve">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proofErr w:type="gramStart"/>
      <w:r w:rsidRPr="009F154F">
        <w:rPr>
          <w:rFonts w:cstheme="minorHAnsi"/>
        </w:rPr>
        <w:t>dokončí</w:t>
      </w:r>
      <w:proofErr w:type="gramEnd"/>
      <w:r w:rsidRPr="009F154F">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EC2156A" w:rsidR="001D2D9C" w:rsidRPr="009F154F" w:rsidRDefault="001D2D9C" w:rsidP="009C38DD">
      <w:pPr>
        <w:pStyle w:val="Clanek11"/>
        <w:spacing w:before="120" w:after="120"/>
        <w:jc w:val="both"/>
        <w:rPr>
          <w:rFonts w:eastAsia="Times New Roman" w:cstheme="minorHAnsi"/>
          <w:bCs/>
          <w:lang w:eastAsia="cs-CZ"/>
        </w:rPr>
      </w:pPr>
      <w:bookmarkStart w:id="40" w:name="_Ref94196896"/>
      <w:r w:rsidRPr="009F154F">
        <w:rPr>
          <w:rFonts w:eastAsia="Times New Roman" w:cstheme="minorHAnsi"/>
          <w:bCs/>
          <w:lang w:eastAsia="cs-CZ"/>
        </w:rPr>
        <w:t xml:space="preserve">Zhotovitel se zavazuje pro </w:t>
      </w:r>
      <w:r w:rsidRPr="0002257B">
        <w:rPr>
          <w:rFonts w:eastAsia="Times New Roman" w:cstheme="minorHAnsi"/>
          <w:bCs/>
          <w:lang w:eastAsia="cs-CZ"/>
        </w:rPr>
        <w:t xml:space="preserve">odstranění řádně oznámené vady Díla bezplatně provést veškeré práce s tím, že práce je povinen zahájit do </w:t>
      </w:r>
      <w:r w:rsidR="004D2E1F" w:rsidRPr="0002257B">
        <w:rPr>
          <w:rFonts w:eastAsia="Times New Roman" w:cstheme="minorHAnsi"/>
          <w:bCs/>
          <w:lang w:eastAsia="cs-CZ"/>
        </w:rPr>
        <w:t xml:space="preserve">čtrnácti </w:t>
      </w:r>
      <w:r w:rsidRPr="0002257B">
        <w:rPr>
          <w:rFonts w:eastAsia="Times New Roman" w:cstheme="minorHAnsi"/>
          <w:bCs/>
          <w:lang w:eastAsia="cs-CZ"/>
        </w:rPr>
        <w:t>(</w:t>
      </w:r>
      <w:r w:rsidR="004D2E1F" w:rsidRPr="0002257B">
        <w:rPr>
          <w:rFonts w:eastAsia="Times New Roman" w:cstheme="minorHAnsi"/>
          <w:bCs/>
          <w:lang w:eastAsia="cs-CZ"/>
        </w:rPr>
        <w:t>14</w:t>
      </w:r>
      <w:r w:rsidRPr="0002257B">
        <w:rPr>
          <w:rFonts w:eastAsia="Times New Roman" w:cstheme="minorHAnsi"/>
          <w:bCs/>
          <w:lang w:eastAsia="cs-CZ"/>
        </w:rPr>
        <w:t>)</w:t>
      </w:r>
      <w:r w:rsidR="00D609AD" w:rsidRPr="0002257B">
        <w:rPr>
          <w:rFonts w:eastAsia="Times New Roman" w:cstheme="minorHAnsi"/>
          <w:bCs/>
          <w:lang w:eastAsia="cs-CZ"/>
        </w:rPr>
        <w:t xml:space="preserve"> dní</w:t>
      </w:r>
      <w:r w:rsidRPr="0002257B">
        <w:rPr>
          <w:rFonts w:eastAsia="Times New Roman" w:cstheme="minorHAnsi"/>
          <w:bCs/>
          <w:lang w:eastAsia="cs-CZ"/>
        </w:rPr>
        <w:t xml:space="preserve"> od</w:t>
      </w:r>
      <w:r w:rsidRPr="00A3784A">
        <w:rPr>
          <w:rFonts w:eastAsia="Times New Roman" w:cstheme="minorHAnsi"/>
          <w:bCs/>
          <w:lang w:eastAsia="cs-CZ"/>
        </w:rPr>
        <w:t xml:space="preserve">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vady činí </w:t>
      </w:r>
      <w:r w:rsidR="00DE047C">
        <w:rPr>
          <w:rFonts w:eastAsia="Times New Roman" w:cstheme="minorHAnsi"/>
          <w:bCs/>
          <w:lang w:eastAsia="cs-CZ"/>
        </w:rPr>
        <w:t>čtrnáct (14) dní</w:t>
      </w:r>
      <w:r w:rsidRPr="009F154F">
        <w:rPr>
          <w:rFonts w:eastAsia="Times New Roman" w:cstheme="minorHAnsi"/>
          <w:bCs/>
          <w:lang w:eastAsia="cs-CZ"/>
        </w:rPr>
        <w:t xml:space="preserve">, vždy pokud se Strany v konkrétním případě </w:t>
      </w:r>
      <w:r w:rsidRPr="009F154F">
        <w:rPr>
          <w:rFonts w:eastAsia="Times New Roman" w:cstheme="minorHAnsi"/>
          <w:bCs/>
          <w:lang w:eastAsia="cs-CZ"/>
        </w:rPr>
        <w:lastRenderedPageBreak/>
        <w:t>nedohodnou jinak</w:t>
      </w:r>
      <w:r w:rsidR="00CD1F59">
        <w:rPr>
          <w:rFonts w:eastAsia="Times New Roman" w:cstheme="minorHAnsi"/>
          <w:bCs/>
          <w:lang w:eastAsia="cs-CZ"/>
        </w:rPr>
        <w:t xml:space="preserve"> (</w:t>
      </w:r>
      <w:r w:rsidR="00875E3E">
        <w:rPr>
          <w:rFonts w:eastAsia="Times New Roman" w:cstheme="minorHAnsi"/>
          <w:bCs/>
          <w:lang w:eastAsia="cs-CZ"/>
        </w:rPr>
        <w:t>v případě nevhodných klimatických podmínek objektivně bránící</w:t>
      </w:r>
      <w:r w:rsidR="00F54480">
        <w:rPr>
          <w:rFonts w:eastAsia="Times New Roman" w:cstheme="minorHAnsi"/>
          <w:bCs/>
          <w:lang w:eastAsia="cs-CZ"/>
        </w:rPr>
        <w:t>ch</w:t>
      </w:r>
      <w:r w:rsidR="00875E3E">
        <w:rPr>
          <w:rFonts w:eastAsia="Times New Roman" w:cstheme="minorHAnsi"/>
          <w:bCs/>
          <w:lang w:eastAsia="cs-CZ"/>
        </w:rPr>
        <w:t xml:space="preserve"> </w:t>
      </w:r>
      <w:r w:rsidR="001705C9">
        <w:rPr>
          <w:rFonts w:eastAsia="Times New Roman" w:cstheme="minorHAnsi"/>
          <w:bCs/>
          <w:lang w:eastAsia="cs-CZ"/>
        </w:rPr>
        <w:t>odstranění vady se Strany dohodnou na termínu odstranění vady)</w:t>
      </w:r>
      <w:r w:rsidRPr="009F154F">
        <w:rPr>
          <w:rFonts w:eastAsia="Times New Roman" w:cstheme="minorHAnsi"/>
          <w:bCs/>
          <w:lang w:eastAsia="cs-CZ"/>
        </w:rPr>
        <w:t>.</w:t>
      </w:r>
      <w:bookmarkEnd w:id="40"/>
      <w:r w:rsidRPr="009F154F">
        <w:rPr>
          <w:rFonts w:eastAsia="Times New Roman" w:cstheme="minorHAnsi"/>
          <w:bCs/>
          <w:lang w:eastAsia="cs-CZ"/>
        </w:rPr>
        <w:t xml:space="preserve"> </w:t>
      </w:r>
    </w:p>
    <w:p w14:paraId="09E706B4"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Veškeré práce na odstranění vad a dokončení nedokončených prací dle tohoto článku budou provedeny na riziko a náklady Zhotovitele.</w:t>
      </w:r>
    </w:p>
    <w:p w14:paraId="3B4A5137" w14:textId="5B96D352" w:rsidR="00C908A6" w:rsidRDefault="001D2D9C" w:rsidP="009C38DD">
      <w:pPr>
        <w:pStyle w:val="Clanek11"/>
        <w:spacing w:before="120" w:after="120"/>
        <w:jc w:val="both"/>
        <w:rPr>
          <w:rFonts w:eastAsia="Times New Roman" w:cstheme="minorHAnsi"/>
          <w:bCs/>
          <w:lang w:eastAsia="cs-CZ"/>
        </w:rPr>
      </w:pPr>
      <w:bookmarkStart w:id="41" w:name="_Ref448946764"/>
      <w:bookmarkStart w:id="42" w:name="_Ref439576130"/>
      <w:r w:rsidRPr="009F154F">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w:t>
      </w:r>
      <w:r w:rsidR="00EE5F04">
        <w:rPr>
          <w:rFonts w:eastAsia="Times New Roman" w:cstheme="minorHAnsi"/>
          <w:bCs/>
          <w:lang w:eastAsia="cs-CZ"/>
        </w:rPr>
        <w:t xml:space="preserve">Technické specifikaci, Rozpočtu, </w:t>
      </w:r>
      <w:r w:rsidRPr="009F154F">
        <w:rPr>
          <w:rFonts w:eastAsia="Times New Roman" w:cstheme="minorHAnsi"/>
          <w:bCs/>
          <w:lang w:eastAsia="cs-CZ"/>
        </w:rPr>
        <w:t xml:space="preserve">příslušných právně závazných i doporučených českých a evropských technických </w:t>
      </w:r>
      <w:r w:rsidRPr="00A3784A">
        <w:rPr>
          <w:rFonts w:eastAsia="Times New Roman" w:cstheme="minorHAnsi"/>
          <w:bCs/>
          <w:lang w:eastAsia="cs-CZ"/>
        </w:rPr>
        <w:t xml:space="preserve">normách (ČSN, EN), odpovídající účelu Smlouvy a řádné </w:t>
      </w:r>
      <w:r w:rsidR="00EE5F04">
        <w:rPr>
          <w:rFonts w:eastAsia="Times New Roman" w:cstheme="minorHAnsi"/>
          <w:bCs/>
          <w:lang w:eastAsia="cs-CZ"/>
        </w:rPr>
        <w:t xml:space="preserve">odborné </w:t>
      </w:r>
      <w:r w:rsidRPr="00A3784A">
        <w:rPr>
          <w:rFonts w:eastAsia="Times New Roman" w:cstheme="minorHAnsi"/>
          <w:bCs/>
          <w:lang w:eastAsia="cs-CZ"/>
        </w:rPr>
        <w:t xml:space="preserve">stavební praxi. </w:t>
      </w:r>
    </w:p>
    <w:p w14:paraId="7EF8ED99" w14:textId="4C2684E2" w:rsidR="001D2D9C" w:rsidRPr="009F154F" w:rsidRDefault="001D2D9C" w:rsidP="009C38DD">
      <w:pPr>
        <w:pStyle w:val="Clanek11"/>
        <w:spacing w:before="120" w:after="120"/>
        <w:jc w:val="both"/>
        <w:rPr>
          <w:rFonts w:eastAsia="Times New Roman" w:cstheme="minorHAnsi"/>
          <w:bCs/>
          <w:lang w:eastAsia="cs-CZ"/>
        </w:rPr>
      </w:pPr>
      <w:bookmarkStart w:id="43" w:name="_Ref136527552"/>
      <w:r w:rsidRPr="00A3784A">
        <w:rPr>
          <w:rFonts w:eastAsia="Times New Roman" w:cstheme="minorHAnsi"/>
          <w:bCs/>
          <w:lang w:eastAsia="cs-CZ"/>
        </w:rPr>
        <w:t xml:space="preserve">Záruční doba Díla a jakékoliv jeho části </w:t>
      </w:r>
      <w:r w:rsidRPr="001705C9">
        <w:rPr>
          <w:rFonts w:eastAsia="Times New Roman" w:cstheme="minorHAnsi"/>
          <w:bCs/>
          <w:lang w:eastAsia="cs-CZ"/>
        </w:rPr>
        <w:t xml:space="preserve">činí </w:t>
      </w:r>
      <w:r w:rsidR="00B97BD6" w:rsidRPr="001705C9">
        <w:rPr>
          <w:rFonts w:eastAsia="Times New Roman" w:cstheme="minorHAnsi"/>
          <w:bCs/>
          <w:lang w:eastAsia="cs-CZ"/>
        </w:rPr>
        <w:t xml:space="preserve">třicet šest </w:t>
      </w:r>
      <w:r w:rsidR="0010665B" w:rsidRPr="001705C9">
        <w:rPr>
          <w:rFonts w:eastAsia="Times New Roman" w:cstheme="minorHAnsi"/>
          <w:bCs/>
          <w:lang w:eastAsia="cs-CZ"/>
        </w:rPr>
        <w:t>(</w:t>
      </w:r>
      <w:r w:rsidR="00B97BD6" w:rsidRPr="001705C9">
        <w:rPr>
          <w:rFonts w:eastAsia="Times New Roman" w:cstheme="minorHAnsi"/>
          <w:bCs/>
          <w:lang w:eastAsia="cs-CZ"/>
        </w:rPr>
        <w:t>36</w:t>
      </w:r>
      <w:r w:rsidR="0010665B" w:rsidRPr="001705C9">
        <w:rPr>
          <w:rFonts w:eastAsia="Times New Roman" w:cstheme="minorHAnsi"/>
          <w:bCs/>
          <w:lang w:eastAsia="cs-CZ"/>
        </w:rPr>
        <w:t>)</w:t>
      </w:r>
      <w:r w:rsidR="00062639" w:rsidRPr="001705C9">
        <w:rPr>
          <w:rFonts w:eastAsia="Times New Roman" w:cstheme="minorHAnsi"/>
          <w:bCs/>
          <w:lang w:eastAsia="cs-CZ"/>
        </w:rPr>
        <w:t xml:space="preserve"> měsíců</w:t>
      </w:r>
      <w:r w:rsidR="000D5AA1" w:rsidRPr="001705C9">
        <w:rPr>
          <w:rFonts w:eastAsia="Times New Roman" w:cstheme="minorHAnsi"/>
          <w:bCs/>
          <w:lang w:eastAsia="cs-CZ"/>
        </w:rPr>
        <w:t xml:space="preserve"> </w:t>
      </w:r>
      <w:r w:rsidRPr="001705C9">
        <w:rPr>
          <w:rFonts w:eastAsia="Times New Roman" w:cstheme="minorHAnsi"/>
          <w:bCs/>
          <w:lang w:eastAsia="cs-CZ"/>
        </w:rPr>
        <w:t>ode dne</w:t>
      </w:r>
      <w:r w:rsidRPr="00A3784A">
        <w:rPr>
          <w:rFonts w:eastAsia="Times New Roman" w:cstheme="minorHAnsi"/>
          <w:bCs/>
          <w:lang w:eastAsia="cs-CZ"/>
        </w:rPr>
        <w:t xml:space="preserv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1"/>
      <w:bookmarkEnd w:id="43"/>
      <w:r w:rsidRPr="009F154F">
        <w:rPr>
          <w:rFonts w:eastAsia="Times New Roman" w:cstheme="minorHAnsi"/>
          <w:bCs/>
          <w:lang w:eastAsia="cs-CZ"/>
        </w:rPr>
        <w:t xml:space="preserve"> </w:t>
      </w:r>
    </w:p>
    <w:bookmarkEnd w:id="42"/>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68FECA74" w:rsidR="00936988" w:rsidRPr="009F154F" w:rsidRDefault="00936988" w:rsidP="009C38DD">
      <w:pPr>
        <w:pStyle w:val="Clanek11"/>
        <w:spacing w:before="120" w:after="120"/>
        <w:jc w:val="both"/>
        <w:rPr>
          <w:rFonts w:eastAsia="Times New Roman" w:cstheme="minorHAnsi"/>
          <w:bCs/>
          <w:lang w:eastAsia="cs-CZ"/>
        </w:rPr>
      </w:pPr>
      <w:bookmarkStart w:id="44" w:name="_Ref448947980"/>
      <w:bookmarkStart w:id="45" w:name="_Ref439584208"/>
      <w:r w:rsidRPr="009F154F">
        <w:rPr>
          <w:rFonts w:eastAsia="Times New Roman" w:cstheme="minorHAnsi"/>
          <w:bCs/>
          <w:lang w:eastAsia="cs-CZ"/>
        </w:rPr>
        <w:t>Na každou provedenou záruční opravu poskytuje Zhotovitel novou záruku v </w:t>
      </w:r>
      <w:r w:rsidRPr="001F5D6F">
        <w:rPr>
          <w:rFonts w:eastAsia="Times New Roman" w:cstheme="minorHAnsi"/>
          <w:bCs/>
          <w:lang w:eastAsia="cs-CZ"/>
        </w:rPr>
        <w:t xml:space="preserve">délce </w:t>
      </w:r>
      <w:r w:rsidR="001F5D6F" w:rsidRPr="001F5D6F">
        <w:rPr>
          <w:rFonts w:eastAsia="Times New Roman" w:cstheme="minorHAnsi"/>
          <w:bCs/>
          <w:lang w:eastAsia="cs-CZ"/>
        </w:rPr>
        <w:t>třicet šest</w:t>
      </w:r>
      <w:r w:rsidRPr="001F5D6F">
        <w:rPr>
          <w:rFonts w:eastAsia="Times New Roman" w:cstheme="minorHAnsi"/>
          <w:bCs/>
          <w:lang w:eastAsia="cs-CZ"/>
        </w:rPr>
        <w:t xml:space="preserve"> (</w:t>
      </w:r>
      <w:r w:rsidR="001F5D6F" w:rsidRPr="001F5D6F">
        <w:rPr>
          <w:rFonts w:eastAsia="Times New Roman" w:cstheme="minorHAnsi"/>
          <w:bCs/>
          <w:lang w:eastAsia="cs-CZ"/>
        </w:rPr>
        <w:t>36</w:t>
      </w:r>
      <w:r w:rsidRPr="001F5D6F">
        <w:rPr>
          <w:rFonts w:eastAsia="Times New Roman" w:cstheme="minorHAnsi"/>
          <w:bCs/>
          <w:lang w:eastAsia="cs-CZ"/>
        </w:rPr>
        <w:t>) měsíců,</w:t>
      </w:r>
      <w:r w:rsidRPr="00A3784A">
        <w:rPr>
          <w:rFonts w:eastAsia="Times New Roman" w:cstheme="minorHAnsi"/>
          <w:bCs/>
          <w:lang w:eastAsia="cs-CZ"/>
        </w:rPr>
        <w:t xml:space="preserve"> u níž záruční doba počíná běžet převzetím opravy Objednatelem; nová z</w:t>
      </w:r>
      <w:r w:rsidRPr="009F154F">
        <w:rPr>
          <w:rFonts w:eastAsia="Times New Roman" w:cstheme="minorHAnsi"/>
          <w:bCs/>
          <w:lang w:eastAsia="cs-CZ"/>
        </w:rPr>
        <w:t xml:space="preserve">áruka však </w:t>
      </w:r>
      <w:proofErr w:type="gramStart"/>
      <w:r w:rsidRPr="009F154F">
        <w:rPr>
          <w:rFonts w:eastAsia="Times New Roman" w:cstheme="minorHAnsi"/>
          <w:bCs/>
          <w:lang w:eastAsia="cs-CZ"/>
        </w:rPr>
        <w:t>neskončí</w:t>
      </w:r>
      <w:proofErr w:type="gramEnd"/>
      <w:r w:rsidRPr="009F154F">
        <w:rPr>
          <w:rFonts w:eastAsia="Times New Roman" w:cstheme="minorHAnsi"/>
          <w:bCs/>
          <w:lang w:eastAsia="cs-CZ"/>
        </w:rPr>
        <w:t xml:space="preserve">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4"/>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5"/>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BA55ABA" w:rsidR="00CE3247" w:rsidRPr="00AE672A" w:rsidRDefault="00CE3247" w:rsidP="009C38DD">
      <w:pPr>
        <w:pStyle w:val="Clanek11"/>
        <w:spacing w:before="120" w:after="120"/>
        <w:jc w:val="both"/>
        <w:rPr>
          <w:rFonts w:eastAsia="Times New Roman" w:cstheme="minorHAnsi"/>
          <w:bCs/>
          <w:lang w:eastAsia="cs-CZ"/>
        </w:rPr>
      </w:pPr>
      <w:bookmarkStart w:id="46"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w:t>
      </w:r>
      <w:r w:rsidRPr="001F5D6F">
        <w:rPr>
          <w:rFonts w:eastAsia="Times New Roman" w:cstheme="minorHAnsi"/>
          <w:bCs/>
          <w:lang w:eastAsia="cs-CZ"/>
        </w:rPr>
        <w:t xml:space="preserve">výši nejméně </w:t>
      </w:r>
      <w:proofErr w:type="gramStart"/>
      <w:r w:rsidR="00037929" w:rsidRPr="001F5D6F">
        <w:rPr>
          <w:rFonts w:eastAsia="Times New Roman" w:cstheme="minorHAnsi"/>
          <w:bCs/>
          <w:lang w:eastAsia="cs-CZ"/>
        </w:rPr>
        <w:t>1.2</w:t>
      </w:r>
      <w:r w:rsidR="00C53A3B" w:rsidRPr="001F5D6F">
        <w:rPr>
          <w:rFonts w:eastAsia="Times New Roman" w:cstheme="minorHAnsi"/>
          <w:bCs/>
          <w:lang w:eastAsia="cs-CZ"/>
        </w:rPr>
        <w:t>00.000</w:t>
      </w:r>
      <w:r w:rsidR="00D847B8" w:rsidRPr="001F5D6F">
        <w:rPr>
          <w:rFonts w:eastAsia="Times New Roman" w:cstheme="minorHAnsi"/>
          <w:bCs/>
          <w:lang w:eastAsia="cs-CZ"/>
        </w:rPr>
        <w:t>,-</w:t>
      </w:r>
      <w:proofErr w:type="gramEnd"/>
      <w:r w:rsidRPr="001F5D6F">
        <w:rPr>
          <w:rFonts w:eastAsia="Times New Roman" w:cstheme="minorHAnsi"/>
          <w:bCs/>
          <w:lang w:eastAsia="cs-CZ"/>
        </w:rPr>
        <w:t xml:space="preserve"> Kč na</w:t>
      </w:r>
      <w:r w:rsidRPr="00A3784A">
        <w:rPr>
          <w:rFonts w:eastAsia="Times New Roman" w:cstheme="minorHAnsi"/>
          <w:bCs/>
          <w:lang w:eastAsia="cs-CZ"/>
        </w:rPr>
        <w:t xml:space="preserve">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bookmarkEnd w:id="46"/>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SMLUVNÍ POKUTA A ODSTOUPENÍ OD SMLOUVY</w:t>
      </w:r>
    </w:p>
    <w:p w14:paraId="3C13CA99" w14:textId="18A4AA1E"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286E96">
        <w:rPr>
          <w:rFonts w:eastAsia="Times New Roman" w:cstheme="minorHAnsi"/>
          <w:bCs/>
          <w:lang w:eastAsia="cs-CZ"/>
        </w:rPr>
        <w:t xml:space="preserve"> bez vad a nedodělků</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w:t>
      </w:r>
      <w:r w:rsidRPr="001F5D6F">
        <w:rPr>
          <w:rFonts w:eastAsia="Times New Roman" w:cstheme="minorHAnsi"/>
          <w:bCs/>
          <w:lang w:eastAsia="cs-CZ"/>
        </w:rPr>
        <w:t>ve výši 0,</w:t>
      </w:r>
      <w:r w:rsidR="00F654D6" w:rsidRPr="001F5D6F">
        <w:rPr>
          <w:rFonts w:eastAsia="Times New Roman" w:cstheme="minorHAnsi"/>
          <w:bCs/>
          <w:lang w:eastAsia="cs-CZ"/>
        </w:rPr>
        <w:t>1</w:t>
      </w:r>
      <w:r w:rsidR="00754AC9" w:rsidRPr="001F5D6F">
        <w:rPr>
          <w:rFonts w:eastAsia="Times New Roman" w:cstheme="minorHAnsi"/>
          <w:bCs/>
          <w:lang w:eastAsia="cs-CZ"/>
        </w:rPr>
        <w:t> </w:t>
      </w:r>
      <w:r w:rsidRPr="001F5D6F">
        <w:rPr>
          <w:rFonts w:eastAsia="Times New Roman" w:cstheme="minorHAnsi"/>
          <w:bCs/>
          <w:lang w:eastAsia="cs-CZ"/>
        </w:rPr>
        <w:t>%</w:t>
      </w:r>
      <w:r w:rsidR="00754AC9" w:rsidRPr="001F5D6F">
        <w:rPr>
          <w:rFonts w:eastAsia="Times New Roman" w:cstheme="minorHAnsi"/>
          <w:bCs/>
          <w:lang w:eastAsia="cs-CZ"/>
        </w:rPr>
        <w:t> </w:t>
      </w:r>
      <w:r w:rsidRPr="001F5D6F">
        <w:rPr>
          <w:rFonts w:eastAsia="Times New Roman" w:cstheme="minorHAnsi"/>
          <w:bCs/>
          <w:lang w:eastAsia="cs-CZ"/>
        </w:rPr>
        <w:t>z</w:t>
      </w:r>
      <w:r w:rsidR="00C23964" w:rsidRPr="001F5D6F">
        <w:rPr>
          <w:rFonts w:eastAsia="Times New Roman" w:cstheme="minorHAnsi"/>
          <w:bCs/>
          <w:lang w:eastAsia="cs-CZ"/>
        </w:rPr>
        <w:t xml:space="preserve"> výše </w:t>
      </w:r>
      <w:r w:rsidR="004A4B5E" w:rsidRPr="001F5D6F">
        <w:rPr>
          <w:rFonts w:eastAsia="Times New Roman" w:cstheme="minorHAnsi"/>
          <w:bCs/>
          <w:lang w:eastAsia="cs-CZ"/>
        </w:rPr>
        <w:t>Ceny</w:t>
      </w:r>
      <w:r w:rsidR="004A4B5E" w:rsidRPr="009F154F">
        <w:rPr>
          <w:rFonts w:eastAsia="Times New Roman" w:cstheme="minorHAnsi"/>
          <w:bCs/>
          <w:lang w:eastAsia="cs-CZ"/>
        </w:rPr>
        <w:t xml:space="preserve">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5E74F5F7" w:rsidR="00CE3247" w:rsidRPr="001F5D6F" w:rsidRDefault="00CE3247" w:rsidP="00FD66A8">
      <w:pPr>
        <w:pStyle w:val="Clanek11"/>
        <w:spacing w:before="120" w:after="120"/>
        <w:jc w:val="both"/>
        <w:rPr>
          <w:rFonts w:cstheme="minorHAnsi"/>
          <w:lang w:eastAsia="cs-CZ"/>
        </w:rPr>
      </w:pPr>
      <w:r w:rsidRPr="009F154F">
        <w:rPr>
          <w:rFonts w:cstheme="minorHAnsi"/>
          <w:lang w:eastAsia="cs-CZ"/>
        </w:rPr>
        <w:lastRenderedPageBreak/>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C422AA">
        <w:rPr>
          <w:rFonts w:cstheme="minorHAnsi"/>
          <w:lang w:eastAsia="cs-CZ"/>
        </w:rPr>
        <w:t>8.3</w:t>
      </w:r>
      <w:r w:rsidR="00034A1E" w:rsidRPr="009F154F">
        <w:rPr>
          <w:rFonts w:cstheme="minorHAnsi"/>
          <w:lang w:eastAsia="cs-CZ"/>
        </w:rPr>
        <w:fldChar w:fldCharType="end"/>
      </w:r>
      <w:r w:rsidR="00AC7E63">
        <w:rPr>
          <w:rFonts w:cstheme="minorHAnsi"/>
          <w:lang w:eastAsia="cs-CZ"/>
        </w:rPr>
        <w:t xml:space="preserve"> Smlouvy</w:t>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C422AA">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w:t>
      </w:r>
      <w:r w:rsidRPr="001F5D6F">
        <w:rPr>
          <w:rFonts w:cstheme="minorHAnsi"/>
          <w:lang w:eastAsia="cs-CZ"/>
        </w:rPr>
        <w:t>smluvní pokutu ve výši 0,05</w:t>
      </w:r>
      <w:r w:rsidR="00AC7E63" w:rsidRPr="001F5D6F">
        <w:rPr>
          <w:rFonts w:cstheme="minorHAnsi"/>
          <w:lang w:eastAsia="cs-CZ"/>
        </w:rPr>
        <w:t> </w:t>
      </w:r>
      <w:r w:rsidRPr="001F5D6F">
        <w:rPr>
          <w:rFonts w:cstheme="minorHAnsi"/>
          <w:lang w:eastAsia="cs-CZ"/>
        </w:rPr>
        <w:t>% z Ceny díla, a to za každý kalendářní den prodlení.</w:t>
      </w:r>
    </w:p>
    <w:p w14:paraId="403E7CDE" w14:textId="33137E12" w:rsidR="00CE3247" w:rsidRPr="001F5D6F" w:rsidRDefault="00CE3247" w:rsidP="00FD66A8">
      <w:pPr>
        <w:pStyle w:val="Clanek11"/>
        <w:spacing w:before="120" w:after="120"/>
        <w:jc w:val="both"/>
        <w:rPr>
          <w:rFonts w:cstheme="minorHAnsi"/>
          <w:lang w:eastAsia="cs-CZ"/>
        </w:rPr>
      </w:pPr>
      <w:r w:rsidRPr="001F5D6F">
        <w:rPr>
          <w:rFonts w:cstheme="minorHAnsi"/>
          <w:lang w:eastAsia="cs-CZ"/>
        </w:rPr>
        <w:t xml:space="preserve">V případě, že Zhotovitel použije k plnění této Smlouvy třetích osob neuvedených v </w:t>
      </w:r>
      <w:r w:rsidR="005B5CCC" w:rsidRPr="001F5D6F">
        <w:rPr>
          <w:rFonts w:cstheme="minorHAnsi"/>
          <w:lang w:eastAsia="cs-CZ"/>
        </w:rPr>
        <w:t>p</w:t>
      </w:r>
      <w:r w:rsidRPr="001F5D6F">
        <w:rPr>
          <w:rFonts w:cstheme="minorHAnsi"/>
          <w:lang w:eastAsia="cs-CZ"/>
        </w:rPr>
        <w:t xml:space="preserve">říloze č. </w:t>
      </w:r>
      <w:r w:rsidR="005B5CCC" w:rsidRPr="001F5D6F">
        <w:rPr>
          <w:rFonts w:cstheme="minorHAnsi"/>
          <w:lang w:eastAsia="cs-CZ"/>
        </w:rPr>
        <w:t>3</w:t>
      </w:r>
      <w:r w:rsidR="002C2574" w:rsidRPr="001F5D6F">
        <w:rPr>
          <w:rFonts w:cstheme="minorHAnsi"/>
          <w:lang w:eastAsia="cs-CZ"/>
        </w:rPr>
        <w:t xml:space="preserve"> (Poddodavatelé)</w:t>
      </w:r>
      <w:r w:rsidRPr="001F5D6F">
        <w:rPr>
          <w:rFonts w:cstheme="minorHAnsi"/>
          <w:lang w:eastAsia="cs-CZ"/>
        </w:rPr>
        <w:t xml:space="preserve"> </w:t>
      </w:r>
      <w:r w:rsidR="0027525A" w:rsidRPr="001F5D6F">
        <w:rPr>
          <w:rFonts w:cstheme="minorHAnsi"/>
          <w:lang w:eastAsia="cs-CZ"/>
        </w:rPr>
        <w:t xml:space="preserve">Smlouvy </w:t>
      </w:r>
      <w:r w:rsidRPr="001F5D6F">
        <w:rPr>
          <w:rFonts w:cstheme="minorHAnsi"/>
          <w:lang w:eastAsia="cs-CZ"/>
        </w:rPr>
        <w:t xml:space="preserve">bez předchozího písemného souhlasu Objednatele a/nebo poruší povinnost dle čl. </w:t>
      </w:r>
      <w:r w:rsidR="00867503" w:rsidRPr="001F5D6F">
        <w:rPr>
          <w:rFonts w:cstheme="minorHAnsi"/>
          <w:lang w:eastAsia="cs-CZ"/>
        </w:rPr>
        <w:fldChar w:fldCharType="begin"/>
      </w:r>
      <w:r w:rsidR="00867503" w:rsidRPr="001F5D6F">
        <w:rPr>
          <w:rFonts w:cstheme="minorHAnsi"/>
          <w:lang w:eastAsia="cs-CZ"/>
        </w:rPr>
        <w:instrText xml:space="preserve"> REF _Ref94197104 \r \h  \* MERGEFORMAT </w:instrText>
      </w:r>
      <w:r w:rsidR="00867503" w:rsidRPr="001F5D6F">
        <w:rPr>
          <w:rFonts w:cstheme="minorHAnsi"/>
          <w:lang w:eastAsia="cs-CZ"/>
        </w:rPr>
      </w:r>
      <w:r w:rsidR="00867503" w:rsidRPr="001F5D6F">
        <w:rPr>
          <w:rFonts w:cstheme="minorHAnsi"/>
          <w:lang w:eastAsia="cs-CZ"/>
        </w:rPr>
        <w:fldChar w:fldCharType="separate"/>
      </w:r>
      <w:r w:rsidR="00C422AA">
        <w:rPr>
          <w:rFonts w:cstheme="minorHAnsi"/>
          <w:lang w:eastAsia="cs-CZ"/>
        </w:rPr>
        <w:t>8.10</w:t>
      </w:r>
      <w:r w:rsidR="00867503" w:rsidRPr="001F5D6F">
        <w:rPr>
          <w:rFonts w:cstheme="minorHAnsi"/>
          <w:lang w:eastAsia="cs-CZ"/>
        </w:rPr>
        <w:fldChar w:fldCharType="end"/>
      </w:r>
      <w:r w:rsidR="00867503" w:rsidRPr="001F5D6F">
        <w:rPr>
          <w:rFonts w:cstheme="minorHAnsi"/>
          <w:lang w:eastAsia="cs-CZ"/>
        </w:rPr>
        <w:t xml:space="preserve"> </w:t>
      </w:r>
      <w:r w:rsidRPr="001F5D6F">
        <w:rPr>
          <w:rFonts w:cstheme="minorHAnsi"/>
          <w:lang w:eastAsia="cs-CZ"/>
        </w:rPr>
        <w:t xml:space="preserve">Smlouvy, bude povinen zaplatit Objednateli smluvní pokutu ve výši </w:t>
      </w:r>
      <w:proofErr w:type="gramStart"/>
      <w:r w:rsidR="00674E78" w:rsidRPr="001F5D6F">
        <w:rPr>
          <w:rFonts w:cstheme="minorHAnsi"/>
          <w:lang w:eastAsia="cs-CZ"/>
        </w:rPr>
        <w:t>10</w:t>
      </w:r>
      <w:r w:rsidR="00B31865" w:rsidRPr="001F5D6F">
        <w:rPr>
          <w:rFonts w:cstheme="minorHAnsi"/>
          <w:lang w:eastAsia="cs-CZ"/>
        </w:rPr>
        <w:t>.000</w:t>
      </w:r>
      <w:r w:rsidR="002C2574" w:rsidRPr="001F5D6F">
        <w:rPr>
          <w:rFonts w:cstheme="minorHAnsi"/>
          <w:lang w:eastAsia="cs-CZ"/>
        </w:rPr>
        <w:t>,-</w:t>
      </w:r>
      <w:proofErr w:type="gramEnd"/>
      <w:r w:rsidR="00867503" w:rsidRPr="001F5D6F">
        <w:rPr>
          <w:rFonts w:cstheme="minorHAnsi"/>
          <w:lang w:eastAsia="cs-CZ"/>
        </w:rPr>
        <w:t> </w:t>
      </w:r>
      <w:r w:rsidRPr="001F5D6F">
        <w:rPr>
          <w:rFonts w:cstheme="minorHAnsi"/>
          <w:lang w:eastAsia="cs-CZ"/>
        </w:rPr>
        <w:t>Kč za každé takovéto porušení.</w:t>
      </w:r>
    </w:p>
    <w:p w14:paraId="61F30AF5" w14:textId="1F0F6D94" w:rsidR="006A1745" w:rsidRPr="001F5D6F" w:rsidRDefault="00090300" w:rsidP="00FD66A8">
      <w:pPr>
        <w:pStyle w:val="Clanek11"/>
        <w:spacing w:before="120" w:after="120"/>
        <w:jc w:val="both"/>
        <w:rPr>
          <w:rFonts w:cstheme="minorHAnsi"/>
          <w:lang w:eastAsia="cs-CZ"/>
        </w:rPr>
      </w:pPr>
      <w:r w:rsidRPr="001F5D6F">
        <w:rPr>
          <w:rFonts w:eastAsia="Times New Roman" w:cstheme="minorHAnsi"/>
          <w:bCs/>
          <w:lang w:eastAsia="cs-CZ"/>
        </w:rPr>
        <w:t>Bude</w:t>
      </w:r>
      <w:r w:rsidR="00E57D46" w:rsidRPr="001F5D6F">
        <w:rPr>
          <w:rFonts w:eastAsia="Times New Roman" w:cstheme="minorHAnsi"/>
          <w:bCs/>
          <w:lang w:eastAsia="cs-CZ"/>
        </w:rPr>
        <w:t>-li Objednatel v prodlení s platb</w:t>
      </w:r>
      <w:r w:rsidR="00656021" w:rsidRPr="001F5D6F">
        <w:rPr>
          <w:rFonts w:eastAsia="Times New Roman" w:cstheme="minorHAnsi"/>
          <w:bCs/>
          <w:lang w:eastAsia="cs-CZ"/>
        </w:rPr>
        <w:t>ou</w:t>
      </w:r>
      <w:r w:rsidRPr="001F5D6F">
        <w:rPr>
          <w:rFonts w:eastAsia="Times New Roman" w:cstheme="minorHAnsi"/>
          <w:bCs/>
          <w:lang w:eastAsia="cs-CZ"/>
        </w:rPr>
        <w:t xml:space="preserve"> i poté, co</w:t>
      </w:r>
      <w:r w:rsidR="00754AC9" w:rsidRPr="001F5D6F">
        <w:rPr>
          <w:rFonts w:eastAsia="Times New Roman" w:cstheme="minorHAnsi"/>
          <w:bCs/>
          <w:lang w:eastAsia="cs-CZ"/>
        </w:rPr>
        <w:t> </w:t>
      </w:r>
      <w:r w:rsidRPr="001F5D6F">
        <w:rPr>
          <w:rFonts w:eastAsia="Times New Roman" w:cstheme="minorHAnsi"/>
          <w:bCs/>
          <w:lang w:eastAsia="cs-CZ"/>
        </w:rPr>
        <w:t>byl Zhotovitelem písemně vyzván k úhradě faktur</w:t>
      </w:r>
      <w:r w:rsidR="00656021" w:rsidRPr="001F5D6F">
        <w:rPr>
          <w:rFonts w:eastAsia="Times New Roman" w:cstheme="minorHAnsi"/>
          <w:bCs/>
          <w:lang w:eastAsia="cs-CZ"/>
        </w:rPr>
        <w:t>y</w:t>
      </w:r>
      <w:r w:rsidRPr="001F5D6F">
        <w:rPr>
          <w:rFonts w:eastAsia="Times New Roman" w:cstheme="minorHAnsi"/>
          <w:bCs/>
          <w:lang w:eastAsia="cs-CZ"/>
        </w:rPr>
        <w:t xml:space="preserve"> a uplynula dodatečná lhůta čtrnácti (14) dnů k nápravě, </w:t>
      </w:r>
      <w:r w:rsidR="00A55EBD" w:rsidRPr="001F5D6F">
        <w:rPr>
          <w:rFonts w:eastAsia="Times New Roman" w:cstheme="minorHAnsi"/>
          <w:bCs/>
          <w:lang w:eastAsia="cs-CZ"/>
        </w:rPr>
        <w:t>Objednatel</w:t>
      </w:r>
      <w:r w:rsidRPr="001F5D6F">
        <w:rPr>
          <w:rFonts w:eastAsia="Times New Roman" w:cstheme="minorHAnsi"/>
          <w:bCs/>
          <w:lang w:eastAsia="cs-CZ"/>
        </w:rPr>
        <w:t xml:space="preserve"> je povinen zaplatit </w:t>
      </w:r>
      <w:r w:rsidR="0059110B" w:rsidRPr="001F5D6F">
        <w:rPr>
          <w:rFonts w:eastAsia="Times New Roman" w:cstheme="minorHAnsi"/>
          <w:bCs/>
          <w:lang w:eastAsia="cs-CZ"/>
        </w:rPr>
        <w:t xml:space="preserve">Zhotoviteli </w:t>
      </w:r>
      <w:r w:rsidR="00CE3247" w:rsidRPr="001F5D6F">
        <w:rPr>
          <w:rFonts w:eastAsia="Times New Roman" w:cstheme="minorHAnsi"/>
          <w:bCs/>
          <w:lang w:eastAsia="cs-CZ"/>
        </w:rPr>
        <w:t>zákonný úrok z prodlení</w:t>
      </w:r>
      <w:r w:rsidRPr="001F5D6F">
        <w:rPr>
          <w:rFonts w:eastAsia="Times New Roman" w:cstheme="minorHAnsi"/>
          <w:bCs/>
          <w:lang w:eastAsia="cs-CZ"/>
        </w:rPr>
        <w:t xml:space="preserve"> za každý kalendářní den prodlení.</w:t>
      </w:r>
    </w:p>
    <w:p w14:paraId="794E4C8B" w14:textId="2191D9AD" w:rsidR="00482F88" w:rsidRPr="001F5D6F" w:rsidRDefault="00482F88" w:rsidP="00FD66A8">
      <w:pPr>
        <w:pStyle w:val="Clanek11"/>
        <w:spacing w:before="120" w:after="120"/>
        <w:jc w:val="both"/>
        <w:rPr>
          <w:rFonts w:cstheme="minorHAnsi"/>
          <w:lang w:eastAsia="cs-CZ"/>
        </w:rPr>
      </w:pPr>
      <w:r w:rsidRPr="001F5D6F">
        <w:rPr>
          <w:rFonts w:cstheme="minorHAnsi"/>
          <w:lang w:eastAsia="cs-CZ"/>
        </w:rPr>
        <w:t xml:space="preserve">Smluvní pokuty dle této Smlouvy jsou splatné do </w:t>
      </w:r>
      <w:r w:rsidR="003923B9" w:rsidRPr="001F5D6F">
        <w:rPr>
          <w:rFonts w:cstheme="minorHAnsi"/>
          <w:lang w:eastAsia="cs-CZ"/>
        </w:rPr>
        <w:t>třiceti (</w:t>
      </w:r>
      <w:r w:rsidRPr="001F5D6F">
        <w:rPr>
          <w:rFonts w:cstheme="minorHAnsi"/>
          <w:lang w:eastAsia="cs-CZ"/>
        </w:rPr>
        <w:t>30</w:t>
      </w:r>
      <w:r w:rsidR="003923B9" w:rsidRPr="001F5D6F">
        <w:rPr>
          <w:rFonts w:cstheme="minorHAnsi"/>
          <w:lang w:eastAsia="cs-CZ"/>
        </w:rPr>
        <w:t>)</w:t>
      </w:r>
      <w:r w:rsidRPr="001F5D6F">
        <w:rPr>
          <w:rFonts w:cstheme="minorHAnsi"/>
          <w:lang w:eastAsia="cs-CZ"/>
        </w:rPr>
        <w:t> dnů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0091F45" w:rsidR="006A1745" w:rsidRPr="001F5D6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v </w:t>
      </w:r>
      <w:r w:rsidRPr="001F5D6F">
        <w:rPr>
          <w:rFonts w:cstheme="minorHAnsi"/>
          <w:bCs/>
          <w:iCs/>
        </w:rPr>
        <w:t xml:space="preserve">případě, že Objednatel je v prodlení s úhradou svých </w:t>
      </w:r>
      <w:r w:rsidR="000F5D9C" w:rsidRPr="001F5D6F">
        <w:rPr>
          <w:rFonts w:cstheme="minorHAnsi"/>
          <w:bCs/>
          <w:iCs/>
        </w:rPr>
        <w:t>peněžitých</w:t>
      </w:r>
      <w:r w:rsidRPr="001F5D6F">
        <w:rPr>
          <w:rFonts w:cstheme="minorHAnsi"/>
          <w:bCs/>
          <w:iCs/>
        </w:rPr>
        <w:t xml:space="preserve"> závazků </w:t>
      </w:r>
      <w:r w:rsidR="000F5D9C" w:rsidRPr="001F5D6F">
        <w:rPr>
          <w:rFonts w:cstheme="minorHAnsi"/>
          <w:bCs/>
          <w:iCs/>
        </w:rPr>
        <w:t xml:space="preserve">podle této Smlouvy </w:t>
      </w:r>
      <w:r w:rsidRPr="001F5D6F">
        <w:rPr>
          <w:rFonts w:cstheme="minorHAnsi"/>
          <w:bCs/>
          <w:iCs/>
        </w:rPr>
        <w:t xml:space="preserve">delším než </w:t>
      </w:r>
      <w:r w:rsidR="003A0A63" w:rsidRPr="001F5D6F">
        <w:rPr>
          <w:rFonts w:cstheme="minorHAnsi"/>
          <w:bCs/>
          <w:iCs/>
        </w:rPr>
        <w:t>třicet</w:t>
      </w:r>
      <w:r w:rsidR="00CE3247" w:rsidRPr="001F5D6F">
        <w:rPr>
          <w:rFonts w:cstheme="minorHAnsi"/>
          <w:bCs/>
          <w:iCs/>
        </w:rPr>
        <w:t xml:space="preserve"> (</w:t>
      </w:r>
      <w:r w:rsidR="003A0A63" w:rsidRPr="001F5D6F">
        <w:rPr>
          <w:rFonts w:cstheme="minorHAnsi"/>
          <w:bCs/>
          <w:iCs/>
        </w:rPr>
        <w:t>30</w:t>
      </w:r>
      <w:r w:rsidR="00CE3247" w:rsidRPr="001F5D6F">
        <w:rPr>
          <w:rFonts w:cstheme="minorHAnsi"/>
          <w:bCs/>
          <w:iCs/>
        </w:rPr>
        <w:t>) dnů, po předchozí výzvě Zhotovitele k nápravě</w:t>
      </w:r>
      <w:r w:rsidRPr="001F5D6F">
        <w:rPr>
          <w:rFonts w:cstheme="minorHAnsi"/>
          <w:bCs/>
          <w:iCs/>
        </w:rPr>
        <w:t>.</w:t>
      </w:r>
    </w:p>
    <w:p w14:paraId="0B8CE204" w14:textId="64CC9789" w:rsidR="006A1745" w:rsidRPr="001F5D6F" w:rsidRDefault="006A1745" w:rsidP="00FD66A8">
      <w:pPr>
        <w:pStyle w:val="Clanek11"/>
        <w:spacing w:before="120" w:after="120"/>
        <w:jc w:val="both"/>
        <w:rPr>
          <w:rFonts w:cstheme="minorHAnsi"/>
          <w:lang w:eastAsia="cs-CZ"/>
        </w:rPr>
      </w:pPr>
      <w:r w:rsidRPr="001F5D6F">
        <w:rPr>
          <w:rFonts w:cstheme="minorHAnsi"/>
          <w:bCs/>
          <w:iCs/>
        </w:rPr>
        <w:t xml:space="preserve">Objednatel může odstoupit od Smlouvy v případě, že Zhotovitel je v prodlení s termínem dokončení Díla delším než </w:t>
      </w:r>
      <w:r w:rsidR="00D07EF9" w:rsidRPr="001F5D6F">
        <w:rPr>
          <w:rFonts w:cstheme="minorHAnsi"/>
          <w:bCs/>
          <w:iCs/>
        </w:rPr>
        <w:t xml:space="preserve">čtrnáct </w:t>
      </w:r>
      <w:r w:rsidR="00D520EF" w:rsidRPr="001F5D6F">
        <w:rPr>
          <w:rFonts w:cstheme="minorHAnsi"/>
          <w:bCs/>
          <w:iCs/>
        </w:rPr>
        <w:t>(</w:t>
      </w:r>
      <w:r w:rsidR="00D07EF9" w:rsidRPr="001F5D6F">
        <w:rPr>
          <w:rFonts w:cstheme="minorHAnsi"/>
          <w:bCs/>
          <w:iCs/>
        </w:rPr>
        <w:t>14</w:t>
      </w:r>
      <w:r w:rsidR="00D520EF" w:rsidRPr="001F5D6F">
        <w:rPr>
          <w:rFonts w:cstheme="minorHAnsi"/>
          <w:bCs/>
          <w:iCs/>
        </w:rPr>
        <w:t xml:space="preserve">) dní </w:t>
      </w:r>
      <w:r w:rsidRPr="001F5D6F">
        <w:rPr>
          <w:rFonts w:cstheme="minorHAnsi"/>
          <w:bCs/>
          <w:iCs/>
        </w:rPr>
        <w:t xml:space="preserve">nebo </w:t>
      </w:r>
      <w:r w:rsidR="008927CC" w:rsidRPr="001F5D6F">
        <w:rPr>
          <w:rFonts w:cstheme="minorHAnsi"/>
          <w:bCs/>
          <w:iCs/>
        </w:rPr>
        <w:t xml:space="preserve">podstatným způsobem porušuje </w:t>
      </w:r>
      <w:r w:rsidRPr="001F5D6F">
        <w:rPr>
          <w:rFonts w:cstheme="minorHAnsi"/>
          <w:bCs/>
          <w:iCs/>
        </w:rPr>
        <w:t xml:space="preserve">příslušné technické normy </w:t>
      </w:r>
      <w:r w:rsidR="00C366A1" w:rsidRPr="001F5D6F">
        <w:rPr>
          <w:rFonts w:cstheme="minorHAnsi"/>
          <w:bCs/>
          <w:iCs/>
        </w:rPr>
        <w:t>nebo</w:t>
      </w:r>
      <w:r w:rsidRPr="001F5D6F">
        <w:rPr>
          <w:rFonts w:cstheme="minorHAnsi"/>
          <w:bCs/>
          <w:iCs/>
        </w:rPr>
        <w:t xml:space="preserve"> podmínky této Smlouvy nebo vady Díla představují podstatn</w:t>
      </w:r>
      <w:r w:rsidR="008927CC" w:rsidRPr="001F5D6F">
        <w:rPr>
          <w:rFonts w:cstheme="minorHAnsi"/>
          <w:bCs/>
          <w:iCs/>
        </w:rPr>
        <w:t>ý</w:t>
      </w:r>
      <w:r w:rsidRPr="001F5D6F">
        <w:rPr>
          <w:rFonts w:cstheme="minorHAnsi"/>
          <w:bCs/>
          <w:iCs/>
        </w:rPr>
        <w:t xml:space="preserve"> </w:t>
      </w:r>
      <w:r w:rsidR="008927CC" w:rsidRPr="001F5D6F">
        <w:rPr>
          <w:rFonts w:cstheme="minorHAnsi"/>
          <w:bCs/>
          <w:iCs/>
        </w:rPr>
        <w:t xml:space="preserve">způsob </w:t>
      </w:r>
      <w:r w:rsidRPr="001F5D6F">
        <w:rPr>
          <w:rFonts w:cstheme="minorHAnsi"/>
          <w:bCs/>
          <w:iCs/>
        </w:rPr>
        <w:t xml:space="preserve">porušení </w:t>
      </w:r>
      <w:r w:rsidR="008927CC" w:rsidRPr="001F5D6F">
        <w:rPr>
          <w:rFonts w:cstheme="minorHAnsi"/>
          <w:bCs/>
          <w:iCs/>
        </w:rPr>
        <w:t xml:space="preserve">této </w:t>
      </w:r>
      <w:r w:rsidRPr="001F5D6F">
        <w:rPr>
          <w:rFonts w:cstheme="minorHAnsi"/>
          <w:bCs/>
          <w:iCs/>
        </w:rPr>
        <w:t>Smlouvy, Objednatel na ně Zhotovitele upozornil, avšak Zhotovitel vady ani v</w:t>
      </w:r>
      <w:r w:rsidR="00B06739" w:rsidRPr="001F5D6F">
        <w:rPr>
          <w:rFonts w:cstheme="minorHAnsi"/>
          <w:bCs/>
          <w:iCs/>
        </w:rPr>
        <w:t> </w:t>
      </w:r>
      <w:r w:rsidRPr="001F5D6F">
        <w:rPr>
          <w:rFonts w:cstheme="minorHAnsi"/>
          <w:bCs/>
          <w:iCs/>
        </w:rPr>
        <w:t xml:space="preserve">dodatečné lhůtě </w:t>
      </w:r>
      <w:r w:rsidR="00C5710E" w:rsidRPr="001F5D6F">
        <w:rPr>
          <w:rFonts w:cstheme="minorHAnsi"/>
          <w:bCs/>
          <w:iCs/>
        </w:rPr>
        <w:t>patnácti</w:t>
      </w:r>
      <w:r w:rsidR="008927CC" w:rsidRPr="001F5D6F">
        <w:rPr>
          <w:rFonts w:cstheme="minorHAnsi"/>
          <w:bCs/>
          <w:iCs/>
        </w:rPr>
        <w:t xml:space="preserve"> (</w:t>
      </w:r>
      <w:r w:rsidR="00C5710E" w:rsidRPr="001F5D6F">
        <w:rPr>
          <w:rFonts w:cstheme="minorHAnsi"/>
          <w:bCs/>
          <w:iCs/>
        </w:rPr>
        <w:t>15</w:t>
      </w:r>
      <w:r w:rsidR="008927CC" w:rsidRPr="001F5D6F">
        <w:rPr>
          <w:rFonts w:cstheme="minorHAnsi"/>
          <w:bCs/>
          <w:iCs/>
        </w:rPr>
        <w:t xml:space="preserve">) dnů </w:t>
      </w:r>
      <w:r w:rsidRPr="001F5D6F">
        <w:rPr>
          <w:rFonts w:cstheme="minorHAnsi"/>
          <w:bCs/>
          <w:iCs/>
        </w:rPr>
        <w:t>neodstranil.</w:t>
      </w:r>
      <w:r w:rsidR="008736D4" w:rsidRPr="001F5D6F">
        <w:rPr>
          <w:rFonts w:cstheme="minorHAnsi"/>
          <w:bCs/>
          <w:iCs/>
        </w:rPr>
        <w:t xml:space="preserve"> Objednatel může odstoupit </w:t>
      </w:r>
      <w:r w:rsidR="006D2F9C" w:rsidRPr="001F5D6F">
        <w:rPr>
          <w:rFonts w:cstheme="minorHAnsi"/>
          <w:bCs/>
          <w:iCs/>
        </w:rPr>
        <w:t>v jiných případech dle této Smlouvy</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28E22050"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 xml:space="preserve">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w:t>
      </w:r>
      <w:r w:rsidRPr="009F154F">
        <w:rPr>
          <w:rFonts w:cstheme="minorHAnsi"/>
          <w:lang w:eastAsia="cs-CZ"/>
        </w:rPr>
        <w:lastRenderedPageBreak/>
        <w:t>formou</w:t>
      </w:r>
      <w:r w:rsidR="00C54C16" w:rsidRPr="009F154F">
        <w:rPr>
          <w:rFonts w:cstheme="minorHAnsi"/>
          <w:lang w:eastAsia="cs-CZ"/>
        </w:rPr>
        <w:t>, ani není oprávněn k plnění Smlouvy využívat jiné poddodavatele, než poddodavatele uvedené v </w:t>
      </w:r>
      <w:r w:rsidR="00515AE6">
        <w:rPr>
          <w:rFonts w:cstheme="minorHAnsi"/>
          <w:lang w:eastAsia="cs-CZ"/>
        </w:rPr>
        <w:t>p</w:t>
      </w:r>
      <w:r w:rsidR="00C54C16" w:rsidRPr="009F154F">
        <w:rPr>
          <w:rFonts w:cstheme="minorHAnsi"/>
          <w:lang w:eastAsia="cs-CZ"/>
        </w:rPr>
        <w:t xml:space="preserve">říloze č. </w:t>
      </w:r>
      <w:r w:rsidR="00515AE6">
        <w:rPr>
          <w:rFonts w:cstheme="minorHAnsi"/>
          <w:lang w:eastAsia="cs-CZ"/>
        </w:rPr>
        <w:t>3</w:t>
      </w:r>
      <w:r w:rsidR="00C54C16" w:rsidRPr="009F154F">
        <w:rPr>
          <w:rFonts w:cstheme="minorHAnsi"/>
          <w:lang w:eastAsia="cs-CZ"/>
        </w:rPr>
        <w:t xml:space="preserve"> Smlouvy, ledaže s tím Objednatel písemně souhlasil.</w:t>
      </w:r>
    </w:p>
    <w:p w14:paraId="728780D8" w14:textId="170D0248"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bjednatele neumožní výkon nelegální práce vymezené v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7"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48"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7"/>
      <w:bookmarkEnd w:id="48"/>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 xml:space="preserve">každá Strana </w:t>
      </w:r>
      <w:proofErr w:type="gramStart"/>
      <w:r w:rsidR="008139B0" w:rsidRPr="00A3784A">
        <w:rPr>
          <w:rFonts w:cstheme="minorHAnsi"/>
          <w:lang w:eastAsia="cs-CZ"/>
        </w:rPr>
        <w:t>obdrží</w:t>
      </w:r>
      <w:proofErr w:type="gramEnd"/>
      <w:r w:rsidR="008139B0" w:rsidRPr="00A3784A">
        <w:rPr>
          <w:rFonts w:cstheme="minorHAnsi"/>
          <w:lang w:eastAsia="cs-CZ"/>
        </w:rPr>
        <w:t xml:space="preserve">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3F06137E"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 xml:space="preserve">Následující </w:t>
      </w:r>
      <w:r w:rsidR="008015F7">
        <w:rPr>
          <w:rFonts w:eastAsia="Times New Roman" w:cstheme="minorHAnsi"/>
          <w:bCs/>
          <w:iCs/>
          <w:lang w:eastAsia="cs-CZ"/>
        </w:rPr>
        <w:t>p</w:t>
      </w:r>
      <w:r w:rsidRPr="009F154F">
        <w:rPr>
          <w:rFonts w:eastAsia="Times New Roman" w:cstheme="minorHAnsi"/>
          <w:bCs/>
          <w:iCs/>
          <w:lang w:eastAsia="cs-CZ"/>
        </w:rPr>
        <w:t xml:space="preserve">řílohy </w:t>
      </w:r>
      <w:proofErr w:type="gramStart"/>
      <w:r w:rsidRPr="009F154F">
        <w:rPr>
          <w:rFonts w:eastAsia="Times New Roman" w:cstheme="minorHAnsi"/>
          <w:bCs/>
          <w:iCs/>
          <w:lang w:eastAsia="cs-CZ"/>
        </w:rPr>
        <w:t>tvoří</w:t>
      </w:r>
      <w:proofErr w:type="gramEnd"/>
      <w:r w:rsidRPr="009F154F">
        <w:rPr>
          <w:rFonts w:eastAsia="Times New Roman" w:cstheme="minorHAnsi"/>
          <w:bCs/>
          <w:iCs/>
          <w:lang w:eastAsia="cs-CZ"/>
        </w:rPr>
        <w:t xml:space="preserve"> nedílnou součást této Smlouvy:</w:t>
      </w:r>
    </w:p>
    <w:p w14:paraId="1BCD0EFE" w14:textId="67E5050F"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C76967">
        <w:rPr>
          <w:rFonts w:eastAsia="Times New Roman" w:cstheme="minorHAnsi"/>
          <w:bCs/>
          <w:iCs/>
          <w:lang w:eastAsia="cs-CZ"/>
        </w:rPr>
        <w:t>Technická specifikace</w:t>
      </w:r>
    </w:p>
    <w:p w14:paraId="7539080F" w14:textId="075F0D60"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8015F7">
        <w:rPr>
          <w:rFonts w:eastAsia="Times New Roman" w:cstheme="minorHAnsi"/>
          <w:bCs/>
          <w:iCs/>
          <w:lang w:eastAsia="cs-CZ"/>
        </w:rPr>
        <w:t>Rozpočet</w:t>
      </w:r>
    </w:p>
    <w:p w14:paraId="7D1B412A" w14:textId="222A8479"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8015F7">
        <w:rPr>
          <w:rFonts w:eastAsia="Times New Roman" w:cstheme="minorHAnsi"/>
          <w:bCs/>
          <w:iCs/>
          <w:lang w:eastAsia="cs-CZ"/>
        </w:rPr>
        <w:t>3</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lastRenderedPageBreak/>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A9A9" w14:textId="77777777" w:rsidR="000C12E9" w:rsidRDefault="000C12E9" w:rsidP="003E320C">
      <w:pPr>
        <w:spacing w:after="0" w:line="240" w:lineRule="auto"/>
      </w:pPr>
      <w:r>
        <w:separator/>
      </w:r>
    </w:p>
  </w:endnote>
  <w:endnote w:type="continuationSeparator" w:id="0">
    <w:p w14:paraId="36415F1A" w14:textId="77777777" w:rsidR="000C12E9" w:rsidRDefault="000C12E9" w:rsidP="003E320C">
      <w:pPr>
        <w:spacing w:after="0" w:line="240" w:lineRule="auto"/>
      </w:pPr>
      <w:r>
        <w:continuationSeparator/>
      </w:r>
    </w:p>
  </w:endnote>
  <w:endnote w:type="continuationNotice" w:id="1">
    <w:p w14:paraId="2B6ACBC5" w14:textId="77777777" w:rsidR="000C12E9" w:rsidRDefault="000C1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1FFD" w14:textId="77777777" w:rsidR="000C12E9" w:rsidRDefault="000C12E9" w:rsidP="003E320C">
      <w:pPr>
        <w:spacing w:after="0" w:line="240" w:lineRule="auto"/>
      </w:pPr>
      <w:r>
        <w:separator/>
      </w:r>
    </w:p>
  </w:footnote>
  <w:footnote w:type="continuationSeparator" w:id="0">
    <w:p w14:paraId="019C039E" w14:textId="77777777" w:rsidR="000C12E9" w:rsidRDefault="000C12E9" w:rsidP="003E320C">
      <w:pPr>
        <w:spacing w:after="0" w:line="240" w:lineRule="auto"/>
      </w:pPr>
      <w:r>
        <w:continuationSeparator/>
      </w:r>
    </w:p>
  </w:footnote>
  <w:footnote w:type="continuationNotice" w:id="1">
    <w:p w14:paraId="0963C032" w14:textId="77777777" w:rsidR="000C12E9" w:rsidRDefault="000C12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0A62"/>
    <w:rsid w:val="00003845"/>
    <w:rsid w:val="00003BF0"/>
    <w:rsid w:val="000040E2"/>
    <w:rsid w:val="00005D42"/>
    <w:rsid w:val="00007587"/>
    <w:rsid w:val="000113B6"/>
    <w:rsid w:val="0001207D"/>
    <w:rsid w:val="00012AA0"/>
    <w:rsid w:val="00013DF4"/>
    <w:rsid w:val="00014D0E"/>
    <w:rsid w:val="0001663C"/>
    <w:rsid w:val="0002152A"/>
    <w:rsid w:val="0002257B"/>
    <w:rsid w:val="00023655"/>
    <w:rsid w:val="00026DCE"/>
    <w:rsid w:val="00031678"/>
    <w:rsid w:val="00031EDB"/>
    <w:rsid w:val="00032128"/>
    <w:rsid w:val="0003293A"/>
    <w:rsid w:val="00034A1E"/>
    <w:rsid w:val="0003666A"/>
    <w:rsid w:val="0003672A"/>
    <w:rsid w:val="00037929"/>
    <w:rsid w:val="00041FD2"/>
    <w:rsid w:val="00043181"/>
    <w:rsid w:val="00044ECD"/>
    <w:rsid w:val="000476A9"/>
    <w:rsid w:val="00052C62"/>
    <w:rsid w:val="0006093F"/>
    <w:rsid w:val="00060D6E"/>
    <w:rsid w:val="0006114E"/>
    <w:rsid w:val="00062639"/>
    <w:rsid w:val="00064035"/>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1FF"/>
    <w:rsid w:val="000A2886"/>
    <w:rsid w:val="000A4F04"/>
    <w:rsid w:val="000A51FF"/>
    <w:rsid w:val="000A627A"/>
    <w:rsid w:val="000A7C1D"/>
    <w:rsid w:val="000B2667"/>
    <w:rsid w:val="000B583E"/>
    <w:rsid w:val="000B74BE"/>
    <w:rsid w:val="000B7BA1"/>
    <w:rsid w:val="000C12E9"/>
    <w:rsid w:val="000C12F1"/>
    <w:rsid w:val="000C301A"/>
    <w:rsid w:val="000C326C"/>
    <w:rsid w:val="000C33CE"/>
    <w:rsid w:val="000C3601"/>
    <w:rsid w:val="000C44AA"/>
    <w:rsid w:val="000C49A5"/>
    <w:rsid w:val="000C6D28"/>
    <w:rsid w:val="000D26D7"/>
    <w:rsid w:val="000D2838"/>
    <w:rsid w:val="000D2B0F"/>
    <w:rsid w:val="000D2D35"/>
    <w:rsid w:val="000D3A8B"/>
    <w:rsid w:val="000D3B98"/>
    <w:rsid w:val="000D4925"/>
    <w:rsid w:val="000D5AA1"/>
    <w:rsid w:val="000D73FC"/>
    <w:rsid w:val="000E1905"/>
    <w:rsid w:val="000E5C0D"/>
    <w:rsid w:val="000E5C44"/>
    <w:rsid w:val="000E7ADC"/>
    <w:rsid w:val="000F4995"/>
    <w:rsid w:val="000F5D9C"/>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797B"/>
    <w:rsid w:val="001309EC"/>
    <w:rsid w:val="00132141"/>
    <w:rsid w:val="00133CA4"/>
    <w:rsid w:val="00134ABE"/>
    <w:rsid w:val="001351D0"/>
    <w:rsid w:val="001420AC"/>
    <w:rsid w:val="00142816"/>
    <w:rsid w:val="00142EA8"/>
    <w:rsid w:val="00144016"/>
    <w:rsid w:val="00147245"/>
    <w:rsid w:val="001503EA"/>
    <w:rsid w:val="00151741"/>
    <w:rsid w:val="00152868"/>
    <w:rsid w:val="00154544"/>
    <w:rsid w:val="00155766"/>
    <w:rsid w:val="00160618"/>
    <w:rsid w:val="00163FB5"/>
    <w:rsid w:val="00166D3D"/>
    <w:rsid w:val="001678E0"/>
    <w:rsid w:val="001705C9"/>
    <w:rsid w:val="001722EA"/>
    <w:rsid w:val="00172851"/>
    <w:rsid w:val="00183639"/>
    <w:rsid w:val="00184C7C"/>
    <w:rsid w:val="00186C06"/>
    <w:rsid w:val="00193182"/>
    <w:rsid w:val="0019384D"/>
    <w:rsid w:val="00194E75"/>
    <w:rsid w:val="001959CB"/>
    <w:rsid w:val="001964BA"/>
    <w:rsid w:val="001A0FFF"/>
    <w:rsid w:val="001A276E"/>
    <w:rsid w:val="001A6421"/>
    <w:rsid w:val="001A70A2"/>
    <w:rsid w:val="001B4D89"/>
    <w:rsid w:val="001B50F1"/>
    <w:rsid w:val="001B7CD6"/>
    <w:rsid w:val="001C13D6"/>
    <w:rsid w:val="001C2BFB"/>
    <w:rsid w:val="001D0205"/>
    <w:rsid w:val="001D1278"/>
    <w:rsid w:val="001D2689"/>
    <w:rsid w:val="001D2D9C"/>
    <w:rsid w:val="001D5392"/>
    <w:rsid w:val="001D5554"/>
    <w:rsid w:val="001D757D"/>
    <w:rsid w:val="001E3747"/>
    <w:rsid w:val="001E59BA"/>
    <w:rsid w:val="001F0414"/>
    <w:rsid w:val="001F0B21"/>
    <w:rsid w:val="001F3061"/>
    <w:rsid w:val="001F3961"/>
    <w:rsid w:val="001F5D6F"/>
    <w:rsid w:val="001F7887"/>
    <w:rsid w:val="00200ECF"/>
    <w:rsid w:val="002019D3"/>
    <w:rsid w:val="0020313C"/>
    <w:rsid w:val="00204420"/>
    <w:rsid w:val="00207159"/>
    <w:rsid w:val="00213F4A"/>
    <w:rsid w:val="002140D1"/>
    <w:rsid w:val="00214168"/>
    <w:rsid w:val="00223437"/>
    <w:rsid w:val="002235FF"/>
    <w:rsid w:val="0022436C"/>
    <w:rsid w:val="00224DA1"/>
    <w:rsid w:val="00225782"/>
    <w:rsid w:val="00233F2F"/>
    <w:rsid w:val="00235ACF"/>
    <w:rsid w:val="00235CD6"/>
    <w:rsid w:val="00235E01"/>
    <w:rsid w:val="00241F07"/>
    <w:rsid w:val="00243736"/>
    <w:rsid w:val="00251DF9"/>
    <w:rsid w:val="0025475B"/>
    <w:rsid w:val="002560C3"/>
    <w:rsid w:val="00256325"/>
    <w:rsid w:val="00256FAD"/>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2F17"/>
    <w:rsid w:val="00284C70"/>
    <w:rsid w:val="002851F7"/>
    <w:rsid w:val="00286E96"/>
    <w:rsid w:val="002910C5"/>
    <w:rsid w:val="002927C0"/>
    <w:rsid w:val="00292CDB"/>
    <w:rsid w:val="00294475"/>
    <w:rsid w:val="002A084B"/>
    <w:rsid w:val="002A1DFF"/>
    <w:rsid w:val="002A21AA"/>
    <w:rsid w:val="002A3075"/>
    <w:rsid w:val="002A4C3F"/>
    <w:rsid w:val="002B5EEA"/>
    <w:rsid w:val="002C025F"/>
    <w:rsid w:val="002C04CF"/>
    <w:rsid w:val="002C156B"/>
    <w:rsid w:val="002C1C39"/>
    <w:rsid w:val="002C2574"/>
    <w:rsid w:val="002C6CD7"/>
    <w:rsid w:val="002D1519"/>
    <w:rsid w:val="002D1662"/>
    <w:rsid w:val="002D3E38"/>
    <w:rsid w:val="002D3FFD"/>
    <w:rsid w:val="002D5453"/>
    <w:rsid w:val="002D6B92"/>
    <w:rsid w:val="002D7406"/>
    <w:rsid w:val="002D7FDB"/>
    <w:rsid w:val="002E02CA"/>
    <w:rsid w:val="002E5C31"/>
    <w:rsid w:val="002F204F"/>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473"/>
    <w:rsid w:val="003209A1"/>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7765"/>
    <w:rsid w:val="00347830"/>
    <w:rsid w:val="00347895"/>
    <w:rsid w:val="00351152"/>
    <w:rsid w:val="00353258"/>
    <w:rsid w:val="00356E47"/>
    <w:rsid w:val="003609D0"/>
    <w:rsid w:val="00361BCB"/>
    <w:rsid w:val="00362AD4"/>
    <w:rsid w:val="00363E92"/>
    <w:rsid w:val="00364C49"/>
    <w:rsid w:val="00365D71"/>
    <w:rsid w:val="00367493"/>
    <w:rsid w:val="00371213"/>
    <w:rsid w:val="003723C0"/>
    <w:rsid w:val="0038086B"/>
    <w:rsid w:val="003918CC"/>
    <w:rsid w:val="003923B9"/>
    <w:rsid w:val="00395CA1"/>
    <w:rsid w:val="003A0A63"/>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7F1D"/>
    <w:rsid w:val="003D397A"/>
    <w:rsid w:val="003D624F"/>
    <w:rsid w:val="003D77C6"/>
    <w:rsid w:val="003E320C"/>
    <w:rsid w:val="003E36E3"/>
    <w:rsid w:val="003E3713"/>
    <w:rsid w:val="003E6E76"/>
    <w:rsid w:val="003F034E"/>
    <w:rsid w:val="003F1330"/>
    <w:rsid w:val="003F2E0C"/>
    <w:rsid w:val="003F4781"/>
    <w:rsid w:val="003F47D4"/>
    <w:rsid w:val="003F6110"/>
    <w:rsid w:val="003F64A4"/>
    <w:rsid w:val="00400FD6"/>
    <w:rsid w:val="00401991"/>
    <w:rsid w:val="00405512"/>
    <w:rsid w:val="00407198"/>
    <w:rsid w:val="0041019F"/>
    <w:rsid w:val="004104CF"/>
    <w:rsid w:val="00413B0F"/>
    <w:rsid w:val="0041414E"/>
    <w:rsid w:val="00415A56"/>
    <w:rsid w:val="00415C7A"/>
    <w:rsid w:val="00416569"/>
    <w:rsid w:val="00422055"/>
    <w:rsid w:val="004222B4"/>
    <w:rsid w:val="00422EDB"/>
    <w:rsid w:val="00423250"/>
    <w:rsid w:val="0042352D"/>
    <w:rsid w:val="00423CF1"/>
    <w:rsid w:val="0042557F"/>
    <w:rsid w:val="00427453"/>
    <w:rsid w:val="00431AAE"/>
    <w:rsid w:val="004334EC"/>
    <w:rsid w:val="00441F86"/>
    <w:rsid w:val="00445FBE"/>
    <w:rsid w:val="00447412"/>
    <w:rsid w:val="00450B95"/>
    <w:rsid w:val="00451069"/>
    <w:rsid w:val="004551CD"/>
    <w:rsid w:val="00455C89"/>
    <w:rsid w:val="004576CA"/>
    <w:rsid w:val="00461E5E"/>
    <w:rsid w:val="00471E3A"/>
    <w:rsid w:val="004720F2"/>
    <w:rsid w:val="00474465"/>
    <w:rsid w:val="004760E1"/>
    <w:rsid w:val="004762CC"/>
    <w:rsid w:val="0047690C"/>
    <w:rsid w:val="00481B94"/>
    <w:rsid w:val="00482521"/>
    <w:rsid w:val="00482CD6"/>
    <w:rsid w:val="00482F88"/>
    <w:rsid w:val="00486D01"/>
    <w:rsid w:val="0049075F"/>
    <w:rsid w:val="00490F1F"/>
    <w:rsid w:val="0049163A"/>
    <w:rsid w:val="004917BA"/>
    <w:rsid w:val="00495082"/>
    <w:rsid w:val="00495809"/>
    <w:rsid w:val="0049743B"/>
    <w:rsid w:val="00497AA0"/>
    <w:rsid w:val="00497B66"/>
    <w:rsid w:val="004A2AFD"/>
    <w:rsid w:val="004A30B3"/>
    <w:rsid w:val="004A3684"/>
    <w:rsid w:val="004A36BA"/>
    <w:rsid w:val="004A4B5E"/>
    <w:rsid w:val="004A6EF4"/>
    <w:rsid w:val="004B1EDD"/>
    <w:rsid w:val="004B3CED"/>
    <w:rsid w:val="004B624E"/>
    <w:rsid w:val="004B6A7F"/>
    <w:rsid w:val="004B7183"/>
    <w:rsid w:val="004B7A6B"/>
    <w:rsid w:val="004C21A7"/>
    <w:rsid w:val="004C3A78"/>
    <w:rsid w:val="004C4B2B"/>
    <w:rsid w:val="004C7657"/>
    <w:rsid w:val="004C7DB2"/>
    <w:rsid w:val="004D1C23"/>
    <w:rsid w:val="004D26B6"/>
    <w:rsid w:val="004D2E1F"/>
    <w:rsid w:val="004D3A62"/>
    <w:rsid w:val="004D3ECB"/>
    <w:rsid w:val="004D4B18"/>
    <w:rsid w:val="004D65EB"/>
    <w:rsid w:val="004E0677"/>
    <w:rsid w:val="004E251D"/>
    <w:rsid w:val="004E5195"/>
    <w:rsid w:val="004E7C98"/>
    <w:rsid w:val="004F07B3"/>
    <w:rsid w:val="004F1901"/>
    <w:rsid w:val="004F25C2"/>
    <w:rsid w:val="004F40B5"/>
    <w:rsid w:val="004F70CD"/>
    <w:rsid w:val="004F79B3"/>
    <w:rsid w:val="004F7DB0"/>
    <w:rsid w:val="005002B9"/>
    <w:rsid w:val="00501B69"/>
    <w:rsid w:val="00501CA5"/>
    <w:rsid w:val="00501FD1"/>
    <w:rsid w:val="00502F87"/>
    <w:rsid w:val="005041FF"/>
    <w:rsid w:val="00504355"/>
    <w:rsid w:val="00510DCF"/>
    <w:rsid w:val="00512F5D"/>
    <w:rsid w:val="00515AE6"/>
    <w:rsid w:val="005175FB"/>
    <w:rsid w:val="005200C8"/>
    <w:rsid w:val="00524B3D"/>
    <w:rsid w:val="005266E8"/>
    <w:rsid w:val="00526989"/>
    <w:rsid w:val="00527037"/>
    <w:rsid w:val="005300E6"/>
    <w:rsid w:val="0053047F"/>
    <w:rsid w:val="00530CED"/>
    <w:rsid w:val="00531338"/>
    <w:rsid w:val="00531DD9"/>
    <w:rsid w:val="0053262C"/>
    <w:rsid w:val="00532752"/>
    <w:rsid w:val="005334A7"/>
    <w:rsid w:val="00533F1C"/>
    <w:rsid w:val="00533FDA"/>
    <w:rsid w:val="0053480D"/>
    <w:rsid w:val="00534A45"/>
    <w:rsid w:val="0053548E"/>
    <w:rsid w:val="0053774C"/>
    <w:rsid w:val="0054113E"/>
    <w:rsid w:val="0054199E"/>
    <w:rsid w:val="00543C1C"/>
    <w:rsid w:val="00543F45"/>
    <w:rsid w:val="0054494C"/>
    <w:rsid w:val="00546658"/>
    <w:rsid w:val="00547DC7"/>
    <w:rsid w:val="005519B1"/>
    <w:rsid w:val="0055260A"/>
    <w:rsid w:val="00555FB5"/>
    <w:rsid w:val="005566A2"/>
    <w:rsid w:val="0055699C"/>
    <w:rsid w:val="00556F07"/>
    <w:rsid w:val="0055737D"/>
    <w:rsid w:val="005628CD"/>
    <w:rsid w:val="00562FF2"/>
    <w:rsid w:val="00563492"/>
    <w:rsid w:val="00563BD8"/>
    <w:rsid w:val="00563D4A"/>
    <w:rsid w:val="00563DCD"/>
    <w:rsid w:val="00571780"/>
    <w:rsid w:val="00572453"/>
    <w:rsid w:val="005733B2"/>
    <w:rsid w:val="00574697"/>
    <w:rsid w:val="00575C2C"/>
    <w:rsid w:val="005779DF"/>
    <w:rsid w:val="00581275"/>
    <w:rsid w:val="0058367B"/>
    <w:rsid w:val="00584A72"/>
    <w:rsid w:val="00586AD7"/>
    <w:rsid w:val="00586B8E"/>
    <w:rsid w:val="0059110B"/>
    <w:rsid w:val="0059303E"/>
    <w:rsid w:val="0059329C"/>
    <w:rsid w:val="0059384C"/>
    <w:rsid w:val="005A16F7"/>
    <w:rsid w:val="005A1925"/>
    <w:rsid w:val="005A26E7"/>
    <w:rsid w:val="005A708B"/>
    <w:rsid w:val="005A716C"/>
    <w:rsid w:val="005A7B9B"/>
    <w:rsid w:val="005B0583"/>
    <w:rsid w:val="005B0DF7"/>
    <w:rsid w:val="005B396A"/>
    <w:rsid w:val="005B5CCC"/>
    <w:rsid w:val="005C0651"/>
    <w:rsid w:val="005C2081"/>
    <w:rsid w:val="005C2FB6"/>
    <w:rsid w:val="005C35B6"/>
    <w:rsid w:val="005C3BE0"/>
    <w:rsid w:val="005C405E"/>
    <w:rsid w:val="005C6FC2"/>
    <w:rsid w:val="005D5570"/>
    <w:rsid w:val="005D60A1"/>
    <w:rsid w:val="005E2574"/>
    <w:rsid w:val="005E2850"/>
    <w:rsid w:val="005E3383"/>
    <w:rsid w:val="005E35E3"/>
    <w:rsid w:val="005E681B"/>
    <w:rsid w:val="005E7AFA"/>
    <w:rsid w:val="005F0D8D"/>
    <w:rsid w:val="005F205E"/>
    <w:rsid w:val="005F5898"/>
    <w:rsid w:val="005F7DE3"/>
    <w:rsid w:val="00600B6D"/>
    <w:rsid w:val="00600EAD"/>
    <w:rsid w:val="00601F58"/>
    <w:rsid w:val="0060344A"/>
    <w:rsid w:val="00605488"/>
    <w:rsid w:val="00607E0A"/>
    <w:rsid w:val="00613851"/>
    <w:rsid w:val="00630224"/>
    <w:rsid w:val="00630F09"/>
    <w:rsid w:val="006312CC"/>
    <w:rsid w:val="00631305"/>
    <w:rsid w:val="0063172E"/>
    <w:rsid w:val="006322EF"/>
    <w:rsid w:val="00634315"/>
    <w:rsid w:val="00636251"/>
    <w:rsid w:val="00636381"/>
    <w:rsid w:val="0063734F"/>
    <w:rsid w:val="00640B78"/>
    <w:rsid w:val="00644DEA"/>
    <w:rsid w:val="0064617B"/>
    <w:rsid w:val="00647318"/>
    <w:rsid w:val="006519C7"/>
    <w:rsid w:val="00654CE1"/>
    <w:rsid w:val="00655473"/>
    <w:rsid w:val="00656021"/>
    <w:rsid w:val="006571F0"/>
    <w:rsid w:val="00657714"/>
    <w:rsid w:val="006614B2"/>
    <w:rsid w:val="00662E3E"/>
    <w:rsid w:val="0066407D"/>
    <w:rsid w:val="00664084"/>
    <w:rsid w:val="00664388"/>
    <w:rsid w:val="00664E6F"/>
    <w:rsid w:val="00665880"/>
    <w:rsid w:val="006707A4"/>
    <w:rsid w:val="00671A5A"/>
    <w:rsid w:val="00672CDF"/>
    <w:rsid w:val="00673122"/>
    <w:rsid w:val="00674E78"/>
    <w:rsid w:val="0067737A"/>
    <w:rsid w:val="00677F4A"/>
    <w:rsid w:val="00680D48"/>
    <w:rsid w:val="00681BFA"/>
    <w:rsid w:val="00681D8C"/>
    <w:rsid w:val="00684997"/>
    <w:rsid w:val="006849DD"/>
    <w:rsid w:val="00685950"/>
    <w:rsid w:val="00686C70"/>
    <w:rsid w:val="00687209"/>
    <w:rsid w:val="006918A8"/>
    <w:rsid w:val="0069199B"/>
    <w:rsid w:val="00696819"/>
    <w:rsid w:val="006A15D6"/>
    <w:rsid w:val="006A1745"/>
    <w:rsid w:val="006A27B6"/>
    <w:rsid w:val="006A45E4"/>
    <w:rsid w:val="006A6F9F"/>
    <w:rsid w:val="006B03D9"/>
    <w:rsid w:val="006B1F8C"/>
    <w:rsid w:val="006B2508"/>
    <w:rsid w:val="006B5F0A"/>
    <w:rsid w:val="006B62D2"/>
    <w:rsid w:val="006B73F7"/>
    <w:rsid w:val="006C1443"/>
    <w:rsid w:val="006C51A6"/>
    <w:rsid w:val="006C71C8"/>
    <w:rsid w:val="006C7343"/>
    <w:rsid w:val="006D1E85"/>
    <w:rsid w:val="006D2F9C"/>
    <w:rsid w:val="006D384F"/>
    <w:rsid w:val="006D443C"/>
    <w:rsid w:val="006D5968"/>
    <w:rsid w:val="006D5D7A"/>
    <w:rsid w:val="006E3A00"/>
    <w:rsid w:val="006E63A3"/>
    <w:rsid w:val="006F12E7"/>
    <w:rsid w:val="006F2DC1"/>
    <w:rsid w:val="006F4657"/>
    <w:rsid w:val="006F6554"/>
    <w:rsid w:val="006F67CE"/>
    <w:rsid w:val="006F6BAA"/>
    <w:rsid w:val="006F7EF2"/>
    <w:rsid w:val="0070070B"/>
    <w:rsid w:val="00701350"/>
    <w:rsid w:val="00703261"/>
    <w:rsid w:val="00703E3B"/>
    <w:rsid w:val="00710420"/>
    <w:rsid w:val="00712317"/>
    <w:rsid w:val="0071561E"/>
    <w:rsid w:val="00717972"/>
    <w:rsid w:val="00720B51"/>
    <w:rsid w:val="00724408"/>
    <w:rsid w:val="00724A18"/>
    <w:rsid w:val="00725F33"/>
    <w:rsid w:val="00725FEC"/>
    <w:rsid w:val="0072641F"/>
    <w:rsid w:val="007318E5"/>
    <w:rsid w:val="00731A99"/>
    <w:rsid w:val="007349E7"/>
    <w:rsid w:val="007427D4"/>
    <w:rsid w:val="00744C57"/>
    <w:rsid w:val="00744F53"/>
    <w:rsid w:val="007458F8"/>
    <w:rsid w:val="007518F2"/>
    <w:rsid w:val="007522EE"/>
    <w:rsid w:val="007533F2"/>
    <w:rsid w:val="0075401B"/>
    <w:rsid w:val="00754AA8"/>
    <w:rsid w:val="00754AC9"/>
    <w:rsid w:val="007552BB"/>
    <w:rsid w:val="00755F27"/>
    <w:rsid w:val="007575F2"/>
    <w:rsid w:val="00757CC1"/>
    <w:rsid w:val="00760621"/>
    <w:rsid w:val="00760B99"/>
    <w:rsid w:val="007610F1"/>
    <w:rsid w:val="00763BC9"/>
    <w:rsid w:val="00766194"/>
    <w:rsid w:val="00770AE3"/>
    <w:rsid w:val="007714EA"/>
    <w:rsid w:val="00771E6B"/>
    <w:rsid w:val="00773C7C"/>
    <w:rsid w:val="007746FE"/>
    <w:rsid w:val="007758ED"/>
    <w:rsid w:val="007772C5"/>
    <w:rsid w:val="00780DB2"/>
    <w:rsid w:val="00781B50"/>
    <w:rsid w:val="0078252F"/>
    <w:rsid w:val="007850CF"/>
    <w:rsid w:val="00785DD1"/>
    <w:rsid w:val="0078611A"/>
    <w:rsid w:val="00786E9C"/>
    <w:rsid w:val="007874FC"/>
    <w:rsid w:val="00787D71"/>
    <w:rsid w:val="00790DED"/>
    <w:rsid w:val="00792976"/>
    <w:rsid w:val="007955AB"/>
    <w:rsid w:val="007A0449"/>
    <w:rsid w:val="007A2429"/>
    <w:rsid w:val="007A49C1"/>
    <w:rsid w:val="007A4CA4"/>
    <w:rsid w:val="007A65D4"/>
    <w:rsid w:val="007B30AB"/>
    <w:rsid w:val="007B3D17"/>
    <w:rsid w:val="007B5ED9"/>
    <w:rsid w:val="007B7C3F"/>
    <w:rsid w:val="007C2C81"/>
    <w:rsid w:val="007C6350"/>
    <w:rsid w:val="007D1A2A"/>
    <w:rsid w:val="007D1CA5"/>
    <w:rsid w:val="007D319B"/>
    <w:rsid w:val="007D6F2F"/>
    <w:rsid w:val="007E001A"/>
    <w:rsid w:val="007E04B8"/>
    <w:rsid w:val="007E247B"/>
    <w:rsid w:val="007E2892"/>
    <w:rsid w:val="007E2976"/>
    <w:rsid w:val="007E4BB3"/>
    <w:rsid w:val="007E5002"/>
    <w:rsid w:val="007E5B99"/>
    <w:rsid w:val="007E5E62"/>
    <w:rsid w:val="007E7E56"/>
    <w:rsid w:val="007F2775"/>
    <w:rsid w:val="007F4DFD"/>
    <w:rsid w:val="007F7A46"/>
    <w:rsid w:val="008015F7"/>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35A5"/>
    <w:rsid w:val="00824367"/>
    <w:rsid w:val="00825EC3"/>
    <w:rsid w:val="00826C48"/>
    <w:rsid w:val="00830649"/>
    <w:rsid w:val="00834E66"/>
    <w:rsid w:val="00834E9B"/>
    <w:rsid w:val="008368D7"/>
    <w:rsid w:val="00837D06"/>
    <w:rsid w:val="00840124"/>
    <w:rsid w:val="008407C5"/>
    <w:rsid w:val="00840EC0"/>
    <w:rsid w:val="008418E0"/>
    <w:rsid w:val="008436BF"/>
    <w:rsid w:val="008456A9"/>
    <w:rsid w:val="0084751C"/>
    <w:rsid w:val="00850510"/>
    <w:rsid w:val="00851484"/>
    <w:rsid w:val="00852CEE"/>
    <w:rsid w:val="008554FA"/>
    <w:rsid w:val="0085552A"/>
    <w:rsid w:val="008560E6"/>
    <w:rsid w:val="00857303"/>
    <w:rsid w:val="00857B0B"/>
    <w:rsid w:val="008615AF"/>
    <w:rsid w:val="0086198C"/>
    <w:rsid w:val="00865589"/>
    <w:rsid w:val="00866152"/>
    <w:rsid w:val="008662A5"/>
    <w:rsid w:val="0086668A"/>
    <w:rsid w:val="0086732F"/>
    <w:rsid w:val="00867503"/>
    <w:rsid w:val="008704F2"/>
    <w:rsid w:val="0087104E"/>
    <w:rsid w:val="0087275D"/>
    <w:rsid w:val="008736D4"/>
    <w:rsid w:val="00873970"/>
    <w:rsid w:val="00873FFF"/>
    <w:rsid w:val="008752F9"/>
    <w:rsid w:val="0087597C"/>
    <w:rsid w:val="00875E3E"/>
    <w:rsid w:val="00876544"/>
    <w:rsid w:val="00886B97"/>
    <w:rsid w:val="00891611"/>
    <w:rsid w:val="00892305"/>
    <w:rsid w:val="008927CC"/>
    <w:rsid w:val="00893728"/>
    <w:rsid w:val="00893B7F"/>
    <w:rsid w:val="00894191"/>
    <w:rsid w:val="008955F9"/>
    <w:rsid w:val="008960C0"/>
    <w:rsid w:val="00896A9E"/>
    <w:rsid w:val="00897670"/>
    <w:rsid w:val="0089772A"/>
    <w:rsid w:val="00897BA2"/>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2EE6"/>
    <w:rsid w:val="008E5B66"/>
    <w:rsid w:val="008E7930"/>
    <w:rsid w:val="008E7D1E"/>
    <w:rsid w:val="008F12A9"/>
    <w:rsid w:val="008F37D7"/>
    <w:rsid w:val="00903A8D"/>
    <w:rsid w:val="00904053"/>
    <w:rsid w:val="009059D2"/>
    <w:rsid w:val="00907370"/>
    <w:rsid w:val="00910285"/>
    <w:rsid w:val="00911967"/>
    <w:rsid w:val="009123AB"/>
    <w:rsid w:val="00914FF2"/>
    <w:rsid w:val="00915561"/>
    <w:rsid w:val="00915F4D"/>
    <w:rsid w:val="00921ECD"/>
    <w:rsid w:val="00922239"/>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63B2"/>
    <w:rsid w:val="00956EC1"/>
    <w:rsid w:val="00957FC9"/>
    <w:rsid w:val="0096053E"/>
    <w:rsid w:val="0096312A"/>
    <w:rsid w:val="00964A79"/>
    <w:rsid w:val="0096519C"/>
    <w:rsid w:val="00967A0B"/>
    <w:rsid w:val="00967C1D"/>
    <w:rsid w:val="00970211"/>
    <w:rsid w:val="009703D7"/>
    <w:rsid w:val="00971D99"/>
    <w:rsid w:val="0097382D"/>
    <w:rsid w:val="009750DB"/>
    <w:rsid w:val="00977A18"/>
    <w:rsid w:val="0098583C"/>
    <w:rsid w:val="00992027"/>
    <w:rsid w:val="009938A4"/>
    <w:rsid w:val="00993E8A"/>
    <w:rsid w:val="00994B23"/>
    <w:rsid w:val="009953EE"/>
    <w:rsid w:val="00995CBA"/>
    <w:rsid w:val="00997EED"/>
    <w:rsid w:val="009A1200"/>
    <w:rsid w:val="009A122F"/>
    <w:rsid w:val="009A4835"/>
    <w:rsid w:val="009A558C"/>
    <w:rsid w:val="009A5CF0"/>
    <w:rsid w:val="009A5F7D"/>
    <w:rsid w:val="009A6A24"/>
    <w:rsid w:val="009A6BC5"/>
    <w:rsid w:val="009B162B"/>
    <w:rsid w:val="009B1D7B"/>
    <w:rsid w:val="009B4A43"/>
    <w:rsid w:val="009C18FF"/>
    <w:rsid w:val="009C2111"/>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3962"/>
    <w:rsid w:val="00A0488F"/>
    <w:rsid w:val="00A04BBC"/>
    <w:rsid w:val="00A04D30"/>
    <w:rsid w:val="00A06539"/>
    <w:rsid w:val="00A1017B"/>
    <w:rsid w:val="00A11341"/>
    <w:rsid w:val="00A1277A"/>
    <w:rsid w:val="00A13D81"/>
    <w:rsid w:val="00A15FA0"/>
    <w:rsid w:val="00A1794D"/>
    <w:rsid w:val="00A23A11"/>
    <w:rsid w:val="00A24BC3"/>
    <w:rsid w:val="00A25721"/>
    <w:rsid w:val="00A26009"/>
    <w:rsid w:val="00A27008"/>
    <w:rsid w:val="00A27AA7"/>
    <w:rsid w:val="00A3241E"/>
    <w:rsid w:val="00A34DA5"/>
    <w:rsid w:val="00A34EDD"/>
    <w:rsid w:val="00A3575F"/>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A14"/>
    <w:rsid w:val="00A8685C"/>
    <w:rsid w:val="00A92011"/>
    <w:rsid w:val="00A9238F"/>
    <w:rsid w:val="00A95DF2"/>
    <w:rsid w:val="00A9677F"/>
    <w:rsid w:val="00A97888"/>
    <w:rsid w:val="00AA1EAA"/>
    <w:rsid w:val="00AA2D7B"/>
    <w:rsid w:val="00AA3474"/>
    <w:rsid w:val="00AA4A0F"/>
    <w:rsid w:val="00AA4D98"/>
    <w:rsid w:val="00AA5A98"/>
    <w:rsid w:val="00AA6617"/>
    <w:rsid w:val="00AA70EF"/>
    <w:rsid w:val="00AA7C5E"/>
    <w:rsid w:val="00AB0F69"/>
    <w:rsid w:val="00AB2724"/>
    <w:rsid w:val="00AB3D3D"/>
    <w:rsid w:val="00AB44D9"/>
    <w:rsid w:val="00AB53C6"/>
    <w:rsid w:val="00AB741D"/>
    <w:rsid w:val="00AC03B3"/>
    <w:rsid w:val="00AC114F"/>
    <w:rsid w:val="00AC1DC8"/>
    <w:rsid w:val="00AC6BCA"/>
    <w:rsid w:val="00AC7E63"/>
    <w:rsid w:val="00AD0CEE"/>
    <w:rsid w:val="00AD2AA0"/>
    <w:rsid w:val="00AD32F1"/>
    <w:rsid w:val="00AD3674"/>
    <w:rsid w:val="00AD4B57"/>
    <w:rsid w:val="00AD5FFC"/>
    <w:rsid w:val="00AE1BCD"/>
    <w:rsid w:val="00AE2862"/>
    <w:rsid w:val="00AE672A"/>
    <w:rsid w:val="00AF162F"/>
    <w:rsid w:val="00AF39A4"/>
    <w:rsid w:val="00AF4B7A"/>
    <w:rsid w:val="00AF5B11"/>
    <w:rsid w:val="00AF7395"/>
    <w:rsid w:val="00B01D1E"/>
    <w:rsid w:val="00B0210B"/>
    <w:rsid w:val="00B03D59"/>
    <w:rsid w:val="00B060E5"/>
    <w:rsid w:val="00B06739"/>
    <w:rsid w:val="00B07A45"/>
    <w:rsid w:val="00B1223D"/>
    <w:rsid w:val="00B12C6D"/>
    <w:rsid w:val="00B130CF"/>
    <w:rsid w:val="00B134E8"/>
    <w:rsid w:val="00B1439D"/>
    <w:rsid w:val="00B15ACA"/>
    <w:rsid w:val="00B16480"/>
    <w:rsid w:val="00B17A28"/>
    <w:rsid w:val="00B17C20"/>
    <w:rsid w:val="00B17DE0"/>
    <w:rsid w:val="00B21E6A"/>
    <w:rsid w:val="00B22E32"/>
    <w:rsid w:val="00B23763"/>
    <w:rsid w:val="00B24EF0"/>
    <w:rsid w:val="00B25FB1"/>
    <w:rsid w:val="00B262CC"/>
    <w:rsid w:val="00B26D07"/>
    <w:rsid w:val="00B30037"/>
    <w:rsid w:val="00B31865"/>
    <w:rsid w:val="00B35055"/>
    <w:rsid w:val="00B351DB"/>
    <w:rsid w:val="00B36608"/>
    <w:rsid w:val="00B37A81"/>
    <w:rsid w:val="00B37B8B"/>
    <w:rsid w:val="00B37E75"/>
    <w:rsid w:val="00B422F6"/>
    <w:rsid w:val="00B45CDD"/>
    <w:rsid w:val="00B4661F"/>
    <w:rsid w:val="00B500F5"/>
    <w:rsid w:val="00B50763"/>
    <w:rsid w:val="00B5342F"/>
    <w:rsid w:val="00B5521D"/>
    <w:rsid w:val="00B556FD"/>
    <w:rsid w:val="00B5640F"/>
    <w:rsid w:val="00B56533"/>
    <w:rsid w:val="00B56FB3"/>
    <w:rsid w:val="00B60111"/>
    <w:rsid w:val="00B60809"/>
    <w:rsid w:val="00B60E5A"/>
    <w:rsid w:val="00B617DD"/>
    <w:rsid w:val="00B61A11"/>
    <w:rsid w:val="00B6668D"/>
    <w:rsid w:val="00B66908"/>
    <w:rsid w:val="00B7037B"/>
    <w:rsid w:val="00B72187"/>
    <w:rsid w:val="00B725F9"/>
    <w:rsid w:val="00B759A5"/>
    <w:rsid w:val="00B75BB3"/>
    <w:rsid w:val="00B76854"/>
    <w:rsid w:val="00B7692C"/>
    <w:rsid w:val="00B80DA3"/>
    <w:rsid w:val="00B81FBE"/>
    <w:rsid w:val="00B83778"/>
    <w:rsid w:val="00B83FEB"/>
    <w:rsid w:val="00B91464"/>
    <w:rsid w:val="00B947D8"/>
    <w:rsid w:val="00B966BD"/>
    <w:rsid w:val="00B96C5C"/>
    <w:rsid w:val="00B97151"/>
    <w:rsid w:val="00B97BD6"/>
    <w:rsid w:val="00BA0F34"/>
    <w:rsid w:val="00BA296D"/>
    <w:rsid w:val="00BA49A9"/>
    <w:rsid w:val="00BA5739"/>
    <w:rsid w:val="00BA623C"/>
    <w:rsid w:val="00BB7C23"/>
    <w:rsid w:val="00BC06BC"/>
    <w:rsid w:val="00BC10E4"/>
    <w:rsid w:val="00BC1722"/>
    <w:rsid w:val="00BC2CFE"/>
    <w:rsid w:val="00BC30EE"/>
    <w:rsid w:val="00BC34BF"/>
    <w:rsid w:val="00BC3A21"/>
    <w:rsid w:val="00BC4925"/>
    <w:rsid w:val="00BC6E37"/>
    <w:rsid w:val="00BD551B"/>
    <w:rsid w:val="00BE0C44"/>
    <w:rsid w:val="00BE0D50"/>
    <w:rsid w:val="00BE1B00"/>
    <w:rsid w:val="00BE45B7"/>
    <w:rsid w:val="00BE611D"/>
    <w:rsid w:val="00BF06E8"/>
    <w:rsid w:val="00BF17C4"/>
    <w:rsid w:val="00BF1E58"/>
    <w:rsid w:val="00BF2693"/>
    <w:rsid w:val="00BF2B5D"/>
    <w:rsid w:val="00BF68C8"/>
    <w:rsid w:val="00BF69F0"/>
    <w:rsid w:val="00C013FF"/>
    <w:rsid w:val="00C0710C"/>
    <w:rsid w:val="00C10E77"/>
    <w:rsid w:val="00C1239F"/>
    <w:rsid w:val="00C134DA"/>
    <w:rsid w:val="00C17ACA"/>
    <w:rsid w:val="00C220D7"/>
    <w:rsid w:val="00C2364B"/>
    <w:rsid w:val="00C23964"/>
    <w:rsid w:val="00C242F8"/>
    <w:rsid w:val="00C24C46"/>
    <w:rsid w:val="00C33483"/>
    <w:rsid w:val="00C35182"/>
    <w:rsid w:val="00C366A1"/>
    <w:rsid w:val="00C36F9A"/>
    <w:rsid w:val="00C422AA"/>
    <w:rsid w:val="00C4250B"/>
    <w:rsid w:val="00C42EFB"/>
    <w:rsid w:val="00C4405A"/>
    <w:rsid w:val="00C443E4"/>
    <w:rsid w:val="00C44B55"/>
    <w:rsid w:val="00C50DD3"/>
    <w:rsid w:val="00C51114"/>
    <w:rsid w:val="00C52CAA"/>
    <w:rsid w:val="00C53179"/>
    <w:rsid w:val="00C53A3B"/>
    <w:rsid w:val="00C546F0"/>
    <w:rsid w:val="00C54C16"/>
    <w:rsid w:val="00C550EC"/>
    <w:rsid w:val="00C5680A"/>
    <w:rsid w:val="00C56A8C"/>
    <w:rsid w:val="00C56BDF"/>
    <w:rsid w:val="00C5710E"/>
    <w:rsid w:val="00C601B1"/>
    <w:rsid w:val="00C608BB"/>
    <w:rsid w:val="00C63D68"/>
    <w:rsid w:val="00C646A5"/>
    <w:rsid w:val="00C64AE7"/>
    <w:rsid w:val="00C675BB"/>
    <w:rsid w:val="00C73F3B"/>
    <w:rsid w:val="00C74364"/>
    <w:rsid w:val="00C7608A"/>
    <w:rsid w:val="00C76967"/>
    <w:rsid w:val="00C80E0E"/>
    <w:rsid w:val="00C81272"/>
    <w:rsid w:val="00C82429"/>
    <w:rsid w:val="00C82BD9"/>
    <w:rsid w:val="00C848E2"/>
    <w:rsid w:val="00C865EF"/>
    <w:rsid w:val="00C908A6"/>
    <w:rsid w:val="00C9386E"/>
    <w:rsid w:val="00C93D0D"/>
    <w:rsid w:val="00C976EB"/>
    <w:rsid w:val="00CA0EC1"/>
    <w:rsid w:val="00CA1185"/>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1F59"/>
    <w:rsid w:val="00CD597B"/>
    <w:rsid w:val="00CE2E06"/>
    <w:rsid w:val="00CE2E15"/>
    <w:rsid w:val="00CE3247"/>
    <w:rsid w:val="00CE3338"/>
    <w:rsid w:val="00CE3F85"/>
    <w:rsid w:val="00CF2565"/>
    <w:rsid w:val="00CF3F54"/>
    <w:rsid w:val="00CF440F"/>
    <w:rsid w:val="00CF4D82"/>
    <w:rsid w:val="00CF5FE8"/>
    <w:rsid w:val="00D00AB8"/>
    <w:rsid w:val="00D027C0"/>
    <w:rsid w:val="00D04142"/>
    <w:rsid w:val="00D0482A"/>
    <w:rsid w:val="00D07EF9"/>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AD"/>
    <w:rsid w:val="00D609B6"/>
    <w:rsid w:val="00D63F8C"/>
    <w:rsid w:val="00D64511"/>
    <w:rsid w:val="00D652C5"/>
    <w:rsid w:val="00D66118"/>
    <w:rsid w:val="00D703EE"/>
    <w:rsid w:val="00D70D2B"/>
    <w:rsid w:val="00D768B9"/>
    <w:rsid w:val="00D77165"/>
    <w:rsid w:val="00D80A18"/>
    <w:rsid w:val="00D8159F"/>
    <w:rsid w:val="00D81FC3"/>
    <w:rsid w:val="00D847B8"/>
    <w:rsid w:val="00D84F98"/>
    <w:rsid w:val="00D8656E"/>
    <w:rsid w:val="00D87272"/>
    <w:rsid w:val="00D934B8"/>
    <w:rsid w:val="00D948CF"/>
    <w:rsid w:val="00D96062"/>
    <w:rsid w:val="00D9647E"/>
    <w:rsid w:val="00DA24AA"/>
    <w:rsid w:val="00DA3B7C"/>
    <w:rsid w:val="00DA40F8"/>
    <w:rsid w:val="00DA5609"/>
    <w:rsid w:val="00DA7DF1"/>
    <w:rsid w:val="00DB0525"/>
    <w:rsid w:val="00DB154D"/>
    <w:rsid w:val="00DB4B16"/>
    <w:rsid w:val="00DB7388"/>
    <w:rsid w:val="00DC0B2F"/>
    <w:rsid w:val="00DC15E3"/>
    <w:rsid w:val="00DC168B"/>
    <w:rsid w:val="00DC3E65"/>
    <w:rsid w:val="00DC4E03"/>
    <w:rsid w:val="00DC4F67"/>
    <w:rsid w:val="00DC5466"/>
    <w:rsid w:val="00DC57C1"/>
    <w:rsid w:val="00DC62E0"/>
    <w:rsid w:val="00DD04D7"/>
    <w:rsid w:val="00DD195B"/>
    <w:rsid w:val="00DD1FF3"/>
    <w:rsid w:val="00DD6491"/>
    <w:rsid w:val="00DE01E0"/>
    <w:rsid w:val="00DE023B"/>
    <w:rsid w:val="00DE047C"/>
    <w:rsid w:val="00DE32F3"/>
    <w:rsid w:val="00DE4A7E"/>
    <w:rsid w:val="00DE6DAB"/>
    <w:rsid w:val="00DF123D"/>
    <w:rsid w:val="00DF14DA"/>
    <w:rsid w:val="00DF1CEA"/>
    <w:rsid w:val="00DF22D0"/>
    <w:rsid w:val="00DF276E"/>
    <w:rsid w:val="00DF4A6E"/>
    <w:rsid w:val="00DF4EC2"/>
    <w:rsid w:val="00DF5F2D"/>
    <w:rsid w:val="00E00696"/>
    <w:rsid w:val="00E00E51"/>
    <w:rsid w:val="00E07542"/>
    <w:rsid w:val="00E10BA9"/>
    <w:rsid w:val="00E11855"/>
    <w:rsid w:val="00E1286B"/>
    <w:rsid w:val="00E128D9"/>
    <w:rsid w:val="00E12D20"/>
    <w:rsid w:val="00E130D4"/>
    <w:rsid w:val="00E149E4"/>
    <w:rsid w:val="00E167BC"/>
    <w:rsid w:val="00E17A9F"/>
    <w:rsid w:val="00E20736"/>
    <w:rsid w:val="00E2164B"/>
    <w:rsid w:val="00E23D4D"/>
    <w:rsid w:val="00E249CD"/>
    <w:rsid w:val="00E303DE"/>
    <w:rsid w:val="00E3248A"/>
    <w:rsid w:val="00E32CF4"/>
    <w:rsid w:val="00E337DB"/>
    <w:rsid w:val="00E35DEC"/>
    <w:rsid w:val="00E41F2B"/>
    <w:rsid w:val="00E44649"/>
    <w:rsid w:val="00E4551B"/>
    <w:rsid w:val="00E50D91"/>
    <w:rsid w:val="00E52271"/>
    <w:rsid w:val="00E5708D"/>
    <w:rsid w:val="00E57D46"/>
    <w:rsid w:val="00E615A6"/>
    <w:rsid w:val="00E62377"/>
    <w:rsid w:val="00E628BE"/>
    <w:rsid w:val="00E62FF6"/>
    <w:rsid w:val="00E64313"/>
    <w:rsid w:val="00E64E08"/>
    <w:rsid w:val="00E70CB8"/>
    <w:rsid w:val="00E7146F"/>
    <w:rsid w:val="00E74402"/>
    <w:rsid w:val="00E751EB"/>
    <w:rsid w:val="00E76E7E"/>
    <w:rsid w:val="00E84C38"/>
    <w:rsid w:val="00E85D08"/>
    <w:rsid w:val="00E87184"/>
    <w:rsid w:val="00E87DBC"/>
    <w:rsid w:val="00E901A6"/>
    <w:rsid w:val="00E90CDC"/>
    <w:rsid w:val="00E91873"/>
    <w:rsid w:val="00E94F64"/>
    <w:rsid w:val="00EA0024"/>
    <w:rsid w:val="00EA3DDA"/>
    <w:rsid w:val="00EA708C"/>
    <w:rsid w:val="00EA77D6"/>
    <w:rsid w:val="00EB1EDF"/>
    <w:rsid w:val="00EB3393"/>
    <w:rsid w:val="00EB47EC"/>
    <w:rsid w:val="00EC2447"/>
    <w:rsid w:val="00EC29FE"/>
    <w:rsid w:val="00EC40A0"/>
    <w:rsid w:val="00EC47F5"/>
    <w:rsid w:val="00EC533C"/>
    <w:rsid w:val="00EC5B75"/>
    <w:rsid w:val="00ED0989"/>
    <w:rsid w:val="00ED0C7E"/>
    <w:rsid w:val="00ED1F8F"/>
    <w:rsid w:val="00ED453A"/>
    <w:rsid w:val="00ED50C8"/>
    <w:rsid w:val="00ED601D"/>
    <w:rsid w:val="00ED6C6B"/>
    <w:rsid w:val="00ED7537"/>
    <w:rsid w:val="00EE0464"/>
    <w:rsid w:val="00EE242E"/>
    <w:rsid w:val="00EE4F34"/>
    <w:rsid w:val="00EE5202"/>
    <w:rsid w:val="00EE5F04"/>
    <w:rsid w:val="00EE60C2"/>
    <w:rsid w:val="00EF0755"/>
    <w:rsid w:val="00EF1367"/>
    <w:rsid w:val="00EF28F4"/>
    <w:rsid w:val="00EF34FD"/>
    <w:rsid w:val="00EF3641"/>
    <w:rsid w:val="00EF3E54"/>
    <w:rsid w:val="00F014D8"/>
    <w:rsid w:val="00F0177F"/>
    <w:rsid w:val="00F06755"/>
    <w:rsid w:val="00F07CE7"/>
    <w:rsid w:val="00F1037F"/>
    <w:rsid w:val="00F119C9"/>
    <w:rsid w:val="00F12469"/>
    <w:rsid w:val="00F13BF8"/>
    <w:rsid w:val="00F13D41"/>
    <w:rsid w:val="00F140E0"/>
    <w:rsid w:val="00F14CB8"/>
    <w:rsid w:val="00F15EDA"/>
    <w:rsid w:val="00F172E2"/>
    <w:rsid w:val="00F22A5F"/>
    <w:rsid w:val="00F23379"/>
    <w:rsid w:val="00F234E1"/>
    <w:rsid w:val="00F23A55"/>
    <w:rsid w:val="00F24E9E"/>
    <w:rsid w:val="00F26DA2"/>
    <w:rsid w:val="00F338C9"/>
    <w:rsid w:val="00F3521F"/>
    <w:rsid w:val="00F35263"/>
    <w:rsid w:val="00F36585"/>
    <w:rsid w:val="00F36A58"/>
    <w:rsid w:val="00F40ACC"/>
    <w:rsid w:val="00F410A5"/>
    <w:rsid w:val="00F417FC"/>
    <w:rsid w:val="00F4250D"/>
    <w:rsid w:val="00F44A23"/>
    <w:rsid w:val="00F46FCC"/>
    <w:rsid w:val="00F472B0"/>
    <w:rsid w:val="00F4795A"/>
    <w:rsid w:val="00F54480"/>
    <w:rsid w:val="00F54DE3"/>
    <w:rsid w:val="00F57EBB"/>
    <w:rsid w:val="00F60432"/>
    <w:rsid w:val="00F654D6"/>
    <w:rsid w:val="00F66009"/>
    <w:rsid w:val="00F663AE"/>
    <w:rsid w:val="00F66CB3"/>
    <w:rsid w:val="00F71FE3"/>
    <w:rsid w:val="00F748C4"/>
    <w:rsid w:val="00F7618E"/>
    <w:rsid w:val="00F76D1B"/>
    <w:rsid w:val="00F77222"/>
    <w:rsid w:val="00F808B4"/>
    <w:rsid w:val="00F812E3"/>
    <w:rsid w:val="00F82696"/>
    <w:rsid w:val="00F85466"/>
    <w:rsid w:val="00F85C0D"/>
    <w:rsid w:val="00F876D4"/>
    <w:rsid w:val="00F93EFD"/>
    <w:rsid w:val="00F944C5"/>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D0081"/>
    <w:rsid w:val="00FD0B08"/>
    <w:rsid w:val="00FD66A8"/>
    <w:rsid w:val="00FD75D3"/>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simral@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2.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3.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5005</Words>
  <Characters>29530</Characters>
  <Application>Microsoft Office Word</Application>
  <DocSecurity>0</DocSecurity>
  <Lines>246</Lines>
  <Paragraphs>68</Paragraphs>
  <ScaleCrop>false</ScaleCrop>
  <Company>Havel, Holásek &amp; Partners</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139</cp:revision>
  <cp:lastPrinted>2023-02-07T12:27:00Z</cp:lastPrinted>
  <dcterms:created xsi:type="dcterms:W3CDTF">2023-06-19T18:58:00Z</dcterms:created>
  <dcterms:modified xsi:type="dcterms:W3CDTF">2023-09-01T05:24:00Z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