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0F5AE6C8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 xml:space="preserve">PD – </w:t>
      </w:r>
      <w:r w:rsidR="00923DE9">
        <w:rPr>
          <w:b/>
          <w:sz w:val="22"/>
          <w:szCs w:val="22"/>
        </w:rPr>
        <w:t>Areál autobusy Hranečník – Sklad 05 – Nová podlaha</w:t>
      </w:r>
      <w:r w:rsidR="00EE0602">
        <w:rPr>
          <w:b/>
          <w:sz w:val="22"/>
          <w:szCs w:val="22"/>
        </w:rPr>
        <w:t xml:space="preserve"> II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C9C63" w14:textId="77777777" w:rsidR="00FA4F35" w:rsidRDefault="00FA4F35" w:rsidP="0024368F">
      <w:r>
        <w:separator/>
      </w:r>
    </w:p>
  </w:endnote>
  <w:endnote w:type="continuationSeparator" w:id="0">
    <w:p w14:paraId="41991CD9" w14:textId="77777777" w:rsidR="00FA4F35" w:rsidRDefault="00FA4F3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058BA" w14:textId="77777777" w:rsidR="00FA4F35" w:rsidRDefault="00FA4F35" w:rsidP="0024368F">
      <w:r>
        <w:separator/>
      </w:r>
    </w:p>
  </w:footnote>
  <w:footnote w:type="continuationSeparator" w:id="0">
    <w:p w14:paraId="793167F4" w14:textId="77777777" w:rsidR="00FA4F35" w:rsidRDefault="00FA4F3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85C95"/>
    <w:rsid w:val="007B0A29"/>
    <w:rsid w:val="007B312F"/>
    <w:rsid w:val="007B56AC"/>
    <w:rsid w:val="00800CA0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60DF4"/>
    <w:rsid w:val="00964BFE"/>
    <w:rsid w:val="009B2847"/>
    <w:rsid w:val="009B559C"/>
    <w:rsid w:val="009E305C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92905"/>
    <w:rsid w:val="00BA018C"/>
    <w:rsid w:val="00BA6EE2"/>
    <w:rsid w:val="00BC50C0"/>
    <w:rsid w:val="00BD1FA1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95450-292A-4D3E-A176-A51A7DEF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2023-09-14T07:16:00Z</dcterms:created>
  <dcterms:modified xsi:type="dcterms:W3CDTF">2023-09-14T07:16:00Z</dcterms:modified>
</cp:coreProperties>
</file>