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B9FD" w14:textId="5E468440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776569">
        <w:rPr>
          <w:b/>
          <w:i/>
        </w:rPr>
        <w:t xml:space="preserve"> </w:t>
      </w:r>
      <w:r w:rsidR="009215A8">
        <w:rPr>
          <w:b/>
          <w:i/>
        </w:rPr>
        <w:t>9</w:t>
      </w:r>
    </w:p>
    <w:p w14:paraId="1550E485" w14:textId="77777777" w:rsidR="00BB6111" w:rsidRPr="009922A6" w:rsidRDefault="00BB6111" w:rsidP="00BB6111">
      <w:pPr>
        <w:spacing w:after="0"/>
        <w:rPr>
          <w:b/>
          <w:i/>
        </w:rPr>
      </w:pPr>
    </w:p>
    <w:p w14:paraId="5B5B9257" w14:textId="77777777" w:rsidR="00BB6111" w:rsidRPr="00776569" w:rsidRDefault="00053DE5" w:rsidP="00BB6111">
      <w:pPr>
        <w:widowControl w:val="0"/>
        <w:spacing w:after="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 w:rsidRPr="00776569">
        <w:rPr>
          <w:rFonts w:asciiTheme="minorHAnsi" w:hAnsiTheme="minorHAnsi" w:cstheme="minorHAnsi"/>
          <w:b/>
          <w:caps/>
          <w:sz w:val="28"/>
          <w:szCs w:val="28"/>
          <w:u w:val="single"/>
        </w:rPr>
        <w:t>ČESTNÉ PROHLÁŠENÍ</w:t>
      </w:r>
    </w:p>
    <w:p w14:paraId="6309ED25" w14:textId="77777777" w:rsidR="005304A6" w:rsidRPr="00776569" w:rsidRDefault="00776569" w:rsidP="00053DE5">
      <w:pPr>
        <w:widowControl w:val="0"/>
        <w:spacing w:after="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 w:rsidRPr="00776569">
        <w:rPr>
          <w:rFonts w:asciiTheme="minorHAnsi" w:hAnsiTheme="minorHAnsi" w:cstheme="minorHAnsi"/>
          <w:b/>
          <w:bCs/>
          <w:caps/>
          <w:sz w:val="28"/>
          <w:szCs w:val="28"/>
          <w:u w:val="single"/>
        </w:rPr>
        <w:t>ve vztahu k mezinárodním sankcím proti Rusku a Bělorusku</w:t>
      </w:r>
    </w:p>
    <w:p w14:paraId="0EDB809B" w14:textId="77777777"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166D62" w:rsidRPr="00F33CF0" w14:paraId="309ED7E9" w14:textId="77777777" w:rsidTr="00166D62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17DD2" w14:textId="2F887202" w:rsidR="00166D62" w:rsidRPr="000651D3" w:rsidRDefault="00166D62" w:rsidP="00166D62">
            <w:pPr>
              <w:spacing w:after="0"/>
              <w:rPr>
                <w:rFonts w:cs="Calibr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B457" w14:textId="77777777" w:rsidR="00166D62" w:rsidRPr="005176B0" w:rsidRDefault="00166D62" w:rsidP="00166D6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76B0">
              <w:rPr>
                <w:rFonts w:asciiTheme="minorHAnsi" w:hAnsiTheme="minorHAnsi" w:cstheme="minorHAnsi"/>
                <w:b/>
                <w:sz w:val="22"/>
                <w:szCs w:val="22"/>
              </w:rPr>
              <w:t>Obec Údlice</w:t>
            </w:r>
            <w:r w:rsidRPr="005176B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176B0">
              <w:rPr>
                <w:rFonts w:asciiTheme="minorHAnsi" w:hAnsiTheme="minorHAnsi" w:cstheme="minorHAnsi"/>
                <w:sz w:val="22"/>
                <w:szCs w:val="22"/>
              </w:rPr>
              <w:t>Náměstí 12, 431 41 Údlice</w:t>
            </w:r>
          </w:p>
          <w:p w14:paraId="33B4E6D1" w14:textId="72921F21" w:rsidR="00166D62" w:rsidRPr="005176B0" w:rsidRDefault="00166D62" w:rsidP="00166D6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76B0">
              <w:rPr>
                <w:rFonts w:asciiTheme="minorHAnsi" w:hAnsiTheme="minorHAnsi" w:cstheme="minorHAnsi"/>
                <w:sz w:val="22"/>
                <w:szCs w:val="22"/>
              </w:rPr>
              <w:t>IČ: 00262153</w:t>
            </w:r>
          </w:p>
        </w:tc>
      </w:tr>
      <w:tr w:rsidR="00166D62" w:rsidRPr="00D73E8E" w14:paraId="118263D9" w14:textId="77777777" w:rsidTr="00166D62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DE1CE" w14:textId="59838C78" w:rsidR="00166D62" w:rsidRDefault="00166D62" w:rsidP="00166D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7CB1" w14:textId="6AC137A9" w:rsidR="00166D62" w:rsidRPr="005176B0" w:rsidRDefault="00166D62" w:rsidP="00166D6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5176B0">
              <w:rPr>
                <w:rFonts w:asciiTheme="minorHAnsi" w:hAnsiTheme="minorHAnsi" w:cstheme="minorHAnsi"/>
              </w:rPr>
              <w:t>Vítězslav Daniš, starosta</w:t>
            </w:r>
          </w:p>
        </w:tc>
      </w:tr>
      <w:tr w:rsidR="00166D62" w:rsidRPr="00047FD1" w14:paraId="6ABD04E6" w14:textId="77777777" w:rsidTr="00166D62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D2F4F" w14:textId="36CCC3F3" w:rsidR="00166D62" w:rsidRPr="00F33CF0" w:rsidRDefault="00166D62" w:rsidP="00166D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projektu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DB69" w14:textId="77777777" w:rsidR="00166D62" w:rsidRDefault="005176B0" w:rsidP="00166D62">
            <w:pPr>
              <w:spacing w:after="0"/>
              <w:jc w:val="both"/>
              <w:rPr>
                <w:rFonts w:eastAsia="Times New Roman"/>
                <w:b/>
                <w:i/>
              </w:rPr>
            </w:pPr>
            <w:r w:rsidRPr="005176B0">
              <w:rPr>
                <w:rFonts w:eastAsia="Times New Roman"/>
                <w:b/>
                <w:i/>
              </w:rPr>
              <w:t>Stavební úpravy lávky pro pěší na p.p.č. 1609/1, k.ú. Údlice</w:t>
            </w:r>
          </w:p>
          <w:p w14:paraId="4C2B3AD3" w14:textId="0D67B892" w:rsidR="00ED3B7F" w:rsidRPr="005176B0" w:rsidRDefault="00ED3B7F" w:rsidP="00166D62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(opakované řízení</w:t>
            </w:r>
            <w:r w:rsidR="00651EBA">
              <w:rPr>
                <w:rFonts w:asciiTheme="minorHAnsi" w:hAnsiTheme="minorHAnsi" w:cstheme="minorHAnsi"/>
                <w:b/>
                <w:bCs/>
                <w:i/>
              </w:rPr>
              <w:t xml:space="preserve"> č.2</w:t>
            </w:r>
            <w:r>
              <w:rPr>
                <w:rFonts w:asciiTheme="minorHAnsi" w:hAnsiTheme="minorHAnsi" w:cstheme="minorHAnsi"/>
                <w:b/>
                <w:bCs/>
                <w:i/>
              </w:rPr>
              <w:t>)</w:t>
            </w:r>
          </w:p>
        </w:tc>
      </w:tr>
    </w:tbl>
    <w:p w14:paraId="7071E024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724AB6D4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0B731" w14:textId="77777777" w:rsidR="00D21BF7" w:rsidRPr="00F33CF0" w:rsidRDefault="00D21BF7" w:rsidP="00D319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>účastníka zadávacího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C538" w14:textId="77777777" w:rsidR="00D21BF7" w:rsidRPr="00F33CF0" w:rsidRDefault="000651D3" w:rsidP="00E073F4">
            <w:pPr>
              <w:spacing w:after="0"/>
              <w:rPr>
                <w:rFonts w:cs="Calibri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4B5E0D7D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4D9C7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7D63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7A2B5927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85C09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A71F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A809C2" w14:paraId="62D56748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0827F9" w14:textId="0D371E1B" w:rsidR="00D21BF7" w:rsidRPr="00D21BF7" w:rsidRDefault="00D21BF7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CF7383">
              <w:rPr>
                <w:rFonts w:cs="Calibri"/>
                <w:b/>
              </w:rPr>
              <w:t xml:space="preserve">účastníka </w:t>
            </w:r>
            <w:r w:rsidR="009215A8">
              <w:rPr>
                <w:rFonts w:cs="Calibri"/>
                <w:b/>
              </w:rPr>
              <w:t>V</w:t>
            </w:r>
            <w:r w:rsidR="00CF7383">
              <w:rPr>
                <w:rFonts w:cs="Calibri"/>
                <w:b/>
              </w:rPr>
              <w:t>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7093" w14:textId="77777777" w:rsidR="00D21BF7" w:rsidRPr="00154669" w:rsidRDefault="00154669" w:rsidP="00E073F4">
            <w:pPr>
              <w:pStyle w:val="Nadpis2"/>
              <w:spacing w:before="0" w:after="0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color w:val="000000"/>
                <w:sz w:val="22"/>
                <w:szCs w:val="22"/>
              </w:rPr>
            </w:pPr>
            <w:r w:rsidRPr="00154669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highlight w:val="yellow"/>
              </w:rPr>
              <w:t>…</w:t>
            </w:r>
          </w:p>
        </w:tc>
      </w:tr>
    </w:tbl>
    <w:p w14:paraId="2FE8119E" w14:textId="77777777" w:rsidR="00BB6111" w:rsidRDefault="00BB6111" w:rsidP="00BB6111">
      <w:pPr>
        <w:spacing w:after="0"/>
        <w:jc w:val="center"/>
        <w:rPr>
          <w:rFonts w:asciiTheme="minorHAnsi" w:hAnsiTheme="minorHAnsi" w:cstheme="minorHAnsi"/>
        </w:rPr>
      </w:pPr>
    </w:p>
    <w:p w14:paraId="74F8B9C7" w14:textId="77777777" w:rsidR="00E87567" w:rsidRPr="00E87567" w:rsidRDefault="00E87567" w:rsidP="00BB6111">
      <w:pPr>
        <w:spacing w:after="0"/>
        <w:jc w:val="center"/>
        <w:rPr>
          <w:rFonts w:asciiTheme="minorHAnsi" w:hAnsiTheme="minorHAnsi" w:cstheme="minorHAnsi"/>
        </w:rPr>
      </w:pPr>
    </w:p>
    <w:p w14:paraId="04FC1044" w14:textId="7596A672" w:rsidR="00154669" w:rsidRPr="00022BA4" w:rsidRDefault="00053DE5" w:rsidP="00053DE5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9215A8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F20E1A" w:rsidRPr="00022BA4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22BA4">
        <w:rPr>
          <w:rFonts w:asciiTheme="minorHAnsi" w:eastAsia="Times New Roman" w:hAnsiTheme="minorHAnsi" w:cstheme="minorHAnsi"/>
          <w:bCs/>
          <w:lang w:eastAsia="cs-CZ"/>
        </w:rPr>
        <w:t>že</w:t>
      </w:r>
      <w:r w:rsidR="00154669" w:rsidRPr="00022BA4">
        <w:rPr>
          <w:rFonts w:asciiTheme="minorHAnsi" w:eastAsia="Times New Roman" w:hAnsiTheme="minorHAnsi" w:cstheme="minorHAnsi"/>
          <w:bCs/>
          <w:lang w:eastAsia="cs-CZ"/>
        </w:rPr>
        <w:t>:</w:t>
      </w:r>
    </w:p>
    <w:p w14:paraId="5508B5AD" w14:textId="77777777" w:rsidR="00E57A82" w:rsidRPr="00022BA4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4A2E97CC" w14:textId="77777777" w:rsidR="00022BA4" w:rsidRPr="00022BA4" w:rsidRDefault="00022BA4" w:rsidP="00022BA4">
      <w:pPr>
        <w:numPr>
          <w:ilvl w:val="0"/>
          <w:numId w:val="10"/>
        </w:numPr>
        <w:spacing w:after="120" w:line="280" w:lineRule="atLeast"/>
        <w:jc w:val="both"/>
        <w:rPr>
          <w:rFonts w:asciiTheme="minorHAnsi" w:hAnsiTheme="minorHAnsi" w:cstheme="minorHAnsi"/>
          <w:snapToGrid w:val="0"/>
          <w:lang w:val="fr-FR"/>
        </w:rPr>
      </w:pPr>
      <w:r w:rsidRPr="00022BA4">
        <w:rPr>
          <w:rFonts w:asciiTheme="minorHAnsi" w:hAnsiTheme="minorHAnsi" w:cstheme="minorHAnsi"/>
          <w:snapToGrid w:val="0"/>
          <w:lang w:val="fr-FR"/>
        </w:rPr>
        <w:t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nabídky,</w:t>
      </w:r>
    </w:p>
    <w:p w14:paraId="788240CD" w14:textId="77777777" w:rsidR="00022BA4" w:rsidRPr="00022BA4" w:rsidRDefault="00022BA4" w:rsidP="00022BA4">
      <w:pPr>
        <w:spacing w:after="0" w:line="280" w:lineRule="atLeast"/>
        <w:ind w:left="720" w:right="-284"/>
        <w:jc w:val="both"/>
        <w:rPr>
          <w:rFonts w:asciiTheme="minorHAnsi" w:hAnsiTheme="minorHAnsi" w:cstheme="minorHAnsi"/>
          <w:snapToGrid w:val="0"/>
          <w:lang w:val="fr-FR"/>
        </w:rPr>
      </w:pPr>
      <w:r w:rsidRPr="00022BA4">
        <w:rPr>
          <w:rFonts w:asciiTheme="minorHAnsi" w:hAnsiTheme="minorHAnsi" w:cstheme="minorHAnsi"/>
          <w:snapToGrid w:val="0"/>
          <w:lang w:val="fr-FR"/>
        </w:rPr>
        <w:t xml:space="preserve">(blíže viz </w:t>
      </w:r>
      <w:hyperlink r:id="rId7" w:history="1">
        <w:r w:rsidRPr="00022BA4">
          <w:rPr>
            <w:rStyle w:val="Hypertextovodkaz"/>
            <w:rFonts w:asciiTheme="minorHAnsi" w:hAnsiTheme="minorHAnsi" w:cstheme="minorHAnsi"/>
            <w:snapToGrid w:val="0"/>
            <w:lang w:val="fr-FR"/>
          </w:rPr>
          <w:t>https://www.financnianalytickyurad.cz/sankce-proti-rusku-a-belorusku</w:t>
        </w:r>
      </w:hyperlink>
      <w:r w:rsidRPr="00022BA4">
        <w:rPr>
          <w:rFonts w:asciiTheme="minorHAnsi" w:hAnsiTheme="minorHAnsi" w:cstheme="minorHAnsi"/>
          <w:snapToGrid w:val="0"/>
          <w:lang w:val="fr-FR"/>
        </w:rPr>
        <w:t>)</w:t>
      </w:r>
    </w:p>
    <w:p w14:paraId="37FCF48E" w14:textId="77777777" w:rsidR="00022BA4" w:rsidRPr="00022BA4" w:rsidRDefault="00022BA4" w:rsidP="00022BA4">
      <w:pPr>
        <w:spacing w:after="0" w:line="280" w:lineRule="atLeast"/>
        <w:ind w:left="720" w:right="-284"/>
        <w:jc w:val="both"/>
        <w:rPr>
          <w:rFonts w:asciiTheme="minorHAnsi" w:hAnsiTheme="minorHAnsi" w:cstheme="minorHAnsi"/>
          <w:snapToGrid w:val="0"/>
          <w:lang w:val="fr-FR"/>
        </w:rPr>
      </w:pPr>
    </w:p>
    <w:p w14:paraId="7E3EBDA1" w14:textId="77777777" w:rsidR="00053DE5" w:rsidRPr="00022BA4" w:rsidRDefault="00022BA4" w:rsidP="00022BA4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022BA4">
        <w:rPr>
          <w:rFonts w:asciiTheme="minorHAnsi" w:hAnsiTheme="minorHAnsi" w:cstheme="minorHAnsi"/>
          <w:snapToGrid w:val="0"/>
          <w:lang w:val="fr-FR"/>
        </w:rPr>
        <w:t xml:space="preserve">že si nejsem vědom skutečnosti, že by se výše uvedené mezinárodní sankce vztahovaly na </w:t>
      </w:r>
      <w:r>
        <w:rPr>
          <w:rFonts w:asciiTheme="minorHAnsi" w:hAnsiTheme="minorHAnsi" w:cstheme="minorHAnsi"/>
          <w:snapToGrid w:val="0"/>
          <w:lang w:val="fr-FR"/>
        </w:rPr>
        <w:t>p</w:t>
      </w:r>
      <w:r w:rsidRPr="00022BA4">
        <w:rPr>
          <w:rFonts w:asciiTheme="minorHAnsi" w:hAnsiTheme="minorHAnsi" w:cstheme="minorHAnsi"/>
          <w:snapToGrid w:val="0"/>
          <w:lang w:val="fr-FR"/>
        </w:rPr>
        <w:t>oddodavatele, které budu v průběhu plnění veřejné zakázky využívat.</w:t>
      </w:r>
    </w:p>
    <w:p w14:paraId="47FDC5B8" w14:textId="77777777" w:rsidR="00E57A82" w:rsidRPr="00022BA4" w:rsidRDefault="00E57A82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D9703F9" w14:textId="77777777" w:rsidR="00E87567" w:rsidRDefault="00E87567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5806962" w14:textId="77777777" w:rsidR="00022BA4" w:rsidRPr="00E87567" w:rsidRDefault="00022BA4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A57AD3E" w14:textId="77777777" w:rsidR="00053DE5" w:rsidRPr="00E87567" w:rsidRDefault="00053DE5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09DF8CB" w14:textId="77777777" w:rsidR="00BB6111" w:rsidRPr="00E87567" w:rsidRDefault="00BB6111" w:rsidP="00D21B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V ……………………. dne …………………………….</w:t>
      </w:r>
    </w:p>
    <w:p w14:paraId="575E5258" w14:textId="77777777" w:rsidR="00BB6111" w:rsidRPr="00E87567" w:rsidRDefault="00BB6111" w:rsidP="00BB6111">
      <w:pPr>
        <w:spacing w:after="0"/>
        <w:jc w:val="both"/>
        <w:rPr>
          <w:rFonts w:asciiTheme="minorHAnsi" w:hAnsiTheme="minorHAnsi" w:cstheme="minorHAnsi"/>
        </w:rPr>
      </w:pPr>
    </w:p>
    <w:p w14:paraId="5889E890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(podpis)</w:t>
      </w:r>
    </w:p>
    <w:p w14:paraId="3DABBA0C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…………………………………………….</w:t>
      </w:r>
    </w:p>
    <w:p w14:paraId="000D411E" w14:textId="77777777" w:rsidR="00BB6111" w:rsidRPr="00E87567" w:rsidRDefault="008F4837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t</w:t>
      </w:r>
      <w:r w:rsidR="00BB6111" w:rsidRPr="00E87567">
        <w:rPr>
          <w:rFonts w:asciiTheme="minorHAnsi" w:hAnsiTheme="minorHAnsi" w:cstheme="minorHAnsi"/>
          <w:i/>
        </w:rPr>
        <w:t>itul, jméno, příjmení a funkce</w:t>
      </w:r>
    </w:p>
    <w:p w14:paraId="1787DED0" w14:textId="16B5927E" w:rsidR="005730BF" w:rsidRPr="00E87567" w:rsidRDefault="00BB6111" w:rsidP="00D21BF7">
      <w:pPr>
        <w:widowControl w:val="0"/>
        <w:spacing w:after="0" w:line="264" w:lineRule="auto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 xml:space="preserve">oprávněné osoby podepisovat za </w:t>
      </w:r>
      <w:r w:rsidR="0059342E">
        <w:rPr>
          <w:rFonts w:cs="Calibri"/>
          <w:i/>
        </w:rPr>
        <w:t>účastníka VŘ</w:t>
      </w:r>
    </w:p>
    <w:p w14:paraId="527B8CE8" w14:textId="77777777" w:rsidR="00E87567" w:rsidRPr="00E87567" w:rsidRDefault="00E87567" w:rsidP="00E87567">
      <w:pPr>
        <w:widowControl w:val="0"/>
        <w:spacing w:after="0" w:line="264" w:lineRule="auto"/>
        <w:rPr>
          <w:rFonts w:asciiTheme="minorHAnsi" w:hAnsiTheme="minorHAnsi" w:cstheme="minorHAnsi"/>
          <w:i/>
        </w:rPr>
      </w:pPr>
    </w:p>
    <w:sectPr w:rsidR="00E87567" w:rsidRPr="00E87567" w:rsidSect="00F5227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6075F" w14:textId="77777777" w:rsidR="008854D5" w:rsidRDefault="008854D5" w:rsidP="00406E89">
      <w:pPr>
        <w:spacing w:after="0" w:line="240" w:lineRule="auto"/>
      </w:pPr>
      <w:r>
        <w:separator/>
      </w:r>
    </w:p>
  </w:endnote>
  <w:endnote w:type="continuationSeparator" w:id="0">
    <w:p w14:paraId="43D8C450" w14:textId="77777777" w:rsidR="008854D5" w:rsidRDefault="008854D5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77A84" w14:textId="77777777" w:rsidR="008854D5" w:rsidRDefault="008854D5" w:rsidP="00406E89">
      <w:pPr>
        <w:spacing w:after="0" w:line="240" w:lineRule="auto"/>
      </w:pPr>
      <w:r>
        <w:separator/>
      </w:r>
    </w:p>
  </w:footnote>
  <w:footnote w:type="continuationSeparator" w:id="0">
    <w:p w14:paraId="30EE8CA4" w14:textId="77777777" w:rsidR="008854D5" w:rsidRDefault="008854D5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9F6DD" w14:textId="4903975E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D041C"/>
    <w:multiLevelType w:val="hybridMultilevel"/>
    <w:tmpl w:val="4D24D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5336122">
    <w:abstractNumId w:val="6"/>
  </w:num>
  <w:num w:numId="2" w16cid:durableId="1418671199">
    <w:abstractNumId w:val="5"/>
  </w:num>
  <w:num w:numId="3" w16cid:durableId="759452331">
    <w:abstractNumId w:val="11"/>
  </w:num>
  <w:num w:numId="4" w16cid:durableId="1569418290">
    <w:abstractNumId w:val="4"/>
  </w:num>
  <w:num w:numId="5" w16cid:durableId="1783915350">
    <w:abstractNumId w:val="2"/>
  </w:num>
  <w:num w:numId="6" w16cid:durableId="494498658">
    <w:abstractNumId w:val="1"/>
  </w:num>
  <w:num w:numId="7" w16cid:durableId="672991574">
    <w:abstractNumId w:val="9"/>
  </w:num>
  <w:num w:numId="8" w16cid:durableId="111442804">
    <w:abstractNumId w:val="0"/>
  </w:num>
  <w:num w:numId="9" w16cid:durableId="2072070673">
    <w:abstractNumId w:val="3"/>
  </w:num>
  <w:num w:numId="10" w16cid:durableId="1647053733">
    <w:abstractNumId w:val="10"/>
  </w:num>
  <w:num w:numId="11" w16cid:durableId="709459483">
    <w:abstractNumId w:val="7"/>
  </w:num>
  <w:num w:numId="12" w16cid:durableId="3470287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07BB2"/>
    <w:rsid w:val="00022BA4"/>
    <w:rsid w:val="00047FD1"/>
    <w:rsid w:val="00053DE5"/>
    <w:rsid w:val="000651D3"/>
    <w:rsid w:val="00117D51"/>
    <w:rsid w:val="00127955"/>
    <w:rsid w:val="00154669"/>
    <w:rsid w:val="0016665E"/>
    <w:rsid w:val="00166D62"/>
    <w:rsid w:val="001730DD"/>
    <w:rsid w:val="00176D8B"/>
    <w:rsid w:val="00182B08"/>
    <w:rsid w:val="00185FF4"/>
    <w:rsid w:val="00192BCD"/>
    <w:rsid w:val="00197D5C"/>
    <w:rsid w:val="001A3257"/>
    <w:rsid w:val="001C0356"/>
    <w:rsid w:val="001C38CA"/>
    <w:rsid w:val="001C4FC9"/>
    <w:rsid w:val="00222151"/>
    <w:rsid w:val="0023064D"/>
    <w:rsid w:val="00231090"/>
    <w:rsid w:val="00233528"/>
    <w:rsid w:val="00250B39"/>
    <w:rsid w:val="00262F97"/>
    <w:rsid w:val="00273EAB"/>
    <w:rsid w:val="00280232"/>
    <w:rsid w:val="002852F4"/>
    <w:rsid w:val="002F72A0"/>
    <w:rsid w:val="00312EE9"/>
    <w:rsid w:val="00360A74"/>
    <w:rsid w:val="003B66A8"/>
    <w:rsid w:val="003B735C"/>
    <w:rsid w:val="003C1F9B"/>
    <w:rsid w:val="003E005A"/>
    <w:rsid w:val="003E67CB"/>
    <w:rsid w:val="003F2E4A"/>
    <w:rsid w:val="004028EF"/>
    <w:rsid w:val="00406E89"/>
    <w:rsid w:val="004338A6"/>
    <w:rsid w:val="00455789"/>
    <w:rsid w:val="00465337"/>
    <w:rsid w:val="0048067B"/>
    <w:rsid w:val="004C3098"/>
    <w:rsid w:val="004D1B69"/>
    <w:rsid w:val="004D6382"/>
    <w:rsid w:val="004F2A0D"/>
    <w:rsid w:val="00504EBA"/>
    <w:rsid w:val="00510A4D"/>
    <w:rsid w:val="005176B0"/>
    <w:rsid w:val="00530313"/>
    <w:rsid w:val="005304A6"/>
    <w:rsid w:val="00547188"/>
    <w:rsid w:val="0055232D"/>
    <w:rsid w:val="0055365A"/>
    <w:rsid w:val="005730BF"/>
    <w:rsid w:val="0059342E"/>
    <w:rsid w:val="005A5259"/>
    <w:rsid w:val="005A6725"/>
    <w:rsid w:val="005F1137"/>
    <w:rsid w:val="005F16C1"/>
    <w:rsid w:val="00612C4B"/>
    <w:rsid w:val="0063489F"/>
    <w:rsid w:val="00651EBA"/>
    <w:rsid w:val="006567E3"/>
    <w:rsid w:val="00670D3E"/>
    <w:rsid w:val="00687080"/>
    <w:rsid w:val="006D0D1F"/>
    <w:rsid w:val="006D456E"/>
    <w:rsid w:val="007059C6"/>
    <w:rsid w:val="00723ADF"/>
    <w:rsid w:val="007714E3"/>
    <w:rsid w:val="00776569"/>
    <w:rsid w:val="007A4A1A"/>
    <w:rsid w:val="007B2E41"/>
    <w:rsid w:val="007B7F7D"/>
    <w:rsid w:val="007D20DB"/>
    <w:rsid w:val="007E1366"/>
    <w:rsid w:val="007E3776"/>
    <w:rsid w:val="007F26D1"/>
    <w:rsid w:val="00827F2D"/>
    <w:rsid w:val="00847635"/>
    <w:rsid w:val="00874BC7"/>
    <w:rsid w:val="00882466"/>
    <w:rsid w:val="008854D5"/>
    <w:rsid w:val="008F4837"/>
    <w:rsid w:val="0090577D"/>
    <w:rsid w:val="009215A8"/>
    <w:rsid w:val="009254A3"/>
    <w:rsid w:val="009268BE"/>
    <w:rsid w:val="00950562"/>
    <w:rsid w:val="00957B23"/>
    <w:rsid w:val="0096217F"/>
    <w:rsid w:val="00995AC1"/>
    <w:rsid w:val="009B2393"/>
    <w:rsid w:val="009C56FB"/>
    <w:rsid w:val="009D3C1C"/>
    <w:rsid w:val="009E2B15"/>
    <w:rsid w:val="00A07851"/>
    <w:rsid w:val="00A16BF9"/>
    <w:rsid w:val="00A308F5"/>
    <w:rsid w:val="00A841A7"/>
    <w:rsid w:val="00A90331"/>
    <w:rsid w:val="00AA2249"/>
    <w:rsid w:val="00AC0F40"/>
    <w:rsid w:val="00AE353A"/>
    <w:rsid w:val="00AE48B7"/>
    <w:rsid w:val="00B00923"/>
    <w:rsid w:val="00B23575"/>
    <w:rsid w:val="00B26A1D"/>
    <w:rsid w:val="00B6398A"/>
    <w:rsid w:val="00B837AA"/>
    <w:rsid w:val="00BB6111"/>
    <w:rsid w:val="00BF5C06"/>
    <w:rsid w:val="00BF6B24"/>
    <w:rsid w:val="00C10408"/>
    <w:rsid w:val="00C36066"/>
    <w:rsid w:val="00C611D5"/>
    <w:rsid w:val="00C635D7"/>
    <w:rsid w:val="00CA37AD"/>
    <w:rsid w:val="00CC1EF3"/>
    <w:rsid w:val="00CD1290"/>
    <w:rsid w:val="00CE42C1"/>
    <w:rsid w:val="00CF7383"/>
    <w:rsid w:val="00D12574"/>
    <w:rsid w:val="00D16ACA"/>
    <w:rsid w:val="00D21BF7"/>
    <w:rsid w:val="00D31962"/>
    <w:rsid w:val="00D4207F"/>
    <w:rsid w:val="00D51A5B"/>
    <w:rsid w:val="00D55ACB"/>
    <w:rsid w:val="00D70577"/>
    <w:rsid w:val="00D7774F"/>
    <w:rsid w:val="00D77798"/>
    <w:rsid w:val="00E073F4"/>
    <w:rsid w:val="00E35468"/>
    <w:rsid w:val="00E40498"/>
    <w:rsid w:val="00E57A82"/>
    <w:rsid w:val="00E87567"/>
    <w:rsid w:val="00EC6D07"/>
    <w:rsid w:val="00ED14E2"/>
    <w:rsid w:val="00ED3B7F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3DAD"/>
  <w15:docId w15:val="{93231CD9-D04B-4B84-822C-6F6AD380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textovodkaz">
    <w:name w:val="Hyperlink"/>
    <w:unhideWhenUsed/>
    <w:rsid w:val="00022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10</cp:revision>
  <cp:lastPrinted>2014-08-07T06:19:00Z</cp:lastPrinted>
  <dcterms:created xsi:type="dcterms:W3CDTF">2022-11-01T07:21:00Z</dcterms:created>
  <dcterms:modified xsi:type="dcterms:W3CDTF">2023-09-14T08:37:00Z</dcterms:modified>
</cp:coreProperties>
</file>