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6649FC" w:rsidRDefault="006649FC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operativní </w:t>
            </w:r>
            <w:r w:rsidR="001458BD">
              <w:rPr>
                <w:rFonts w:ascii="Arial" w:hAnsi="Arial" w:cs="Arial"/>
                <w:color w:val="FF0000"/>
                <w:sz w:val="24"/>
                <w:szCs w:val="24"/>
              </w:rPr>
              <w:t>le</w:t>
            </w:r>
            <w:r w:rsidR="007D18E5">
              <w:rPr>
                <w:rFonts w:ascii="Arial" w:hAnsi="Arial" w:cs="Arial"/>
                <w:color w:val="FF0000"/>
                <w:sz w:val="24"/>
                <w:szCs w:val="24"/>
              </w:rPr>
              <w:t>asing na osobní automobil</w:t>
            </w:r>
            <w:r w:rsidR="00FE236E">
              <w:rPr>
                <w:rFonts w:ascii="Arial" w:hAnsi="Arial" w:cs="Arial"/>
                <w:color w:val="FF0000"/>
                <w:sz w:val="24"/>
                <w:szCs w:val="24"/>
              </w:rPr>
              <w:t xml:space="preserve"> </w:t>
            </w:r>
          </w:p>
          <w:p w:rsidR="00171691" w:rsidRPr="0025072A" w:rsidRDefault="00FE236E" w:rsidP="007D18E5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FF0000"/>
                <w:sz w:val="24"/>
                <w:szCs w:val="24"/>
              </w:rPr>
              <w:t>pro městskou policii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7D18E5">
                            <w:rPr>
                              <w:b/>
                              <w:szCs w:val="20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7D18E5">
                      <w:rPr>
                        <w:b/>
                        <w:szCs w:val="20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58BD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9FC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18E5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0330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C499B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36E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4:defaultImageDpi w14:val="0"/>
  <w15:docId w15:val="{D56E2D39-185A-47CD-9958-6B2D87883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143</Words>
  <Characters>849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17</cp:revision>
  <cp:lastPrinted>2021-05-24T06:24:00Z</cp:lastPrinted>
  <dcterms:created xsi:type="dcterms:W3CDTF">2019-09-19T08:40:00Z</dcterms:created>
  <dcterms:modified xsi:type="dcterms:W3CDTF">2023-09-25T06:07:00Z</dcterms:modified>
</cp:coreProperties>
</file>