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FECF" w14:textId="5D15FE74" w:rsidR="00497D8A" w:rsidRPr="00AF00A9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AF00A9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Příloha č. 1 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AF00A9" w14:paraId="1E0F2880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92C0190" w14:textId="77777777" w:rsidR="00497D8A" w:rsidRPr="00AF00A9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F00A9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1844AF8B" w14:textId="77777777" w:rsidR="00497D8A" w:rsidRPr="00AF00A9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AF00A9" w14:paraId="540738A4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6916CC9" w14:textId="77777777" w:rsidR="00497D8A" w:rsidRPr="00AF00A9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F00A9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AF00A9" w14:paraId="1E89ED27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414D707" w14:textId="77777777" w:rsidR="00497D8A" w:rsidRPr="00AF00A9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F00A9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AF00A9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AF00A9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AF00A9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B53AAB" w:rsidRPr="00AF00A9" w14:paraId="013D3BC5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C5BC131" w14:textId="77777777" w:rsidR="00B53AAB" w:rsidRPr="00AF00A9" w:rsidRDefault="00B53AAB" w:rsidP="00B53AAB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AF00A9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D697B8" w14:textId="77777777" w:rsidR="00AF00A9" w:rsidRPr="00AF00A9" w:rsidRDefault="00B53AAB" w:rsidP="00AF00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</w:rPr>
            </w:pPr>
            <w:r w:rsidRPr="00AF00A9">
              <w:rPr>
                <w:rFonts w:ascii="Arial" w:eastAsia="Times New Roman" w:hAnsi="Arial" w:cs="Arial"/>
                <w:b/>
                <w:bCs/>
                <w:lang w:eastAsia="cs-CZ"/>
              </w:rPr>
              <w:t>Výkon koordinátora BOZP stavby</w:t>
            </w:r>
            <w:r w:rsidRPr="00AF00A9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F00A9" w:rsidRPr="00AF00A9">
              <w:rPr>
                <w:rFonts w:ascii="Arial" w:hAnsi="Arial" w:cs="Arial"/>
                <w:b/>
                <w:bCs/>
              </w:rPr>
              <w:t>„</w:t>
            </w:r>
            <w:r w:rsidR="00AF00A9" w:rsidRPr="00AF00A9">
              <w:rPr>
                <w:rFonts w:ascii="Arial" w:eastAsiaTheme="minorHAnsi" w:hAnsi="Arial" w:cs="Arial"/>
                <w:b/>
                <w:bCs/>
              </w:rPr>
              <w:t xml:space="preserve">Jízdárna </w:t>
            </w:r>
            <w:proofErr w:type="spellStart"/>
            <w:r w:rsidR="00AF00A9" w:rsidRPr="00AF00A9">
              <w:rPr>
                <w:rFonts w:ascii="Arial" w:eastAsiaTheme="minorHAnsi" w:hAnsi="Arial" w:cs="Arial"/>
                <w:b/>
                <w:bCs/>
              </w:rPr>
              <w:t>Louckého</w:t>
            </w:r>
            <w:proofErr w:type="spellEnd"/>
            <w:r w:rsidR="00AF00A9" w:rsidRPr="00AF00A9">
              <w:rPr>
                <w:rFonts w:ascii="Arial" w:eastAsiaTheme="minorHAnsi" w:hAnsi="Arial" w:cs="Arial"/>
                <w:b/>
                <w:bCs/>
              </w:rPr>
              <w:t xml:space="preserve"> kláštera ve Znojmě</w:t>
            </w:r>
          </w:p>
          <w:p w14:paraId="570F4E57" w14:textId="56872EE1" w:rsidR="00B53AAB" w:rsidRPr="00AF00A9" w:rsidRDefault="00AF00A9" w:rsidP="00AF00A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AF00A9">
              <w:rPr>
                <w:rFonts w:ascii="Arial" w:eastAsiaTheme="minorHAnsi" w:hAnsi="Arial" w:cs="Arial"/>
                <w:b/>
                <w:bCs/>
              </w:rPr>
              <w:t>- kulturní a kreativní centrum“</w:t>
            </w:r>
          </w:p>
        </w:tc>
      </w:tr>
      <w:tr w:rsidR="00497D8A" w:rsidRPr="00AF00A9" w14:paraId="72E4A3FE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2AB814" w14:textId="77777777" w:rsidR="00497D8A" w:rsidRPr="00AF00A9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AF00A9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AF00A9" w14:paraId="2BE06378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8742C9D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AF00A9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AF00A9" w14:paraId="28F99DD2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A54C3AA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0E33F22" w14:textId="77777777" w:rsidR="00497D8A" w:rsidRPr="00AF00A9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AF00A9" w14:paraId="516D63DC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B284A0D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3AD7BA6" w14:textId="77777777" w:rsidR="00497D8A" w:rsidRPr="00AF00A9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F00A9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AF00A9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AF00A9" w14:paraId="246EAB3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9CDB3A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8934298" w14:textId="77777777" w:rsidR="00497D8A" w:rsidRPr="00AF00A9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AF00A9" w14:paraId="3F3AA6B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4AC4430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1FC0B709" w14:textId="77777777" w:rsidR="00497D8A" w:rsidRPr="00AF00A9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AF00A9" w14:paraId="74E97E1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19A6A6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B1AF9AF" w14:textId="2779CDA3" w:rsidR="00497D8A" w:rsidRPr="00AF00A9" w:rsidRDefault="00AF00A9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Ing. Ivana Solařová</w:t>
            </w:r>
            <w:r w:rsidR="001A78B6" w:rsidRPr="00AF00A9">
              <w:rPr>
                <w:rFonts w:ascii="Arial" w:hAnsi="Arial" w:cs="Arial"/>
                <w:b/>
                <w:sz w:val="24"/>
                <w:szCs w:val="24"/>
              </w:rPr>
              <w:t>, starost</w:t>
            </w:r>
            <w:r w:rsidRPr="00AF00A9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1A78B6" w:rsidRPr="00AF00A9">
              <w:rPr>
                <w:rFonts w:ascii="Arial" w:hAnsi="Arial" w:cs="Arial"/>
                <w:b/>
                <w:sz w:val="24"/>
                <w:szCs w:val="24"/>
              </w:rPr>
              <w:t>a města</w:t>
            </w:r>
          </w:p>
        </w:tc>
      </w:tr>
      <w:tr w:rsidR="00497D8A" w:rsidRPr="00AF00A9" w14:paraId="7207D530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C966E07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AF00A9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AF00A9" w14:paraId="34AEC5C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8A79B1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86B3A78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2E0ACDBA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FE6B911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1567D1E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3E37CCC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832CA3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165461C7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1BBEECB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DB8FFE8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D3E57E6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2A07026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68B2FDA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4B760BD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3A562EBA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9F34DA1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5F60623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1739EBE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74B7063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4233F23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63929AFE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41B834A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E887238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69B518D4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0A50FB83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FCD8005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43F289A7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63867520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8482CFC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34A73591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A9797CB" w14:textId="77777777" w:rsidR="00497D8A" w:rsidRPr="00AF00A9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F00A9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AF00A9" w14:paraId="088DD27B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DBEC7F5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B09B208" w14:textId="77777777" w:rsidR="00497D8A" w:rsidRPr="00AF00A9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AF00A9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DFFC74D" w14:textId="77777777" w:rsidR="00497D8A" w:rsidRPr="00AF00A9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AF00A9">
              <w:rPr>
                <w:rFonts w:ascii="Arial" w:hAnsi="Arial" w:cs="Arial"/>
              </w:rPr>
              <w:t>razítko</w:t>
            </w:r>
          </w:p>
        </w:tc>
      </w:tr>
      <w:tr w:rsidR="00497D8A" w:rsidRPr="00AF00A9" w14:paraId="171FB01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3D075C0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F422204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AF00A9" w14:paraId="54BDA6FC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5B27A5B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AF00A9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1B0CCA68" w14:textId="77777777" w:rsidR="00497D8A" w:rsidRPr="00AF00A9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ABBFC06" w14:textId="77777777" w:rsidR="00957BB8" w:rsidRPr="00AF00A9" w:rsidRDefault="00957BB8">
      <w:pPr>
        <w:rPr>
          <w:rFonts w:ascii="Arial" w:hAnsi="Arial" w:cs="Arial"/>
        </w:rPr>
      </w:pPr>
    </w:p>
    <w:sectPr w:rsidR="00957BB8" w:rsidRPr="00AF00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403E4" w14:textId="77777777" w:rsidR="006B4E4E" w:rsidRDefault="006B4E4E" w:rsidP="00AF00A9">
      <w:pPr>
        <w:spacing w:after="0" w:line="240" w:lineRule="auto"/>
      </w:pPr>
      <w:r>
        <w:separator/>
      </w:r>
    </w:p>
  </w:endnote>
  <w:endnote w:type="continuationSeparator" w:id="0">
    <w:p w14:paraId="5E672F34" w14:textId="77777777" w:rsidR="006B4E4E" w:rsidRDefault="006B4E4E" w:rsidP="00AF0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BC3C8" w14:textId="77777777" w:rsidR="006B4E4E" w:rsidRDefault="006B4E4E" w:rsidP="00AF00A9">
      <w:pPr>
        <w:spacing w:after="0" w:line="240" w:lineRule="auto"/>
      </w:pPr>
      <w:r>
        <w:separator/>
      </w:r>
    </w:p>
  </w:footnote>
  <w:footnote w:type="continuationSeparator" w:id="0">
    <w:p w14:paraId="1F68BE4B" w14:textId="77777777" w:rsidR="006B4E4E" w:rsidRDefault="006B4E4E" w:rsidP="00AF0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B4CE" w14:textId="1AF929A6" w:rsidR="00AF00A9" w:rsidRPr="00AF00A9" w:rsidRDefault="00AF00A9" w:rsidP="00AF00A9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BF7448" wp14:editId="653C1475">
          <wp:simplePos x="0" y="0"/>
          <wp:positionH relativeFrom="margin">
            <wp:align>right</wp:align>
          </wp:positionH>
          <wp:positionV relativeFrom="paragraph">
            <wp:posOffset>-257810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497D8A"/>
    <w:rsid w:val="006B4E4E"/>
    <w:rsid w:val="00957BB8"/>
    <w:rsid w:val="00AF00A9"/>
    <w:rsid w:val="00B53AAB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54855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AF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00A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F0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00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6</cp:revision>
  <dcterms:created xsi:type="dcterms:W3CDTF">2017-09-19T11:20:00Z</dcterms:created>
  <dcterms:modified xsi:type="dcterms:W3CDTF">2023-10-24T07:10:00Z</dcterms:modified>
</cp:coreProperties>
</file>