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9A84" w14:textId="77777777" w:rsidR="00C10E60" w:rsidRPr="00C10E60" w:rsidRDefault="00C10E60" w:rsidP="00C10E60">
      <w:pPr>
        <w:spacing w:after="0" w:line="240" w:lineRule="auto"/>
        <w:ind w:right="68"/>
        <w:contextualSpacing/>
        <w:jc w:val="both"/>
        <w:rPr>
          <w:rFonts w:ascii="Times New Roman" w:eastAsia="MS Mincho" w:hAnsi="Times New Roman" w:cs="Times New Roman"/>
          <w:i/>
          <w:lang w:eastAsia="ja-JP"/>
        </w:rPr>
      </w:pPr>
      <w:r w:rsidRPr="00C10E60">
        <w:rPr>
          <w:rFonts w:ascii="Times New Roman" w:eastAsia="MS Mincho" w:hAnsi="Times New Roman" w:cs="Times New Roman"/>
          <w:lang w:eastAsia="ja-JP"/>
        </w:rPr>
        <w:t xml:space="preserve">Příloha č. 1 Smlouvy </w:t>
      </w:r>
      <w:r w:rsidRPr="00C10E60">
        <w:rPr>
          <w:rFonts w:ascii="Times New Roman" w:eastAsia="MS Mincho" w:hAnsi="Times New Roman" w:cs="Times New Roman"/>
          <w:b/>
          <w:lang w:eastAsia="ja-JP"/>
        </w:rPr>
        <w:t xml:space="preserve">Technická specifikace </w:t>
      </w:r>
    </w:p>
    <w:p w14:paraId="321B8974" w14:textId="77777777" w:rsidR="00C10E60" w:rsidRPr="00C10E60" w:rsidRDefault="00C10E60" w:rsidP="00C10E60">
      <w:pPr>
        <w:spacing w:before="100" w:beforeAutospacing="1" w:after="100" w:afterAutospacing="1" w:line="240" w:lineRule="auto"/>
        <w:ind w:right="1134"/>
        <w:contextualSpacing/>
        <w:rPr>
          <w:rFonts w:ascii="Arial" w:eastAsia="MS Mincho" w:hAnsi="Arial" w:cs="Arial"/>
          <w:lang w:eastAsia="ja-JP"/>
        </w:rPr>
      </w:pPr>
    </w:p>
    <w:p w14:paraId="6574F643" w14:textId="5C5EC9AB" w:rsidR="00C10E60" w:rsidRPr="00C10E60" w:rsidRDefault="00C10E60" w:rsidP="00C10E60">
      <w:pPr>
        <w:spacing w:after="0" w:line="240" w:lineRule="auto"/>
        <w:ind w:right="68"/>
        <w:contextualSpacing/>
        <w:rPr>
          <w:rFonts w:ascii="Times New Roman" w:eastAsia="Times New Roman" w:hAnsi="Times New Roman" w:cs="Times New Roman"/>
          <w:b/>
          <w:bCs/>
          <w:lang w:eastAsia="cs-CZ"/>
        </w:rPr>
      </w:pPr>
      <w:r w:rsidRPr="00C10E60">
        <w:rPr>
          <w:rFonts w:ascii="Times New Roman" w:eastAsia="MS Mincho" w:hAnsi="Times New Roman" w:cs="Times New Roman"/>
          <w:b/>
          <w:lang w:eastAsia="ja-JP"/>
        </w:rPr>
        <w:t xml:space="preserve">Smlouva: </w:t>
      </w:r>
      <w:r w:rsidR="00EB5D28">
        <w:rPr>
          <w:rFonts w:ascii="Times New Roman" w:eastAsia="MS Mincho" w:hAnsi="Times New Roman" w:cs="Times New Roman"/>
          <w:b/>
          <w:lang w:eastAsia="ja-JP"/>
        </w:rPr>
        <w:t>Nový jídelní výtah do stávající výtahové šachty</w:t>
      </w:r>
    </w:p>
    <w:p w14:paraId="53186159" w14:textId="73EC2F0A" w:rsidR="00C10E60" w:rsidRPr="00C10E60" w:rsidRDefault="00C10E60" w:rsidP="00C10E60">
      <w:pPr>
        <w:spacing w:after="0" w:line="240" w:lineRule="auto"/>
        <w:ind w:right="68"/>
        <w:contextualSpacing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C10E60">
        <w:rPr>
          <w:rFonts w:ascii="Times New Roman" w:eastAsia="MS Mincho" w:hAnsi="Times New Roman" w:cs="Times New Roman"/>
          <w:b/>
          <w:lang w:eastAsia="ja-JP"/>
        </w:rPr>
        <w:t>Číslo smlouvy objednatele:</w:t>
      </w:r>
      <w:r w:rsidR="007F00B9">
        <w:rPr>
          <w:rFonts w:ascii="Times New Roman" w:eastAsia="MS Mincho" w:hAnsi="Times New Roman" w:cs="Times New Roman"/>
          <w:b/>
          <w:lang w:eastAsia="ja-JP"/>
        </w:rPr>
        <w:t>DOD2023</w:t>
      </w:r>
      <w:r w:rsidR="008B6A15">
        <w:rPr>
          <w:rFonts w:ascii="Times New Roman" w:eastAsia="MS Mincho" w:hAnsi="Times New Roman" w:cs="Times New Roman"/>
          <w:b/>
          <w:lang w:eastAsia="ja-JP"/>
        </w:rPr>
        <w:t>2179</w:t>
      </w:r>
    </w:p>
    <w:p w14:paraId="695B7A95" w14:textId="67B2F574" w:rsidR="00C10E60" w:rsidRPr="00C10E60" w:rsidRDefault="00C10E60" w:rsidP="00C10E60">
      <w:pPr>
        <w:widowControl w:val="0"/>
        <w:spacing w:before="100" w:beforeAutospacing="1" w:after="100" w:afterAutospacing="1" w:line="240" w:lineRule="auto"/>
        <w:ind w:right="21"/>
        <w:contextualSpacing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C10E60">
        <w:rPr>
          <w:rFonts w:ascii="Times New Roman" w:eastAsia="MS Mincho" w:hAnsi="Times New Roman" w:cs="Times New Roman"/>
          <w:b/>
          <w:lang w:eastAsia="ja-JP"/>
        </w:rPr>
        <w:t xml:space="preserve">Číslo smlouvy </w:t>
      </w:r>
      <w:r w:rsidR="00603759">
        <w:rPr>
          <w:rFonts w:ascii="Times New Roman" w:eastAsia="MS Mincho" w:hAnsi="Times New Roman" w:cs="Times New Roman"/>
          <w:b/>
          <w:lang w:eastAsia="ja-JP"/>
        </w:rPr>
        <w:t>zhotovitele</w:t>
      </w:r>
      <w:r w:rsidRPr="00C10E60">
        <w:rPr>
          <w:rFonts w:ascii="Times New Roman" w:eastAsia="MS Mincho" w:hAnsi="Times New Roman" w:cs="Times New Roman"/>
          <w:b/>
          <w:lang w:eastAsia="ja-JP"/>
        </w:rPr>
        <w:t xml:space="preserve">: </w:t>
      </w:r>
      <w:r w:rsidR="00FD3189">
        <w:rPr>
          <w:rFonts w:ascii="Garamond" w:hAnsi="Garamond"/>
          <w:highlight w:val="cyan"/>
        </w:rPr>
        <w:t>[DOPLNÍ DODAVATEL</w:t>
      </w:r>
      <w:r w:rsidR="00FD3189" w:rsidRPr="006C69E8">
        <w:rPr>
          <w:rFonts w:ascii="Garamond" w:hAnsi="Garamond"/>
          <w:highlight w:val="cyan"/>
        </w:rPr>
        <w:t>]</w:t>
      </w:r>
    </w:p>
    <w:p w14:paraId="757A8B81" w14:textId="4EB3EB19" w:rsidR="00C10E60" w:rsidRPr="00C10E60" w:rsidRDefault="00C10E60" w:rsidP="00C10E60">
      <w:pPr>
        <w:widowControl w:val="0"/>
        <w:spacing w:before="100" w:beforeAutospacing="1" w:after="100" w:afterAutospacing="1" w:line="240" w:lineRule="auto"/>
        <w:ind w:right="21"/>
        <w:contextualSpacing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C10E60">
        <w:rPr>
          <w:rFonts w:ascii="Times New Roman" w:eastAsia="MS Mincho" w:hAnsi="Times New Roman" w:cs="Times New Roman"/>
          <w:b/>
          <w:lang w:eastAsia="ja-JP"/>
        </w:rPr>
        <w:t xml:space="preserve">Výrobce: </w:t>
      </w:r>
      <w:r w:rsidR="00FD3189">
        <w:rPr>
          <w:rFonts w:ascii="Garamond" w:hAnsi="Garamond"/>
          <w:highlight w:val="cyan"/>
        </w:rPr>
        <w:t>[DOPLNÍ DODAVATEL</w:t>
      </w:r>
      <w:r w:rsidR="00FD3189" w:rsidRPr="006C69E8">
        <w:rPr>
          <w:rFonts w:ascii="Garamond" w:hAnsi="Garamond"/>
          <w:highlight w:val="cyan"/>
        </w:rPr>
        <w:t>]</w:t>
      </w:r>
    </w:p>
    <w:p w14:paraId="7946CAD9" w14:textId="4F93664C" w:rsidR="00C10E60" w:rsidRPr="00C10E60" w:rsidRDefault="00C10E60" w:rsidP="00C10E60">
      <w:pPr>
        <w:spacing w:after="0" w:line="240" w:lineRule="auto"/>
        <w:ind w:right="68"/>
        <w:contextualSpacing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C10E60">
        <w:rPr>
          <w:rFonts w:ascii="Times New Roman" w:eastAsia="MS Mincho" w:hAnsi="Times New Roman" w:cs="Times New Roman"/>
          <w:b/>
          <w:lang w:eastAsia="ja-JP"/>
        </w:rPr>
        <w:t xml:space="preserve">Typ, označení: </w:t>
      </w:r>
      <w:r w:rsidR="00FD3189">
        <w:rPr>
          <w:rFonts w:ascii="Garamond" w:hAnsi="Garamond"/>
          <w:highlight w:val="cyan"/>
        </w:rPr>
        <w:t>[DOPLNÍ DODAVATEL</w:t>
      </w:r>
      <w:r w:rsidR="00FD3189" w:rsidRPr="006C69E8">
        <w:rPr>
          <w:rFonts w:ascii="Garamond" w:hAnsi="Garamond"/>
          <w:highlight w:val="cyan"/>
        </w:rPr>
        <w:t>]</w:t>
      </w:r>
    </w:p>
    <w:p w14:paraId="2BE0D1C2" w14:textId="305B8F56" w:rsidR="00C10E60" w:rsidRPr="00C10E60" w:rsidRDefault="00C10E60" w:rsidP="00C10E60">
      <w:pPr>
        <w:spacing w:after="0" w:line="240" w:lineRule="auto"/>
        <w:ind w:right="68"/>
        <w:contextualSpacing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C10E60">
        <w:rPr>
          <w:rFonts w:ascii="Times New Roman" w:eastAsia="MS Mincho" w:hAnsi="Times New Roman" w:cs="Times New Roman"/>
          <w:b/>
          <w:lang w:eastAsia="ja-JP"/>
        </w:rPr>
        <w:t xml:space="preserve">Rok výroby: </w:t>
      </w:r>
      <w:r w:rsidR="00FD3189">
        <w:rPr>
          <w:rFonts w:ascii="Garamond" w:hAnsi="Garamond"/>
          <w:highlight w:val="cyan"/>
        </w:rPr>
        <w:t>[DOPLNÍ DODAVATEL</w:t>
      </w:r>
      <w:r w:rsidR="00FD3189" w:rsidRPr="006C69E8">
        <w:rPr>
          <w:rFonts w:ascii="Garamond" w:hAnsi="Garamond"/>
          <w:highlight w:val="cyan"/>
        </w:rPr>
        <w:t>]</w:t>
      </w:r>
    </w:p>
    <w:p w14:paraId="6ADBBABE" w14:textId="77777777" w:rsidR="00C10E60" w:rsidRPr="00C10E60" w:rsidRDefault="00C10E60" w:rsidP="00C10E60">
      <w:pPr>
        <w:spacing w:after="0" w:line="240" w:lineRule="auto"/>
        <w:ind w:right="68"/>
        <w:contextualSpacing/>
        <w:jc w:val="both"/>
        <w:rPr>
          <w:rFonts w:ascii="Times New Roman" w:eastAsia="MS Mincho" w:hAnsi="Times New Roman" w:cs="Times New Roman"/>
          <w:b/>
          <w:lang w:eastAsia="ja-JP"/>
        </w:rPr>
      </w:pPr>
    </w:p>
    <w:p w14:paraId="2DA7D690" w14:textId="77777777" w:rsidR="00BD029F" w:rsidRDefault="00BD029F" w:rsidP="00BD029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>
        <w:rPr>
          <w:rFonts w:ascii="Times New Roman" w:hAnsi="Times New Roman"/>
          <w:b/>
          <w:color w:val="FF0000"/>
          <w:sz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419373C" w14:textId="77777777" w:rsidR="00C10E60" w:rsidRPr="00C10E60" w:rsidRDefault="00C10E60" w:rsidP="00C10E60">
      <w:pPr>
        <w:spacing w:after="0" w:line="240" w:lineRule="auto"/>
        <w:ind w:right="68"/>
        <w:contextualSpacing/>
        <w:jc w:val="both"/>
        <w:rPr>
          <w:rFonts w:ascii="Times New Roman" w:eastAsia="MS Mincho" w:hAnsi="Times New Roman" w:cs="Times New Roman"/>
          <w:i/>
          <w:lang w:eastAsia="ja-JP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9"/>
        <w:gridCol w:w="1134"/>
        <w:gridCol w:w="1351"/>
      </w:tblGrid>
      <w:tr w:rsidR="00C10E60" w:rsidRPr="00C10E60" w14:paraId="132180E1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5668AF32" w14:textId="77777777" w:rsidR="00C10E60" w:rsidRPr="00C10E60" w:rsidRDefault="00C10E60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C10E60">
              <w:rPr>
                <w:rFonts w:ascii="Times New Roman" w:eastAsia="MS Mincho" w:hAnsi="Times New Roman" w:cs="Times New Roman"/>
                <w:b/>
                <w:lang w:eastAsia="ja-JP"/>
              </w:rPr>
              <w:t>Jídelní výtah: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15E610" w14:textId="77777777" w:rsidR="00C10E60" w:rsidRPr="00C10E60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C10E60">
              <w:rPr>
                <w:rFonts w:ascii="Times New Roman" w:eastAsia="MS Mincho" w:hAnsi="Times New Roman" w:cs="Times New Roman"/>
                <w:b/>
                <w:lang w:eastAsia="ja-JP"/>
              </w:rPr>
              <w:t>ANO/NE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28279F93" w14:textId="77777777" w:rsidR="00C10E60" w:rsidRPr="00C10E60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C10E60">
              <w:rPr>
                <w:rFonts w:ascii="Times New Roman" w:eastAsia="MS Mincho" w:hAnsi="Times New Roman" w:cs="Times New Roman"/>
                <w:b/>
                <w:lang w:eastAsia="ja-JP"/>
              </w:rPr>
              <w:t>Hodnota</w:t>
            </w:r>
          </w:p>
        </w:tc>
      </w:tr>
      <w:tr w:rsidR="007C5C5B" w:rsidRPr="00C10E60" w14:paraId="4E4D2002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79A62164" w14:textId="773E1B73" w:rsidR="007C5C5B" w:rsidRPr="00C10E60" w:rsidRDefault="007C5C5B" w:rsidP="007C5C5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t>Dodávka nového jídelního výtahu.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BFCAD" w14:textId="77777777" w:rsidR="007C5C5B" w:rsidRPr="00C10E60" w:rsidRDefault="007C5C5B" w:rsidP="00C10E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4F962B8" w14:textId="77777777" w:rsidR="007C5C5B" w:rsidRPr="00C10E60" w:rsidRDefault="007C5C5B" w:rsidP="00C10E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</w:tc>
      </w:tr>
      <w:tr w:rsidR="00C10E60" w:rsidRPr="00C10E60" w14:paraId="06134127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0759ED3E" w14:textId="4E0AF455" w:rsidR="00C10E60" w:rsidRPr="009308FF" w:rsidRDefault="00C10E60" w:rsidP="00261F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 xml:space="preserve">Nosnost výtahu </w:t>
            </w:r>
            <w:r w:rsidR="00261F2C"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>m</w:t>
            </w:r>
            <w:r w:rsidR="00261F2C">
              <w:rPr>
                <w:rFonts w:ascii="Times New Roman" w:eastAsia="MS Mincho" w:hAnsi="Times New Roman" w:cs="Times New Roman"/>
                <w:szCs w:val="24"/>
                <w:lang w:eastAsia="ja-JP"/>
              </w:rPr>
              <w:t>ax</w:t>
            </w:r>
            <w:r w:rsidR="00F17CBE"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 xml:space="preserve">. </w:t>
            </w:r>
            <w:r w:rsidR="00261F2C">
              <w:rPr>
                <w:rFonts w:ascii="Times New Roman" w:eastAsia="MS Mincho" w:hAnsi="Times New Roman" w:cs="Times New Roman"/>
                <w:szCs w:val="24"/>
                <w:lang w:eastAsia="ja-JP"/>
              </w:rPr>
              <w:t xml:space="preserve">300 </w:t>
            </w:r>
            <w:r w:rsidR="00EB5D28">
              <w:rPr>
                <w:rFonts w:ascii="Times New Roman" w:eastAsia="MS Mincho" w:hAnsi="Times New Roman" w:cs="Times New Roman"/>
                <w:szCs w:val="24"/>
                <w:lang w:eastAsia="ja-JP"/>
              </w:rPr>
              <w:t>kg</w:t>
            </w:r>
            <w:r w:rsidR="00F96A1E">
              <w:rPr>
                <w:rFonts w:ascii="Times New Roman" w:eastAsia="MS Mincho" w:hAnsi="Times New Roman" w:cs="Times New Roman"/>
                <w:szCs w:val="24"/>
                <w:lang w:eastAsia="ja-JP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EF0B2A" w14:textId="77777777" w:rsidR="00C10E60" w:rsidRPr="009308FF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308C011B" w14:textId="77777777" w:rsidR="00C10E60" w:rsidRPr="009308FF" w:rsidRDefault="00F17CBE" w:rsidP="00F1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9308F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*</w:t>
            </w:r>
          </w:p>
        </w:tc>
      </w:tr>
      <w:tr w:rsidR="00DB368A" w:rsidRPr="00C10E60" w14:paraId="090DAED8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2BB72E91" w14:textId="1A7EA8EB" w:rsidR="00DB368A" w:rsidRPr="009308FF" w:rsidRDefault="00DB368A" w:rsidP="00A07F52">
            <w:pPr>
              <w:spacing w:after="0" w:line="240" w:lineRule="auto"/>
              <w:rPr>
                <w:rFonts w:ascii="Times New Roman" w:eastAsia="MS Mincho" w:hAnsi="Times New Roman" w:cs="Times New Roman"/>
                <w:szCs w:val="24"/>
                <w:lang w:eastAsia="ja-JP"/>
              </w:rPr>
            </w:pPr>
            <w:r w:rsidRPr="009308FF">
              <w:rPr>
                <w:rFonts w:ascii="Times New Roman" w:hAnsi="Times New Roman" w:cs="Times New Roman"/>
                <w:szCs w:val="24"/>
              </w:rPr>
              <w:t xml:space="preserve">Ovládací napětí jídelního výtahu </w:t>
            </w:r>
            <w:r w:rsidR="00A07F52">
              <w:rPr>
                <w:rFonts w:ascii="Times New Roman" w:hAnsi="Times New Roman" w:cs="Times New Roman"/>
                <w:szCs w:val="24"/>
              </w:rPr>
              <w:t>do 48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822966" w14:textId="77777777" w:rsidR="00DB368A" w:rsidRPr="009308FF" w:rsidRDefault="00DB368A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757AF4C9" w14:textId="77777777" w:rsidR="00DB368A" w:rsidRPr="009308FF" w:rsidRDefault="00653684" w:rsidP="00F1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9308F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*</w:t>
            </w:r>
          </w:p>
        </w:tc>
      </w:tr>
      <w:tr w:rsidR="009308FF" w:rsidRPr="00C10E60" w14:paraId="6229DACF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6CF956A1" w14:textId="115BE79F" w:rsidR="009308FF" w:rsidRPr="009308FF" w:rsidRDefault="007C5C5B" w:rsidP="002636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Dveře</w:t>
            </w:r>
            <w:r w:rsidR="009308FF" w:rsidRPr="009308F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jídelního výtahů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dvoudílné</w:t>
            </w:r>
            <w:r w:rsidR="009308FF" w:rsidRPr="009308F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 w:rsidR="009308FF" w:rsidRPr="009308FF">
              <w:rPr>
                <w:rFonts w:ascii="Times New Roman" w:hAnsi="Times New Roman" w:cs="Times New Roman"/>
                <w:szCs w:val="24"/>
              </w:rPr>
              <w:t>(provedení nerezová ocel)</w:t>
            </w:r>
            <w:r w:rsidR="009308F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7D473D" w14:textId="77777777" w:rsidR="009308FF" w:rsidRPr="009308FF" w:rsidRDefault="009308FF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4522C69A" w14:textId="77777777" w:rsidR="009308FF" w:rsidRPr="009308FF" w:rsidRDefault="009308FF" w:rsidP="00F1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EB5D28" w:rsidRPr="00C10E60" w14:paraId="57F4A331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5B58E04F" w14:textId="49EE4BDA" w:rsidR="00EB5D28" w:rsidRPr="009308FF" w:rsidRDefault="007C5C5B" w:rsidP="002636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Parapety</w:t>
            </w:r>
            <w:r w:rsidR="00EB5D2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pod dveřmi</w:t>
            </w:r>
            <w:r w:rsidR="00EB5D2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(provedení nerezová ocel)</w:t>
            </w:r>
            <w:r w:rsidR="00F96A1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A21BA0" w14:textId="77777777" w:rsidR="00EB5D28" w:rsidRPr="009308FF" w:rsidRDefault="00EB5D28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150ABCAB" w14:textId="77777777" w:rsidR="00EB5D28" w:rsidRPr="009308FF" w:rsidRDefault="00EB5D28" w:rsidP="00F1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C10E60" w:rsidRPr="00C10E60" w14:paraId="7B63ACFF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37FC2327" w14:textId="77777777" w:rsidR="00C10E60" w:rsidRDefault="009308FF" w:rsidP="009308F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08F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Výměna</w:t>
            </w:r>
            <w:r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 xml:space="preserve"> nosné</w:t>
            </w:r>
            <w:r w:rsidR="00F17CBE"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 xml:space="preserve"> klec</w:t>
            </w:r>
            <w:r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>e</w:t>
            </w:r>
            <w:r w:rsidR="00F17CBE" w:rsidRPr="009308FF">
              <w:rPr>
                <w:rFonts w:ascii="Times New Roman" w:eastAsia="MS Mincho" w:hAnsi="Times New Roman" w:cs="Times New Roman"/>
                <w:szCs w:val="24"/>
                <w:lang w:eastAsia="ja-JP"/>
              </w:rPr>
              <w:t xml:space="preserve"> </w:t>
            </w:r>
            <w:r w:rsidRPr="009308FF">
              <w:rPr>
                <w:rFonts w:ascii="Times New Roman" w:hAnsi="Times New Roman" w:cs="Times New Roman"/>
                <w:szCs w:val="24"/>
              </w:rPr>
              <w:t>(provedení nerezová ocel)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6A422A40" w14:textId="2CFB1398" w:rsidR="00EB5D28" w:rsidRDefault="00EB5D28" w:rsidP="007C5C5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Nosná klec musí umožnit uložení várnic</w:t>
            </w:r>
            <w:r w:rsidR="0096002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5,</w:t>
            </w:r>
            <w:r w:rsidR="007C5C5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 w:rsidR="0096002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10,</w:t>
            </w:r>
            <w:r w:rsidR="007C5C5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 w:rsidR="0096002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20</w:t>
            </w:r>
            <w:r w:rsidR="007C5C5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a</w:t>
            </w:r>
            <w:r w:rsidR="0096002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40 l.</w:t>
            </w:r>
          </w:p>
          <w:p w14:paraId="3D90B180" w14:textId="77777777" w:rsidR="0096002C" w:rsidRDefault="0096002C" w:rsidP="000A52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Klec k uložení varnic rozdělená vodorovnou přepážkou, kter</w:t>
            </w:r>
            <w:r w:rsidR="007C5C5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á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půjde výškově nastavit</w:t>
            </w:r>
            <w:r w:rsidR="007C5C5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, tak aby nad uloženými várnicemi byl prostor min. 300</w:t>
            </w:r>
            <w:r w:rsidR="000A52B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  <w:p w14:paraId="2B07942F" w14:textId="77777777" w:rsidR="000A52B5" w:rsidRDefault="000A52B5" w:rsidP="000A52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Přepážka musí být nastavitelná na výšku nosné klece.</w:t>
            </w:r>
          </w:p>
          <w:p w14:paraId="7ABC215F" w14:textId="36D6012C" w:rsidR="00261F2C" w:rsidRPr="007C5C5B" w:rsidRDefault="00C45F0A" w:rsidP="00C45F0A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C45F0A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Klec výtahu vybavena ruční rolet</w:t>
            </w:r>
            <w:r w:rsidR="009D736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</w:t>
            </w:r>
            <w:r w:rsidRPr="00C45F0A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u / elektrickou rolet</w:t>
            </w:r>
            <w:r w:rsidR="009D736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</w:t>
            </w:r>
            <w:r w:rsidRPr="00C45F0A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u na obou stranách klece.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59221D" w14:textId="77777777" w:rsidR="00C10E60" w:rsidRPr="009308FF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5C7E7BE3" w14:textId="77777777" w:rsidR="00C10E60" w:rsidRPr="009308FF" w:rsidRDefault="00C10E60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653684" w:rsidRPr="00C10E60" w14:paraId="6D3F545A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39F0A44E" w14:textId="154C47D5" w:rsidR="00653684" w:rsidRPr="009308FF" w:rsidRDefault="007C5C5B" w:rsidP="00AB38EC">
            <w:pPr>
              <w:spacing w:after="0" w:line="240" w:lineRule="auto"/>
              <w:rPr>
                <w:rFonts w:ascii="Times New Roman" w:eastAsia="MS Mincho" w:hAnsi="Times New Roman" w:cs="Times New Roman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  <w:r w:rsidR="009308FF" w:rsidRPr="009308FF">
              <w:rPr>
                <w:rFonts w:ascii="Times New Roman" w:hAnsi="Times New Roman" w:cs="Times New Roman"/>
                <w:szCs w:val="24"/>
              </w:rPr>
              <w:t>vé nosné</w:t>
            </w:r>
            <w:r w:rsidR="00653684" w:rsidRPr="009308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308FF">
              <w:rPr>
                <w:rFonts w:ascii="Times New Roman" w:hAnsi="Times New Roman" w:cs="Times New Roman"/>
                <w:szCs w:val="24"/>
              </w:rPr>
              <w:t>lan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 w:rsidRPr="009308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3684" w:rsidRPr="009308FF">
              <w:rPr>
                <w:rFonts w:ascii="Times New Roman" w:hAnsi="Times New Roman" w:cs="Times New Roman"/>
                <w:szCs w:val="24"/>
              </w:rPr>
              <w:t xml:space="preserve">vč. </w:t>
            </w:r>
            <w:r>
              <w:rPr>
                <w:rFonts w:ascii="Times New Roman" w:hAnsi="Times New Roman" w:cs="Times New Roman"/>
                <w:szCs w:val="24"/>
              </w:rPr>
              <w:t>příslušenství</w:t>
            </w:r>
            <w:r w:rsidR="00F96A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DC0CF1" w14:textId="77777777" w:rsidR="00653684" w:rsidRPr="009308FF" w:rsidRDefault="00653684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17E953C4" w14:textId="77777777" w:rsidR="00653684" w:rsidRPr="009308FF" w:rsidRDefault="00653684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C10E60" w:rsidRPr="00C10E60" w14:paraId="321FBAE6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3193EBD8" w14:textId="6A09B31B" w:rsidR="00C10E60" w:rsidRPr="009308FF" w:rsidRDefault="007C5C5B" w:rsidP="007C5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Cs w:val="24"/>
              </w:rPr>
              <w:t>Nové</w:t>
            </w:r>
            <w:r w:rsidR="00F17CBE" w:rsidRPr="009308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308FF">
              <w:rPr>
                <w:rFonts w:ascii="Times New Roman" w:hAnsi="Times New Roman" w:cs="Times New Roman"/>
                <w:szCs w:val="24"/>
              </w:rPr>
              <w:t>přivolavač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9308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3684" w:rsidRPr="009308FF">
              <w:rPr>
                <w:rFonts w:ascii="Times New Roman" w:hAnsi="Times New Roman" w:cs="Times New Roman"/>
                <w:szCs w:val="24"/>
              </w:rPr>
              <w:t>jídelního výtahu</w:t>
            </w:r>
            <w:r w:rsidR="00DB368A" w:rsidRPr="009308FF">
              <w:rPr>
                <w:rFonts w:ascii="Times New Roman" w:hAnsi="Times New Roman" w:cs="Times New Roman"/>
                <w:szCs w:val="24"/>
              </w:rPr>
              <w:t xml:space="preserve"> (provedení </w:t>
            </w:r>
            <w:r w:rsidR="00C10E60" w:rsidRPr="009308FF">
              <w:rPr>
                <w:rFonts w:ascii="Times New Roman" w:hAnsi="Times New Roman" w:cs="Times New Roman"/>
                <w:szCs w:val="24"/>
              </w:rPr>
              <w:t>nerez</w:t>
            </w:r>
            <w:r w:rsidR="009308FF" w:rsidRPr="009308FF">
              <w:rPr>
                <w:rFonts w:ascii="Times New Roman" w:hAnsi="Times New Roman" w:cs="Times New Roman"/>
                <w:szCs w:val="24"/>
              </w:rPr>
              <w:t>ová ocel</w:t>
            </w:r>
            <w:r w:rsidR="00F17CBE" w:rsidRPr="009308FF">
              <w:rPr>
                <w:rFonts w:ascii="Times New Roman" w:hAnsi="Times New Roman" w:cs="Times New Roman"/>
                <w:szCs w:val="24"/>
              </w:rPr>
              <w:t>)</w:t>
            </w:r>
            <w:r w:rsidR="009308FF">
              <w:rPr>
                <w:rFonts w:ascii="Times New Roman" w:hAnsi="Times New Roman" w:cs="Times New Roman"/>
                <w:szCs w:val="24"/>
              </w:rPr>
              <w:t>.</w:t>
            </w:r>
            <w:r w:rsidR="00F17CBE" w:rsidRPr="009308F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CB8DB8" w14:textId="77777777" w:rsidR="00C10E60" w:rsidRPr="009308FF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260893ED" w14:textId="77777777" w:rsidR="00C10E60" w:rsidRPr="009308FF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7C5C5B" w:rsidRPr="00C10E60" w14:paraId="2C547285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14E93CC8" w14:textId="2D64B27A" w:rsidR="007C5C5B" w:rsidRDefault="007C5C5B" w:rsidP="007C5C5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8FF">
              <w:rPr>
                <w:rFonts w:ascii="Times New Roman" w:hAnsi="Times New Roman" w:cs="Times New Roman"/>
                <w:szCs w:val="24"/>
              </w:rPr>
              <w:t>Přivolavače jídelního výtahu - 4 tlačítkový (zvonek + stanoviště + blokace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9308FF">
              <w:rPr>
                <w:rFonts w:ascii="Times New Roman" w:hAnsi="Times New Roman" w:cs="Times New Roman"/>
                <w:szCs w:val="24"/>
              </w:rPr>
              <w:t xml:space="preserve"> klíč).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CD8D69" w14:textId="77777777" w:rsidR="007C5C5B" w:rsidRPr="009308FF" w:rsidRDefault="007C5C5B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32B6DD4C" w14:textId="77777777" w:rsidR="007C5C5B" w:rsidRPr="009308FF" w:rsidRDefault="007C5C5B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9308FF" w:rsidRPr="00C10E60" w14:paraId="724FEB30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0651CE31" w14:textId="58109F43" w:rsidR="009308FF" w:rsidRPr="009308FF" w:rsidRDefault="007C5C5B" w:rsidP="007C5C5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Nový</w:t>
            </w:r>
            <w:r w:rsidR="001062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03759">
              <w:rPr>
                <w:rFonts w:ascii="Times New Roman" w:hAnsi="Times New Roman" w:cs="Times New Roman"/>
                <w:szCs w:val="24"/>
              </w:rPr>
              <w:t>r</w:t>
            </w:r>
            <w:r w:rsidR="009308FF" w:rsidRPr="009308FF">
              <w:rPr>
                <w:rFonts w:ascii="Times New Roman" w:hAnsi="Times New Roman" w:cs="Times New Roman"/>
                <w:szCs w:val="24"/>
              </w:rPr>
              <w:t>ozvaděč jídelního výtahu</w:t>
            </w:r>
            <w:r w:rsidR="009308F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5FEFF7" w14:textId="77777777" w:rsidR="009308FF" w:rsidRPr="009308FF" w:rsidRDefault="009308FF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7A85991D" w14:textId="77777777" w:rsidR="009308FF" w:rsidRPr="009308FF" w:rsidRDefault="009308FF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C10E60" w:rsidRPr="00C10E60" w14:paraId="0D16550A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5206879F" w14:textId="369F4400" w:rsidR="00C10E60" w:rsidRPr="009308FF" w:rsidRDefault="007C5C5B" w:rsidP="00F96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="00653684" w:rsidRPr="009308FF">
              <w:rPr>
                <w:rFonts w:ascii="Times New Roman" w:hAnsi="Times New Roman" w:cs="Times New Roman"/>
                <w:szCs w:val="24"/>
              </w:rPr>
              <w:t>ompletní elektroinstalace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653684" w:rsidRPr="009308FF">
              <w:rPr>
                <w:rFonts w:ascii="Times New Roman" w:hAnsi="Times New Roman" w:cs="Times New Roman"/>
                <w:szCs w:val="24"/>
              </w:rPr>
              <w:t xml:space="preserve"> včetně nové kabeláž</w:t>
            </w:r>
            <w:r>
              <w:rPr>
                <w:rFonts w:ascii="Times New Roman" w:hAnsi="Times New Roman" w:cs="Times New Roman"/>
                <w:szCs w:val="24"/>
              </w:rPr>
              <w:t>e,</w:t>
            </w:r>
            <w:r w:rsidR="00653684" w:rsidRPr="009308FF">
              <w:rPr>
                <w:rFonts w:ascii="Times New Roman" w:hAnsi="Times New Roman" w:cs="Times New Roman"/>
                <w:szCs w:val="24"/>
              </w:rPr>
              <w:t xml:space="preserve"> snímačů</w:t>
            </w:r>
            <w:r>
              <w:rPr>
                <w:rFonts w:ascii="Times New Roman" w:hAnsi="Times New Roman" w:cs="Times New Roman"/>
                <w:szCs w:val="24"/>
              </w:rPr>
              <w:t>, motoru</w:t>
            </w:r>
            <w:r w:rsidR="001E54B3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F96A1E">
              <w:rPr>
                <w:rFonts w:ascii="Times New Roman" w:hAnsi="Times New Roman" w:cs="Times New Roman"/>
                <w:szCs w:val="24"/>
              </w:rPr>
              <w:t> </w:t>
            </w:r>
            <w:r w:rsidR="001E54B3">
              <w:rPr>
                <w:rFonts w:ascii="Times New Roman" w:hAnsi="Times New Roman" w:cs="Times New Roman"/>
                <w:szCs w:val="24"/>
              </w:rPr>
              <w:t>brzdou</w:t>
            </w:r>
            <w:r w:rsidR="00F96A1E">
              <w:rPr>
                <w:rFonts w:ascii="Times New Roman" w:hAnsi="Times New Roman" w:cs="Times New Roman"/>
                <w:szCs w:val="24"/>
              </w:rPr>
              <w:t>, venkovní osvětlení nad dveřmi výtahu.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DB501" w14:textId="77777777" w:rsidR="00C10E60" w:rsidRPr="009308FF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5A65C3D3" w14:textId="77777777" w:rsidR="00C10E60" w:rsidRPr="009308FF" w:rsidRDefault="00C10E60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</w:pPr>
          </w:p>
        </w:tc>
      </w:tr>
      <w:tr w:rsidR="00653684" w:rsidRPr="00C10E60" w14:paraId="32C527DF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2CC91CE0" w14:textId="0C2ED8C9" w:rsidR="00653684" w:rsidRPr="009308FF" w:rsidRDefault="007C5C5B" w:rsidP="00AB38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Nové </w:t>
            </w:r>
            <w:r w:rsidR="00AB38EC">
              <w:rPr>
                <w:rFonts w:ascii="Times New Roman" w:hAnsi="Times New Roman" w:cs="Times New Roman"/>
                <w:szCs w:val="24"/>
              </w:rPr>
              <w:t xml:space="preserve">vodítka </w:t>
            </w:r>
            <w:r>
              <w:rPr>
                <w:rFonts w:ascii="Times New Roman" w:hAnsi="Times New Roman" w:cs="Times New Roman"/>
                <w:szCs w:val="24"/>
              </w:rPr>
              <w:t>výtahu.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6598B7" w14:textId="77777777" w:rsidR="00653684" w:rsidRPr="009308FF" w:rsidRDefault="00653684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6A06810" w14:textId="77777777" w:rsidR="00653684" w:rsidRPr="009308FF" w:rsidRDefault="00653684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</w:pPr>
          </w:p>
        </w:tc>
      </w:tr>
      <w:tr w:rsidR="00C10E60" w:rsidRPr="00C10E60" w14:paraId="6BCD7FB4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50976BBB" w14:textId="3A174CC5" w:rsidR="00C10E60" w:rsidRPr="009308FF" w:rsidRDefault="00653684" w:rsidP="00C1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9308F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Zednické práce</w:t>
            </w:r>
            <w:r w:rsidR="00603759">
              <w:t xml:space="preserve"> (</w:t>
            </w:r>
            <w:r w:rsidR="00603759" w:rsidRPr="0060375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Povrchové opravy omítek vč. zapravení po staré technologii, výmalby</w:t>
            </w:r>
            <w:r w:rsidR="00A46617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  <w:r w:rsidR="0060375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CB6FB" w14:textId="77777777" w:rsidR="00C10E60" w:rsidRPr="009308FF" w:rsidRDefault="00C10E60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ED4910D" w14:textId="77777777" w:rsidR="00C10E60" w:rsidRPr="009308FF" w:rsidRDefault="00C10E60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EB5D28" w:rsidRPr="00C10E60" w14:paraId="2BD4BA3C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424B54A2" w14:textId="2227B45E" w:rsidR="00EB5D28" w:rsidRPr="00603759" w:rsidRDefault="00EB5D28" w:rsidP="002636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t xml:space="preserve">Rozměry </w:t>
            </w:r>
            <w:r w:rsidR="00BC4E78" w:rsidRPr="00603759">
              <w:rPr>
                <w:rFonts w:ascii="Times New Roman" w:hAnsi="Times New Roman" w:cs="Times New Roman"/>
                <w:szCs w:val="24"/>
              </w:rPr>
              <w:t xml:space="preserve">současné </w:t>
            </w:r>
            <w:r w:rsidRPr="00603759">
              <w:rPr>
                <w:rFonts w:ascii="Times New Roman" w:hAnsi="Times New Roman" w:cs="Times New Roman"/>
                <w:szCs w:val="24"/>
              </w:rPr>
              <w:t>šachty k umístění výtahu:</w:t>
            </w:r>
          </w:p>
          <w:p w14:paraId="3B1E6B6E" w14:textId="77777777" w:rsidR="00EB5D28" w:rsidRPr="00603759" w:rsidRDefault="00EB5D28" w:rsidP="00EB5D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t>Výška 7000 mm</w:t>
            </w:r>
          </w:p>
          <w:p w14:paraId="5FB052D1" w14:textId="7A77CA40" w:rsidR="00EB5D28" w:rsidRPr="00603759" w:rsidRDefault="00EB5D28" w:rsidP="00EB5D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lastRenderedPageBreak/>
              <w:t>Šířka 1400 mm</w:t>
            </w:r>
          </w:p>
          <w:p w14:paraId="050A6780" w14:textId="57CFC049" w:rsidR="00EB5D28" w:rsidRPr="00603759" w:rsidRDefault="00EB5D28" w:rsidP="00EB5D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vanish/>
                <w:szCs w:val="24"/>
              </w:rPr>
              <w:t>H</w:t>
            </w:r>
            <w:r w:rsidRPr="00603759">
              <w:rPr>
                <w:rFonts w:ascii="Times New Roman" w:hAnsi="Times New Roman" w:cs="Times New Roman"/>
                <w:szCs w:val="24"/>
              </w:rPr>
              <w:t>loubka 900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315F7B" w14:textId="77777777" w:rsidR="00EB5D28" w:rsidRPr="009308FF" w:rsidRDefault="00EB5D28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3028E48D" w14:textId="77777777" w:rsidR="00EB5D28" w:rsidRPr="009308FF" w:rsidRDefault="00EB5D28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5D28" w:rsidRPr="00C10E60" w14:paraId="0457111E" w14:textId="77777777" w:rsidTr="009308FF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29F1CEC4" w14:textId="089B4D71" w:rsidR="00EB5D28" w:rsidRPr="00603759" w:rsidRDefault="00EB5D28" w:rsidP="002636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t>Spodní a horní okno výtahu:</w:t>
            </w:r>
          </w:p>
          <w:p w14:paraId="40EEAB2C" w14:textId="05C9F385" w:rsidR="00EB5D28" w:rsidRPr="00603759" w:rsidRDefault="00EB5D28" w:rsidP="00EB5D2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t>Výška 960 mm</w:t>
            </w:r>
          </w:p>
          <w:p w14:paraId="76E3FA94" w14:textId="766FE9F3" w:rsidR="00EB5D28" w:rsidRPr="00603759" w:rsidRDefault="00EB5D28" w:rsidP="00EB5D2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03759">
              <w:rPr>
                <w:rFonts w:ascii="Times New Roman" w:hAnsi="Times New Roman" w:cs="Times New Roman"/>
                <w:szCs w:val="24"/>
              </w:rPr>
              <w:t>Šířka 970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10F5EE" w14:textId="77777777" w:rsidR="00EB5D28" w:rsidRPr="009308FF" w:rsidRDefault="00EB5D28" w:rsidP="00C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5CB7702B" w14:textId="77777777" w:rsidR="00EB5D28" w:rsidRPr="009308FF" w:rsidRDefault="00EB5D28" w:rsidP="00C10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5C9D8D65" w14:textId="2B598D86" w:rsidR="00B03A11" w:rsidRDefault="00CD64C3"/>
    <w:p w14:paraId="5621E8DC" w14:textId="5A765413" w:rsidR="00FD3189" w:rsidRDefault="00FD3189" w:rsidP="00FD3189">
      <w:pPr>
        <w:ind w:left="3540" w:right="70"/>
        <w:rPr>
          <w:rFonts w:ascii="Garamond" w:hAnsi="Garamond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highlight w:val="cyan"/>
        </w:rPr>
        <w:t xml:space="preserve"> </w:t>
      </w: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</w:p>
    <w:p w14:paraId="3F94E0F1" w14:textId="7CB3C977" w:rsidR="00FD3189" w:rsidRPr="00FD3189" w:rsidRDefault="00FD3189" w:rsidP="00FD3189">
      <w:pPr>
        <w:ind w:left="3540" w:right="70"/>
        <w:rPr>
          <w:rFonts w:ascii="Times New Roman" w:hAnsi="Times New Roman"/>
          <w:sz w:val="24"/>
        </w:rPr>
      </w:pPr>
    </w:p>
    <w:p w14:paraId="6DEF1B7B" w14:textId="77777777" w:rsidR="00FD3189" w:rsidRPr="00BE0E48" w:rsidRDefault="00FD3189" w:rsidP="00FD3189">
      <w:pPr>
        <w:ind w:left="3825" w:right="70" w:firstLine="423"/>
        <w:jc w:val="both"/>
        <w:rPr>
          <w:rFonts w:ascii="Times New Roman" w:hAnsi="Times New Roman"/>
        </w:rPr>
      </w:pPr>
      <w:r w:rsidRPr="00BE0E48">
        <w:rPr>
          <w:rFonts w:ascii="Times New Roman" w:hAnsi="Times New Roman"/>
        </w:rPr>
        <w:t>....................................................</w:t>
      </w:r>
    </w:p>
    <w:p w14:paraId="08FE3C8A" w14:textId="77777777" w:rsidR="00FD3189" w:rsidRPr="000550DF" w:rsidRDefault="00FD3189" w:rsidP="00FD3189">
      <w:pPr>
        <w:ind w:left="3825" w:firstLine="423"/>
        <w:rPr>
          <w:rFonts w:ascii="Times New Roman" w:hAnsi="Times New Roman"/>
          <w:i/>
          <w:iCs/>
          <w:color w:val="00B0F0"/>
        </w:rPr>
      </w:pPr>
      <w:r w:rsidRPr="000550DF">
        <w:rPr>
          <w:rFonts w:ascii="Times New Roman" w:hAnsi="Times New Roman"/>
          <w:i/>
          <w:iCs/>
          <w:color w:val="00B0F0"/>
        </w:rPr>
        <w:t xml:space="preserve">jméno a funkce statutárního nebo </w:t>
      </w:r>
    </w:p>
    <w:p w14:paraId="1C65418B" w14:textId="77777777" w:rsidR="00FD3189" w:rsidRPr="000550DF" w:rsidRDefault="00FD3189" w:rsidP="00FD3189">
      <w:pPr>
        <w:ind w:left="3825" w:firstLine="423"/>
        <w:rPr>
          <w:rFonts w:ascii="Times New Roman" w:hAnsi="Times New Roman"/>
          <w:i/>
          <w:iCs/>
          <w:color w:val="00B0F0"/>
        </w:rPr>
      </w:pPr>
      <w:r>
        <w:rPr>
          <w:rFonts w:ascii="Times New Roman" w:hAnsi="Times New Roman"/>
          <w:i/>
          <w:iCs/>
          <w:color w:val="00B0F0"/>
        </w:rPr>
        <w:t>oprávněného zástupce účastníka</w:t>
      </w:r>
    </w:p>
    <w:p w14:paraId="25971371" w14:textId="6F8DB608" w:rsidR="00FD3189" w:rsidRDefault="00FD3189" w:rsidP="001637A8">
      <w:pPr>
        <w:ind w:left="4533" w:right="70" w:firstLine="145"/>
        <w:jc w:val="both"/>
      </w:pPr>
      <w:r>
        <w:rPr>
          <w:rFonts w:ascii="Garamond" w:hAnsi="Garamond"/>
          <w:highlight w:val="cyan"/>
        </w:rPr>
        <w:t>[[DOPLNÍ DODAVATEL</w:t>
      </w:r>
      <w:r w:rsidRPr="006C69E8">
        <w:rPr>
          <w:rFonts w:ascii="Garamond" w:hAnsi="Garamond"/>
          <w:highlight w:val="cyan"/>
        </w:rPr>
        <w:t>]</w:t>
      </w:r>
    </w:p>
    <w:sectPr w:rsidR="00FD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7EEF" w14:textId="77777777" w:rsidR="00CD64C3" w:rsidRDefault="00CD64C3" w:rsidP="00CD64C3">
      <w:pPr>
        <w:spacing w:after="0" w:line="240" w:lineRule="auto"/>
      </w:pPr>
      <w:r>
        <w:separator/>
      </w:r>
    </w:p>
  </w:endnote>
  <w:endnote w:type="continuationSeparator" w:id="0">
    <w:p w14:paraId="3F976C57" w14:textId="77777777" w:rsidR="00CD64C3" w:rsidRDefault="00CD64C3" w:rsidP="00CD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322E" w14:textId="77777777" w:rsidR="00CD64C3" w:rsidRDefault="00CD64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00BA" w14:textId="77777777" w:rsidR="00CD64C3" w:rsidRDefault="00CD64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AA10" w14:textId="77777777" w:rsidR="00CD64C3" w:rsidRDefault="00CD6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147D6" w14:textId="77777777" w:rsidR="00CD64C3" w:rsidRDefault="00CD64C3" w:rsidP="00CD64C3">
      <w:pPr>
        <w:spacing w:after="0" w:line="240" w:lineRule="auto"/>
      </w:pPr>
      <w:r>
        <w:separator/>
      </w:r>
    </w:p>
  </w:footnote>
  <w:footnote w:type="continuationSeparator" w:id="0">
    <w:p w14:paraId="61DCD061" w14:textId="77777777" w:rsidR="00CD64C3" w:rsidRDefault="00CD64C3" w:rsidP="00CD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EA56F" w14:textId="77777777" w:rsidR="00CD64C3" w:rsidRDefault="00CD64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3021" w14:textId="1A75501D" w:rsidR="00CD64C3" w:rsidRPr="00CD64C3" w:rsidRDefault="00CD64C3">
    <w:pPr>
      <w:pStyle w:val="Zhlav"/>
      <w:rPr>
        <w:rFonts w:ascii="Times New Roman" w:hAnsi="Times New Roman" w:cs="Times New Roman"/>
      </w:rPr>
    </w:pPr>
    <w:bookmarkStart w:id="0" w:name="_GoBack"/>
    <w:r w:rsidRPr="00CD64C3">
      <w:rPr>
        <w:rFonts w:ascii="Times New Roman" w:hAnsi="Times New Roman" w:cs="Times New Roman"/>
      </w:rPr>
      <w:t>Příloha č. 3 ZD – Technická specifikace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4C0DD" w14:textId="77777777" w:rsidR="00CD64C3" w:rsidRDefault="00CD6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381"/>
    <w:multiLevelType w:val="hybridMultilevel"/>
    <w:tmpl w:val="69B6C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C6B6E"/>
    <w:multiLevelType w:val="hybridMultilevel"/>
    <w:tmpl w:val="33244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EF"/>
    <w:multiLevelType w:val="hybridMultilevel"/>
    <w:tmpl w:val="F35CA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60"/>
    <w:rsid w:val="000A52B5"/>
    <w:rsid w:val="0010624D"/>
    <w:rsid w:val="001637A8"/>
    <w:rsid w:val="001D7ECB"/>
    <w:rsid w:val="001E54B3"/>
    <w:rsid w:val="00261F2C"/>
    <w:rsid w:val="002636C3"/>
    <w:rsid w:val="002663B5"/>
    <w:rsid w:val="00423700"/>
    <w:rsid w:val="00466C28"/>
    <w:rsid w:val="0049344B"/>
    <w:rsid w:val="004D7915"/>
    <w:rsid w:val="00514C24"/>
    <w:rsid w:val="005B4E13"/>
    <w:rsid w:val="005D2BA6"/>
    <w:rsid w:val="00603759"/>
    <w:rsid w:val="00634F29"/>
    <w:rsid w:val="00653684"/>
    <w:rsid w:val="007C5C5B"/>
    <w:rsid w:val="007F00B9"/>
    <w:rsid w:val="008B6A15"/>
    <w:rsid w:val="00903B4A"/>
    <w:rsid w:val="009308FF"/>
    <w:rsid w:val="0096002C"/>
    <w:rsid w:val="00971B8B"/>
    <w:rsid w:val="009D7369"/>
    <w:rsid w:val="00A07F52"/>
    <w:rsid w:val="00A3274D"/>
    <w:rsid w:val="00A3308C"/>
    <w:rsid w:val="00A46617"/>
    <w:rsid w:val="00AB38EC"/>
    <w:rsid w:val="00AE0A4D"/>
    <w:rsid w:val="00AF4297"/>
    <w:rsid w:val="00B64293"/>
    <w:rsid w:val="00BC4E78"/>
    <w:rsid w:val="00BD029F"/>
    <w:rsid w:val="00BF00CD"/>
    <w:rsid w:val="00C10E60"/>
    <w:rsid w:val="00C45F0A"/>
    <w:rsid w:val="00C65A02"/>
    <w:rsid w:val="00C67141"/>
    <w:rsid w:val="00CD64C3"/>
    <w:rsid w:val="00D00063"/>
    <w:rsid w:val="00D04616"/>
    <w:rsid w:val="00DA16DB"/>
    <w:rsid w:val="00DB368A"/>
    <w:rsid w:val="00E83717"/>
    <w:rsid w:val="00E83893"/>
    <w:rsid w:val="00EB5D28"/>
    <w:rsid w:val="00F17CBE"/>
    <w:rsid w:val="00F77735"/>
    <w:rsid w:val="00F96A1E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0E3C"/>
  <w15:chartTrackingRefBased/>
  <w15:docId w15:val="{7734CCF9-1F21-4453-83AF-D0E136BC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6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1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466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66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66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6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61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D318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B5D28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BD029F"/>
    <w:pPr>
      <w:spacing w:before="100" w:beforeAutospacing="1" w:after="100" w:afterAutospacing="1" w:line="240" w:lineRule="auto"/>
      <w:ind w:left="1701" w:right="1134"/>
      <w:contextualSpacing/>
    </w:pPr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ZkladntextChar">
    <w:name w:val="Základní text Char"/>
    <w:basedOn w:val="Standardnpsmoodstavce"/>
    <w:link w:val="Zkladntext"/>
    <w:semiHidden/>
    <w:rsid w:val="00BD029F"/>
    <w:rPr>
      <w:rFonts w:ascii="Arial" w:eastAsia="MS Mincho" w:hAnsi="Arial" w:cs="Times New Roman"/>
      <w:sz w:val="2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D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4C3"/>
  </w:style>
  <w:style w:type="paragraph" w:styleId="Zpat">
    <w:name w:val="footer"/>
    <w:basedOn w:val="Normln"/>
    <w:link w:val="ZpatChar"/>
    <w:uiPriority w:val="99"/>
    <w:unhideWhenUsed/>
    <w:rsid w:val="00CD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 Roman</dc:creator>
  <cp:keywords/>
  <dc:description/>
  <cp:lastModifiedBy>Kubátková Hana, Ing.</cp:lastModifiedBy>
  <cp:revision>15</cp:revision>
  <dcterms:created xsi:type="dcterms:W3CDTF">2023-09-12T07:10:00Z</dcterms:created>
  <dcterms:modified xsi:type="dcterms:W3CDTF">2023-10-23T06:52:00Z</dcterms:modified>
</cp:coreProperties>
</file>