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63101" w:rsidRDefault="00D63101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:rsidR="001C753F" w:rsidRPr="00C43A0A" w:rsidRDefault="001C753F" w:rsidP="005F321A">
      <w:pP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 xml:space="preserve">„Dodávka nových kolejnic tvaru </w:t>
      </w:r>
      <w:r>
        <w:rPr>
          <w:rFonts w:ascii="Arial Black" w:hAnsi="Arial Black"/>
          <w:b/>
        </w:rPr>
        <w:t>57R1/R260“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1025D3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D5812" w:rsidRDefault="00AD5812" w:rsidP="001025D3">
            <w:pPr>
              <w:ind w:left="95"/>
              <w:rPr>
                <w:b/>
              </w:rPr>
            </w:pPr>
            <w:r w:rsidRPr="00AD5812">
              <w:rPr>
                <w:b/>
                <w:noProof/>
                <w:sz w:val="22"/>
                <w:szCs w:val="22"/>
              </w:rPr>
              <w:t>NR-108-23-O</w:t>
            </w:r>
            <w:r w:rsidR="00A7535B" w:rsidRPr="00AD5812">
              <w:rPr>
                <w:b/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D63101" w:rsidRPr="00FF31A0" w:rsidRDefault="00D63101" w:rsidP="00D63101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bookmarkStart w:id="0" w:name="_GoBack"/>
      <w:bookmarkEnd w:id="0"/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F50C7" w:rsidRDefault="00D63101" w:rsidP="00D63101">
      <w:pPr>
        <w:autoSpaceDE w:val="0"/>
        <w:autoSpaceDN w:val="0"/>
        <w:spacing w:before="120" w:after="120" w:line="276" w:lineRule="auto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Default="00D63101" w:rsidP="00D63101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BB1BFB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A969BC">
        <w:rPr>
          <w:b/>
          <w:bCs/>
          <w:sz w:val="22"/>
          <w:szCs w:val="22"/>
        </w:rPr>
        <w:t xml:space="preserve">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Default="00E615BA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ve vztahu k </w:t>
      </w:r>
      <w:r w:rsidR="00BB1BFB">
        <w:rPr>
          <w:rFonts w:eastAsia="Arial Unicode MS"/>
          <w:sz w:val="22"/>
          <w:szCs w:val="22"/>
        </w:rPr>
        <w:t>dodavateli</w:t>
      </w:r>
      <w:r w:rsidR="00A969BC" w:rsidRPr="00A969BC">
        <w:rPr>
          <w:rFonts w:eastAsia="Arial Unicode MS"/>
          <w:sz w:val="22"/>
          <w:szCs w:val="22"/>
        </w:rPr>
        <w:t xml:space="preserve"> 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D63101" w:rsidRPr="00FF31A0" w:rsidRDefault="00D63101" w:rsidP="00D63101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</w:t>
      </w:r>
    </w:p>
    <w:p w:rsidR="00D63101" w:rsidRPr="00FF31A0" w:rsidRDefault="00D63101" w:rsidP="00D63101">
      <w:pPr>
        <w:rPr>
          <w:sz w:val="22"/>
          <w:szCs w:val="22"/>
        </w:rPr>
      </w:pPr>
    </w:p>
    <w:p w:rsidR="00D63101" w:rsidRPr="00FF31A0" w:rsidRDefault="00D63101" w:rsidP="00D63101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D63101" w:rsidRDefault="00D63101" w:rsidP="00D6310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>DOPLNÍ DODAVATEL – obchodní firma + osoba jméno a podpis dodavatele nebo osoby, která zastupuje dodavatele]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AD5812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D581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D581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C0423A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8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C753F"/>
    <w:rsid w:val="001E33C5"/>
    <w:rsid w:val="00234673"/>
    <w:rsid w:val="0024143C"/>
    <w:rsid w:val="00277828"/>
    <w:rsid w:val="002869AB"/>
    <w:rsid w:val="00290E73"/>
    <w:rsid w:val="002A7A71"/>
    <w:rsid w:val="002B425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94122"/>
    <w:rsid w:val="005B03C6"/>
    <w:rsid w:val="005F321A"/>
    <w:rsid w:val="00633A09"/>
    <w:rsid w:val="006435B7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472B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D5812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B1BFB"/>
    <w:rsid w:val="00BC5E5C"/>
    <w:rsid w:val="00BD0682"/>
    <w:rsid w:val="00BD1885"/>
    <w:rsid w:val="00BE3217"/>
    <w:rsid w:val="00BF1A71"/>
    <w:rsid w:val="00BF50C7"/>
    <w:rsid w:val="00C00B88"/>
    <w:rsid w:val="00C0423A"/>
    <w:rsid w:val="00C15E8F"/>
    <w:rsid w:val="00C93816"/>
    <w:rsid w:val="00C9433D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63101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E4D8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4A3ECCD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192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54</cp:revision>
  <cp:lastPrinted>2022-05-16T11:38:00Z</cp:lastPrinted>
  <dcterms:created xsi:type="dcterms:W3CDTF">2021-05-27T05:50:00Z</dcterms:created>
  <dcterms:modified xsi:type="dcterms:W3CDTF">2023-10-24T06:14:00Z</dcterms:modified>
</cp:coreProperties>
</file>