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5AE9" w14:textId="7E4274C0" w:rsidR="004627E4" w:rsidRPr="003D30B2" w:rsidRDefault="004704BF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napToGrid w:val="0"/>
          <w:lang w:val="fr-FR"/>
        </w:rPr>
        <w:t>Vzor životopisu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56E0EF24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>
        <w:rPr>
          <w:rFonts w:ascii="Palatino Linotype" w:hAnsi="Palatino Linotype"/>
          <w:b/>
          <w:bCs/>
        </w:rPr>
        <w:t xml:space="preserve">Multifunkční dům </w:t>
      </w:r>
      <w:proofErr w:type="spellStart"/>
      <w:r>
        <w:rPr>
          <w:rFonts w:ascii="Palatino Linotype" w:hAnsi="Palatino Linotype"/>
          <w:b/>
          <w:bCs/>
        </w:rPr>
        <w:t>Muglinov</w:t>
      </w:r>
      <w:proofErr w:type="spellEnd"/>
      <w:r w:rsidRPr="00F634D5">
        <w:rPr>
          <w:rFonts w:ascii="Palatino Linotype" w:hAnsi="Palatino Linotype"/>
          <w:b/>
          <w:bCs/>
        </w:rPr>
        <w:t>“</w:t>
      </w:r>
    </w:p>
    <w:p w14:paraId="5B93CAC2" w14:textId="77777777" w:rsidR="00DA63FF" w:rsidRDefault="00DA63FF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p w14:paraId="6B310EFA" w14:textId="7D671B23" w:rsidR="00DA63FF" w:rsidRPr="00DA63FF" w:rsidRDefault="00DA63FF" w:rsidP="00DA63FF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Manažer projektu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4704BF" w:rsidRPr="00155287" w14:paraId="1115AC45" w14:textId="77777777" w:rsidTr="00CC04C2">
        <w:tc>
          <w:tcPr>
            <w:tcW w:w="3397" w:type="dxa"/>
          </w:tcPr>
          <w:p w14:paraId="297BC6E1" w14:textId="77777777" w:rsidR="004704BF" w:rsidRPr="00155287" w:rsidRDefault="004704BF" w:rsidP="00856B74">
            <w:pPr>
              <w:rPr>
                <w:b/>
              </w:rPr>
            </w:pPr>
            <w:r w:rsidRPr="00155287">
              <w:rPr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0C8979E3" w14:textId="77777777" w:rsidR="004704BF" w:rsidRPr="00155287" w:rsidRDefault="004704BF" w:rsidP="00856B74">
            <w:r w:rsidRPr="00155287">
              <w:t>[</w:t>
            </w:r>
            <w:r w:rsidRPr="00155287">
              <w:rPr>
                <w:highlight w:val="yellow"/>
              </w:rPr>
              <w:t>jméno a příjmení osoby</w:t>
            </w:r>
            <w:r w:rsidRPr="00155287">
              <w:t>]</w:t>
            </w:r>
          </w:p>
        </w:tc>
      </w:tr>
      <w:tr w:rsidR="004704BF" w:rsidRPr="00155287" w14:paraId="53AA127B" w14:textId="77777777" w:rsidTr="00CC04C2">
        <w:tc>
          <w:tcPr>
            <w:tcW w:w="3397" w:type="dxa"/>
          </w:tcPr>
          <w:p w14:paraId="077E8C64" w14:textId="77777777" w:rsidR="004704BF" w:rsidRPr="00155287" w:rsidRDefault="004704BF" w:rsidP="00856B74">
            <w:pPr>
              <w:rPr>
                <w:b/>
              </w:rPr>
            </w:pPr>
            <w:r>
              <w:rPr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1CDC8A15" w14:textId="77777777" w:rsidR="004704BF" w:rsidRPr="00155287" w:rsidRDefault="004704BF" w:rsidP="00856B74"/>
        </w:tc>
      </w:tr>
      <w:tr w:rsidR="004704BF" w:rsidRPr="00155287" w14:paraId="04EEFA65" w14:textId="77777777" w:rsidTr="00CC04C2">
        <w:tc>
          <w:tcPr>
            <w:tcW w:w="3397" w:type="dxa"/>
          </w:tcPr>
          <w:p w14:paraId="3E93E422" w14:textId="6449ECC7" w:rsidR="004704BF" w:rsidRPr="00155287" w:rsidRDefault="004704BF" w:rsidP="00856B74">
            <w:pPr>
              <w:rPr>
                <w:b/>
              </w:rPr>
            </w:pPr>
            <w:r w:rsidRPr="00155287">
              <w:rPr>
                <w:b/>
              </w:rPr>
              <w:t xml:space="preserve">Délka praxe </w:t>
            </w:r>
            <w:r w:rsidR="008737F6" w:rsidRPr="008737F6">
              <w:rPr>
                <w:b/>
              </w:rPr>
              <w:t>v oboru pozemních staveb na pozici osoby pověřené celkovým vedením stavby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4AA3B1F6" w14:textId="77777777" w:rsidR="004704BF" w:rsidRPr="00155287" w:rsidRDefault="004704BF" w:rsidP="00856B74">
            <w:r w:rsidRPr="00155287">
              <w:t>[</w:t>
            </w:r>
            <w:r w:rsidRPr="00155287">
              <w:rPr>
                <w:highlight w:val="yellow"/>
              </w:rPr>
              <w:t>počet</w:t>
            </w:r>
            <w:r w:rsidRPr="00155287">
              <w:t>] let</w:t>
            </w:r>
          </w:p>
        </w:tc>
      </w:tr>
      <w:tr w:rsidR="004704BF" w:rsidRPr="00155287" w14:paraId="16501263" w14:textId="77777777" w:rsidTr="00CC04C2">
        <w:tc>
          <w:tcPr>
            <w:tcW w:w="3397" w:type="dxa"/>
          </w:tcPr>
          <w:p w14:paraId="5F08A7DE" w14:textId="030D78C5" w:rsidR="004704BF" w:rsidRPr="00155287" w:rsidRDefault="004704BF" w:rsidP="00856B74">
            <w:pPr>
              <w:rPr>
                <w:b/>
              </w:rPr>
            </w:pPr>
            <w:r w:rsidRPr="00155287">
              <w:rPr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6A1CCBCF" w14:textId="77777777" w:rsidR="004704BF" w:rsidRPr="00155287" w:rsidRDefault="004704BF" w:rsidP="00856B74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06F9DBA2" w14:textId="510D907D" w:rsidR="004704BF" w:rsidRDefault="004704BF" w:rsidP="00856B74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5654FCD6" w14:textId="77777777" w:rsidR="00CC04C2" w:rsidRPr="00155287" w:rsidRDefault="00CC04C2" w:rsidP="00856B74"/>
          <w:p w14:paraId="3A6B8954" w14:textId="77777777" w:rsidR="004704BF" w:rsidRPr="00155287" w:rsidRDefault="004704BF" w:rsidP="00856B74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325263D4" w14:textId="106CDAFD" w:rsidR="004704BF" w:rsidRDefault="004704BF" w:rsidP="00856B74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30B799D2" w14:textId="77777777" w:rsidR="00CC04C2" w:rsidRPr="00155287" w:rsidRDefault="00CC04C2" w:rsidP="00856B74"/>
          <w:p w14:paraId="1DCC8A3E" w14:textId="77777777" w:rsidR="004704BF" w:rsidRPr="00155287" w:rsidRDefault="004704BF" w:rsidP="00856B74">
            <w:pPr>
              <w:rPr>
                <w:highlight w:val="yellow"/>
              </w:rPr>
            </w:pPr>
            <w:r w:rsidRPr="00BE4599">
              <w:t>od</w:t>
            </w:r>
            <w:r w:rsidRPr="00155287">
              <w:rPr>
                <w:highlight w:val="yellow"/>
              </w:rPr>
              <w:t xml:space="preserve"> MM/RRRR – </w:t>
            </w:r>
            <w:r w:rsidRPr="00BE4599">
              <w:t>do</w:t>
            </w:r>
            <w:r w:rsidRPr="00155287">
              <w:rPr>
                <w:highlight w:val="yellow"/>
              </w:rPr>
              <w:t xml:space="preserve"> MM/RRRR</w:t>
            </w:r>
          </w:p>
          <w:p w14:paraId="7BFC3A28" w14:textId="4DABC0BA" w:rsidR="004704BF" w:rsidRPr="00155287" w:rsidRDefault="004704BF" w:rsidP="00856B74">
            <w:r w:rsidRPr="00155287">
              <w:rPr>
                <w:highlight w:val="yellow"/>
              </w:rPr>
              <w:t>[popis věcné náplně praxe]</w:t>
            </w:r>
          </w:p>
        </w:tc>
      </w:tr>
      <w:tr w:rsidR="004704BF" w:rsidRPr="00155287" w14:paraId="4C192D4A" w14:textId="77777777" w:rsidTr="00CC04C2">
        <w:tc>
          <w:tcPr>
            <w:tcW w:w="3397" w:type="dxa"/>
          </w:tcPr>
          <w:p w14:paraId="18DE0B34" w14:textId="77777777" w:rsidR="004704BF" w:rsidRPr="00155287" w:rsidRDefault="004704BF" w:rsidP="00856B74">
            <w:pPr>
              <w:rPr>
                <w:b/>
              </w:rPr>
            </w:pPr>
            <w:r w:rsidRPr="00155287">
              <w:rPr>
                <w:b/>
              </w:rPr>
              <w:t>Referenční stavby, u nichž pracovník prováděl jejich vedení:</w:t>
            </w:r>
          </w:p>
        </w:tc>
        <w:tc>
          <w:tcPr>
            <w:tcW w:w="5665" w:type="dxa"/>
            <w:shd w:val="clear" w:color="auto" w:fill="auto"/>
          </w:tcPr>
          <w:p w14:paraId="196075F3" w14:textId="77777777" w:rsidR="004704BF" w:rsidRPr="00155287" w:rsidRDefault="004704BF" w:rsidP="00856B74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2499BDA0" w14:textId="4A7E3563" w:rsidR="004704BF" w:rsidRPr="00155287" w:rsidRDefault="004704BF" w:rsidP="00856B74">
            <w:r w:rsidRPr="00155287">
              <w:t>[</w:t>
            </w:r>
            <w:r w:rsidRPr="008737F6">
              <w:rPr>
                <w:highlight w:val="yellow"/>
              </w:rPr>
              <w:t xml:space="preserve">věcný popis stavby – </w:t>
            </w:r>
            <w:r w:rsidR="008737F6" w:rsidRPr="008737F6">
              <w:rPr>
                <w:highlight w:val="yellow"/>
              </w:rPr>
              <w:t>provedení novostavby nebo rekonstrukce vícepodlažní pozemní stavby ve finančním objemu min. 150 milionů Kč bez DPH</w:t>
            </w:r>
            <w:r w:rsidRPr="00155287">
              <w:t>]</w:t>
            </w:r>
          </w:p>
          <w:p w14:paraId="390C6E81" w14:textId="77777777" w:rsidR="004704BF" w:rsidRDefault="004704BF" w:rsidP="00856B74"/>
          <w:p w14:paraId="32D451D7" w14:textId="77777777" w:rsidR="000E52B7" w:rsidRPr="00155287" w:rsidRDefault="000E52B7" w:rsidP="00856B74"/>
          <w:p w14:paraId="2CF81A5D" w14:textId="77777777" w:rsidR="004704BF" w:rsidRPr="00155287" w:rsidRDefault="004704BF" w:rsidP="00856B74">
            <w:r w:rsidRPr="00155287">
              <w:lastRenderedPageBreak/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451830E9" w14:textId="460BA6F6" w:rsidR="004704BF" w:rsidRPr="00155287" w:rsidRDefault="004704BF" w:rsidP="00856B74">
            <w:r w:rsidRPr="00155287">
              <w:t>[</w:t>
            </w:r>
            <w:r w:rsidR="008737F6" w:rsidRPr="008737F6">
              <w:rPr>
                <w:highlight w:val="yellow"/>
              </w:rPr>
              <w:t>věcný popis stavby – provedení novostavby nebo rekonstrukce vícepodlažní pozemní stavby ve finančním objemu min. 150 milionů Kč bez DPH</w:t>
            </w:r>
            <w:r w:rsidRPr="001057FE">
              <w:t>]</w:t>
            </w:r>
          </w:p>
        </w:tc>
      </w:tr>
    </w:tbl>
    <w:p w14:paraId="26904CBE" w14:textId="41CC6667" w:rsidR="00CC04C2" w:rsidRPr="00CC04C2" w:rsidRDefault="004704BF" w:rsidP="004704B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lastRenderedPageBreak/>
        <w:t xml:space="preserve">pozn. jedná se o navržený vzor </w:t>
      </w:r>
      <w:r w:rsidRPr="00155287">
        <w:rPr>
          <w:rFonts w:ascii="Palatino Linotype" w:eastAsia="Palatino Linotype" w:hAnsi="Palatino Linotype"/>
          <w:i/>
          <w:highlight w:val="yellow"/>
          <w:u w:val="single"/>
          <w:lang w:eastAsia="en-US"/>
        </w:rPr>
        <w:t>způsobu tvorby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</w:t>
      </w:r>
      <w:r w:rsidR="00CC04C2">
        <w:rPr>
          <w:rFonts w:ascii="Palatino Linotype" w:eastAsia="Palatino Linotype" w:hAnsi="Palatino Linotype"/>
          <w:i/>
          <w:highlight w:val="yellow"/>
          <w:lang w:eastAsia="en-US"/>
        </w:rPr>
        <w:t> 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>žádosti</w:t>
      </w:r>
    </w:p>
    <w:p w14:paraId="1B1E2FFE" w14:textId="77777777" w:rsidR="00CC04C2" w:rsidRPr="00155287" w:rsidRDefault="00CC04C2" w:rsidP="004704BF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</w:p>
    <w:p w14:paraId="276E451C" w14:textId="31A4C133" w:rsidR="003D30B2" w:rsidRPr="00CC04C2" w:rsidRDefault="00DA63FF" w:rsidP="003D30B2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Hlavní 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155287" w14:paraId="29455B06" w14:textId="77777777" w:rsidTr="008861BB">
        <w:tc>
          <w:tcPr>
            <w:tcW w:w="3397" w:type="dxa"/>
          </w:tcPr>
          <w:p w14:paraId="450D46B6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295E7F46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jméno a příjmení osoby</w:t>
            </w:r>
            <w:r w:rsidRPr="00155287">
              <w:t>]</w:t>
            </w:r>
          </w:p>
        </w:tc>
      </w:tr>
      <w:tr w:rsidR="00DA63FF" w:rsidRPr="00155287" w14:paraId="0F9EE266" w14:textId="77777777" w:rsidTr="008861BB">
        <w:tc>
          <w:tcPr>
            <w:tcW w:w="3397" w:type="dxa"/>
          </w:tcPr>
          <w:p w14:paraId="64C1D0AA" w14:textId="77777777" w:rsidR="00DA63FF" w:rsidRPr="00155287" w:rsidRDefault="00DA63FF" w:rsidP="008861BB">
            <w:pPr>
              <w:rPr>
                <w:b/>
              </w:rPr>
            </w:pPr>
            <w:r>
              <w:rPr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7A6F01A4" w14:textId="77777777" w:rsidR="00DA63FF" w:rsidRPr="00155287" w:rsidRDefault="00DA63FF" w:rsidP="008861BB"/>
        </w:tc>
      </w:tr>
      <w:tr w:rsidR="00DA63FF" w:rsidRPr="00155287" w14:paraId="1A467278" w14:textId="77777777" w:rsidTr="008861BB">
        <w:tc>
          <w:tcPr>
            <w:tcW w:w="3397" w:type="dxa"/>
          </w:tcPr>
          <w:p w14:paraId="5D60133B" w14:textId="359F4A3D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Délka praxe </w:t>
            </w:r>
            <w:r w:rsidR="00CC04C2" w:rsidRPr="00CC04C2">
              <w:rPr>
                <w:b/>
              </w:rPr>
              <w:t>v oboru pozemních staveb na pozici osoby pověřené celkovým vedením stavby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49CEB6C5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počet</w:t>
            </w:r>
            <w:r w:rsidRPr="00155287">
              <w:t>] let</w:t>
            </w:r>
          </w:p>
        </w:tc>
      </w:tr>
      <w:tr w:rsidR="00DA63FF" w:rsidRPr="00155287" w14:paraId="2C7C84D2" w14:textId="77777777" w:rsidTr="008861BB">
        <w:tc>
          <w:tcPr>
            <w:tcW w:w="3397" w:type="dxa"/>
          </w:tcPr>
          <w:p w14:paraId="1BA22356" w14:textId="230A1BB3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3632677F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46B93107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499AB4BB" w14:textId="77777777" w:rsidR="00DA63FF" w:rsidRPr="00155287" w:rsidRDefault="00DA63FF" w:rsidP="008861BB"/>
          <w:p w14:paraId="4F1445F2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57CC30DA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4F7AF02A" w14:textId="77777777" w:rsidR="00DA63FF" w:rsidRPr="00155287" w:rsidRDefault="00DA63FF" w:rsidP="008861BB"/>
          <w:p w14:paraId="7C870FDC" w14:textId="77777777" w:rsidR="00CC04C2" w:rsidRPr="00155287" w:rsidRDefault="00CC04C2" w:rsidP="00CC04C2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38799CAE" w14:textId="23F2AF14" w:rsidR="00DA63FF" w:rsidRPr="00155287" w:rsidRDefault="00DA63FF" w:rsidP="008861BB">
            <w:r w:rsidRPr="00155287">
              <w:rPr>
                <w:highlight w:val="yellow"/>
              </w:rPr>
              <w:t>[popis věcné náplně praxe]</w:t>
            </w:r>
          </w:p>
        </w:tc>
      </w:tr>
      <w:tr w:rsidR="00DA63FF" w:rsidRPr="00155287" w14:paraId="645B5D3C" w14:textId="77777777" w:rsidTr="008861BB">
        <w:tc>
          <w:tcPr>
            <w:tcW w:w="3397" w:type="dxa"/>
          </w:tcPr>
          <w:p w14:paraId="40003C50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Referenční stavby, u nichž pracovník prováděl jejich vedení:</w:t>
            </w:r>
          </w:p>
        </w:tc>
        <w:tc>
          <w:tcPr>
            <w:tcW w:w="5665" w:type="dxa"/>
            <w:shd w:val="clear" w:color="auto" w:fill="auto"/>
          </w:tcPr>
          <w:p w14:paraId="6416A29A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0516A14E" w14:textId="35258BE1" w:rsidR="00CC04C2" w:rsidRPr="00155287" w:rsidRDefault="00DA63FF" w:rsidP="00CC04C2">
            <w:r w:rsidRPr="00155287">
              <w:lastRenderedPageBreak/>
              <w:t>[</w:t>
            </w:r>
            <w:r w:rsidRPr="00155287">
              <w:rPr>
                <w:highlight w:val="yellow"/>
              </w:rPr>
              <w:t xml:space="preserve">věcný popis stavby </w:t>
            </w:r>
            <w:r w:rsidRPr="00CC04C2">
              <w:rPr>
                <w:highlight w:val="yellow"/>
              </w:rPr>
              <w:t xml:space="preserve">– </w:t>
            </w:r>
            <w:r w:rsidR="00CC04C2" w:rsidRPr="00CC04C2">
              <w:rPr>
                <w:highlight w:val="yellow"/>
              </w:rPr>
              <w:t>provedení novostavby nebo rekonstrukce vícepodlažní pozemní stavby ve finančním objemu min. 150 milionů Kč bez DPH</w:t>
            </w:r>
            <w:r w:rsidRPr="00155287">
              <w:t>]</w:t>
            </w:r>
          </w:p>
          <w:p w14:paraId="5036E0D0" w14:textId="2DC9BF1F" w:rsidR="00DA63FF" w:rsidRPr="00155287" w:rsidRDefault="00DA63FF" w:rsidP="008861BB"/>
        </w:tc>
      </w:tr>
    </w:tbl>
    <w:p w14:paraId="2014A030" w14:textId="2DEF1408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lastRenderedPageBreak/>
        <w:t xml:space="preserve">pozn. jedná se o navržený vzor </w:t>
      </w:r>
      <w:r w:rsidRPr="00155287">
        <w:rPr>
          <w:rFonts w:ascii="Palatino Linotype" w:eastAsia="Palatino Linotype" w:hAnsi="Palatino Linotype"/>
          <w:i/>
          <w:highlight w:val="yellow"/>
          <w:u w:val="single"/>
          <w:lang w:eastAsia="en-US"/>
        </w:rPr>
        <w:t>způsobu tvorby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</w:t>
      </w:r>
      <w:r>
        <w:rPr>
          <w:rFonts w:ascii="Palatino Linotype" w:eastAsia="Palatino Linotype" w:hAnsi="Palatino Linotype"/>
          <w:i/>
          <w:highlight w:val="yellow"/>
          <w:lang w:eastAsia="en-US"/>
        </w:rPr>
        <w:t> 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>žádosti</w:t>
      </w:r>
    </w:p>
    <w:p w14:paraId="5EB552E1" w14:textId="77777777" w:rsidR="00CC04C2" w:rsidRDefault="00CC04C2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</w:p>
    <w:p w14:paraId="7FFD09CB" w14:textId="15608642" w:rsidR="00DA63FF" w:rsidRPr="00CC04C2" w:rsidRDefault="00DA63FF" w:rsidP="00CC04C2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</w:t>
      </w:r>
      <w:r>
        <w:rPr>
          <w:rFonts w:ascii="Palatino Linotype" w:hAnsi="Palatino Linotype"/>
          <w:b/>
          <w:bCs/>
        </w:rPr>
        <w:t>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155287" w14:paraId="0AA2D592" w14:textId="77777777" w:rsidTr="008861BB">
        <w:tc>
          <w:tcPr>
            <w:tcW w:w="3397" w:type="dxa"/>
          </w:tcPr>
          <w:p w14:paraId="52521FA9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33958883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jméno a příjmení osoby</w:t>
            </w:r>
            <w:r w:rsidRPr="00155287">
              <w:t>]</w:t>
            </w:r>
          </w:p>
        </w:tc>
      </w:tr>
      <w:tr w:rsidR="00DA63FF" w:rsidRPr="00155287" w14:paraId="068DA73E" w14:textId="77777777" w:rsidTr="008861BB">
        <w:tc>
          <w:tcPr>
            <w:tcW w:w="3397" w:type="dxa"/>
          </w:tcPr>
          <w:p w14:paraId="23E7FC8F" w14:textId="77777777" w:rsidR="00DA63FF" w:rsidRPr="00155287" w:rsidRDefault="00DA63FF" w:rsidP="008861BB">
            <w:pPr>
              <w:rPr>
                <w:b/>
              </w:rPr>
            </w:pPr>
            <w:r>
              <w:rPr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15D0CE79" w14:textId="77777777" w:rsidR="00DA63FF" w:rsidRPr="00155287" w:rsidRDefault="00DA63FF" w:rsidP="008861BB"/>
        </w:tc>
      </w:tr>
      <w:tr w:rsidR="00DA63FF" w:rsidRPr="00155287" w14:paraId="6CABC169" w14:textId="77777777" w:rsidTr="008861BB">
        <w:tc>
          <w:tcPr>
            <w:tcW w:w="3397" w:type="dxa"/>
          </w:tcPr>
          <w:p w14:paraId="03559A3E" w14:textId="6F00D30D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Délka praxe </w:t>
            </w:r>
            <w:r w:rsidR="00CC04C2" w:rsidRPr="00CC04C2">
              <w:rPr>
                <w:b/>
              </w:rPr>
              <w:t>v oboru pozemních staveb na pozici osoby pověřené celkovým vedením stavby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060AF027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počet</w:t>
            </w:r>
            <w:r w:rsidRPr="00155287">
              <w:t>] let</w:t>
            </w:r>
          </w:p>
        </w:tc>
      </w:tr>
      <w:tr w:rsidR="00DA63FF" w:rsidRPr="00155287" w14:paraId="748C9F18" w14:textId="77777777" w:rsidTr="008861BB">
        <w:tc>
          <w:tcPr>
            <w:tcW w:w="3397" w:type="dxa"/>
          </w:tcPr>
          <w:p w14:paraId="1427D0A8" w14:textId="55D5592C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567C8C14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0316CD4F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1CCF14B6" w14:textId="77777777" w:rsidR="00DA63FF" w:rsidRPr="00155287" w:rsidRDefault="00DA63FF" w:rsidP="008861BB"/>
          <w:p w14:paraId="4F5A48C2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55A6259F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61FE3B39" w14:textId="77777777" w:rsidR="00DA63FF" w:rsidRPr="00155287" w:rsidRDefault="00DA63FF" w:rsidP="008861BB"/>
          <w:p w14:paraId="7132DA36" w14:textId="77777777" w:rsidR="00DA63FF" w:rsidRPr="00155287" w:rsidRDefault="00DA63FF" w:rsidP="008861BB">
            <w:pPr>
              <w:rPr>
                <w:highlight w:val="yellow"/>
              </w:rPr>
            </w:pPr>
            <w:r w:rsidRPr="000E52B7">
              <w:t xml:space="preserve">od </w:t>
            </w:r>
            <w:r w:rsidRPr="00155287">
              <w:rPr>
                <w:highlight w:val="yellow"/>
              </w:rPr>
              <w:t xml:space="preserve">MM/RRRR – </w:t>
            </w:r>
            <w:r w:rsidRPr="000E52B7">
              <w:t xml:space="preserve">do </w:t>
            </w:r>
            <w:r w:rsidRPr="00155287">
              <w:rPr>
                <w:highlight w:val="yellow"/>
              </w:rPr>
              <w:t>MM/RRRR</w:t>
            </w:r>
          </w:p>
          <w:p w14:paraId="653D1CF4" w14:textId="262E30CE" w:rsidR="00DA63FF" w:rsidRPr="00155287" w:rsidRDefault="00DA63FF" w:rsidP="008861BB">
            <w:r w:rsidRPr="00155287">
              <w:rPr>
                <w:highlight w:val="yellow"/>
              </w:rPr>
              <w:t>[popis věcné náplně praxe]</w:t>
            </w:r>
          </w:p>
        </w:tc>
      </w:tr>
      <w:tr w:rsidR="00DA63FF" w:rsidRPr="00155287" w14:paraId="3CD96B8F" w14:textId="77777777" w:rsidTr="008861BB">
        <w:tc>
          <w:tcPr>
            <w:tcW w:w="3397" w:type="dxa"/>
          </w:tcPr>
          <w:p w14:paraId="51C04F7B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Referenční stavby, u nichž pracovník prováděl jejich vedení:</w:t>
            </w:r>
          </w:p>
        </w:tc>
        <w:tc>
          <w:tcPr>
            <w:tcW w:w="5665" w:type="dxa"/>
            <w:shd w:val="clear" w:color="auto" w:fill="auto"/>
          </w:tcPr>
          <w:p w14:paraId="59B613F3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4AABD363" w14:textId="7548884E" w:rsidR="00DA63FF" w:rsidRPr="00155287" w:rsidRDefault="00DA63FF" w:rsidP="008861BB">
            <w:r w:rsidRPr="00155287">
              <w:lastRenderedPageBreak/>
              <w:t>[</w:t>
            </w:r>
            <w:r w:rsidRPr="00155287">
              <w:rPr>
                <w:highlight w:val="yellow"/>
              </w:rPr>
              <w:t xml:space="preserve">věcný </w:t>
            </w:r>
            <w:r w:rsidRPr="000E52B7">
              <w:rPr>
                <w:highlight w:val="yellow"/>
              </w:rPr>
              <w:t xml:space="preserve">popis stavby – </w:t>
            </w:r>
            <w:r w:rsidR="000E52B7" w:rsidRPr="000E52B7">
              <w:rPr>
                <w:highlight w:val="yellow"/>
              </w:rPr>
              <w:t>provedení novostavby nebo rekonstrukce vícepodlažní pozemní stavby ve finančním objemu min. 80 milionů Kč bez DPH</w:t>
            </w:r>
            <w:r w:rsidRPr="00155287">
              <w:t>]</w:t>
            </w:r>
          </w:p>
        </w:tc>
      </w:tr>
    </w:tbl>
    <w:p w14:paraId="7C002AAE" w14:textId="1470253E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lastRenderedPageBreak/>
        <w:t xml:space="preserve">pozn. jedná se o navržený vzor </w:t>
      </w:r>
      <w:r w:rsidRPr="00155287">
        <w:rPr>
          <w:rFonts w:ascii="Palatino Linotype" w:eastAsia="Palatino Linotype" w:hAnsi="Palatino Linotype"/>
          <w:i/>
          <w:highlight w:val="yellow"/>
          <w:u w:val="single"/>
          <w:lang w:eastAsia="en-US"/>
        </w:rPr>
        <w:t>způsobu tvorby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</w:t>
      </w:r>
      <w:r>
        <w:rPr>
          <w:rFonts w:ascii="Palatino Linotype" w:eastAsia="Palatino Linotype" w:hAnsi="Palatino Linotype"/>
          <w:i/>
          <w:highlight w:val="yellow"/>
          <w:lang w:eastAsia="en-US"/>
        </w:rPr>
        <w:t> 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>žádosti</w:t>
      </w:r>
    </w:p>
    <w:p w14:paraId="0D54D50B" w14:textId="77777777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</w:p>
    <w:p w14:paraId="2BF05893" w14:textId="104E034C" w:rsidR="00DA63FF" w:rsidRPr="000E52B7" w:rsidRDefault="00DA63FF" w:rsidP="000E52B7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Technik TZB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155287" w14:paraId="7C7FD7D4" w14:textId="77777777" w:rsidTr="008861BB">
        <w:tc>
          <w:tcPr>
            <w:tcW w:w="3397" w:type="dxa"/>
          </w:tcPr>
          <w:p w14:paraId="2D725E55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1799A5F1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jméno a příjmení osoby</w:t>
            </w:r>
            <w:r w:rsidRPr="00155287">
              <w:t>]</w:t>
            </w:r>
          </w:p>
        </w:tc>
      </w:tr>
      <w:tr w:rsidR="00DA63FF" w:rsidRPr="00155287" w14:paraId="13C8889E" w14:textId="77777777" w:rsidTr="008861BB">
        <w:tc>
          <w:tcPr>
            <w:tcW w:w="3397" w:type="dxa"/>
          </w:tcPr>
          <w:p w14:paraId="4F87D295" w14:textId="77777777" w:rsidR="00DA63FF" w:rsidRPr="00155287" w:rsidRDefault="00DA63FF" w:rsidP="008861BB">
            <w:pPr>
              <w:rPr>
                <w:b/>
              </w:rPr>
            </w:pPr>
            <w:r>
              <w:rPr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28A66DA1" w14:textId="77777777" w:rsidR="00DA63FF" w:rsidRPr="00155287" w:rsidRDefault="00DA63FF" w:rsidP="008861BB"/>
        </w:tc>
      </w:tr>
      <w:tr w:rsidR="00DA63FF" w:rsidRPr="00155287" w14:paraId="72CCEF3E" w14:textId="77777777" w:rsidTr="008861BB">
        <w:tc>
          <w:tcPr>
            <w:tcW w:w="3397" w:type="dxa"/>
          </w:tcPr>
          <w:p w14:paraId="0F2DC1AF" w14:textId="4FA67CAD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Délka praxe </w:t>
            </w:r>
            <w:r w:rsidR="000E52B7" w:rsidRPr="000E52B7">
              <w:rPr>
                <w:b/>
              </w:rPr>
              <w:t>v pozici osoby odpovědné za řízení části stavby s odpovědností za technická zařízení budov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696C1776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počet</w:t>
            </w:r>
            <w:r w:rsidRPr="00155287">
              <w:t>] let</w:t>
            </w:r>
          </w:p>
        </w:tc>
      </w:tr>
      <w:tr w:rsidR="00DA63FF" w:rsidRPr="00155287" w14:paraId="1E89979E" w14:textId="77777777" w:rsidTr="008861BB">
        <w:tc>
          <w:tcPr>
            <w:tcW w:w="3397" w:type="dxa"/>
          </w:tcPr>
          <w:p w14:paraId="3B031483" w14:textId="4109C640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0036AA27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4C2A555C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0F19974C" w14:textId="77777777" w:rsidR="00DA63FF" w:rsidRPr="00155287" w:rsidRDefault="00DA63FF" w:rsidP="008861BB"/>
          <w:p w14:paraId="63CDFD8C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7084D3E0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32C1276B" w14:textId="77777777" w:rsidR="00DA63FF" w:rsidRPr="00155287" w:rsidRDefault="00DA63FF" w:rsidP="008861BB"/>
          <w:p w14:paraId="37121534" w14:textId="77777777" w:rsidR="00DA63FF" w:rsidRPr="00155287" w:rsidRDefault="00DA63FF" w:rsidP="008861BB">
            <w:pPr>
              <w:rPr>
                <w:highlight w:val="yellow"/>
              </w:rPr>
            </w:pPr>
            <w:r w:rsidRPr="000E52B7">
              <w:t>od</w:t>
            </w:r>
            <w:r w:rsidRPr="00155287">
              <w:rPr>
                <w:highlight w:val="yellow"/>
              </w:rPr>
              <w:t xml:space="preserve"> MM/RRRR – </w:t>
            </w:r>
            <w:r w:rsidRPr="000E52B7">
              <w:t>do</w:t>
            </w:r>
            <w:r w:rsidRPr="00155287">
              <w:rPr>
                <w:highlight w:val="yellow"/>
              </w:rPr>
              <w:t xml:space="preserve"> MM/RRRR</w:t>
            </w:r>
          </w:p>
          <w:p w14:paraId="43C603B9" w14:textId="46BE3F36" w:rsidR="00DA63FF" w:rsidRPr="00155287" w:rsidRDefault="00DA63FF" w:rsidP="008861BB">
            <w:r w:rsidRPr="00155287">
              <w:rPr>
                <w:highlight w:val="yellow"/>
              </w:rPr>
              <w:t>[popis věcné náplně praxe]</w:t>
            </w:r>
          </w:p>
        </w:tc>
      </w:tr>
      <w:tr w:rsidR="00DA63FF" w:rsidRPr="00155287" w14:paraId="27A4A94F" w14:textId="77777777" w:rsidTr="008861BB">
        <w:tc>
          <w:tcPr>
            <w:tcW w:w="3397" w:type="dxa"/>
          </w:tcPr>
          <w:p w14:paraId="1F8A3FD9" w14:textId="6B49F95E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Referenční stavby, u nichž </w:t>
            </w:r>
            <w:r w:rsidR="00432E3D">
              <w:rPr>
                <w:b/>
              </w:rPr>
              <w:t>byl</w:t>
            </w:r>
            <w:r w:rsidR="000E52B7">
              <w:rPr>
                <w:b/>
              </w:rPr>
              <w:t xml:space="preserve"> </w:t>
            </w:r>
            <w:r w:rsidRPr="00155287">
              <w:rPr>
                <w:b/>
              </w:rPr>
              <w:t xml:space="preserve">pracovník </w:t>
            </w:r>
            <w:r w:rsidR="000E52B7" w:rsidRPr="00432E3D">
              <w:rPr>
                <w:b/>
              </w:rPr>
              <w:t>odpovědn</w:t>
            </w:r>
            <w:r w:rsidR="000E52B7" w:rsidRPr="00432E3D">
              <w:rPr>
                <w:b/>
              </w:rPr>
              <w:t>ý</w:t>
            </w:r>
            <w:r w:rsidR="000E52B7" w:rsidRPr="00432E3D">
              <w:rPr>
                <w:b/>
              </w:rPr>
              <w:t xml:space="preserve"> za řízení části stavby s odpovědností za realizaci vzduchotechniky, vytápění, ZTI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15C02B32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0845DBF5" w14:textId="7A98CA42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 xml:space="preserve">věcný popis stavby – provedení </w:t>
            </w:r>
            <w:r w:rsidR="000E52B7" w:rsidRPr="000E52B7">
              <w:rPr>
                <w:highlight w:val="yellow"/>
              </w:rPr>
              <w:t>stavby s odpovědností za realizaci vzduchotechniky, vytápění, ZTI</w:t>
            </w:r>
            <w:r w:rsidR="000E52B7" w:rsidRPr="000E52B7">
              <w:rPr>
                <w:highlight w:val="yellow"/>
              </w:rPr>
              <w:t xml:space="preserve"> </w:t>
            </w:r>
            <w:r w:rsidR="000E52B7" w:rsidRPr="000E52B7">
              <w:rPr>
                <w:highlight w:val="yellow"/>
              </w:rPr>
              <w:t>ve finančním objemu TZB min. 20 milionů Kč bez DPH</w:t>
            </w:r>
            <w:r w:rsidRPr="00155287">
              <w:t>]</w:t>
            </w:r>
          </w:p>
          <w:p w14:paraId="7B1401B8" w14:textId="77777777" w:rsidR="00DA63FF" w:rsidRPr="00155287" w:rsidRDefault="00DA63FF" w:rsidP="008861BB"/>
          <w:p w14:paraId="4992E721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23B9BD6C" w14:textId="1961C5C1" w:rsidR="00DA63FF" w:rsidRPr="00155287" w:rsidRDefault="00DA63FF" w:rsidP="008861BB">
            <w:r w:rsidRPr="00155287">
              <w:t>[</w:t>
            </w:r>
            <w:r w:rsidR="000E52B7" w:rsidRPr="00155287">
              <w:rPr>
                <w:highlight w:val="yellow"/>
              </w:rPr>
              <w:t xml:space="preserve">věcný popis stavby – provedení </w:t>
            </w:r>
            <w:r w:rsidR="000E52B7" w:rsidRPr="000E52B7">
              <w:rPr>
                <w:highlight w:val="yellow"/>
              </w:rPr>
              <w:t>stavby s odpovědností za realizaci vzduchotechniky, vytápění, ZTI ve finančním objemu TZB min. 20 milionů Kč bez DPH</w:t>
            </w:r>
            <w:r w:rsidRPr="001057FE">
              <w:t>]</w:t>
            </w:r>
          </w:p>
        </w:tc>
      </w:tr>
    </w:tbl>
    <w:p w14:paraId="730003B4" w14:textId="473BA0C8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lastRenderedPageBreak/>
        <w:t xml:space="preserve">pozn. jedná se o navržený vzor </w:t>
      </w:r>
      <w:r w:rsidRPr="00155287">
        <w:rPr>
          <w:rFonts w:ascii="Palatino Linotype" w:eastAsia="Palatino Linotype" w:hAnsi="Palatino Linotype"/>
          <w:i/>
          <w:highlight w:val="yellow"/>
          <w:u w:val="single"/>
          <w:lang w:eastAsia="en-US"/>
        </w:rPr>
        <w:t>způsobu tvorby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</w:t>
      </w:r>
      <w:r>
        <w:rPr>
          <w:rFonts w:ascii="Palatino Linotype" w:eastAsia="Palatino Linotype" w:hAnsi="Palatino Linotype"/>
          <w:i/>
          <w:highlight w:val="yellow"/>
          <w:lang w:eastAsia="en-US"/>
        </w:rPr>
        <w:t> 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>žádosti</w:t>
      </w:r>
    </w:p>
    <w:p w14:paraId="0330B541" w14:textId="77777777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</w:p>
    <w:p w14:paraId="28BC38F2" w14:textId="52F8E0E6" w:rsidR="00DA63FF" w:rsidRPr="00432E3D" w:rsidRDefault="00DA63FF" w:rsidP="00432E3D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Technik </w:t>
      </w:r>
      <w:r>
        <w:rPr>
          <w:rFonts w:ascii="Palatino Linotype" w:hAnsi="Palatino Linotype"/>
          <w:b/>
          <w:bCs/>
        </w:rPr>
        <w:t>elektra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155287" w14:paraId="4DCCE709" w14:textId="77777777" w:rsidTr="008861BB">
        <w:tc>
          <w:tcPr>
            <w:tcW w:w="3397" w:type="dxa"/>
          </w:tcPr>
          <w:p w14:paraId="629AFF95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6F4BE63F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jméno a příjmení osoby</w:t>
            </w:r>
            <w:r w:rsidRPr="00155287">
              <w:t>]</w:t>
            </w:r>
          </w:p>
        </w:tc>
      </w:tr>
      <w:tr w:rsidR="00DA63FF" w:rsidRPr="00155287" w14:paraId="104971BF" w14:textId="77777777" w:rsidTr="008861BB">
        <w:tc>
          <w:tcPr>
            <w:tcW w:w="3397" w:type="dxa"/>
          </w:tcPr>
          <w:p w14:paraId="48C830B1" w14:textId="77777777" w:rsidR="00DA63FF" w:rsidRPr="00155287" w:rsidRDefault="00DA63FF" w:rsidP="008861BB">
            <w:pPr>
              <w:rPr>
                <w:b/>
              </w:rPr>
            </w:pPr>
            <w:r>
              <w:rPr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4300C9C5" w14:textId="77777777" w:rsidR="00DA63FF" w:rsidRPr="00155287" w:rsidRDefault="00DA63FF" w:rsidP="008861BB"/>
        </w:tc>
      </w:tr>
      <w:tr w:rsidR="00DA63FF" w:rsidRPr="00155287" w14:paraId="6AD535CC" w14:textId="77777777" w:rsidTr="008861BB">
        <w:tc>
          <w:tcPr>
            <w:tcW w:w="3397" w:type="dxa"/>
          </w:tcPr>
          <w:p w14:paraId="6C9D646E" w14:textId="0A5FB21E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Délka praxe </w:t>
            </w:r>
            <w:r w:rsidR="00432E3D" w:rsidRPr="00432E3D">
              <w:rPr>
                <w:b/>
              </w:rPr>
              <w:t>v pozici osoby odpovědné za řízení části stavby s odpovědností za elektrotechnické rozvody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6D22CB11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počet</w:t>
            </w:r>
            <w:r w:rsidRPr="00155287">
              <w:t>] let</w:t>
            </w:r>
          </w:p>
        </w:tc>
      </w:tr>
      <w:tr w:rsidR="00DA63FF" w:rsidRPr="00155287" w14:paraId="460AB5BD" w14:textId="77777777" w:rsidTr="008861BB">
        <w:tc>
          <w:tcPr>
            <w:tcW w:w="3397" w:type="dxa"/>
          </w:tcPr>
          <w:p w14:paraId="107DBF3C" w14:textId="3A12435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431E1878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749D8BDB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5B0B4FB6" w14:textId="77777777" w:rsidR="00DA63FF" w:rsidRPr="00155287" w:rsidRDefault="00DA63FF" w:rsidP="008861BB"/>
          <w:p w14:paraId="5BFDDC65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34FD0262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69512E75" w14:textId="77777777" w:rsidR="00DA63FF" w:rsidRPr="00155287" w:rsidRDefault="00DA63FF" w:rsidP="008861BB"/>
          <w:p w14:paraId="0B8F38C7" w14:textId="77777777" w:rsidR="00432E3D" w:rsidRPr="00155287" w:rsidRDefault="00432E3D" w:rsidP="00432E3D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36BB2F19" w14:textId="5B1383F3" w:rsidR="00DA63FF" w:rsidRPr="00155287" w:rsidRDefault="00DA63FF" w:rsidP="008861BB">
            <w:r w:rsidRPr="00155287">
              <w:rPr>
                <w:highlight w:val="yellow"/>
              </w:rPr>
              <w:t>[popis věcné náplně praxe]</w:t>
            </w:r>
          </w:p>
        </w:tc>
      </w:tr>
      <w:tr w:rsidR="00DA63FF" w:rsidRPr="00155287" w14:paraId="6B706C79" w14:textId="77777777" w:rsidTr="008861BB">
        <w:tc>
          <w:tcPr>
            <w:tcW w:w="3397" w:type="dxa"/>
          </w:tcPr>
          <w:p w14:paraId="23EADD77" w14:textId="6AE83EA4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Referenční stavby, u nichž </w:t>
            </w:r>
            <w:r w:rsidR="00F73EA0">
              <w:rPr>
                <w:b/>
              </w:rPr>
              <w:t xml:space="preserve">byl </w:t>
            </w:r>
            <w:r w:rsidR="00F73EA0" w:rsidRPr="00155287">
              <w:rPr>
                <w:b/>
              </w:rPr>
              <w:t xml:space="preserve">pracovník </w:t>
            </w:r>
            <w:r w:rsidR="00F73EA0" w:rsidRPr="00432E3D">
              <w:rPr>
                <w:b/>
              </w:rPr>
              <w:t>odpovědný za</w:t>
            </w:r>
            <w:r w:rsidR="00F73EA0">
              <w:rPr>
                <w:b/>
              </w:rPr>
              <w:t xml:space="preserve"> </w:t>
            </w:r>
            <w:r w:rsidR="00F73EA0" w:rsidRPr="00F73EA0">
              <w:rPr>
                <w:b/>
              </w:rPr>
              <w:t xml:space="preserve">realizaci silnoproudých a </w:t>
            </w:r>
            <w:r w:rsidR="00F73EA0" w:rsidRPr="00F73EA0">
              <w:rPr>
                <w:b/>
              </w:rPr>
              <w:lastRenderedPageBreak/>
              <w:t>slaboproudých elektroinstalací, měření a regulace, počítačové sítě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043EF4DA" w14:textId="77777777" w:rsidR="00DA63FF" w:rsidRPr="00155287" w:rsidRDefault="00DA63FF" w:rsidP="008861BB">
            <w:r w:rsidRPr="00155287">
              <w:lastRenderedPageBreak/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7E4401C5" w14:textId="375886F6" w:rsidR="00DA63FF" w:rsidRPr="00155287" w:rsidRDefault="00DA63FF" w:rsidP="008861BB">
            <w:r w:rsidRPr="00155287">
              <w:lastRenderedPageBreak/>
              <w:t>[</w:t>
            </w:r>
            <w:r w:rsidRPr="00155287">
              <w:rPr>
                <w:highlight w:val="yellow"/>
              </w:rPr>
              <w:t xml:space="preserve">věcný popis stavby – </w:t>
            </w:r>
            <w:r w:rsidR="00F73EA0" w:rsidRPr="00F73EA0">
              <w:rPr>
                <w:highlight w:val="yellow"/>
              </w:rPr>
              <w:t>řízení části stavby s odpovědností za realizaci silnoproudých a slaboproudých elektroinstalací, měření a regulace, počítačové ve finančním objemu elektra min. 20 milionů Kč bez DPH</w:t>
            </w:r>
            <w:r w:rsidRPr="00155287">
              <w:t>]</w:t>
            </w:r>
          </w:p>
          <w:p w14:paraId="1204D3B6" w14:textId="77777777" w:rsidR="00DA63FF" w:rsidRPr="00155287" w:rsidRDefault="00DA63FF" w:rsidP="008861BB"/>
          <w:p w14:paraId="5E3AAB62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0BCDA645" w14:textId="594A6AF8" w:rsidR="00DA63FF" w:rsidRPr="00155287" w:rsidRDefault="00DA63FF" w:rsidP="008861BB">
            <w:r w:rsidRPr="00155287">
              <w:t>[</w:t>
            </w:r>
            <w:r w:rsidR="00F73EA0" w:rsidRPr="00155287">
              <w:rPr>
                <w:highlight w:val="yellow"/>
              </w:rPr>
              <w:t xml:space="preserve">věcný popis stavby – </w:t>
            </w:r>
            <w:r w:rsidR="00F73EA0" w:rsidRPr="00F73EA0">
              <w:rPr>
                <w:highlight w:val="yellow"/>
              </w:rPr>
              <w:t>řízení části stavby s odpovědností za realizaci silnoproudých a slaboproudých elektroinstalací, měření a regulace, počítačové ve finančním objemu elektra min. 20 milionů Kč bez DPH</w:t>
            </w:r>
            <w:r w:rsidRPr="001057FE">
              <w:t>]</w:t>
            </w:r>
          </w:p>
        </w:tc>
      </w:tr>
    </w:tbl>
    <w:p w14:paraId="52FE3BC4" w14:textId="3754877E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lastRenderedPageBreak/>
        <w:t xml:space="preserve">pozn. jedná se o navržený vzor </w:t>
      </w:r>
      <w:r w:rsidRPr="00155287">
        <w:rPr>
          <w:rFonts w:ascii="Palatino Linotype" w:eastAsia="Palatino Linotype" w:hAnsi="Palatino Linotype"/>
          <w:i/>
          <w:highlight w:val="yellow"/>
          <w:u w:val="single"/>
          <w:lang w:eastAsia="en-US"/>
        </w:rPr>
        <w:t>způsobu tvorby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</w:t>
      </w:r>
      <w:r>
        <w:rPr>
          <w:rFonts w:ascii="Palatino Linotype" w:eastAsia="Palatino Linotype" w:hAnsi="Palatino Linotype"/>
          <w:i/>
          <w:highlight w:val="yellow"/>
          <w:lang w:eastAsia="en-US"/>
        </w:rPr>
        <w:t> 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>žádosti</w:t>
      </w:r>
    </w:p>
    <w:p w14:paraId="26CBA1F4" w14:textId="77777777" w:rsidR="00DA63FF" w:rsidRDefault="00DA63FF" w:rsidP="00DA63FF">
      <w:pPr>
        <w:spacing w:before="120"/>
        <w:jc w:val="both"/>
        <w:rPr>
          <w:rFonts w:ascii="Palatino Linotype" w:eastAsia="Palatino Linotype" w:hAnsi="Palatino Linotype"/>
          <w:i/>
          <w:lang w:eastAsia="en-US"/>
        </w:rPr>
      </w:pPr>
    </w:p>
    <w:p w14:paraId="3D200A96" w14:textId="191395A1" w:rsidR="00DA63FF" w:rsidRPr="00F73EA0" w:rsidRDefault="00DA63FF" w:rsidP="00F73EA0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Statik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155287" w14:paraId="4CAC4D7B" w14:textId="77777777" w:rsidTr="008861BB">
        <w:tc>
          <w:tcPr>
            <w:tcW w:w="3397" w:type="dxa"/>
          </w:tcPr>
          <w:p w14:paraId="7E47B7EC" w14:textId="7777777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2067E441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jméno a příjmení osoby</w:t>
            </w:r>
            <w:r w:rsidRPr="00155287">
              <w:t>]</w:t>
            </w:r>
          </w:p>
        </w:tc>
      </w:tr>
      <w:tr w:rsidR="00DA63FF" w:rsidRPr="00155287" w14:paraId="62DCA3C2" w14:textId="77777777" w:rsidTr="008861BB">
        <w:tc>
          <w:tcPr>
            <w:tcW w:w="3397" w:type="dxa"/>
          </w:tcPr>
          <w:p w14:paraId="0925468C" w14:textId="77777777" w:rsidR="00DA63FF" w:rsidRPr="00155287" w:rsidRDefault="00DA63FF" w:rsidP="008861BB">
            <w:pPr>
              <w:rPr>
                <w:b/>
              </w:rPr>
            </w:pPr>
            <w:r>
              <w:rPr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76101AAF" w14:textId="77777777" w:rsidR="00DA63FF" w:rsidRPr="00155287" w:rsidRDefault="00DA63FF" w:rsidP="008861BB"/>
        </w:tc>
      </w:tr>
      <w:tr w:rsidR="00DA63FF" w:rsidRPr="00155287" w14:paraId="32CF88CB" w14:textId="77777777" w:rsidTr="008861BB">
        <w:tc>
          <w:tcPr>
            <w:tcW w:w="3397" w:type="dxa"/>
          </w:tcPr>
          <w:p w14:paraId="458330CD" w14:textId="0216D967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 xml:space="preserve">Délka praxe </w:t>
            </w:r>
            <w:r w:rsidR="00F73EA0" w:rsidRPr="00F73EA0">
              <w:rPr>
                <w:b/>
              </w:rPr>
              <w:t>v oboru statika a dynamika staveb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54F414D1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počet</w:t>
            </w:r>
            <w:r w:rsidRPr="00155287">
              <w:t>] let</w:t>
            </w:r>
          </w:p>
        </w:tc>
      </w:tr>
      <w:tr w:rsidR="00DA63FF" w:rsidRPr="00155287" w14:paraId="64B763C5" w14:textId="77777777" w:rsidTr="008861BB">
        <w:tc>
          <w:tcPr>
            <w:tcW w:w="3397" w:type="dxa"/>
          </w:tcPr>
          <w:p w14:paraId="5EBF98AE" w14:textId="1B39460A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t>Věcný popis</w:t>
            </w:r>
            <w:r w:rsidR="00F73EA0">
              <w:rPr>
                <w:b/>
              </w:rPr>
              <w:t xml:space="preserve"> praxe</w:t>
            </w:r>
            <w:r w:rsidRPr="00155287"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7751293E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7FA82E26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71FF671B" w14:textId="77777777" w:rsidR="00DA63FF" w:rsidRPr="00155287" w:rsidRDefault="00DA63FF" w:rsidP="008861BB"/>
          <w:p w14:paraId="6E236806" w14:textId="77777777" w:rsidR="00DA63FF" w:rsidRPr="00155287" w:rsidRDefault="00DA63FF" w:rsidP="008861BB">
            <w:r w:rsidRPr="00155287"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5F5A99B3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popis věcné náplně praxe</w:t>
            </w:r>
            <w:r w:rsidRPr="00155287">
              <w:t>]</w:t>
            </w:r>
          </w:p>
          <w:p w14:paraId="31C75B0B" w14:textId="77777777" w:rsidR="00DA63FF" w:rsidRPr="00155287" w:rsidRDefault="00DA63FF" w:rsidP="008861BB"/>
          <w:p w14:paraId="4174B8FF" w14:textId="77777777" w:rsidR="00F73EA0" w:rsidRPr="00155287" w:rsidRDefault="00F73EA0" w:rsidP="00F73EA0">
            <w:r w:rsidRPr="00155287">
              <w:lastRenderedPageBreak/>
              <w:t>od [</w:t>
            </w:r>
            <w:r w:rsidRPr="00155287">
              <w:rPr>
                <w:highlight w:val="yellow"/>
              </w:rPr>
              <w:t>MM/RRRR</w:t>
            </w:r>
            <w:r w:rsidRPr="00155287">
              <w:t>] – do [</w:t>
            </w:r>
            <w:r w:rsidRPr="00155287">
              <w:rPr>
                <w:highlight w:val="yellow"/>
              </w:rPr>
              <w:t>MM/RRRR</w:t>
            </w:r>
            <w:r w:rsidRPr="00155287">
              <w:t>]</w:t>
            </w:r>
          </w:p>
          <w:p w14:paraId="3D46EB23" w14:textId="68ED28F9" w:rsidR="00DA63FF" w:rsidRPr="00155287" w:rsidRDefault="00DA63FF" w:rsidP="008861BB">
            <w:r w:rsidRPr="00155287">
              <w:rPr>
                <w:highlight w:val="yellow"/>
              </w:rPr>
              <w:t>[popis věcné náplně praxe]</w:t>
            </w:r>
          </w:p>
        </w:tc>
      </w:tr>
      <w:tr w:rsidR="00DA63FF" w:rsidRPr="00155287" w14:paraId="45FDE465" w14:textId="77777777" w:rsidTr="008861BB">
        <w:tc>
          <w:tcPr>
            <w:tcW w:w="3397" w:type="dxa"/>
          </w:tcPr>
          <w:p w14:paraId="6A7B7666" w14:textId="6AFFC28F" w:rsidR="00DA63FF" w:rsidRPr="00155287" w:rsidRDefault="00DA63FF" w:rsidP="008861BB">
            <w:pPr>
              <w:rPr>
                <w:b/>
              </w:rPr>
            </w:pPr>
            <w:r w:rsidRPr="00155287">
              <w:rPr>
                <w:b/>
              </w:rPr>
              <w:lastRenderedPageBreak/>
              <w:t xml:space="preserve">Referenční stavby, u nichž </w:t>
            </w:r>
            <w:r w:rsidR="00807E9C">
              <w:rPr>
                <w:b/>
              </w:rPr>
              <w:t xml:space="preserve">byl </w:t>
            </w:r>
            <w:r w:rsidRPr="00155287">
              <w:rPr>
                <w:b/>
              </w:rPr>
              <w:t xml:space="preserve">pracovník </w:t>
            </w:r>
            <w:r w:rsidR="00807E9C">
              <w:rPr>
                <w:b/>
              </w:rPr>
              <w:t>odpovědný za statiku:</w:t>
            </w:r>
          </w:p>
        </w:tc>
        <w:tc>
          <w:tcPr>
            <w:tcW w:w="5665" w:type="dxa"/>
            <w:shd w:val="clear" w:color="auto" w:fill="auto"/>
          </w:tcPr>
          <w:p w14:paraId="1D7A0E3C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6E80CBD7" w14:textId="27AD8218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 xml:space="preserve">věcný popis stavby – </w:t>
            </w:r>
            <w:r w:rsidR="00F73EA0" w:rsidRPr="00F73EA0">
              <w:rPr>
                <w:highlight w:val="yellow"/>
              </w:rPr>
              <w:t xml:space="preserve">provedení </w:t>
            </w:r>
            <w:r w:rsidR="00F73EA0" w:rsidRPr="00F73EA0">
              <w:rPr>
                <w:highlight w:val="yellow"/>
              </w:rPr>
              <w:t>realizace novostavby nebo rekonstrukce vícepodlažní pozemní stavby ve finančním objemu min. 80 milionů Kč bez DPH</w:t>
            </w:r>
            <w:r w:rsidRPr="00F73EA0">
              <w:rPr>
                <w:highlight w:val="yellow"/>
              </w:rPr>
              <w:t>]</w:t>
            </w:r>
          </w:p>
          <w:p w14:paraId="5E18F236" w14:textId="77777777" w:rsidR="00DA63FF" w:rsidRPr="00155287" w:rsidRDefault="00DA63FF" w:rsidP="008861BB"/>
          <w:p w14:paraId="7E10EC3D" w14:textId="77777777" w:rsidR="00DA63FF" w:rsidRPr="00155287" w:rsidRDefault="00DA63FF" w:rsidP="008861BB">
            <w:r w:rsidRPr="00155287">
              <w:t>[</w:t>
            </w:r>
            <w:r w:rsidRPr="00155287">
              <w:rPr>
                <w:highlight w:val="yellow"/>
              </w:rPr>
              <w:t>název stavby</w:t>
            </w:r>
            <w:r w:rsidRPr="00155287">
              <w:t>]</w:t>
            </w:r>
          </w:p>
          <w:p w14:paraId="6A43CC34" w14:textId="012189B5" w:rsidR="00DA63FF" w:rsidRPr="00155287" w:rsidRDefault="00DA63FF" w:rsidP="008861BB">
            <w:r w:rsidRPr="00155287">
              <w:t>[</w:t>
            </w:r>
            <w:r w:rsidR="00807E9C" w:rsidRPr="00155287">
              <w:rPr>
                <w:highlight w:val="yellow"/>
              </w:rPr>
              <w:t xml:space="preserve">věcný popis stavby – </w:t>
            </w:r>
            <w:r w:rsidR="00807E9C" w:rsidRPr="00F73EA0">
              <w:rPr>
                <w:highlight w:val="yellow"/>
              </w:rPr>
              <w:t>provedení realizace novostavby nebo rekonstrukce vícepodlažní pozemní stavby ve finančním objemu min. 80 milionů Kč bez DPH</w:t>
            </w:r>
            <w:r w:rsidRPr="001057FE">
              <w:t>]</w:t>
            </w:r>
          </w:p>
        </w:tc>
      </w:tr>
    </w:tbl>
    <w:p w14:paraId="382FDA0C" w14:textId="77777777" w:rsidR="00DA63FF" w:rsidRPr="00155287" w:rsidRDefault="00DA63FF" w:rsidP="00DA63FF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pozn. jedná se o navržený vzor </w:t>
      </w:r>
      <w:r w:rsidRPr="00155287">
        <w:rPr>
          <w:rFonts w:ascii="Palatino Linotype" w:eastAsia="Palatino Linotype" w:hAnsi="Palatino Linotype"/>
          <w:i/>
          <w:highlight w:val="yellow"/>
          <w:u w:val="single"/>
          <w:lang w:eastAsia="en-US"/>
        </w:rPr>
        <w:t>způsobu tvorby</w:t>
      </w:r>
      <w:r w:rsidRPr="00155287">
        <w:rPr>
          <w:rFonts w:ascii="Palatino Linotype" w:eastAsia="Palatino Linotype" w:hAnsi="Palatino Linotype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 žádosti</w:t>
      </w:r>
    </w:p>
    <w:p w14:paraId="70AAF64B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FCB6AE1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BF9A40E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66445EED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13C93BA7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608221" w14:textId="67FA98EA" w:rsidR="00AE679C" w:rsidRPr="00753A00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>
        <w:rPr>
          <w:rFonts w:ascii="Segoe UI" w:hAnsi="Segoe UI" w:cs="Segoe UI"/>
          <w:snapToGrid w:val="0"/>
          <w:lang w:val="fr-FR" w:eastAsia="en-US"/>
        </w:rPr>
        <w:tab/>
        <w:t xml:space="preserve">        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…....................................................</w:t>
      </w:r>
    </w:p>
    <w:p w14:paraId="296D2BBE" w14:textId="77777777" w:rsidR="00AE679C" w:rsidRPr="00AE679C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Times New Roman"/>
          <w:bCs/>
        </w:rPr>
      </w:pPr>
      <w:r w:rsidRPr="00AE679C">
        <w:rPr>
          <w:rFonts w:ascii="Palatino Linotype" w:hAnsi="Palatino Linotype" w:cs="Times New Roman"/>
          <w:bCs/>
        </w:rPr>
        <w:t>Titul, jméno a příjmení</w:t>
      </w:r>
    </w:p>
    <w:p w14:paraId="5C33E652" w14:textId="77777777" w:rsidR="00AE679C" w:rsidRPr="00AE679C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Times New Roman"/>
          <w:bCs/>
        </w:rPr>
      </w:pPr>
      <w:r w:rsidRPr="00AE679C">
        <w:rPr>
          <w:rFonts w:ascii="Palatino Linotype" w:hAnsi="Palatino Linotype" w:cs="Times New Roman"/>
          <w:bCs/>
        </w:rPr>
        <w:t>funkce osoby oprávněné podepisovat za</w:t>
      </w:r>
    </w:p>
    <w:p w14:paraId="4E17D0DF" w14:textId="77777777" w:rsidR="00AE679C" w:rsidRPr="00AE679C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Times New Roman"/>
          <w:bCs/>
        </w:rPr>
      </w:pPr>
      <w:r w:rsidRPr="00AE679C">
        <w:rPr>
          <w:rFonts w:ascii="Palatino Linotype" w:hAnsi="Palatino Linotype" w:cs="Times New Roman"/>
          <w:bCs/>
        </w:rPr>
        <w:t>účastníka výběrového řízení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00E35452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AE679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1</w:t>
    </w:r>
    <w:r w:rsidR="00D4543F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1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DB"/>
    <w:multiLevelType w:val="hybridMultilevel"/>
    <w:tmpl w:val="6F047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0DD7"/>
    <w:multiLevelType w:val="hybridMultilevel"/>
    <w:tmpl w:val="C84A5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5FFC"/>
    <w:multiLevelType w:val="hybridMultilevel"/>
    <w:tmpl w:val="D922A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718E"/>
    <w:multiLevelType w:val="hybridMultilevel"/>
    <w:tmpl w:val="F50205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A5464F9"/>
    <w:multiLevelType w:val="hybridMultilevel"/>
    <w:tmpl w:val="00E47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704F5"/>
    <w:multiLevelType w:val="hybridMultilevel"/>
    <w:tmpl w:val="5992B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1339">
    <w:abstractNumId w:val="4"/>
  </w:num>
  <w:num w:numId="2" w16cid:durableId="1268082333">
    <w:abstractNumId w:val="5"/>
  </w:num>
  <w:num w:numId="3" w16cid:durableId="493033150">
    <w:abstractNumId w:val="2"/>
  </w:num>
  <w:num w:numId="4" w16cid:durableId="1450587813">
    <w:abstractNumId w:val="0"/>
  </w:num>
  <w:num w:numId="5" w16cid:durableId="524097424">
    <w:abstractNumId w:val="1"/>
  </w:num>
  <w:num w:numId="6" w16cid:durableId="1285428129">
    <w:abstractNumId w:val="6"/>
  </w:num>
  <w:num w:numId="7" w16cid:durableId="73762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04775"/>
    <w:rsid w:val="0008129E"/>
    <w:rsid w:val="000E52B7"/>
    <w:rsid w:val="001D74EB"/>
    <w:rsid w:val="00220E74"/>
    <w:rsid w:val="002B0E8C"/>
    <w:rsid w:val="00361239"/>
    <w:rsid w:val="00377777"/>
    <w:rsid w:val="003D248E"/>
    <w:rsid w:val="003D30B2"/>
    <w:rsid w:val="00426776"/>
    <w:rsid w:val="00432E3D"/>
    <w:rsid w:val="004623EA"/>
    <w:rsid w:val="004627E4"/>
    <w:rsid w:val="004704BF"/>
    <w:rsid w:val="00473BDA"/>
    <w:rsid w:val="004A68C0"/>
    <w:rsid w:val="004D562E"/>
    <w:rsid w:val="00535AFD"/>
    <w:rsid w:val="005A4143"/>
    <w:rsid w:val="005D7321"/>
    <w:rsid w:val="00654EB4"/>
    <w:rsid w:val="006E537C"/>
    <w:rsid w:val="00753A00"/>
    <w:rsid w:val="007B2B6E"/>
    <w:rsid w:val="007E2828"/>
    <w:rsid w:val="008061C7"/>
    <w:rsid w:val="00807E9C"/>
    <w:rsid w:val="008737F6"/>
    <w:rsid w:val="008D3FC3"/>
    <w:rsid w:val="008E4652"/>
    <w:rsid w:val="00983BD4"/>
    <w:rsid w:val="009C13B0"/>
    <w:rsid w:val="009F1557"/>
    <w:rsid w:val="00A44405"/>
    <w:rsid w:val="00A473C1"/>
    <w:rsid w:val="00A519B8"/>
    <w:rsid w:val="00A636C1"/>
    <w:rsid w:val="00AC5128"/>
    <w:rsid w:val="00AE679C"/>
    <w:rsid w:val="00B400AF"/>
    <w:rsid w:val="00B4276E"/>
    <w:rsid w:val="00B92011"/>
    <w:rsid w:val="00BE4599"/>
    <w:rsid w:val="00CC04C2"/>
    <w:rsid w:val="00CC5339"/>
    <w:rsid w:val="00D0502E"/>
    <w:rsid w:val="00D4543F"/>
    <w:rsid w:val="00DA63FF"/>
    <w:rsid w:val="00E52002"/>
    <w:rsid w:val="00EA57D0"/>
    <w:rsid w:val="00EC7B75"/>
    <w:rsid w:val="00F05611"/>
    <w:rsid w:val="00F73EA0"/>
    <w:rsid w:val="00F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AE679C"/>
    <w:pPr>
      <w:spacing w:after="0" w:line="240" w:lineRule="auto"/>
    </w:pPr>
    <w:rPr>
      <w:rFonts w:ascii="Palatino Linotype" w:eastAsia="Palatino Linotype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2023-10-20T08:05:00Z</dcterms:created>
  <dcterms:modified xsi:type="dcterms:W3CDTF">2023-10-20T08:05:00Z</dcterms:modified>
</cp:coreProperties>
</file>