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DB8A" w14:textId="77777777" w:rsidR="003F0C1B" w:rsidRPr="007005E0" w:rsidRDefault="003F0C1B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9370A4" w:rsidRPr="0087602D" w14:paraId="282F96BB" w14:textId="77777777" w:rsidTr="0042747D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31EB0622" w14:textId="77777777" w:rsidR="009370A4" w:rsidRPr="0087602D" w:rsidRDefault="009370A4" w:rsidP="0042747D">
            <w:pPr>
              <w:pStyle w:val="Nadpis3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u w:val="none"/>
              </w:rPr>
            </w:pPr>
          </w:p>
          <w:p w14:paraId="2A251E05" w14:textId="59DD2FEE" w:rsidR="00E112E7" w:rsidRDefault="0017150B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Příloha ZD č. </w:t>
            </w:r>
            <w:r w:rsidR="00176821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10</w:t>
            </w: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– </w:t>
            </w:r>
            <w:r w:rsidR="00F70458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Čestné prohlášení ke střetu zájmů</w:t>
            </w:r>
            <w:r w:rsidR="00E112E7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a </w:t>
            </w:r>
          </w:p>
          <w:p w14:paraId="3F209B99" w14:textId="538ED8EF" w:rsidR="00472433" w:rsidRPr="00472433" w:rsidRDefault="00E112E7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k opatřením ve vztahu k mezinárodním sankcím</w:t>
            </w:r>
          </w:p>
          <w:p w14:paraId="0C6BEE40" w14:textId="77777777" w:rsidR="009370A4" w:rsidRDefault="009370A4" w:rsidP="0017150B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9370A4">
              <w:rPr>
                <w:rFonts w:ascii="Arial" w:hAnsi="Arial" w:cs="Arial"/>
                <w:sz w:val="18"/>
                <w:szCs w:val="18"/>
                <w:lang w:eastAsia="cs-CZ"/>
              </w:rPr>
              <w:t>(závazný dokument)</w:t>
            </w:r>
          </w:p>
          <w:p w14:paraId="2E70606A" w14:textId="65262FF2" w:rsidR="009370A4" w:rsidRPr="009370A4" w:rsidRDefault="009370A4" w:rsidP="009370A4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370A4" w:rsidRPr="0087602D" w14:paraId="1E69FDF5" w14:textId="77777777" w:rsidTr="0042747D">
        <w:trPr>
          <w:trHeight w:val="414"/>
        </w:trPr>
        <w:tc>
          <w:tcPr>
            <w:tcW w:w="5000" w:type="pct"/>
            <w:gridSpan w:val="2"/>
            <w:shd w:val="pct20" w:color="auto" w:fill="auto"/>
          </w:tcPr>
          <w:p w14:paraId="44B63DB4" w14:textId="77777777" w:rsidR="009370A4" w:rsidRPr="0087602D" w:rsidRDefault="009370A4" w:rsidP="0042747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176821" w:rsidRPr="0087602D" w14:paraId="46FFCE79" w14:textId="77777777" w:rsidTr="0042747D">
        <w:tc>
          <w:tcPr>
            <w:tcW w:w="1603" w:type="pct"/>
            <w:shd w:val="clear" w:color="auto" w:fill="auto"/>
            <w:vAlign w:val="center"/>
          </w:tcPr>
          <w:p w14:paraId="63405221" w14:textId="3B631EE1" w:rsidR="00176821" w:rsidRPr="00F6680A" w:rsidRDefault="00176821" w:rsidP="001768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80A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97" w:type="pct"/>
            <w:shd w:val="clear" w:color="auto" w:fill="auto"/>
          </w:tcPr>
          <w:p w14:paraId="14DF96B1" w14:textId="77777777" w:rsidR="00176821" w:rsidRPr="00F6680A" w:rsidRDefault="00176821" w:rsidP="00176821">
            <w:pPr>
              <w:pStyle w:val="Default"/>
              <w:rPr>
                <w:b/>
                <w:sz w:val="18"/>
                <w:szCs w:val="18"/>
              </w:rPr>
            </w:pPr>
            <w:r w:rsidRPr="00F6680A">
              <w:rPr>
                <w:b/>
                <w:sz w:val="18"/>
                <w:szCs w:val="18"/>
              </w:rPr>
              <w:t>Název: Město Bruntál</w:t>
            </w:r>
          </w:p>
          <w:p w14:paraId="60A4B2E8" w14:textId="77777777" w:rsidR="00176821" w:rsidRPr="00F6680A" w:rsidRDefault="00176821" w:rsidP="001768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80A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5EAA515A" w14:textId="2970475F" w:rsidR="00176821" w:rsidRPr="00F6680A" w:rsidRDefault="00176821" w:rsidP="00176821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F6680A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176821" w:rsidRPr="0087602D" w14:paraId="015FD2E2" w14:textId="77777777" w:rsidTr="0042747D">
        <w:tc>
          <w:tcPr>
            <w:tcW w:w="1603" w:type="pct"/>
            <w:shd w:val="clear" w:color="auto" w:fill="auto"/>
            <w:vAlign w:val="center"/>
          </w:tcPr>
          <w:p w14:paraId="5EA0DD8F" w14:textId="5F9CED4E" w:rsidR="00176821" w:rsidRPr="00F6680A" w:rsidRDefault="00176821" w:rsidP="001768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80A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97" w:type="pct"/>
            <w:shd w:val="clear" w:color="auto" w:fill="auto"/>
          </w:tcPr>
          <w:p w14:paraId="5C609C7A" w14:textId="5B1B3F51" w:rsidR="00176821" w:rsidRPr="00F6680A" w:rsidRDefault="00176821" w:rsidP="00176821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F668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Dodávka sedadel včetně výměny podlahové krytiny v Městském divadle Bruntál</w:t>
            </w:r>
          </w:p>
        </w:tc>
      </w:tr>
      <w:tr w:rsidR="00176821" w:rsidRPr="0087602D" w14:paraId="28D5D679" w14:textId="77777777" w:rsidTr="0042747D">
        <w:tc>
          <w:tcPr>
            <w:tcW w:w="1603" w:type="pct"/>
            <w:shd w:val="clear" w:color="auto" w:fill="auto"/>
            <w:vAlign w:val="center"/>
          </w:tcPr>
          <w:p w14:paraId="4FAEC1BA" w14:textId="77777777" w:rsidR="00176821" w:rsidRPr="00F6680A" w:rsidRDefault="00176821" w:rsidP="001768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80A">
              <w:rPr>
                <w:rFonts w:ascii="Arial" w:hAnsi="Arial" w:cs="Arial"/>
                <w:b/>
                <w:sz w:val="18"/>
                <w:szCs w:val="18"/>
              </w:rPr>
              <w:t>Část zakázky, za kterou je předložena nabídka:</w:t>
            </w:r>
          </w:p>
          <w:p w14:paraId="01C70FA9" w14:textId="7E4AE7B7" w:rsidR="00176821" w:rsidRPr="00F6680A" w:rsidRDefault="00176821" w:rsidP="001768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80A">
              <w:rPr>
                <w:rFonts w:ascii="Arial" w:hAnsi="Arial" w:cs="Arial"/>
                <w:b/>
                <w:sz w:val="18"/>
                <w:szCs w:val="18"/>
              </w:rPr>
              <w:t>(nehodící se škrtněte, nebo vymažte)</w:t>
            </w:r>
          </w:p>
        </w:tc>
        <w:tc>
          <w:tcPr>
            <w:tcW w:w="3397" w:type="pct"/>
            <w:shd w:val="clear" w:color="auto" w:fill="auto"/>
          </w:tcPr>
          <w:p w14:paraId="45C2F722" w14:textId="77777777" w:rsidR="00176821" w:rsidRPr="00F6680A" w:rsidRDefault="00176821" w:rsidP="0017682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680A">
              <w:rPr>
                <w:rFonts w:ascii="Arial" w:hAnsi="Arial" w:cs="Arial"/>
                <w:b/>
                <w:bCs/>
                <w:sz w:val="18"/>
                <w:szCs w:val="18"/>
              </w:rPr>
              <w:t>Část 1: Dodávka a instalace nových divadelních sedadel</w:t>
            </w:r>
          </w:p>
          <w:p w14:paraId="4CB07719" w14:textId="638FB25C" w:rsidR="00176821" w:rsidRPr="00F6680A" w:rsidRDefault="00176821" w:rsidP="00176821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6680A">
              <w:rPr>
                <w:rFonts w:ascii="Arial" w:hAnsi="Arial" w:cs="Arial"/>
                <w:b/>
                <w:bCs/>
                <w:sz w:val="18"/>
                <w:szCs w:val="18"/>
              </w:rPr>
              <w:t>Část 2: Dodávka a pokládka nové podlahové krytiny</w:t>
            </w:r>
          </w:p>
        </w:tc>
      </w:tr>
      <w:tr w:rsidR="009B7E2D" w:rsidRPr="0087602D" w14:paraId="662CBF2D" w14:textId="77777777" w:rsidTr="0042747D">
        <w:trPr>
          <w:cantSplit/>
          <w:trHeight w:val="456"/>
        </w:trPr>
        <w:tc>
          <w:tcPr>
            <w:tcW w:w="5000" w:type="pct"/>
            <w:gridSpan w:val="2"/>
            <w:shd w:val="pct20" w:color="auto" w:fill="auto"/>
            <w:vAlign w:val="center"/>
          </w:tcPr>
          <w:p w14:paraId="5429E46B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9B7E2D" w:rsidRPr="0087602D" w14:paraId="2FB3B301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5DAF12A3" w14:textId="5B71DDC9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 zadávacího řízení:</w:t>
            </w:r>
          </w:p>
          <w:p w14:paraId="206AE9A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091AD5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6F90547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1BE7036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8798E29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A4F804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441EB472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A4C3454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8807BEC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FA5FCD3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8FD5D97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AFC6470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26298EE9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3DE0DFDA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Osoba/y oprávněná/é jednat jménem, či za účastníka zadávacího řízení:</w:t>
            </w:r>
          </w:p>
          <w:p w14:paraId="76F886AF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753D545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8D48C1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6F85BE0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0D10A8" w:rsidRPr="0087602D" w14:paraId="133DAAB5" w14:textId="77777777" w:rsidTr="00C811CF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2B203D62" w14:textId="3C1A28CE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Poddodavatel 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zadávacího řízení:</w:t>
            </w:r>
          </w:p>
          <w:p w14:paraId="0EDFB25E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6CA8ADA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26478521" w14:textId="77777777" w:rsidTr="00C811CF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3FCAAF9B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5DBF9C95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AE6E0B7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480AC160" w14:textId="77777777" w:rsidTr="00C811CF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20CB02C1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27356FB2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63A661D4" w14:textId="77777777" w:rsidTr="00C811CF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5FA9652D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09B5F5F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03D0A787" w14:textId="77777777" w:rsidTr="00C811CF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0103E334" w14:textId="6DAFCBEF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Osoba/y oprávněná/é jednat jménem,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účastníka zadávacího řízení:</w:t>
            </w:r>
          </w:p>
          <w:p w14:paraId="0D2FF106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33E3054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59E7DA" w14:textId="77777777" w:rsidR="000D10A8" w:rsidRDefault="000D10A8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98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58785E" w:rsidRPr="0087602D" w14:paraId="5132C1B8" w14:textId="77777777" w:rsidTr="0058785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65999D41" w14:textId="337A42D0" w:rsidR="0058785E" w:rsidRPr="0087602D" w:rsidRDefault="0058785E" w:rsidP="005878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Čestné</w:t>
            </w:r>
            <w:r w:rsidR="00E112E7">
              <w:rPr>
                <w:rFonts w:ascii="Arial" w:hAnsi="Arial" w:cs="Arial"/>
                <w:b/>
                <w:sz w:val="18"/>
                <w:szCs w:val="18"/>
              </w:rPr>
              <w:t xml:space="preserve"> prohlášení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 opatřeních ve vztahu k mezinárodním sankcím přijatým Evropskou unií v souvislosti s ruskou agresí na území Ukrajiny vůči Rusku a Bělorusku</w:t>
            </w:r>
          </w:p>
        </w:tc>
      </w:tr>
      <w:tr w:rsidR="0058785E" w:rsidRPr="0087602D" w14:paraId="09E41CBD" w14:textId="77777777" w:rsidTr="0058785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33E9A65" w14:textId="77777777" w:rsidR="0058785E" w:rsidRPr="0058785E" w:rsidRDefault="0058785E" w:rsidP="0058785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3B5D368" w14:textId="77777777" w:rsidR="0058785E" w:rsidRPr="0058785E" w:rsidRDefault="0058785E" w:rsidP="0058785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785E">
              <w:rPr>
                <w:rFonts w:ascii="Arial" w:hAnsi="Arial" w:cs="Arial"/>
                <w:sz w:val="18"/>
                <w:szCs w:val="18"/>
              </w:rPr>
              <w:t xml:space="preserve">Jako dodavatel veřejné zakázky tímto prohlašuji, že nejsem dodavatelem ve smyslu nařízení Rady EU č. 2022/576, tj. nejsem: </w:t>
            </w:r>
          </w:p>
          <w:p w14:paraId="617C17E4" w14:textId="77777777" w:rsidR="0058785E" w:rsidRPr="0058785E" w:rsidRDefault="0058785E" w:rsidP="0058785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AD813B" w14:textId="77777777" w:rsidR="0058785E" w:rsidRPr="0058785E" w:rsidRDefault="0058785E" w:rsidP="0058785E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8785E">
              <w:rPr>
                <w:rFonts w:ascii="Arial" w:eastAsia="Arial" w:hAnsi="Arial" w:cs="Arial"/>
                <w:sz w:val="18"/>
                <w:szCs w:val="18"/>
              </w:rPr>
              <w:t>ruským státním příslušníkem, fyzickou či právnickou osobou, subjektem či orgánem se sídlem v Rusku,</w:t>
            </w:r>
          </w:p>
          <w:p w14:paraId="4B43BADB" w14:textId="77777777" w:rsidR="0058785E" w:rsidRPr="0058785E" w:rsidRDefault="0058785E" w:rsidP="0058785E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8785E">
              <w:rPr>
                <w:rFonts w:ascii="Arial" w:eastAsia="Arial" w:hAnsi="Arial" w:cs="Arial"/>
                <w:sz w:val="18"/>
                <w:szCs w:val="18"/>
              </w:rPr>
              <w:t>právnickou osobou, subjektem nebo orgánem, který je z více než 50 % přímo či nepřímo vlastněný některým ze subjektů uvedených v písmeni a), nebo</w:t>
            </w:r>
          </w:p>
          <w:p w14:paraId="0064384F" w14:textId="77777777" w:rsidR="0058785E" w:rsidRPr="0058785E" w:rsidRDefault="0058785E" w:rsidP="0058785E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8785E">
              <w:rPr>
                <w:rFonts w:ascii="Arial" w:eastAsia="Arial" w:hAnsi="Arial" w:cs="Arial"/>
                <w:sz w:val="18"/>
                <w:szCs w:val="18"/>
              </w:rPr>
              <w:t>fyzickou nebo právnickou osobou, subjektem nebo orgánem, který jedná jménem nebo na pokyn některého ze subjektů uvedených v písmeni a) nebo b).</w:t>
            </w:r>
          </w:p>
          <w:p w14:paraId="1FD0CC86" w14:textId="77777777" w:rsidR="0058785E" w:rsidRPr="0058785E" w:rsidRDefault="0058785E" w:rsidP="0058785E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2842EF66" w14:textId="77777777" w:rsidR="0058785E" w:rsidRPr="0058785E" w:rsidRDefault="0058785E" w:rsidP="0058785E">
            <w:pPr>
              <w:autoSpaceDE w:val="0"/>
              <w:autoSpaceDN w:val="0"/>
              <w:adjustRightInd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58785E">
              <w:rPr>
                <w:rFonts w:ascii="Arial" w:eastAsia="Arial" w:hAnsi="Arial" w:cs="Arial"/>
                <w:sz w:val="18"/>
                <w:szCs w:val="18"/>
              </w:rPr>
              <w:t>Prohlašuji, že nevyužiji při plnění veřejné zakázky poddodavatele, který by naplnil výše uvedená písm. a) – c), pokud by plnil více než 10 % hodnoty zakázky.</w:t>
            </w:r>
          </w:p>
          <w:p w14:paraId="2AE6DF31" w14:textId="77777777" w:rsidR="0058785E" w:rsidRPr="0058785E" w:rsidRDefault="0058785E" w:rsidP="0058785E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60D2B0C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bCs/>
                <w:sz w:val="18"/>
                <w:szCs w:val="18"/>
              </w:rPr>
            </w:pPr>
            <w:r w:rsidRPr="0058785E">
              <w:rPr>
                <w:rFonts w:eastAsia="Arial" w:cs="Arial"/>
                <w:b w:val="0"/>
                <w:bCs/>
                <w:sz w:val="18"/>
                <w:szCs w:val="18"/>
              </w:rPr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723959CD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sz w:val="18"/>
                <w:szCs w:val="18"/>
              </w:rPr>
            </w:pPr>
          </w:p>
          <w:p w14:paraId="1D3703C9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bCs/>
                <w:sz w:val="18"/>
                <w:szCs w:val="18"/>
              </w:rPr>
            </w:pPr>
            <w:r w:rsidRPr="0058785E">
              <w:rPr>
                <w:rFonts w:eastAsia="Arial" w:cs="Arial"/>
                <w:b w:val="0"/>
                <w:bCs/>
                <w:sz w:val="18"/>
                <w:szCs w:val="18"/>
              </w:rPr>
              <w:t xml:space="preserve">Současně prohlašuji, že žádné finanční prostředky, které obdržím za plnění veřejné zakázky, přímo ani </w:t>
            </w:r>
            <w:r w:rsidRPr="0058785E">
              <w:rPr>
                <w:rFonts w:eastAsia="Arial" w:cs="Arial"/>
                <w:b w:val="0"/>
                <w:bCs/>
                <w:sz w:val="18"/>
                <w:szCs w:val="18"/>
              </w:rPr>
              <w:lastRenderedPageBreak/>
              <w:t>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      </w:r>
            <w:r w:rsidRPr="0058785E">
              <w:rPr>
                <w:rFonts w:eastAsia="Arial" w:cs="Arial"/>
                <w:b w:val="0"/>
                <w:bCs/>
                <w:sz w:val="18"/>
                <w:szCs w:val="18"/>
                <w:vertAlign w:val="superscript"/>
              </w:rPr>
              <w:footnoteReference w:id="1"/>
            </w:r>
            <w:r w:rsidRPr="0058785E">
              <w:rPr>
                <w:rFonts w:eastAsia="Arial" w:cs="Arial"/>
                <w:b w:val="0"/>
                <w:bCs/>
                <w:sz w:val="18"/>
                <w:szCs w:val="18"/>
              </w:rPr>
              <w:t>.</w:t>
            </w:r>
          </w:p>
          <w:p w14:paraId="629908AA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</w:p>
          <w:p w14:paraId="23EE4903" w14:textId="77777777" w:rsidR="0058785E" w:rsidRPr="0058785E" w:rsidRDefault="0058785E" w:rsidP="0058785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  <w:r w:rsidRPr="0058785E">
              <w:rPr>
                <w:rFonts w:eastAsia="Arial" w:cs="Arial"/>
                <w:b w:val="0"/>
                <w:sz w:val="18"/>
                <w:szCs w:val="18"/>
              </w:rPr>
              <w:t>V případě změny výše uvedeného budu neprodleně zadavatele informovat.</w:t>
            </w:r>
          </w:p>
          <w:p w14:paraId="0773B71C" w14:textId="77777777" w:rsidR="0058785E" w:rsidRPr="0058785E" w:rsidRDefault="0058785E" w:rsidP="0058785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7D44576E" w14:textId="77777777" w:rsidR="0058785E" w:rsidRPr="0058785E" w:rsidRDefault="0058785E" w:rsidP="0058785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8785E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41DB01E2" w14:textId="77777777" w:rsidR="0058785E" w:rsidRPr="0058785E" w:rsidRDefault="0058785E" w:rsidP="0058785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7902F6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3F0C1B" w:rsidRPr="0087602D" w14:paraId="66BE1B61" w14:textId="77777777" w:rsidTr="000D10A8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4B110372" w14:textId="31D85CAF" w:rsidR="003F0C1B" w:rsidRPr="0087602D" w:rsidRDefault="003F0C1B" w:rsidP="000D10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 w:rsidR="00F70458"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</w:t>
            </w:r>
          </w:p>
        </w:tc>
      </w:tr>
      <w:tr w:rsidR="003F0C1B" w:rsidRPr="0087602D" w14:paraId="3A172027" w14:textId="77777777" w:rsidTr="000D10A8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62D58D1" w14:textId="77777777" w:rsidR="003F0C1B" w:rsidRDefault="003F0C1B" w:rsidP="000D10A8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40F7AB0E" w14:textId="77777777" w:rsidR="00F70458" w:rsidRPr="00F70458" w:rsidRDefault="00F70458" w:rsidP="000D10A8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0458">
              <w:rPr>
                <w:rFonts w:ascii="Arial" w:hAnsi="Arial" w:cs="Arial"/>
                <w:sz w:val="18"/>
                <w:szCs w:val="18"/>
              </w:rPr>
              <w:t>Dodavatel předkládá čestné prohlášení o neexistenci střetu zájmů v souladu s § 4b zákona č. 159/2006 Sb., o střetu zájmů, ve znění pozdějších předpisů a prohlašuje, že:</w:t>
            </w:r>
          </w:p>
          <w:p w14:paraId="1F6BE8E3" w14:textId="77777777" w:rsidR="00F70458" w:rsidRDefault="00F70458" w:rsidP="000D10A8">
            <w:pPr>
              <w:pStyle w:val="Odstavecseseznamem"/>
              <w:numPr>
                <w:ilvl w:val="0"/>
                <w:numId w:val="6"/>
              </w:numPr>
              <w:ind w:right="5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0458">
              <w:rPr>
                <w:rFonts w:ascii="Arial" w:hAnsi="Arial" w:cs="Arial"/>
                <w:sz w:val="18"/>
                <w:szCs w:val="18"/>
              </w:rPr>
      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95489F9" w14:textId="09D20D5B" w:rsidR="00F70458" w:rsidRPr="00F70458" w:rsidRDefault="00F70458" w:rsidP="000D10A8">
            <w:pPr>
              <w:pStyle w:val="Odstavecseseznamem"/>
              <w:numPr>
                <w:ilvl w:val="0"/>
                <w:numId w:val="6"/>
              </w:numPr>
              <w:ind w:right="5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0458">
              <w:rPr>
                <w:rFonts w:ascii="Arial" w:hAnsi="Arial" w:cs="Arial"/>
                <w:sz w:val="18"/>
                <w:szCs w:val="18"/>
              </w:rPr>
      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6D72DCE" w14:textId="77777777" w:rsidR="00F70458" w:rsidRPr="0017150B" w:rsidRDefault="00F70458" w:rsidP="000D10A8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3C8CED2" w14:textId="77777777" w:rsidR="003F0C1B" w:rsidRPr="0017150B" w:rsidRDefault="003F0C1B" w:rsidP="000D10A8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09B32ECD" w14:textId="77777777" w:rsidR="003F0C1B" w:rsidRPr="0087602D" w:rsidRDefault="003F0C1B" w:rsidP="000D10A8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5C477A" w14:textId="77777777" w:rsidR="0058785E" w:rsidRDefault="0058785E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6AF6226A" w14:textId="77777777" w:rsidR="000D10A8" w:rsidRDefault="000D10A8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0D10A8" w:rsidRPr="0087602D" w14:paraId="5C8DB0B4" w14:textId="77777777" w:rsidTr="00C811CF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112C4BAE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B5FFD84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06D04C6C" w14:textId="77777777" w:rsidTr="00C811CF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C0DE0E" w14:textId="77777777" w:rsidR="000D10A8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podepisujících čestné prohlášení,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C1391CE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5CD7A0F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0A8" w:rsidRPr="0087602D" w14:paraId="7610D7F2" w14:textId="77777777" w:rsidTr="00C811CF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0107CD7" w14:textId="77777777" w:rsidR="000D10A8" w:rsidRPr="0087602D" w:rsidRDefault="000D10A8" w:rsidP="00C811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920106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3E1081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0C1DBD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DDD378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068D71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6D02CA" w14:textId="77777777" w:rsidR="000D10A8" w:rsidRPr="0087602D" w:rsidRDefault="000D10A8" w:rsidP="00C811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947840" w14:textId="77777777" w:rsidR="000D10A8" w:rsidRPr="000D10A8" w:rsidRDefault="000D10A8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cs-CZ"/>
        </w:rPr>
      </w:pPr>
    </w:p>
    <w:p w14:paraId="7FC6B2D7" w14:textId="77777777" w:rsidR="00F70458" w:rsidRDefault="00F70458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F70458" w:rsidRPr="0087602D" w14:paraId="56CF307F" w14:textId="77777777" w:rsidTr="0042747D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720FCBAA" w14:textId="23C77E1B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lastRenderedPageBreak/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30520FB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458" w:rsidRPr="0087602D" w14:paraId="13078E0F" w14:textId="77777777" w:rsidTr="0042747D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8466E1" w14:textId="1C11A857" w:rsidR="00F70458" w:rsidRPr="0087602D" w:rsidRDefault="00F70458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účastníka ZŘ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podepisujíc</w:t>
            </w:r>
            <w:r>
              <w:rPr>
                <w:rFonts w:ascii="Arial" w:hAnsi="Arial" w:cs="Arial"/>
                <w:b/>
                <w:sz w:val="18"/>
                <w:szCs w:val="18"/>
              </w:rPr>
              <w:t>ího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čestné prohlášení, tzn. osoby oprávněné jednat jménem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36BB16A" w14:textId="77777777" w:rsidR="00F70458" w:rsidRPr="0087602D" w:rsidRDefault="00F70458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81E3A8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458" w:rsidRPr="0087602D" w14:paraId="54EDA6EC" w14:textId="77777777" w:rsidTr="0042747D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3E189D3" w14:textId="1DE0304E" w:rsidR="00F70458" w:rsidRPr="0087602D" w:rsidRDefault="00F70458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E713C38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1FFEA4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78D2A9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368B9D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96E74A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33F93F" w14:textId="77777777" w:rsidR="00F70458" w:rsidRPr="0087602D" w:rsidRDefault="00F70458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BE8FC1" w14:textId="77777777" w:rsidR="0043731A" w:rsidRDefault="0043731A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3AA27346" w14:textId="77777777" w:rsidR="0043731A" w:rsidRDefault="0043731A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2A6DC12C" w14:textId="02C892C9" w:rsidR="001A799A" w:rsidRPr="0043731A" w:rsidRDefault="001A799A" w:rsidP="00AC080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1A799A" w:rsidRPr="0043731A" w:rsidSect="0043731A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48170" w14:textId="77777777" w:rsidR="009F3323" w:rsidRDefault="009F3323" w:rsidP="008955B2">
      <w:r>
        <w:separator/>
      </w:r>
    </w:p>
  </w:endnote>
  <w:endnote w:type="continuationSeparator" w:id="0">
    <w:p w14:paraId="2D812542" w14:textId="77777777" w:rsidR="009F3323" w:rsidRDefault="009F3323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28725200"/>
      <w:docPartObj>
        <w:docPartGallery w:val="Page Numbers (Bottom of Page)"/>
        <w:docPartUnique/>
      </w:docPartObj>
    </w:sdtPr>
    <w:sdtContent>
      <w:p w14:paraId="1B4FA5B2" w14:textId="69818F90" w:rsidR="0058785E" w:rsidRDefault="0058785E" w:rsidP="00E82D4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D5AB145" w14:textId="77777777" w:rsidR="0058785E" w:rsidRDefault="005878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  <w:rFonts w:ascii="Arial" w:hAnsi="Arial" w:cs="Arial"/>
        <w:sz w:val="18"/>
        <w:szCs w:val="18"/>
      </w:rPr>
      <w:id w:val="1642470501"/>
      <w:docPartObj>
        <w:docPartGallery w:val="Page Numbers (Bottom of Page)"/>
        <w:docPartUnique/>
      </w:docPartObj>
    </w:sdtPr>
    <w:sdtContent>
      <w:p w14:paraId="769CD2E6" w14:textId="669B26D1" w:rsidR="0058785E" w:rsidRPr="0058785E" w:rsidRDefault="0058785E" w:rsidP="00E82D40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58785E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Pr="0058785E">
          <w:rPr>
            <w:rStyle w:val="slostrnky"/>
            <w:rFonts w:ascii="Arial" w:hAnsi="Arial" w:cs="Arial"/>
            <w:noProof/>
            <w:sz w:val="18"/>
            <w:szCs w:val="18"/>
          </w:rPr>
          <w:t>1</w: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48300E2E" w14:textId="77777777" w:rsidR="0058785E" w:rsidRDefault="00587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A875D" w14:textId="77777777" w:rsidR="009F3323" w:rsidRDefault="009F3323" w:rsidP="008955B2">
      <w:r>
        <w:separator/>
      </w:r>
    </w:p>
  </w:footnote>
  <w:footnote w:type="continuationSeparator" w:id="0">
    <w:p w14:paraId="36773971" w14:textId="77777777" w:rsidR="009F3323" w:rsidRDefault="009F3323" w:rsidP="008955B2">
      <w:r>
        <w:continuationSeparator/>
      </w:r>
    </w:p>
  </w:footnote>
  <w:footnote w:id="1">
    <w:p w14:paraId="0F2F25C7" w14:textId="77777777" w:rsidR="0058785E" w:rsidRPr="0058785E" w:rsidRDefault="0058785E" w:rsidP="0058785E">
      <w:pPr>
        <w:pStyle w:val="Textpoznpodarou"/>
        <w:rPr>
          <w:sz w:val="16"/>
          <w:szCs w:val="16"/>
          <w:lang w:val="cs-CZ"/>
        </w:rPr>
      </w:pPr>
      <w:r w:rsidRPr="0058785E">
        <w:rPr>
          <w:rStyle w:val="Znakapoznpodarou"/>
          <w:sz w:val="16"/>
          <w:szCs w:val="16"/>
          <w:lang w:val="cs-CZ"/>
        </w:rPr>
        <w:footnoteRef/>
      </w:r>
      <w:r w:rsidRPr="0058785E">
        <w:rPr>
          <w:sz w:val="16"/>
          <w:szCs w:val="16"/>
          <w:lang w:val="cs-CZ"/>
        </w:rPr>
        <w:t xml:space="preserve"> aktuální seznam sankcionovaných osob je uveden na </w:t>
      </w:r>
      <w:hyperlink r:id="rId1" w:history="1">
        <w:r w:rsidRPr="0058785E">
          <w:rPr>
            <w:rStyle w:val="Hypertextovodkaz"/>
            <w:rFonts w:cs="Arial"/>
            <w:sz w:val="16"/>
            <w:szCs w:val="16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F6FAB"/>
    <w:multiLevelType w:val="hybridMultilevel"/>
    <w:tmpl w:val="F30A6C56"/>
    <w:lvl w:ilvl="0" w:tplc="A56E13B6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7A6C5C6D"/>
    <w:multiLevelType w:val="hybridMultilevel"/>
    <w:tmpl w:val="6F382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365392">
    <w:abstractNumId w:val="3"/>
  </w:num>
  <w:num w:numId="2" w16cid:durableId="18981981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651250">
    <w:abstractNumId w:val="0"/>
  </w:num>
  <w:num w:numId="4" w16cid:durableId="1974628957">
    <w:abstractNumId w:val="7"/>
  </w:num>
  <w:num w:numId="5" w16cid:durableId="460920815">
    <w:abstractNumId w:val="6"/>
  </w:num>
  <w:num w:numId="6" w16cid:durableId="2107919298">
    <w:abstractNumId w:val="1"/>
  </w:num>
  <w:num w:numId="7" w16cid:durableId="376591790">
    <w:abstractNumId w:val="4"/>
  </w:num>
  <w:num w:numId="8" w16cid:durableId="608313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15C22"/>
    <w:rsid w:val="000251B8"/>
    <w:rsid w:val="00091BDC"/>
    <w:rsid w:val="000B677D"/>
    <w:rsid w:val="000D10A8"/>
    <w:rsid w:val="0011615C"/>
    <w:rsid w:val="0017150B"/>
    <w:rsid w:val="00176821"/>
    <w:rsid w:val="001A0484"/>
    <w:rsid w:val="001A799A"/>
    <w:rsid w:val="002765C6"/>
    <w:rsid w:val="002D6556"/>
    <w:rsid w:val="002E3C4C"/>
    <w:rsid w:val="00310865"/>
    <w:rsid w:val="003D11BE"/>
    <w:rsid w:val="003F0C1B"/>
    <w:rsid w:val="00415E0C"/>
    <w:rsid w:val="0043731A"/>
    <w:rsid w:val="00472433"/>
    <w:rsid w:val="004E7DC7"/>
    <w:rsid w:val="005140E8"/>
    <w:rsid w:val="005659B3"/>
    <w:rsid w:val="00576689"/>
    <w:rsid w:val="0058785E"/>
    <w:rsid w:val="00600D82"/>
    <w:rsid w:val="00612185"/>
    <w:rsid w:val="006370E6"/>
    <w:rsid w:val="00697A57"/>
    <w:rsid w:val="007005E0"/>
    <w:rsid w:val="00721826"/>
    <w:rsid w:val="008053FD"/>
    <w:rsid w:val="00867DEA"/>
    <w:rsid w:val="008955B2"/>
    <w:rsid w:val="00897FBB"/>
    <w:rsid w:val="009370A4"/>
    <w:rsid w:val="009B2699"/>
    <w:rsid w:val="009B7E2D"/>
    <w:rsid w:val="009F3323"/>
    <w:rsid w:val="00A2636F"/>
    <w:rsid w:val="00AA6A69"/>
    <w:rsid w:val="00AC080E"/>
    <w:rsid w:val="00BB4FE3"/>
    <w:rsid w:val="00BC27B3"/>
    <w:rsid w:val="00BD28B7"/>
    <w:rsid w:val="00C04BBA"/>
    <w:rsid w:val="00C50198"/>
    <w:rsid w:val="00CC15F0"/>
    <w:rsid w:val="00CE1836"/>
    <w:rsid w:val="00D641F2"/>
    <w:rsid w:val="00DB0F05"/>
    <w:rsid w:val="00DB3CD3"/>
    <w:rsid w:val="00E02ECC"/>
    <w:rsid w:val="00E112E7"/>
    <w:rsid w:val="00E16486"/>
    <w:rsid w:val="00E25A6B"/>
    <w:rsid w:val="00E47608"/>
    <w:rsid w:val="00EB6A4E"/>
    <w:rsid w:val="00EF7DF8"/>
    <w:rsid w:val="00F073F2"/>
    <w:rsid w:val="00F46CD9"/>
    <w:rsid w:val="00F6680A"/>
    <w:rsid w:val="00F70458"/>
    <w:rsid w:val="00FA4C27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5019"/>
  <w15:docId w15:val="{90E3D0EB-B109-4A4C-B16D-9D72BF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370A4"/>
    <w:pPr>
      <w:keepNext/>
      <w:outlineLvl w:val="2"/>
    </w:pPr>
    <w:rPr>
      <w:rFonts w:ascii="Times New Roman" w:eastAsia="Times New Roman" w:hAnsi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">
    <w:name w:val="Signature"/>
    <w:basedOn w:val="Normln"/>
    <w:link w:val="PodpisChar"/>
    <w:uiPriority w:val="15"/>
    <w:semiHidden/>
    <w:unhideWhenUsed/>
    <w:qFormat/>
    <w:rsid w:val="00AC080E"/>
    <w:pPr>
      <w:ind w:left="6521" w:right="566"/>
      <w:jc w:val="center"/>
    </w:pPr>
    <w:rPr>
      <w:rFonts w:ascii="Arial" w:hAnsi="Arial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AC080E"/>
    <w:rPr>
      <w:rFonts w:ascii="Arial" w:hAnsi="Arial"/>
      <w:sz w:val="20"/>
    </w:rPr>
  </w:style>
  <w:style w:type="character" w:customStyle="1" w:styleId="TitnzevChar">
    <w:name w:val="Tit. název Char"/>
    <w:basedOn w:val="Standardnpsmoodstavce"/>
    <w:link w:val="Titnzev"/>
    <w:uiPriority w:val="12"/>
    <w:locked/>
    <w:rsid w:val="00AC080E"/>
    <w:rPr>
      <w:rFonts w:ascii="Arial" w:hAnsi="Arial" w:cs="Arial"/>
      <w:b/>
      <w:sz w:val="32"/>
    </w:rPr>
  </w:style>
  <w:style w:type="paragraph" w:customStyle="1" w:styleId="Titnzev">
    <w:name w:val="Tit. název"/>
    <w:basedOn w:val="Normln"/>
    <w:link w:val="TitnzevChar"/>
    <w:uiPriority w:val="12"/>
    <w:rsid w:val="00AC080E"/>
    <w:pPr>
      <w:jc w:val="center"/>
    </w:pPr>
    <w:rPr>
      <w:rFonts w:ascii="Arial" w:hAnsi="Arial" w:cs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9370A4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9370A4"/>
    <w:pPr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0A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937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9370A4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u">
    <w:name w:val="Text bodu"/>
    <w:basedOn w:val="Normln"/>
    <w:rsid w:val="009370A4"/>
    <w:pPr>
      <w:numPr>
        <w:ilvl w:val="2"/>
        <w:numId w:val="2"/>
      </w:numPr>
      <w:tabs>
        <w:tab w:val="clear" w:pos="850"/>
      </w:tabs>
      <w:ind w:left="1800" w:hanging="180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370A4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370A4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D6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58785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58785E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8785E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58785E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58785E"/>
    <w:rPr>
      <w:rFonts w:ascii="Calibri" w:eastAsia="Times New Roman" w:hAnsi="Calibri" w:cs="Times New Roman"/>
      <w:lang w:eastAsia="cs-CZ"/>
    </w:rPr>
  </w:style>
  <w:style w:type="paragraph" w:styleId="Podnadpis">
    <w:name w:val="Subtitle"/>
    <w:basedOn w:val="Normln"/>
    <w:link w:val="PodnadpisChar"/>
    <w:qFormat/>
    <w:rsid w:val="0058785E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58785E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8785E"/>
  </w:style>
  <w:style w:type="character" w:styleId="Siln">
    <w:name w:val="Strong"/>
    <w:uiPriority w:val="22"/>
    <w:qFormat/>
    <w:rsid w:val="00176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D5321B-4DDC-4E1D-822E-5550CCF8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647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Alexandra Klusák Snopková</cp:lastModifiedBy>
  <cp:revision>25</cp:revision>
  <cp:lastPrinted>2016-11-28T14:10:00Z</cp:lastPrinted>
  <dcterms:created xsi:type="dcterms:W3CDTF">2021-10-20T12:49:00Z</dcterms:created>
  <dcterms:modified xsi:type="dcterms:W3CDTF">2023-11-14T18:35:00Z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