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9E66A4" w14:textId="77777777" w:rsidR="003D74AB" w:rsidRPr="00CE356F" w:rsidRDefault="003D74AB" w:rsidP="002C14E0">
      <w:pPr>
        <w:widowControl w:val="0"/>
        <w:tabs>
          <w:tab w:val="left" w:pos="756"/>
        </w:tabs>
        <w:suppressAutoHyphens w:val="0"/>
        <w:jc w:val="center"/>
        <w:rPr>
          <w:rFonts w:ascii="Garamond" w:hAnsi="Garamond"/>
          <w:b/>
          <w:szCs w:val="22"/>
        </w:rPr>
      </w:pPr>
      <w:bookmarkStart w:id="0" w:name="_Hlk74306494"/>
    </w:p>
    <w:p w14:paraId="63D4ADEB" w14:textId="77777777" w:rsidR="003D74AB" w:rsidRPr="00CE356F" w:rsidRDefault="003D74AB" w:rsidP="008B731D">
      <w:pPr>
        <w:widowControl w:val="0"/>
        <w:suppressAutoHyphens w:val="0"/>
        <w:jc w:val="center"/>
        <w:rPr>
          <w:rFonts w:ascii="Garamond" w:hAnsi="Garamond"/>
          <w:b/>
          <w:szCs w:val="22"/>
        </w:rPr>
      </w:pPr>
    </w:p>
    <w:p w14:paraId="7120F273" w14:textId="77777777" w:rsidR="005B2EFA" w:rsidRPr="00CE356F" w:rsidRDefault="005B2EFA" w:rsidP="008B731D">
      <w:pPr>
        <w:widowControl w:val="0"/>
        <w:suppressAutoHyphens w:val="0"/>
        <w:jc w:val="center"/>
        <w:rPr>
          <w:rFonts w:ascii="Garamond" w:hAnsi="Garamond"/>
          <w:b/>
          <w:szCs w:val="22"/>
        </w:rPr>
      </w:pPr>
    </w:p>
    <w:p w14:paraId="18021D11" w14:textId="77777777" w:rsidR="005B2EFA" w:rsidRPr="00CE356F" w:rsidRDefault="005B2EFA" w:rsidP="008B731D">
      <w:pPr>
        <w:widowControl w:val="0"/>
        <w:suppressAutoHyphens w:val="0"/>
        <w:jc w:val="center"/>
        <w:rPr>
          <w:rFonts w:ascii="Garamond" w:hAnsi="Garamond"/>
          <w:b/>
          <w:szCs w:val="22"/>
        </w:rPr>
      </w:pPr>
    </w:p>
    <w:p w14:paraId="58B6DA0F" w14:textId="3E93A73F" w:rsidR="00CE356F" w:rsidRPr="00CE356F" w:rsidRDefault="00CE356F" w:rsidP="008B731D">
      <w:pPr>
        <w:widowControl w:val="0"/>
        <w:suppressAutoHyphens w:val="0"/>
        <w:jc w:val="center"/>
        <w:rPr>
          <w:rFonts w:ascii="Garamond" w:hAnsi="Garamond"/>
          <w:b/>
          <w:sz w:val="44"/>
          <w:szCs w:val="44"/>
        </w:rPr>
      </w:pPr>
      <w:r w:rsidRPr="00CE356F">
        <w:rPr>
          <w:rFonts w:ascii="Garamond" w:hAnsi="Garamond"/>
          <w:b/>
          <w:sz w:val="44"/>
          <w:szCs w:val="44"/>
        </w:rPr>
        <w:t xml:space="preserve">VÝZVA K PODÁNÍ NABÍDEK </w:t>
      </w:r>
    </w:p>
    <w:p w14:paraId="4183FD5E" w14:textId="7F9BE50C" w:rsidR="00CE356F" w:rsidRPr="00CE356F" w:rsidRDefault="00CE356F" w:rsidP="008B731D">
      <w:pPr>
        <w:widowControl w:val="0"/>
        <w:suppressAutoHyphens w:val="0"/>
        <w:jc w:val="center"/>
        <w:rPr>
          <w:rFonts w:ascii="Garamond" w:hAnsi="Garamond"/>
          <w:b/>
          <w:sz w:val="44"/>
          <w:szCs w:val="44"/>
        </w:rPr>
      </w:pPr>
      <w:r w:rsidRPr="00CE356F">
        <w:rPr>
          <w:rFonts w:ascii="Garamond" w:hAnsi="Garamond"/>
          <w:b/>
          <w:sz w:val="44"/>
          <w:szCs w:val="44"/>
        </w:rPr>
        <w:t>a</w:t>
      </w:r>
    </w:p>
    <w:p w14:paraId="2421CF3F" w14:textId="74B4D75C" w:rsidR="003D74AB" w:rsidRPr="00CE356F" w:rsidRDefault="003D74AB" w:rsidP="008B731D">
      <w:pPr>
        <w:widowControl w:val="0"/>
        <w:suppressAutoHyphens w:val="0"/>
        <w:jc w:val="center"/>
        <w:rPr>
          <w:rFonts w:ascii="Garamond" w:hAnsi="Garamond"/>
          <w:b/>
          <w:sz w:val="44"/>
          <w:szCs w:val="44"/>
        </w:rPr>
      </w:pPr>
      <w:r w:rsidRPr="00CE356F">
        <w:rPr>
          <w:rFonts w:ascii="Garamond" w:hAnsi="Garamond"/>
          <w:b/>
          <w:sz w:val="44"/>
          <w:szCs w:val="44"/>
        </w:rPr>
        <w:t>ZADÁVACÍ DOKUMENTACE</w:t>
      </w:r>
    </w:p>
    <w:p w14:paraId="401874F6" w14:textId="77777777" w:rsidR="003D74AB" w:rsidRPr="00CE356F" w:rsidRDefault="003D74AB" w:rsidP="008B731D">
      <w:pPr>
        <w:widowControl w:val="0"/>
        <w:suppressAutoHyphens w:val="0"/>
        <w:jc w:val="center"/>
        <w:rPr>
          <w:rFonts w:ascii="Garamond" w:hAnsi="Garamond"/>
          <w:b/>
          <w:szCs w:val="22"/>
        </w:rPr>
      </w:pPr>
    </w:p>
    <w:p w14:paraId="054BC961" w14:textId="77777777" w:rsidR="003D74AB" w:rsidRPr="00CE356F" w:rsidRDefault="003D74AB" w:rsidP="008B731D">
      <w:pPr>
        <w:widowControl w:val="0"/>
        <w:suppressAutoHyphens w:val="0"/>
        <w:rPr>
          <w:rFonts w:ascii="Garamond" w:hAnsi="Garamond"/>
          <w:szCs w:val="22"/>
        </w:rPr>
      </w:pPr>
    </w:p>
    <w:p w14:paraId="4BA65B60" w14:textId="4220F2C7" w:rsidR="003D74AB" w:rsidRPr="00CE356F" w:rsidRDefault="00245108" w:rsidP="00680547">
      <w:pPr>
        <w:widowControl w:val="0"/>
        <w:suppressAutoHyphens w:val="0"/>
        <w:rPr>
          <w:rFonts w:ascii="Garamond" w:hAnsi="Garamond"/>
          <w:sz w:val="24"/>
          <w:szCs w:val="24"/>
        </w:rPr>
      </w:pPr>
      <w:r w:rsidRPr="00245108">
        <w:rPr>
          <w:rFonts w:ascii="Garamond" w:hAnsi="Garamond"/>
          <w:sz w:val="24"/>
          <w:szCs w:val="24"/>
        </w:rPr>
        <w:t xml:space="preserve">pro veřejnou zakázku malého rozsahu na </w:t>
      </w:r>
      <w:r>
        <w:rPr>
          <w:rFonts w:ascii="Garamond" w:hAnsi="Garamond"/>
          <w:sz w:val="24"/>
          <w:szCs w:val="24"/>
        </w:rPr>
        <w:t>služby</w:t>
      </w:r>
      <w:r w:rsidRPr="00245108">
        <w:rPr>
          <w:rFonts w:ascii="Garamond" w:hAnsi="Garamond"/>
          <w:sz w:val="24"/>
          <w:szCs w:val="24"/>
        </w:rPr>
        <w:t xml:space="preserve"> zadávanou v souladu s § 31 zákona č. 134/2016 Sb., o zadávání veřejných zakázek, ve znění pozdějších předpisů (dále jen „</w:t>
      </w:r>
      <w:r w:rsidRPr="00245108">
        <w:rPr>
          <w:rFonts w:ascii="Garamond" w:hAnsi="Garamond"/>
          <w:b/>
          <w:sz w:val="24"/>
          <w:szCs w:val="24"/>
        </w:rPr>
        <w:t>ZZVZ</w:t>
      </w:r>
      <w:r w:rsidRPr="00245108">
        <w:rPr>
          <w:rFonts w:ascii="Garamond" w:hAnsi="Garamond"/>
          <w:sz w:val="24"/>
          <w:szCs w:val="24"/>
        </w:rPr>
        <w:t>“), mimo režim ZZVZ (dále jen „</w:t>
      </w:r>
      <w:r w:rsidRPr="00245108">
        <w:rPr>
          <w:rFonts w:ascii="Garamond" w:hAnsi="Garamond"/>
          <w:b/>
          <w:bCs/>
          <w:sz w:val="24"/>
          <w:szCs w:val="24"/>
        </w:rPr>
        <w:t>výběrové řízení</w:t>
      </w:r>
      <w:r w:rsidRPr="00245108">
        <w:rPr>
          <w:rFonts w:ascii="Garamond" w:hAnsi="Garamond"/>
          <w:sz w:val="24"/>
          <w:szCs w:val="24"/>
        </w:rPr>
        <w:t>“)</w:t>
      </w:r>
      <w:r w:rsidR="00680547">
        <w:rPr>
          <w:rFonts w:ascii="Garamond" w:hAnsi="Garamond"/>
          <w:sz w:val="24"/>
          <w:szCs w:val="24"/>
        </w:rPr>
        <w:t xml:space="preserve"> </w:t>
      </w:r>
      <w:r w:rsidR="007327DC" w:rsidRPr="00CE356F">
        <w:rPr>
          <w:rFonts w:ascii="Garamond" w:hAnsi="Garamond"/>
          <w:sz w:val="24"/>
          <w:szCs w:val="24"/>
        </w:rPr>
        <w:t>s názvem</w:t>
      </w:r>
    </w:p>
    <w:p w14:paraId="480C5E25" w14:textId="77777777" w:rsidR="003D74AB" w:rsidRPr="00CE356F" w:rsidRDefault="003D74AB" w:rsidP="00680547">
      <w:pPr>
        <w:widowControl w:val="0"/>
        <w:suppressAutoHyphens w:val="0"/>
        <w:rPr>
          <w:rFonts w:ascii="Garamond" w:hAnsi="Garamond"/>
          <w:szCs w:val="22"/>
        </w:rPr>
      </w:pPr>
    </w:p>
    <w:p w14:paraId="76AE23C8" w14:textId="77777777" w:rsidR="00A204FF" w:rsidRPr="00CE356F" w:rsidRDefault="00A204FF" w:rsidP="008B731D">
      <w:pPr>
        <w:widowControl w:val="0"/>
        <w:suppressAutoHyphens w:val="0"/>
        <w:rPr>
          <w:rFonts w:ascii="Garamond" w:hAnsi="Garamond"/>
          <w:szCs w:val="22"/>
        </w:rPr>
      </w:pPr>
    </w:p>
    <w:p w14:paraId="1D849D57" w14:textId="77777777" w:rsidR="003D74AB" w:rsidRPr="00CE356F" w:rsidRDefault="003D74AB" w:rsidP="008B731D">
      <w:pPr>
        <w:widowControl w:val="0"/>
        <w:suppressAutoHyphens w:val="0"/>
        <w:rPr>
          <w:rFonts w:ascii="Garamond" w:hAnsi="Garamond"/>
          <w:szCs w:val="22"/>
        </w:rPr>
      </w:pPr>
    </w:p>
    <w:p w14:paraId="0394DBAA" w14:textId="2BC473E6" w:rsidR="00552D1C" w:rsidRPr="00CE356F" w:rsidRDefault="00A204FF" w:rsidP="001A7086">
      <w:pPr>
        <w:widowControl w:val="0"/>
        <w:suppressAutoHyphens w:val="0"/>
        <w:jc w:val="center"/>
        <w:rPr>
          <w:rFonts w:ascii="Garamond" w:hAnsi="Garamond"/>
          <w:b/>
          <w:sz w:val="36"/>
          <w:szCs w:val="16"/>
        </w:rPr>
      </w:pPr>
      <w:r w:rsidRPr="00CE356F">
        <w:rPr>
          <w:rFonts w:ascii="Garamond" w:hAnsi="Garamond"/>
          <w:b/>
          <w:sz w:val="36"/>
          <w:szCs w:val="16"/>
        </w:rPr>
        <w:t>„</w:t>
      </w:r>
      <w:r w:rsidR="00BD0067">
        <w:rPr>
          <w:rFonts w:ascii="Garamond" w:hAnsi="Garamond"/>
          <w:b/>
          <w:sz w:val="36"/>
          <w:szCs w:val="16"/>
        </w:rPr>
        <w:t>Zajištění služeb úklidu, sjízdnosti a provozu parkovacího domu</w:t>
      </w:r>
      <w:r w:rsidRPr="00CE356F">
        <w:rPr>
          <w:rFonts w:ascii="Garamond" w:hAnsi="Garamond"/>
          <w:b/>
          <w:sz w:val="36"/>
          <w:szCs w:val="16"/>
        </w:rPr>
        <w:t>“</w:t>
      </w:r>
    </w:p>
    <w:p w14:paraId="00BBC00F" w14:textId="2A9F1147" w:rsidR="000D260C" w:rsidRPr="00CE356F" w:rsidRDefault="00D01724" w:rsidP="001A7086">
      <w:pPr>
        <w:widowControl w:val="0"/>
        <w:suppressAutoHyphens w:val="0"/>
        <w:jc w:val="center"/>
        <w:rPr>
          <w:rFonts w:ascii="Garamond" w:hAnsi="Garamond"/>
          <w:sz w:val="24"/>
          <w:szCs w:val="22"/>
        </w:rPr>
      </w:pPr>
      <w:r w:rsidRPr="00CE356F">
        <w:rPr>
          <w:rFonts w:ascii="Garamond" w:hAnsi="Garamond"/>
          <w:sz w:val="24"/>
          <w:szCs w:val="22"/>
        </w:rPr>
        <w:t>(„</w:t>
      </w:r>
      <w:r w:rsidRPr="00CE356F">
        <w:rPr>
          <w:rFonts w:ascii="Garamond" w:hAnsi="Garamond"/>
          <w:b/>
          <w:bCs/>
          <w:sz w:val="24"/>
          <w:szCs w:val="22"/>
        </w:rPr>
        <w:t>zakázka</w:t>
      </w:r>
      <w:r w:rsidRPr="00CE356F">
        <w:rPr>
          <w:rFonts w:ascii="Garamond" w:hAnsi="Garamond"/>
          <w:sz w:val="24"/>
          <w:szCs w:val="22"/>
        </w:rPr>
        <w:t>“)</w:t>
      </w:r>
    </w:p>
    <w:p w14:paraId="3DC3B4E0" w14:textId="77777777" w:rsidR="001A7086" w:rsidRPr="00CE356F" w:rsidRDefault="001A7086" w:rsidP="001A7086">
      <w:pPr>
        <w:widowControl w:val="0"/>
        <w:suppressAutoHyphens w:val="0"/>
        <w:jc w:val="center"/>
        <w:rPr>
          <w:rFonts w:ascii="Garamond" w:hAnsi="Garamond"/>
          <w:b/>
          <w:szCs w:val="16"/>
        </w:rPr>
      </w:pPr>
    </w:p>
    <w:p w14:paraId="17FEBC69" w14:textId="02DDC2DD" w:rsidR="005B2EFA" w:rsidRPr="00CE356F" w:rsidRDefault="00CE356F" w:rsidP="001A7086">
      <w:pPr>
        <w:widowControl w:val="0"/>
        <w:suppressAutoHyphens w:val="0"/>
        <w:jc w:val="center"/>
        <w:rPr>
          <w:rFonts w:ascii="Garamond" w:hAnsi="Garamond"/>
          <w:b/>
          <w:szCs w:val="16"/>
        </w:rPr>
      </w:pPr>
      <w:r w:rsidRPr="007327DC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06FC3F6" wp14:editId="1089591A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1844675" cy="964565"/>
            <wp:effectExtent l="0" t="0" r="3175" b="6985"/>
            <wp:wrapSquare wrapText="bothSides"/>
            <wp:docPr id="11" name="Obrázek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932A8" w14:textId="04EB9C3C" w:rsidR="007327DC" w:rsidRPr="00CE356F" w:rsidRDefault="007327DC" w:rsidP="001A7086">
      <w:pPr>
        <w:widowControl w:val="0"/>
        <w:suppressAutoHyphens w:val="0"/>
        <w:jc w:val="center"/>
        <w:rPr>
          <w:rFonts w:ascii="Garamond" w:hAnsi="Garamond"/>
          <w:b/>
          <w:szCs w:val="16"/>
        </w:rPr>
      </w:pPr>
    </w:p>
    <w:p w14:paraId="62E91332" w14:textId="7414F7AA" w:rsidR="007327DC" w:rsidRPr="00CE356F" w:rsidRDefault="007327DC" w:rsidP="001A7086">
      <w:pPr>
        <w:widowControl w:val="0"/>
        <w:suppressAutoHyphens w:val="0"/>
        <w:jc w:val="center"/>
        <w:rPr>
          <w:rFonts w:ascii="Garamond" w:hAnsi="Garamond"/>
          <w:b/>
          <w:szCs w:val="16"/>
        </w:rPr>
      </w:pPr>
    </w:p>
    <w:p w14:paraId="22925FE6" w14:textId="0C826EB5" w:rsidR="007327DC" w:rsidRPr="00CE356F" w:rsidRDefault="007327DC" w:rsidP="001A7086">
      <w:pPr>
        <w:widowControl w:val="0"/>
        <w:suppressAutoHyphens w:val="0"/>
        <w:jc w:val="center"/>
        <w:rPr>
          <w:rFonts w:ascii="Garamond" w:hAnsi="Garamond"/>
          <w:b/>
          <w:szCs w:val="16"/>
        </w:rPr>
      </w:pPr>
    </w:p>
    <w:p w14:paraId="6475C242" w14:textId="77777777" w:rsidR="007327DC" w:rsidRPr="00CE356F" w:rsidRDefault="007327DC" w:rsidP="001A7086">
      <w:pPr>
        <w:widowControl w:val="0"/>
        <w:suppressAutoHyphens w:val="0"/>
        <w:jc w:val="center"/>
        <w:rPr>
          <w:rFonts w:ascii="Garamond" w:hAnsi="Garamond"/>
          <w:b/>
          <w:szCs w:val="16"/>
        </w:rPr>
      </w:pPr>
    </w:p>
    <w:p w14:paraId="14AA57AA" w14:textId="77777777" w:rsidR="007327DC" w:rsidRPr="00CE356F" w:rsidRDefault="007327DC" w:rsidP="001A7086">
      <w:pPr>
        <w:widowControl w:val="0"/>
        <w:suppressAutoHyphens w:val="0"/>
        <w:jc w:val="center"/>
        <w:rPr>
          <w:rFonts w:ascii="Garamond" w:hAnsi="Garamond"/>
          <w:b/>
          <w:szCs w:val="16"/>
        </w:rPr>
      </w:pPr>
    </w:p>
    <w:p w14:paraId="65F1C7A2" w14:textId="77777777" w:rsidR="007327DC" w:rsidRPr="00CE356F" w:rsidRDefault="007327DC" w:rsidP="001A7086">
      <w:pPr>
        <w:widowControl w:val="0"/>
        <w:suppressAutoHyphens w:val="0"/>
        <w:jc w:val="center"/>
        <w:rPr>
          <w:rFonts w:ascii="Garamond" w:hAnsi="Garamond"/>
          <w:b/>
          <w:szCs w:val="16"/>
        </w:rPr>
      </w:pPr>
    </w:p>
    <w:p w14:paraId="07847882" w14:textId="77777777" w:rsidR="007327DC" w:rsidRPr="00CE356F" w:rsidRDefault="007327DC" w:rsidP="001A7086">
      <w:pPr>
        <w:widowControl w:val="0"/>
        <w:suppressAutoHyphens w:val="0"/>
        <w:jc w:val="center"/>
        <w:rPr>
          <w:rFonts w:ascii="Garamond" w:hAnsi="Garamond"/>
          <w:b/>
          <w:szCs w:val="16"/>
        </w:rPr>
      </w:pPr>
    </w:p>
    <w:p w14:paraId="000FC0DD" w14:textId="48F95F3E" w:rsidR="007327DC" w:rsidRPr="00CE356F" w:rsidRDefault="007327DC" w:rsidP="001A7086">
      <w:pPr>
        <w:widowControl w:val="0"/>
        <w:suppressAutoHyphens w:val="0"/>
        <w:jc w:val="center"/>
        <w:rPr>
          <w:rFonts w:ascii="Garamond" w:hAnsi="Garamond"/>
          <w:b/>
          <w:szCs w:val="16"/>
        </w:rPr>
      </w:pPr>
    </w:p>
    <w:p w14:paraId="77668326" w14:textId="5B2D3C48" w:rsidR="007327DC" w:rsidRPr="00CE356F" w:rsidRDefault="007327DC" w:rsidP="001A7086">
      <w:pPr>
        <w:widowControl w:val="0"/>
        <w:suppressAutoHyphens w:val="0"/>
        <w:jc w:val="center"/>
        <w:rPr>
          <w:rFonts w:ascii="Garamond" w:hAnsi="Garamond"/>
          <w:b/>
          <w:szCs w:val="16"/>
        </w:rPr>
      </w:pPr>
    </w:p>
    <w:p w14:paraId="32C230BC" w14:textId="1E695646" w:rsidR="007327DC" w:rsidRPr="00CE356F" w:rsidRDefault="007327DC" w:rsidP="001A7086">
      <w:pPr>
        <w:widowControl w:val="0"/>
        <w:suppressAutoHyphens w:val="0"/>
        <w:jc w:val="center"/>
        <w:rPr>
          <w:rFonts w:ascii="Garamond" w:hAnsi="Garamond"/>
          <w:b/>
          <w:szCs w:val="16"/>
        </w:rPr>
      </w:pPr>
    </w:p>
    <w:p w14:paraId="228ECE94" w14:textId="716E7E3B" w:rsidR="005558A4" w:rsidRPr="00CE356F" w:rsidRDefault="00CE356F" w:rsidP="00A204FF">
      <w:pPr>
        <w:widowControl w:val="0"/>
        <w:tabs>
          <w:tab w:val="left" w:pos="2894"/>
          <w:tab w:val="left" w:pos="3544"/>
          <w:tab w:val="left" w:pos="7371"/>
        </w:tabs>
        <w:suppressAutoHyphens w:val="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74466" wp14:editId="36ED82BD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5603240" cy="968513"/>
                <wp:effectExtent l="0" t="0" r="16510" b="22225"/>
                <wp:wrapNone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3240" cy="9685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692D7" w14:textId="77777777" w:rsidR="000539C1" w:rsidRDefault="000539C1" w:rsidP="00CE356F">
                            <w:pPr>
                              <w:suppressAutoHyphens w:val="0"/>
                              <w:spacing w:before="0"/>
                              <w:rPr>
                                <w:rFonts w:ascii="Garamond" w:hAnsi="Garamond"/>
                                <w:b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</w:rPr>
                              <w:t>Zadavatel:</w:t>
                            </w:r>
                          </w:p>
                          <w:p w14:paraId="3BBC2C34" w14:textId="77777777" w:rsidR="000539C1" w:rsidRDefault="000539C1" w:rsidP="00CE356F">
                            <w:pPr>
                              <w:spacing w:before="0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</w:rPr>
                              <w:t>Krajská správa silnic Libereckého kraje, příspěvková organizace</w:t>
                            </w:r>
                          </w:p>
                          <w:p w14:paraId="3CF8A886" w14:textId="77777777" w:rsidR="000539C1" w:rsidRDefault="000539C1" w:rsidP="00CE356F">
                            <w:pPr>
                              <w:tabs>
                                <w:tab w:val="left" w:pos="1134"/>
                              </w:tabs>
                              <w:spacing w:before="0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se sídlem:</w:t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  <w:t>České mládeže 632/32, 460 06 Liberec VI</w:t>
                            </w:r>
                          </w:p>
                          <w:p w14:paraId="2A65EA28" w14:textId="77777777" w:rsidR="000539C1" w:rsidRPr="005231DE" w:rsidRDefault="000539C1" w:rsidP="00CE356F">
                            <w:pPr>
                              <w:tabs>
                                <w:tab w:val="left" w:pos="1134"/>
                              </w:tabs>
                              <w:spacing w:before="0"/>
                              <w:contextualSpacing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zástupce:</w:t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DA3057">
                              <w:rPr>
                                <w:rFonts w:ascii="Garamond" w:hAnsi="Garamond"/>
                              </w:rPr>
                              <w:t>Ing. Jan Růžička, ředitel</w:t>
                            </w:r>
                          </w:p>
                          <w:p w14:paraId="22D4D354" w14:textId="77777777" w:rsidR="000539C1" w:rsidRPr="00467567" w:rsidRDefault="000539C1" w:rsidP="00CE356F">
                            <w:pPr>
                              <w:tabs>
                                <w:tab w:val="left" w:pos="1560"/>
                              </w:tabs>
                              <w:spacing w:before="0"/>
                              <w:ind w:firstLine="426"/>
                              <w:contextualSpacing/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7446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.75pt;width:441.2pt;height:76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">
                <v:textbox>
                  <w:txbxContent>
                    <w:p w14:paraId="6E8692D7" w14:textId="77777777" w:rsidR="000539C1" w:rsidRDefault="000539C1" w:rsidP="00CE356F">
                      <w:pPr>
                        <w:suppressAutoHyphens w:val="0"/>
                        <w:spacing w:before="0"/>
                        <w:rPr>
                          <w:rFonts w:ascii="Garamond" w:hAnsi="Garamond"/>
                          <w:b/>
                        </w:rPr>
                      </w:pPr>
                      <w:r>
                        <w:rPr>
                          <w:rFonts w:ascii="Garamond" w:hAnsi="Garamond"/>
                          <w:b/>
                        </w:rPr>
                        <w:t>Zadavatel:</w:t>
                      </w:r>
                    </w:p>
                    <w:p w14:paraId="3BBC2C34" w14:textId="77777777" w:rsidR="000539C1" w:rsidRDefault="000539C1" w:rsidP="00CE356F">
                      <w:pPr>
                        <w:spacing w:before="0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  <w:b/>
                        </w:rPr>
                        <w:t>Krajská správa silnic Libereckého kraje, příspěvková organizace</w:t>
                      </w:r>
                    </w:p>
                    <w:p w14:paraId="3CF8A886" w14:textId="77777777" w:rsidR="000539C1" w:rsidRDefault="000539C1" w:rsidP="00CE356F">
                      <w:pPr>
                        <w:tabs>
                          <w:tab w:val="left" w:pos="1134"/>
                        </w:tabs>
                        <w:spacing w:before="0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se sídlem:</w:t>
                      </w:r>
                      <w:r>
                        <w:rPr>
                          <w:rFonts w:ascii="Garamond" w:hAnsi="Garamond"/>
                        </w:rPr>
                        <w:tab/>
                        <w:t>České mládeže 632/32, 460 06 Liberec VI</w:t>
                      </w:r>
                    </w:p>
                    <w:p w14:paraId="2A65EA28" w14:textId="77777777" w:rsidR="000539C1" w:rsidRPr="005231DE" w:rsidRDefault="000539C1" w:rsidP="00CE356F">
                      <w:pPr>
                        <w:tabs>
                          <w:tab w:val="left" w:pos="1134"/>
                        </w:tabs>
                        <w:spacing w:before="0"/>
                        <w:contextualSpacing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zástupce:</w:t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 w:rsidRPr="00DA3057">
                        <w:rPr>
                          <w:rFonts w:ascii="Garamond" w:hAnsi="Garamond"/>
                        </w:rPr>
                        <w:t>Ing. Jan Růžička, ředitel</w:t>
                      </w:r>
                    </w:p>
                    <w:p w14:paraId="22D4D354" w14:textId="77777777" w:rsidR="000539C1" w:rsidRPr="00467567" w:rsidRDefault="000539C1" w:rsidP="00CE356F">
                      <w:pPr>
                        <w:tabs>
                          <w:tab w:val="left" w:pos="1560"/>
                        </w:tabs>
                        <w:spacing w:before="0"/>
                        <w:ind w:firstLine="426"/>
                        <w:contextualSpacing/>
                        <w:rPr>
                          <w:rFonts w:ascii="Garamond" w:hAnsi="Garamond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97D3B6" w14:textId="77777777" w:rsidR="005558A4" w:rsidRPr="00CE356F" w:rsidRDefault="005558A4" w:rsidP="008B731D">
      <w:pPr>
        <w:widowControl w:val="0"/>
        <w:suppressAutoHyphens w:val="0"/>
        <w:jc w:val="center"/>
        <w:rPr>
          <w:rFonts w:ascii="Garamond" w:hAnsi="Garamond"/>
          <w:b/>
          <w:sz w:val="40"/>
          <w:szCs w:val="40"/>
        </w:rPr>
      </w:pPr>
    </w:p>
    <w:p w14:paraId="7CAD4CDC" w14:textId="77777777" w:rsidR="005558A4" w:rsidRPr="00CE356F" w:rsidRDefault="005558A4" w:rsidP="008B731D">
      <w:pPr>
        <w:widowControl w:val="0"/>
        <w:suppressAutoHyphens w:val="0"/>
        <w:jc w:val="center"/>
        <w:rPr>
          <w:rFonts w:ascii="Garamond" w:hAnsi="Garamond"/>
          <w:b/>
          <w:szCs w:val="40"/>
        </w:rPr>
        <w:sectPr w:rsidR="005558A4" w:rsidRPr="00CE356F" w:rsidSect="001F336B">
          <w:headerReference w:type="default" r:id="rId9"/>
          <w:headerReference w:type="first" r:id="rId10"/>
          <w:footerReference w:type="first" r:id="rId11"/>
          <w:pgSz w:w="11906" w:h="16838"/>
          <w:pgMar w:top="1418" w:right="1418" w:bottom="1791" w:left="1418" w:header="426" w:footer="1418" w:gutter="0"/>
          <w:cols w:space="708"/>
          <w:titlePg/>
          <w:docGrid w:linePitch="360"/>
        </w:sectPr>
      </w:pPr>
    </w:p>
    <w:p w14:paraId="1F6A8A89" w14:textId="77777777" w:rsidR="003D74AB" w:rsidRPr="00CE356F" w:rsidRDefault="003D74AB" w:rsidP="008B731D">
      <w:pPr>
        <w:widowControl w:val="0"/>
        <w:suppressAutoHyphens w:val="0"/>
        <w:spacing w:before="0" w:after="0"/>
        <w:jc w:val="center"/>
        <w:rPr>
          <w:rFonts w:ascii="Garamond" w:hAnsi="Garamond"/>
          <w:b/>
          <w:szCs w:val="22"/>
        </w:rPr>
        <w:sectPr w:rsidR="003D74AB" w:rsidRPr="00CE356F" w:rsidSect="0047136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78" w:right="1418" w:bottom="1418" w:left="1418" w:header="566" w:footer="709" w:gutter="0"/>
          <w:pgNumType w:start="2"/>
          <w:cols w:space="708"/>
          <w:titlePg/>
          <w:docGrid w:linePitch="360"/>
        </w:sectPr>
      </w:pPr>
      <w:r w:rsidRPr="00CE356F">
        <w:rPr>
          <w:rFonts w:ascii="Garamond" w:hAnsi="Garamond"/>
          <w:b/>
          <w:szCs w:val="22"/>
        </w:rPr>
        <w:lastRenderedPageBreak/>
        <w:t>OBSAH</w:t>
      </w:r>
    </w:p>
    <w:p w14:paraId="13811419" w14:textId="098640F5" w:rsidR="00556958" w:rsidRDefault="003D74A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CE356F">
        <w:rPr>
          <w:rFonts w:ascii="Garamond" w:hAnsi="Garamond"/>
          <w:sz w:val="24"/>
          <w:szCs w:val="24"/>
        </w:rPr>
        <w:fldChar w:fldCharType="begin"/>
      </w:r>
      <w:r w:rsidRPr="00CE356F">
        <w:rPr>
          <w:rFonts w:ascii="Garamond" w:hAnsi="Garamond"/>
          <w:sz w:val="24"/>
          <w:szCs w:val="24"/>
        </w:rPr>
        <w:instrText xml:space="preserve"> TOC </w:instrText>
      </w:r>
      <w:r w:rsidRPr="00CE356F">
        <w:rPr>
          <w:rFonts w:ascii="Garamond" w:hAnsi="Garamond"/>
          <w:sz w:val="24"/>
          <w:szCs w:val="24"/>
        </w:rPr>
        <w:fldChar w:fldCharType="separate"/>
      </w:r>
      <w:r w:rsidR="00556958" w:rsidRPr="00476B0B">
        <w:rPr>
          <w:rFonts w:ascii="Garamond" w:hAnsi="Garamond"/>
          <w:noProof/>
        </w:rPr>
        <w:t>1.</w:t>
      </w:r>
      <w:r w:rsidR="00556958"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 w:rsidR="00556958" w:rsidRPr="00476B0B">
        <w:rPr>
          <w:rFonts w:ascii="Garamond" w:hAnsi="Garamond"/>
          <w:noProof/>
        </w:rPr>
        <w:t>Identifikační údaje zadavatele</w:t>
      </w:r>
      <w:r w:rsidR="00556958">
        <w:rPr>
          <w:noProof/>
        </w:rPr>
        <w:tab/>
      </w:r>
      <w:r w:rsidR="00556958">
        <w:rPr>
          <w:noProof/>
        </w:rPr>
        <w:fldChar w:fldCharType="begin"/>
      </w:r>
      <w:r w:rsidR="00556958">
        <w:rPr>
          <w:noProof/>
        </w:rPr>
        <w:instrText xml:space="preserve"> PAGEREF _Toc152081315 \h </w:instrText>
      </w:r>
      <w:r w:rsidR="00556958">
        <w:rPr>
          <w:noProof/>
        </w:rPr>
      </w:r>
      <w:r w:rsidR="00556958">
        <w:rPr>
          <w:noProof/>
        </w:rPr>
        <w:fldChar w:fldCharType="separate"/>
      </w:r>
      <w:r w:rsidR="00556958">
        <w:rPr>
          <w:noProof/>
        </w:rPr>
        <w:t>3</w:t>
      </w:r>
      <w:r w:rsidR="00556958">
        <w:rPr>
          <w:noProof/>
        </w:rPr>
        <w:fldChar w:fldCharType="end"/>
      </w:r>
    </w:p>
    <w:p w14:paraId="59ECAF37" w14:textId="361BEF8A" w:rsidR="00556958" w:rsidRDefault="00556958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noProof/>
          <w:lang w:val="x-none" w:eastAsia="x-none" w:bidi="x-none"/>
        </w:rPr>
        <w:t>1.1.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>
        <w:rPr>
          <w:noProof/>
        </w:rPr>
        <w:t>Základní údaje zadavatele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80AAA4B" w14:textId="3FE8C73D" w:rsidR="00556958" w:rsidRDefault="00556958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noProof/>
          <w:lang w:val="x-none" w:eastAsia="x-none" w:bidi="x-none"/>
        </w:rPr>
        <w:t>1.2.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>
        <w:rPr>
          <w:noProof/>
        </w:rPr>
        <w:t>Kontaktní osoba výběrového řízení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C33ECDD" w14:textId="169F981E" w:rsidR="00556958" w:rsidRDefault="00556958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rFonts w:ascii="Garamond" w:hAnsi="Garamond"/>
          <w:noProof/>
        </w:rPr>
        <w:t>2.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 w:rsidRPr="00476B0B">
        <w:rPr>
          <w:rFonts w:ascii="Garamond" w:hAnsi="Garamond"/>
          <w:noProof/>
        </w:rPr>
        <w:t>Zadávací podmínky a režim řízení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F12D085" w14:textId="1DCCD076" w:rsidR="00556958" w:rsidRDefault="00556958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noProof/>
          <w:lang w:val="x-none" w:eastAsia="x-none" w:bidi="x-none"/>
        </w:rPr>
        <w:t>2.1.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>
        <w:rPr>
          <w:noProof/>
        </w:rPr>
        <w:t>Režim řízení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FD6706F" w14:textId="107611BB" w:rsidR="00556958" w:rsidRDefault="00556958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noProof/>
          <w:lang w:val="x-none" w:eastAsia="x-none" w:bidi="x-none"/>
        </w:rPr>
        <w:t>2.2.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>
        <w:rPr>
          <w:noProof/>
        </w:rPr>
        <w:t>Výzva k podání nabídek a zadávací dokumentace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0A41E61" w14:textId="3A64AA05" w:rsidR="00556958" w:rsidRDefault="00556958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rFonts w:ascii="Garamond" w:hAnsi="Garamond"/>
          <w:noProof/>
        </w:rPr>
        <w:t>3.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 w:rsidRPr="00476B0B">
        <w:rPr>
          <w:rFonts w:ascii="Garamond" w:hAnsi="Garamond"/>
          <w:noProof/>
        </w:rPr>
        <w:t>Předmět plnění zakázky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32E30BA" w14:textId="6751DD3F" w:rsidR="00556958" w:rsidRDefault="00556958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noProof/>
          <w:lang w:val="x-none" w:eastAsia="x-none" w:bidi="x-none"/>
        </w:rPr>
        <w:t>3.1.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>
        <w:rPr>
          <w:noProof/>
        </w:rPr>
        <w:t>Předmět zakázky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E101FF8" w14:textId="183C881B" w:rsidR="00556958" w:rsidRDefault="00556958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noProof/>
          <w:lang w:val="x-none" w:eastAsia="x-none" w:bidi="x-none"/>
        </w:rPr>
        <w:t>3.2.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>
        <w:rPr>
          <w:noProof/>
        </w:rPr>
        <w:t>Předpokládaná hodnota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BA7431D" w14:textId="4AFE8A18" w:rsidR="00556958" w:rsidRDefault="00556958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rFonts w:ascii="Garamond" w:hAnsi="Garamond"/>
          <w:noProof/>
        </w:rPr>
        <w:t>4.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 w:rsidRPr="00476B0B">
        <w:rPr>
          <w:rFonts w:ascii="Garamond" w:hAnsi="Garamond"/>
          <w:noProof/>
        </w:rPr>
        <w:t>Doba a místo plnění zakázky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AC67718" w14:textId="5B288E91" w:rsidR="00556958" w:rsidRDefault="00556958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noProof/>
          <w:lang w:val="x-none" w:eastAsia="x-none" w:bidi="x-none"/>
        </w:rPr>
        <w:t>4.1.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>
        <w:rPr>
          <w:noProof/>
        </w:rPr>
        <w:t>Doba plnění zakázky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AD3991A" w14:textId="2E5DA980" w:rsidR="00556958" w:rsidRDefault="00556958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noProof/>
          <w:lang w:val="x-none" w:eastAsia="x-none" w:bidi="x-none"/>
        </w:rPr>
        <w:t>4.2.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>
        <w:rPr>
          <w:noProof/>
        </w:rPr>
        <w:t>Místo plnění zakázky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2A55BEE" w14:textId="6BE5E70C" w:rsidR="00556958" w:rsidRDefault="00556958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rFonts w:ascii="Garamond" w:hAnsi="Garamond"/>
          <w:noProof/>
        </w:rPr>
        <w:t>5.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 w:rsidRPr="00476B0B">
        <w:rPr>
          <w:rFonts w:ascii="Garamond" w:hAnsi="Garamond"/>
          <w:noProof/>
        </w:rPr>
        <w:t>Obchodní a platební podmínky – Závazný návrh Smlouvy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0CC47901" w14:textId="1FD6CD56" w:rsidR="00556958" w:rsidRDefault="00556958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rFonts w:ascii="Garamond" w:hAnsi="Garamond"/>
          <w:noProof/>
        </w:rPr>
        <w:t>6.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 w:rsidRPr="00476B0B">
        <w:rPr>
          <w:rFonts w:ascii="Garamond" w:hAnsi="Garamond"/>
          <w:noProof/>
        </w:rPr>
        <w:t>Kvalifikační předpoklady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6862D009" w14:textId="1F8B22AB" w:rsidR="00556958" w:rsidRDefault="00556958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noProof/>
          <w:lang w:val="x-none" w:eastAsia="x-none" w:bidi="x-none"/>
        </w:rPr>
        <w:t>6.1.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>
        <w:rPr>
          <w:noProof/>
        </w:rPr>
        <w:t>Kvalifikační</w:t>
      </w:r>
      <w:r w:rsidRPr="00476B0B">
        <w:rPr>
          <w:noProof/>
          <w:kern w:val="32"/>
          <w:lang w:eastAsia="en-US"/>
        </w:rPr>
        <w:t xml:space="preserve"> kritéria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1D3DDB6" w14:textId="265E2189" w:rsidR="00556958" w:rsidRDefault="00556958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noProof/>
          <w:lang w:val="x-none" w:eastAsia="x-none" w:bidi="x-none"/>
        </w:rPr>
        <w:t>6.2.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>
        <w:rPr>
          <w:noProof/>
        </w:rPr>
        <w:t>Základní způsobilost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7ED4CEF" w14:textId="32A460E0" w:rsidR="00556958" w:rsidRDefault="00556958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noProof/>
          <w:lang w:val="x-none" w:eastAsia="x-none" w:bidi="x-none"/>
        </w:rPr>
        <w:t>6.3.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>
        <w:rPr>
          <w:noProof/>
        </w:rPr>
        <w:t>Profesní způsobilost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55AD410B" w14:textId="42FF16AA" w:rsidR="00556958" w:rsidRDefault="00556958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noProof/>
          <w:lang w:val="x-none" w:eastAsia="x-none" w:bidi="x-none"/>
        </w:rPr>
        <w:t>6.4.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>
        <w:rPr>
          <w:noProof/>
        </w:rPr>
        <w:t>Další pravidla pro prokazování kvalifikace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72A52320" w14:textId="65C1A0FF" w:rsidR="00556958" w:rsidRDefault="00556958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bCs/>
          <w:noProof/>
          <w:color w:val="000000"/>
          <w:lang w:eastAsia="cs-CZ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6.4.1.</w:t>
      </w:r>
      <w:r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:lang w:eastAsia="cs-CZ"/>
          <w14:ligatures w14:val="standardContextual"/>
        </w:rPr>
        <w:tab/>
      </w:r>
      <w:r w:rsidRPr="00476B0B">
        <w:rPr>
          <w:noProof/>
          <w:lang w:eastAsia="cs-CZ"/>
        </w:rPr>
        <w:t>Prokazování kvalifikace v případě společné nabídky dodavatelů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441848D" w14:textId="4627D184" w:rsidR="00556958" w:rsidRDefault="00556958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bCs/>
          <w:noProof/>
          <w:color w:val="000000"/>
          <w:lang w:eastAsia="cs-CZ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6.4.2.</w:t>
      </w:r>
      <w:r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:lang w:eastAsia="cs-CZ"/>
          <w14:ligatures w14:val="standardContextual"/>
        </w:rPr>
        <w:tab/>
      </w:r>
      <w:r w:rsidRPr="00476B0B">
        <w:rPr>
          <w:noProof/>
          <w:lang w:eastAsia="cs-CZ"/>
        </w:rPr>
        <w:t>Důsledek nesplnění kvalifikace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2086EDDD" w14:textId="26708A6F" w:rsidR="00556958" w:rsidRDefault="00556958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rFonts w:ascii="Garamond" w:hAnsi="Garamond"/>
          <w:noProof/>
        </w:rPr>
        <w:t>7.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 w:rsidRPr="00476B0B">
        <w:rPr>
          <w:rFonts w:ascii="Garamond" w:hAnsi="Garamond"/>
          <w:noProof/>
        </w:rPr>
        <w:t>Nabídková cena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73600C8D" w14:textId="718FEFEC" w:rsidR="00556958" w:rsidRDefault="00556958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noProof/>
          <w:lang w:val="x-none" w:eastAsia="x-none" w:bidi="x-none"/>
        </w:rPr>
        <w:t>7.1.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>
        <w:rPr>
          <w:noProof/>
        </w:rPr>
        <w:t>Zpracování nabídkové ceny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6CE7230" w14:textId="7DCAAE82" w:rsidR="00556958" w:rsidRDefault="00556958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noProof/>
          <w:lang w:val="x-none" w:eastAsia="x-none" w:bidi="x-none"/>
        </w:rPr>
        <w:t>7.2.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>
        <w:rPr>
          <w:noProof/>
        </w:rPr>
        <w:t>Mimořádně nízká nabídková cena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8FF63BD" w14:textId="2B226FCC" w:rsidR="00556958" w:rsidRDefault="00556958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rFonts w:ascii="Garamond" w:hAnsi="Garamond"/>
          <w:noProof/>
        </w:rPr>
        <w:t>8.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 w:rsidRPr="00476B0B">
        <w:rPr>
          <w:rFonts w:ascii="Garamond" w:hAnsi="Garamond"/>
          <w:noProof/>
        </w:rPr>
        <w:t>Způsob hodnocení nabídek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8A254B9" w14:textId="5805273E" w:rsidR="00556958" w:rsidRDefault="00556958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rFonts w:ascii="Garamond" w:hAnsi="Garamond"/>
          <w:noProof/>
        </w:rPr>
        <w:t>9.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 w:rsidRPr="00476B0B">
        <w:rPr>
          <w:rFonts w:ascii="Garamond" w:hAnsi="Garamond"/>
          <w:noProof/>
        </w:rPr>
        <w:t>Další požadavky na obsah nabídky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6994235" w14:textId="2EF4B0E3" w:rsidR="00556958" w:rsidRDefault="00556958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noProof/>
          <w:lang w:val="x-none" w:eastAsia="x-none" w:bidi="x-none"/>
        </w:rPr>
        <w:t>9.1.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>
        <w:rPr>
          <w:noProof/>
        </w:rPr>
        <w:t>Rozdělení odpovědnosti při podání společné nabídky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408DAE9D" w14:textId="6DA14824" w:rsidR="00556958" w:rsidRDefault="00556958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noProof/>
          <w:lang w:val="x-none" w:eastAsia="x-none" w:bidi="x-none"/>
        </w:rPr>
        <w:t>9.2.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>
        <w:rPr>
          <w:noProof/>
        </w:rPr>
        <w:t>Poddodavatelské plnění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1670A231" w14:textId="0BE73E20" w:rsidR="00556958" w:rsidRDefault="00556958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rFonts w:ascii="Garamond" w:hAnsi="Garamond"/>
          <w:noProof/>
        </w:rPr>
        <w:t>10.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 w:rsidRPr="00476B0B">
        <w:rPr>
          <w:rFonts w:ascii="Garamond" w:hAnsi="Garamond"/>
          <w:noProof/>
        </w:rPr>
        <w:t>Pokyny pro zpracování nabídky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7A0AED84" w14:textId="6AEBC734" w:rsidR="00556958" w:rsidRDefault="00556958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rFonts w:ascii="Garamond" w:hAnsi="Garamond"/>
          <w:noProof/>
        </w:rPr>
        <w:t>11.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 w:rsidRPr="00476B0B">
        <w:rPr>
          <w:rFonts w:ascii="Garamond" w:hAnsi="Garamond"/>
          <w:noProof/>
        </w:rPr>
        <w:t>Vysvětlení Výzvy a zadávací dokumentace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1046D83E" w14:textId="3FCE0B01" w:rsidR="00556958" w:rsidRDefault="00556958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rFonts w:ascii="Garamond" w:hAnsi="Garamond"/>
          <w:noProof/>
        </w:rPr>
        <w:t>12.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 w:rsidRPr="00476B0B">
        <w:rPr>
          <w:rFonts w:ascii="Garamond" w:hAnsi="Garamond"/>
          <w:noProof/>
        </w:rPr>
        <w:t>Lhůta a místo pro podání nabídky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08E27C99" w14:textId="3894273D" w:rsidR="00556958" w:rsidRDefault="00556958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rFonts w:ascii="Garamond" w:hAnsi="Garamond"/>
          <w:noProof/>
        </w:rPr>
        <w:t>13.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 w:rsidRPr="00476B0B">
        <w:rPr>
          <w:rFonts w:ascii="Garamond" w:hAnsi="Garamond"/>
          <w:noProof/>
        </w:rPr>
        <w:t>Záveřečná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73D2A44A" w14:textId="2E313CC9" w:rsidR="00556958" w:rsidRDefault="00556958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</w:pPr>
      <w:r w:rsidRPr="00476B0B">
        <w:rPr>
          <w:rFonts w:ascii="Garamond" w:hAnsi="Garamond"/>
          <w:noProof/>
        </w:rPr>
        <w:t>14.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2"/>
          <w:szCs w:val="22"/>
          <w:lang w:eastAsia="cs-CZ"/>
          <w14:ligatures w14:val="standardContextual"/>
        </w:rPr>
        <w:tab/>
      </w:r>
      <w:r w:rsidRPr="00476B0B">
        <w:rPr>
          <w:rFonts w:ascii="Garamond" w:hAnsi="Garamond"/>
          <w:noProof/>
        </w:rPr>
        <w:t>Přílohy Výzvy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_Toc152081346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691D916B" w14:textId="72F59940" w:rsidR="003D74AB" w:rsidRPr="00CE356F" w:rsidRDefault="003D74AB" w:rsidP="008B731D">
      <w:pPr>
        <w:pStyle w:val="Obsah1"/>
        <w:widowControl w:val="0"/>
        <w:tabs>
          <w:tab w:val="clear" w:pos="9061"/>
          <w:tab w:val="right" w:leader="dot" w:pos="9070"/>
        </w:tabs>
        <w:suppressAutoHyphens w:val="0"/>
        <w:rPr>
          <w:rFonts w:ascii="Garamond" w:hAnsi="Garamond"/>
          <w:sz w:val="24"/>
          <w:szCs w:val="24"/>
        </w:rPr>
        <w:sectPr w:rsidR="003D74AB" w:rsidRPr="00CE356F" w:rsidSect="00471360">
          <w:type w:val="continuous"/>
          <w:pgSz w:w="11906" w:h="16838"/>
          <w:pgMar w:top="1478" w:right="1418" w:bottom="1418" w:left="1418" w:header="566" w:footer="709" w:gutter="0"/>
          <w:cols w:space="708"/>
          <w:docGrid w:linePitch="360"/>
        </w:sectPr>
      </w:pPr>
      <w:r w:rsidRPr="00CE356F">
        <w:rPr>
          <w:rFonts w:ascii="Garamond" w:hAnsi="Garamond"/>
          <w:sz w:val="24"/>
          <w:szCs w:val="24"/>
        </w:rPr>
        <w:fldChar w:fldCharType="end"/>
      </w:r>
    </w:p>
    <w:p w14:paraId="0D5EADA8" w14:textId="77777777" w:rsidR="00D22828" w:rsidRDefault="00D22828">
      <w:pPr>
        <w:suppressAutoHyphens w:val="0"/>
        <w:spacing w:before="0" w:after="0"/>
        <w:jc w:val="left"/>
        <w:rPr>
          <w:rFonts w:ascii="Garamond" w:hAnsi="Garamond"/>
          <w:b/>
          <w:caps/>
          <w:kern w:val="1"/>
          <w:szCs w:val="22"/>
        </w:rPr>
      </w:pPr>
      <w:r>
        <w:rPr>
          <w:rFonts w:ascii="Garamond" w:hAnsi="Garamond"/>
          <w:szCs w:val="22"/>
        </w:rPr>
        <w:br w:type="page"/>
      </w:r>
    </w:p>
    <w:p w14:paraId="00A295D4" w14:textId="637151DE" w:rsidR="003D74AB" w:rsidRPr="00631594" w:rsidRDefault="00BB0E40" w:rsidP="008B731D">
      <w:pPr>
        <w:pStyle w:val="Nadpis1"/>
        <w:keepNext w:val="0"/>
        <w:widowControl w:val="0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1" w:name="_Toc152081315"/>
      <w:r w:rsidRPr="00631594">
        <w:rPr>
          <w:rFonts w:ascii="Garamond" w:hAnsi="Garamond"/>
          <w:sz w:val="22"/>
          <w:szCs w:val="22"/>
        </w:rPr>
        <w:lastRenderedPageBreak/>
        <w:t>Identifikační</w:t>
      </w:r>
      <w:r w:rsidR="003D74AB" w:rsidRPr="00631594">
        <w:rPr>
          <w:rFonts w:ascii="Garamond" w:hAnsi="Garamond"/>
          <w:sz w:val="22"/>
          <w:szCs w:val="22"/>
        </w:rPr>
        <w:t xml:space="preserve"> údaje zadavatele</w:t>
      </w:r>
      <w:bookmarkEnd w:id="1"/>
    </w:p>
    <w:p w14:paraId="785A9538" w14:textId="77777777" w:rsidR="00F22459" w:rsidRPr="00631594" w:rsidRDefault="00F22459" w:rsidP="007F2B1E">
      <w:pPr>
        <w:pStyle w:val="Nadpis2"/>
        <w:tabs>
          <w:tab w:val="clear" w:pos="879"/>
        </w:tabs>
        <w:ind w:left="567" w:hanging="567"/>
        <w:rPr>
          <w:szCs w:val="22"/>
        </w:rPr>
      </w:pPr>
      <w:bookmarkStart w:id="2" w:name="_Toc152081316"/>
      <w:r w:rsidRPr="00631594">
        <w:rPr>
          <w:szCs w:val="22"/>
        </w:rPr>
        <w:t>Základní údaje zadavatele</w:t>
      </w:r>
      <w:bookmarkEnd w:id="2"/>
    </w:p>
    <w:p w14:paraId="5305B2EB" w14:textId="18CC1826" w:rsidR="00F31CEC" w:rsidRPr="00631594" w:rsidRDefault="00F31CEC" w:rsidP="007F2B1E">
      <w:pPr>
        <w:pStyle w:val="Normal1"/>
        <w:ind w:left="2127" w:hanging="1559"/>
        <w:contextualSpacing/>
        <w:rPr>
          <w:rFonts w:ascii="Garamond" w:hAnsi="Garamond"/>
          <w:b/>
          <w:szCs w:val="22"/>
        </w:rPr>
      </w:pPr>
      <w:r w:rsidRPr="00631594">
        <w:rPr>
          <w:rFonts w:ascii="Garamond" w:hAnsi="Garamond"/>
          <w:szCs w:val="22"/>
        </w:rPr>
        <w:t>Název:</w:t>
      </w:r>
      <w:r w:rsidRPr="00631594">
        <w:rPr>
          <w:rFonts w:ascii="Garamond" w:hAnsi="Garamond"/>
          <w:szCs w:val="22"/>
        </w:rPr>
        <w:tab/>
      </w:r>
      <w:r w:rsidR="004F5B5A" w:rsidRPr="00631594">
        <w:rPr>
          <w:rFonts w:ascii="Garamond" w:hAnsi="Garamond"/>
          <w:b/>
          <w:szCs w:val="22"/>
        </w:rPr>
        <w:t>Krajská správa silnic Libereckého kraje, příspěvková organizace</w:t>
      </w:r>
    </w:p>
    <w:p w14:paraId="1CADBB36" w14:textId="26FDB014" w:rsidR="00F31CEC" w:rsidRPr="00DA3057" w:rsidRDefault="00F31CEC" w:rsidP="007F2B1E">
      <w:pPr>
        <w:pStyle w:val="Normal1"/>
        <w:ind w:left="2127" w:hanging="1560"/>
        <w:contextualSpacing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Zástupce:</w:t>
      </w:r>
      <w:r w:rsidRPr="00631594">
        <w:rPr>
          <w:rFonts w:ascii="Garamond" w:hAnsi="Garamond"/>
          <w:szCs w:val="22"/>
        </w:rPr>
        <w:tab/>
      </w:r>
      <w:r w:rsidR="00C80DDF" w:rsidRPr="00DA3057">
        <w:rPr>
          <w:rFonts w:ascii="Garamond" w:hAnsi="Garamond"/>
          <w:szCs w:val="22"/>
        </w:rPr>
        <w:t>Ing. Jan Růžička</w:t>
      </w:r>
      <w:r w:rsidRPr="00DA3057">
        <w:rPr>
          <w:rFonts w:ascii="Garamond" w:hAnsi="Garamond"/>
          <w:szCs w:val="22"/>
        </w:rPr>
        <w:t>, ředitel</w:t>
      </w:r>
    </w:p>
    <w:p w14:paraId="4FF3D84A" w14:textId="6B5592B6" w:rsidR="00F31CEC" w:rsidRPr="00631594" w:rsidRDefault="00F31CEC" w:rsidP="007F2B1E">
      <w:pPr>
        <w:pStyle w:val="Normal1"/>
        <w:ind w:left="2127" w:hanging="1560"/>
        <w:contextualSpacing/>
        <w:rPr>
          <w:rFonts w:ascii="Garamond" w:hAnsi="Garamond"/>
          <w:szCs w:val="22"/>
        </w:rPr>
      </w:pPr>
      <w:r w:rsidRPr="00DA3057">
        <w:rPr>
          <w:rFonts w:ascii="Garamond" w:hAnsi="Garamond"/>
          <w:szCs w:val="22"/>
        </w:rPr>
        <w:t>Sídlo:</w:t>
      </w:r>
      <w:r w:rsidRPr="00DA3057">
        <w:rPr>
          <w:rFonts w:ascii="Garamond" w:hAnsi="Garamond"/>
          <w:szCs w:val="22"/>
        </w:rPr>
        <w:tab/>
      </w:r>
      <w:r w:rsidR="00C80DDF" w:rsidRPr="00DA3057">
        <w:rPr>
          <w:rFonts w:ascii="Garamond" w:hAnsi="Garamond"/>
          <w:szCs w:val="22"/>
        </w:rPr>
        <w:t>České mládeže 632/32, Liberec</w:t>
      </w:r>
      <w:r w:rsidR="00C80DDF" w:rsidRPr="00631594">
        <w:rPr>
          <w:rFonts w:ascii="Garamond" w:hAnsi="Garamond"/>
          <w:szCs w:val="22"/>
        </w:rPr>
        <w:t xml:space="preserve"> VI-Rochlice, 460 06 Liberec</w:t>
      </w:r>
    </w:p>
    <w:p w14:paraId="58BD6845" w14:textId="70E4CAA3" w:rsidR="00F31CEC" w:rsidRPr="00631594" w:rsidRDefault="00F31CEC" w:rsidP="007F2B1E">
      <w:pPr>
        <w:pStyle w:val="Normal1"/>
        <w:ind w:left="2127" w:hanging="1560"/>
        <w:contextualSpacing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IČO:</w:t>
      </w:r>
      <w:r w:rsidRPr="00631594">
        <w:rPr>
          <w:rFonts w:ascii="Garamond" w:hAnsi="Garamond"/>
          <w:szCs w:val="22"/>
        </w:rPr>
        <w:tab/>
      </w:r>
      <w:r w:rsidR="00ED5974" w:rsidRPr="00631594">
        <w:rPr>
          <w:rFonts w:ascii="Garamond" w:hAnsi="Garamond"/>
          <w:szCs w:val="22"/>
        </w:rPr>
        <w:t>709 46 078</w:t>
      </w:r>
    </w:p>
    <w:p w14:paraId="755613A7" w14:textId="724143BB" w:rsidR="00F31CEC" w:rsidRPr="00631594" w:rsidRDefault="00F31CEC" w:rsidP="007F2B1E">
      <w:pPr>
        <w:pStyle w:val="Normal1"/>
        <w:ind w:left="2127" w:hanging="1560"/>
        <w:contextualSpacing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DIČ:</w:t>
      </w:r>
      <w:r w:rsidRPr="00631594">
        <w:rPr>
          <w:rFonts w:ascii="Garamond" w:hAnsi="Garamond"/>
          <w:szCs w:val="22"/>
        </w:rPr>
        <w:tab/>
        <w:t>CZ</w:t>
      </w:r>
      <w:r w:rsidR="00ED5974" w:rsidRPr="00631594">
        <w:rPr>
          <w:rFonts w:ascii="Garamond" w:hAnsi="Garamond"/>
          <w:szCs w:val="22"/>
        </w:rPr>
        <w:t>70946078</w:t>
      </w:r>
    </w:p>
    <w:p w14:paraId="7F51E36D" w14:textId="5B137322" w:rsidR="0040111A" w:rsidRPr="00631594" w:rsidRDefault="00F22459" w:rsidP="00E14261">
      <w:pPr>
        <w:pStyle w:val="Normal1"/>
        <w:ind w:left="567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(„</w:t>
      </w:r>
      <w:r w:rsidR="007327DC" w:rsidRPr="00631594">
        <w:rPr>
          <w:rFonts w:ascii="Garamond" w:hAnsi="Garamond"/>
          <w:b/>
          <w:bCs/>
          <w:szCs w:val="22"/>
        </w:rPr>
        <w:t>z</w:t>
      </w:r>
      <w:r w:rsidRPr="00631594">
        <w:rPr>
          <w:rFonts w:ascii="Garamond" w:hAnsi="Garamond"/>
          <w:b/>
          <w:bCs/>
          <w:szCs w:val="22"/>
        </w:rPr>
        <w:t>adavatel</w:t>
      </w:r>
      <w:r w:rsidRPr="00631594">
        <w:rPr>
          <w:rFonts w:ascii="Garamond" w:hAnsi="Garamond"/>
          <w:szCs w:val="22"/>
        </w:rPr>
        <w:t>“)</w:t>
      </w:r>
    </w:p>
    <w:p w14:paraId="1434C316" w14:textId="2F58DD6F" w:rsidR="00D97BE2" w:rsidRPr="00631594" w:rsidRDefault="00D97BE2" w:rsidP="007F2B1E">
      <w:pPr>
        <w:pStyle w:val="Nadpis2"/>
        <w:tabs>
          <w:tab w:val="clear" w:pos="879"/>
        </w:tabs>
        <w:ind w:left="567" w:hanging="567"/>
        <w:rPr>
          <w:szCs w:val="22"/>
        </w:rPr>
      </w:pPr>
      <w:bookmarkStart w:id="3" w:name="_Ref73714171"/>
      <w:bookmarkStart w:id="4" w:name="_Toc152081317"/>
      <w:r w:rsidRPr="00631594">
        <w:rPr>
          <w:szCs w:val="22"/>
        </w:rPr>
        <w:t xml:space="preserve">Kontaktní osoba </w:t>
      </w:r>
      <w:r w:rsidR="00D93D64">
        <w:rPr>
          <w:szCs w:val="22"/>
        </w:rPr>
        <w:t>výběrového</w:t>
      </w:r>
      <w:r w:rsidRPr="00631594">
        <w:rPr>
          <w:szCs w:val="22"/>
        </w:rPr>
        <w:t xml:space="preserve"> řízení</w:t>
      </w:r>
      <w:bookmarkEnd w:id="3"/>
      <w:bookmarkEnd w:id="4"/>
    </w:p>
    <w:p w14:paraId="7926822F" w14:textId="433535AA" w:rsidR="00D97BE2" w:rsidRPr="00631594" w:rsidRDefault="00D97BE2" w:rsidP="007F2B1E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Osobou oprávněnou zastupovat zadavatele při provádění úkonů souvisejících s</w:t>
      </w:r>
      <w:r w:rsidR="00560FB8">
        <w:rPr>
          <w:rFonts w:ascii="Garamond" w:hAnsi="Garamond"/>
          <w:szCs w:val="22"/>
        </w:rPr>
        <w:t xml:space="preserve"> výběrovým </w:t>
      </w:r>
      <w:r w:rsidRPr="00631594">
        <w:rPr>
          <w:rFonts w:ascii="Garamond" w:hAnsi="Garamond"/>
          <w:szCs w:val="22"/>
        </w:rPr>
        <w:t>řízením je:</w:t>
      </w:r>
    </w:p>
    <w:p w14:paraId="555D2D60" w14:textId="77777777" w:rsidR="00D97BE2" w:rsidRPr="00631594" w:rsidRDefault="00D97BE2" w:rsidP="007F2B1E">
      <w:pPr>
        <w:pStyle w:val="Normal1"/>
        <w:ind w:left="2127" w:hanging="1560"/>
        <w:contextualSpacing/>
        <w:rPr>
          <w:rFonts w:ascii="Garamond" w:hAnsi="Garamond"/>
          <w:b/>
          <w:szCs w:val="22"/>
        </w:rPr>
      </w:pPr>
      <w:r w:rsidRPr="00631594">
        <w:rPr>
          <w:rFonts w:ascii="Garamond" w:hAnsi="Garamond"/>
          <w:szCs w:val="22"/>
        </w:rPr>
        <w:t>Název:</w:t>
      </w:r>
      <w:r w:rsidRPr="00631594">
        <w:rPr>
          <w:rFonts w:ascii="Garamond" w:hAnsi="Garamond"/>
          <w:szCs w:val="22"/>
        </w:rPr>
        <w:tab/>
      </w:r>
      <w:r w:rsidRPr="00631594">
        <w:rPr>
          <w:rFonts w:ascii="Garamond" w:hAnsi="Garamond"/>
          <w:b/>
          <w:szCs w:val="22"/>
        </w:rPr>
        <w:t>HAVEL &amp; PARTNERS s.r.o., advokátní kancelář</w:t>
      </w:r>
    </w:p>
    <w:p w14:paraId="72A28FB8" w14:textId="77777777" w:rsidR="00D97BE2" w:rsidRPr="00631594" w:rsidRDefault="00D97BE2" w:rsidP="007F2B1E">
      <w:pPr>
        <w:pStyle w:val="Normal1"/>
        <w:widowControl w:val="0"/>
        <w:tabs>
          <w:tab w:val="left" w:pos="2552"/>
        </w:tabs>
        <w:suppressAutoHyphens w:val="0"/>
        <w:ind w:left="2127" w:hanging="1560"/>
        <w:contextualSpacing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Sídlo:</w:t>
      </w:r>
      <w:r w:rsidRPr="00631594">
        <w:rPr>
          <w:rFonts w:ascii="Garamond" w:hAnsi="Garamond"/>
          <w:szCs w:val="22"/>
        </w:rPr>
        <w:tab/>
        <w:t>Na Florenci 2116/15, Nové Město, 110 00 Praha 1</w:t>
      </w:r>
    </w:p>
    <w:p w14:paraId="6170697F" w14:textId="77777777" w:rsidR="00D97BE2" w:rsidRPr="00631594" w:rsidRDefault="00D97BE2" w:rsidP="007F2B1E">
      <w:pPr>
        <w:pStyle w:val="Normal1"/>
        <w:widowControl w:val="0"/>
        <w:tabs>
          <w:tab w:val="left" w:pos="2552"/>
        </w:tabs>
        <w:suppressAutoHyphens w:val="0"/>
        <w:ind w:left="2127" w:hanging="1560"/>
        <w:contextualSpacing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IČO:</w:t>
      </w:r>
      <w:r w:rsidRPr="00631594">
        <w:rPr>
          <w:rFonts w:ascii="Garamond" w:hAnsi="Garamond"/>
          <w:szCs w:val="22"/>
        </w:rPr>
        <w:tab/>
        <w:t>264 54 807</w:t>
      </w:r>
    </w:p>
    <w:p w14:paraId="308C1D75" w14:textId="77777777" w:rsidR="00D97BE2" w:rsidRPr="00631594" w:rsidRDefault="00D97BE2" w:rsidP="007F2B1E">
      <w:pPr>
        <w:pStyle w:val="Normal1"/>
        <w:widowControl w:val="0"/>
        <w:tabs>
          <w:tab w:val="left" w:pos="2552"/>
        </w:tabs>
        <w:suppressAutoHyphens w:val="0"/>
        <w:ind w:left="2127" w:hanging="1560"/>
        <w:contextualSpacing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Datová schránka:</w:t>
      </w:r>
      <w:r w:rsidRPr="00631594">
        <w:rPr>
          <w:rFonts w:ascii="Garamond" w:hAnsi="Garamond"/>
          <w:szCs w:val="22"/>
        </w:rPr>
        <w:tab/>
      </w:r>
      <w:r w:rsidRPr="00631594">
        <w:rPr>
          <w:rFonts w:ascii="Garamond" w:hAnsi="Garamond"/>
          <w:color w:val="333333"/>
          <w:szCs w:val="22"/>
        </w:rPr>
        <w:t>zz79uga</w:t>
      </w:r>
    </w:p>
    <w:p w14:paraId="0A52CFB3" w14:textId="77777777" w:rsidR="00D97BE2" w:rsidRPr="00631594" w:rsidRDefault="00D97BE2" w:rsidP="007F2B1E">
      <w:pPr>
        <w:pStyle w:val="Normal1"/>
        <w:widowControl w:val="0"/>
        <w:tabs>
          <w:tab w:val="left" w:pos="2552"/>
        </w:tabs>
        <w:suppressAutoHyphens w:val="0"/>
        <w:ind w:left="2127" w:hanging="1560"/>
        <w:contextualSpacing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Kontaktní osoba:</w:t>
      </w:r>
      <w:r w:rsidRPr="00631594">
        <w:rPr>
          <w:rFonts w:ascii="Garamond" w:hAnsi="Garamond"/>
          <w:szCs w:val="22"/>
        </w:rPr>
        <w:tab/>
        <w:t>Mgr. Mária Kopecká, advokátka</w:t>
      </w:r>
    </w:p>
    <w:p w14:paraId="25F6B05D" w14:textId="6F18D81C" w:rsidR="00D97BE2" w:rsidRPr="00631594" w:rsidRDefault="00D97BE2" w:rsidP="007F2B1E">
      <w:pPr>
        <w:pStyle w:val="Normal1"/>
        <w:widowControl w:val="0"/>
        <w:tabs>
          <w:tab w:val="left" w:pos="2552"/>
        </w:tabs>
        <w:suppressAutoHyphens w:val="0"/>
        <w:ind w:left="2127" w:hanging="1560"/>
        <w:contextualSpacing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Telefon:</w:t>
      </w:r>
      <w:r w:rsidRPr="00631594">
        <w:rPr>
          <w:rFonts w:ascii="Garamond" w:hAnsi="Garamond"/>
          <w:szCs w:val="22"/>
        </w:rPr>
        <w:tab/>
        <w:t xml:space="preserve">+420 </w:t>
      </w:r>
      <w:r w:rsidR="00472201">
        <w:rPr>
          <w:rFonts w:ascii="Garamond" w:hAnsi="Garamond"/>
          <w:szCs w:val="22"/>
        </w:rPr>
        <w:t>545 423 420</w:t>
      </w:r>
    </w:p>
    <w:p w14:paraId="2A30F980" w14:textId="1EE5A617" w:rsidR="00D97BE2" w:rsidRPr="00631594" w:rsidRDefault="00D97BE2" w:rsidP="007F2B1E">
      <w:pPr>
        <w:pStyle w:val="Normal1"/>
        <w:widowControl w:val="0"/>
        <w:tabs>
          <w:tab w:val="left" w:pos="2552"/>
        </w:tabs>
        <w:suppressAutoHyphens w:val="0"/>
        <w:ind w:left="2127" w:hanging="1560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E-mail:</w:t>
      </w:r>
      <w:r w:rsidRPr="00631594">
        <w:rPr>
          <w:rFonts w:ascii="Garamond" w:hAnsi="Garamond"/>
          <w:szCs w:val="22"/>
        </w:rPr>
        <w:tab/>
      </w:r>
      <w:hyperlink r:id="rId18" w:history="1">
        <w:r w:rsidR="00FE345C" w:rsidRPr="00880BE6">
          <w:rPr>
            <w:rStyle w:val="Hypertextovodkaz"/>
            <w:rFonts w:ascii="Garamond" w:hAnsi="Garamond"/>
            <w:szCs w:val="22"/>
          </w:rPr>
          <w:t>maria.kopecka@havelpartners.cz</w:t>
        </w:r>
      </w:hyperlink>
    </w:p>
    <w:p w14:paraId="33E06A62" w14:textId="17B501B2" w:rsidR="00D97BE2" w:rsidRPr="00631594" w:rsidRDefault="00D97BE2" w:rsidP="007F2B1E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(„</w:t>
      </w:r>
      <w:r w:rsidR="00EC3CC5" w:rsidRPr="00631594">
        <w:rPr>
          <w:rFonts w:ascii="Garamond" w:hAnsi="Garamond"/>
          <w:b/>
          <w:szCs w:val="22"/>
        </w:rPr>
        <w:t>z</w:t>
      </w:r>
      <w:r w:rsidRPr="00631594">
        <w:rPr>
          <w:rFonts w:ascii="Garamond" w:hAnsi="Garamond"/>
          <w:b/>
          <w:szCs w:val="22"/>
        </w:rPr>
        <w:t xml:space="preserve">ástupce </w:t>
      </w:r>
      <w:r w:rsidR="00EC3CC5" w:rsidRPr="00631594">
        <w:rPr>
          <w:rFonts w:ascii="Garamond" w:hAnsi="Garamond"/>
          <w:b/>
          <w:szCs w:val="22"/>
        </w:rPr>
        <w:t>z</w:t>
      </w:r>
      <w:r w:rsidRPr="00631594">
        <w:rPr>
          <w:rFonts w:ascii="Garamond" w:hAnsi="Garamond"/>
          <w:b/>
          <w:szCs w:val="22"/>
        </w:rPr>
        <w:t>adavatele</w:t>
      </w:r>
      <w:r w:rsidRPr="00631594">
        <w:rPr>
          <w:rFonts w:ascii="Garamond" w:hAnsi="Garamond"/>
          <w:szCs w:val="22"/>
        </w:rPr>
        <w:t>“)</w:t>
      </w:r>
    </w:p>
    <w:p w14:paraId="65947734" w14:textId="44D926B6" w:rsidR="00D97BE2" w:rsidRPr="00631594" w:rsidRDefault="00D97BE2" w:rsidP="007F2B1E">
      <w:pPr>
        <w:pStyle w:val="Normal1"/>
        <w:ind w:left="567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 xml:space="preserve">Zástupce </w:t>
      </w:r>
      <w:r w:rsidR="00EC3CC5" w:rsidRPr="00631594">
        <w:rPr>
          <w:rFonts w:ascii="Garamond" w:hAnsi="Garamond"/>
          <w:szCs w:val="22"/>
        </w:rPr>
        <w:t>z</w:t>
      </w:r>
      <w:r w:rsidRPr="00631594">
        <w:rPr>
          <w:rFonts w:ascii="Garamond" w:hAnsi="Garamond"/>
          <w:szCs w:val="22"/>
        </w:rPr>
        <w:t xml:space="preserve">adavatele je kontaktní osobou ve věci </w:t>
      </w:r>
      <w:r w:rsidR="00D93D64">
        <w:rPr>
          <w:rFonts w:ascii="Garamond" w:hAnsi="Garamond"/>
          <w:szCs w:val="22"/>
        </w:rPr>
        <w:t>výběrového</w:t>
      </w:r>
      <w:r w:rsidRPr="00631594">
        <w:rPr>
          <w:rFonts w:ascii="Garamond" w:hAnsi="Garamond"/>
          <w:szCs w:val="22"/>
        </w:rPr>
        <w:t xml:space="preserve"> řízení, která zajišťuje veškerou komunikaci </w:t>
      </w:r>
      <w:r w:rsidR="00340609" w:rsidRPr="00631594">
        <w:rPr>
          <w:rFonts w:ascii="Garamond" w:hAnsi="Garamond"/>
          <w:szCs w:val="22"/>
        </w:rPr>
        <w:t>z</w:t>
      </w:r>
      <w:r w:rsidRPr="00631594">
        <w:rPr>
          <w:rFonts w:ascii="Garamond" w:hAnsi="Garamond"/>
          <w:szCs w:val="22"/>
        </w:rPr>
        <w:t>adavatele s dodavateli v záležitostech souvisejících s</w:t>
      </w:r>
      <w:r w:rsidR="00D93D64">
        <w:rPr>
          <w:rFonts w:ascii="Garamond" w:hAnsi="Garamond"/>
          <w:szCs w:val="22"/>
        </w:rPr>
        <w:t>e</w:t>
      </w:r>
      <w:r w:rsidRPr="00631594">
        <w:rPr>
          <w:rFonts w:ascii="Garamond" w:hAnsi="Garamond"/>
          <w:szCs w:val="22"/>
        </w:rPr>
        <w:t xml:space="preserve"> zakázkou (tím není dotčeno oprávnění statutárního orgánu či jiné pověřené osoby </w:t>
      </w:r>
      <w:r w:rsidR="00340609" w:rsidRPr="00631594">
        <w:rPr>
          <w:rFonts w:ascii="Garamond" w:hAnsi="Garamond"/>
          <w:szCs w:val="22"/>
        </w:rPr>
        <w:t>z</w:t>
      </w:r>
      <w:r w:rsidRPr="00631594">
        <w:rPr>
          <w:rFonts w:ascii="Garamond" w:hAnsi="Garamond"/>
          <w:szCs w:val="22"/>
        </w:rPr>
        <w:t>adavatele k jednání za </w:t>
      </w:r>
      <w:r w:rsidR="00340609" w:rsidRPr="00631594">
        <w:rPr>
          <w:rFonts w:ascii="Garamond" w:hAnsi="Garamond"/>
          <w:szCs w:val="22"/>
        </w:rPr>
        <w:t>z</w:t>
      </w:r>
      <w:r w:rsidRPr="00631594">
        <w:rPr>
          <w:rFonts w:ascii="Garamond" w:hAnsi="Garamond"/>
          <w:szCs w:val="22"/>
        </w:rPr>
        <w:t>adavatele).</w:t>
      </w:r>
    </w:p>
    <w:p w14:paraId="15260466" w14:textId="6D2DA834" w:rsidR="003D74AB" w:rsidRPr="00631594" w:rsidRDefault="003D74AB" w:rsidP="00336CC0">
      <w:pPr>
        <w:pStyle w:val="Nadpis1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5" w:name="_Toc152081318"/>
      <w:r w:rsidRPr="00631594">
        <w:rPr>
          <w:rFonts w:ascii="Garamond" w:hAnsi="Garamond"/>
          <w:sz w:val="22"/>
          <w:szCs w:val="22"/>
        </w:rPr>
        <w:t xml:space="preserve">Zadávací </w:t>
      </w:r>
      <w:r w:rsidR="00C60605" w:rsidRPr="00631594">
        <w:rPr>
          <w:rFonts w:ascii="Garamond" w:hAnsi="Garamond"/>
          <w:sz w:val="22"/>
          <w:szCs w:val="22"/>
        </w:rPr>
        <w:t>podmínky</w:t>
      </w:r>
      <w:r w:rsidR="00863D83">
        <w:rPr>
          <w:rFonts w:ascii="Garamond" w:hAnsi="Garamond"/>
          <w:sz w:val="22"/>
          <w:szCs w:val="22"/>
        </w:rPr>
        <w:t xml:space="preserve"> a režim řízení</w:t>
      </w:r>
      <w:bookmarkEnd w:id="5"/>
      <w:r w:rsidR="00863D83">
        <w:rPr>
          <w:rFonts w:ascii="Garamond" w:hAnsi="Garamond"/>
          <w:sz w:val="22"/>
          <w:szCs w:val="22"/>
        </w:rPr>
        <w:t xml:space="preserve"> </w:t>
      </w:r>
    </w:p>
    <w:p w14:paraId="203960B1" w14:textId="38A1FD24" w:rsidR="00727909" w:rsidRDefault="00727909" w:rsidP="007F2B1E">
      <w:pPr>
        <w:pStyle w:val="Nadpis2"/>
        <w:tabs>
          <w:tab w:val="clear" w:pos="879"/>
        </w:tabs>
        <w:ind w:left="567" w:hanging="567"/>
        <w:rPr>
          <w:szCs w:val="22"/>
        </w:rPr>
      </w:pPr>
      <w:bookmarkStart w:id="6" w:name="_Toc152081319"/>
      <w:r>
        <w:rPr>
          <w:szCs w:val="22"/>
        </w:rPr>
        <w:t>Režim řízení</w:t>
      </w:r>
      <w:bookmarkEnd w:id="6"/>
      <w:r>
        <w:rPr>
          <w:szCs w:val="22"/>
        </w:rPr>
        <w:t xml:space="preserve"> </w:t>
      </w:r>
    </w:p>
    <w:p w14:paraId="30A6D0B4" w14:textId="6A3D6555" w:rsidR="00793140" w:rsidRPr="00793140" w:rsidRDefault="00793140" w:rsidP="00793140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r w:rsidRPr="00793140">
        <w:rPr>
          <w:rFonts w:ascii="Garamond" w:hAnsi="Garamond"/>
          <w:szCs w:val="22"/>
        </w:rPr>
        <w:t xml:space="preserve">Tato zakázka na </w:t>
      </w:r>
      <w:r w:rsidR="009051B4">
        <w:rPr>
          <w:rFonts w:ascii="Garamond" w:hAnsi="Garamond"/>
          <w:szCs w:val="22"/>
        </w:rPr>
        <w:t xml:space="preserve">služby </w:t>
      </w:r>
      <w:r w:rsidRPr="00793140">
        <w:rPr>
          <w:rFonts w:ascii="Garamond" w:hAnsi="Garamond"/>
          <w:szCs w:val="22"/>
        </w:rPr>
        <w:t>s názvem „</w:t>
      </w:r>
      <w:r w:rsidR="006706D7" w:rsidRPr="006706D7">
        <w:rPr>
          <w:rFonts w:ascii="Garamond" w:hAnsi="Garamond"/>
          <w:b/>
          <w:bCs/>
          <w:szCs w:val="22"/>
        </w:rPr>
        <w:t>Zajištění služeb úklidu, sjízdnosti a provozu parkovacího domu</w:t>
      </w:r>
      <w:r w:rsidRPr="00793140">
        <w:rPr>
          <w:rFonts w:ascii="Garamond" w:hAnsi="Garamond"/>
          <w:szCs w:val="22"/>
        </w:rPr>
        <w:t xml:space="preserve">“ je veřejnou zakázkou malého rozsahu dle § 27 písm. </w:t>
      </w:r>
      <w:r w:rsidR="006706D7">
        <w:rPr>
          <w:rFonts w:ascii="Garamond" w:hAnsi="Garamond"/>
          <w:szCs w:val="22"/>
        </w:rPr>
        <w:t>a</w:t>
      </w:r>
      <w:r w:rsidRPr="00793140">
        <w:rPr>
          <w:rFonts w:ascii="Garamond" w:hAnsi="Garamond"/>
          <w:szCs w:val="22"/>
        </w:rPr>
        <w:t>) ZZVZ, zadávanou s výjimkou zásad uvedených v § 6 ZZVZ mimo režim ZZVZ.</w:t>
      </w:r>
    </w:p>
    <w:p w14:paraId="0AA1676E" w14:textId="4B532F32" w:rsidR="00793140" w:rsidRPr="00793140" w:rsidRDefault="00793140" w:rsidP="00793140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r w:rsidRPr="00793140">
        <w:rPr>
          <w:rFonts w:ascii="Garamond" w:hAnsi="Garamond"/>
          <w:szCs w:val="22"/>
        </w:rPr>
        <w:t xml:space="preserve">Jakýkoliv postup či úkon </w:t>
      </w:r>
      <w:r w:rsidR="003315E3">
        <w:rPr>
          <w:rFonts w:ascii="Garamond" w:hAnsi="Garamond"/>
          <w:szCs w:val="22"/>
        </w:rPr>
        <w:t>z</w:t>
      </w:r>
      <w:r w:rsidRPr="00793140">
        <w:rPr>
          <w:rFonts w:ascii="Garamond" w:hAnsi="Garamond"/>
          <w:szCs w:val="22"/>
        </w:rPr>
        <w:t>adavatele učiněný v tomto řízení není postupem či úkonem podle ZZVZ, byť by takový úkon či postup formálně připomínal. Pokud je tedy v této výzvě k podání nabídky a</w:t>
      </w:r>
      <w:r w:rsidR="00B25F7B">
        <w:rPr>
          <w:rFonts w:ascii="Garamond" w:hAnsi="Garamond"/>
          <w:szCs w:val="22"/>
        </w:rPr>
        <w:t> </w:t>
      </w:r>
      <w:r w:rsidRPr="00793140">
        <w:rPr>
          <w:rFonts w:ascii="Garamond" w:hAnsi="Garamond"/>
          <w:szCs w:val="22"/>
        </w:rPr>
        <w:t>zadávací dokumentaci (dále jen „</w:t>
      </w:r>
      <w:r w:rsidRPr="00850D59">
        <w:rPr>
          <w:rFonts w:ascii="Garamond" w:hAnsi="Garamond"/>
          <w:b/>
          <w:bCs/>
          <w:szCs w:val="22"/>
        </w:rPr>
        <w:t>Výzva</w:t>
      </w:r>
      <w:r w:rsidRPr="00793140">
        <w:rPr>
          <w:rFonts w:ascii="Garamond" w:hAnsi="Garamond"/>
          <w:szCs w:val="22"/>
        </w:rPr>
        <w:t>“) obsažen odkaz na konkrétní ustanovení ZZVZ, jedná se pouze o postup analogicky k tomu v ZZVZ.</w:t>
      </w:r>
    </w:p>
    <w:p w14:paraId="779BABDD" w14:textId="53EFD600" w:rsidR="00A644D0" w:rsidRPr="00631594" w:rsidRDefault="00A644D0" w:rsidP="007F2B1E">
      <w:pPr>
        <w:pStyle w:val="Nadpis2"/>
        <w:tabs>
          <w:tab w:val="clear" w:pos="879"/>
        </w:tabs>
        <w:ind w:left="567" w:hanging="567"/>
        <w:rPr>
          <w:szCs w:val="22"/>
        </w:rPr>
      </w:pPr>
      <w:bookmarkStart w:id="7" w:name="_Toc152081320"/>
      <w:r w:rsidRPr="00631594">
        <w:rPr>
          <w:szCs w:val="22"/>
        </w:rPr>
        <w:t>Výzva k podání nabídek a zadávací dokumentace</w:t>
      </w:r>
      <w:bookmarkEnd w:id="7"/>
    </w:p>
    <w:p w14:paraId="4B67671B" w14:textId="2FEB6380" w:rsidR="00155B7A" w:rsidRDefault="00A644D0" w:rsidP="00740CF8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 xml:space="preserve">Kompletní zadávací podmínky jsou uvedeny v této </w:t>
      </w:r>
      <w:r w:rsidR="00AA1706">
        <w:rPr>
          <w:rFonts w:ascii="Garamond" w:hAnsi="Garamond"/>
          <w:szCs w:val="22"/>
        </w:rPr>
        <w:t>Výzvě</w:t>
      </w:r>
      <w:r w:rsidRPr="00631594">
        <w:rPr>
          <w:rFonts w:ascii="Garamond" w:hAnsi="Garamond"/>
          <w:szCs w:val="22"/>
        </w:rPr>
        <w:t xml:space="preserve">, která je zároveň výzvou k podání nabídek. </w:t>
      </w:r>
      <w:r w:rsidR="000E532C" w:rsidRPr="000E532C">
        <w:rPr>
          <w:rFonts w:ascii="Garamond" w:hAnsi="Garamond"/>
          <w:szCs w:val="22"/>
        </w:rPr>
        <w:t xml:space="preserve">Tato Výzva je souhrnem závazných požadavků </w:t>
      </w:r>
      <w:r w:rsidR="000E532C">
        <w:rPr>
          <w:rFonts w:ascii="Garamond" w:hAnsi="Garamond"/>
          <w:szCs w:val="22"/>
        </w:rPr>
        <w:t>z</w:t>
      </w:r>
      <w:r w:rsidR="000E532C" w:rsidRPr="000E532C">
        <w:rPr>
          <w:rFonts w:ascii="Garamond" w:hAnsi="Garamond"/>
          <w:szCs w:val="22"/>
        </w:rPr>
        <w:t xml:space="preserve">adavatele. Tyto požadavky je účastník povinen plně a bezvýhradně respektovat při zpracování své nabídky. Neakceptování požadavků </w:t>
      </w:r>
      <w:r w:rsidR="000E532C">
        <w:rPr>
          <w:rFonts w:ascii="Garamond" w:hAnsi="Garamond"/>
          <w:szCs w:val="22"/>
        </w:rPr>
        <w:t>z</w:t>
      </w:r>
      <w:r w:rsidR="000E532C" w:rsidRPr="000E532C">
        <w:rPr>
          <w:rFonts w:ascii="Garamond" w:hAnsi="Garamond"/>
          <w:szCs w:val="22"/>
        </w:rPr>
        <w:t>adavatele uvedených v této Výzvě může být považováno za nesplnění zadávacích podmínek s následkem možného vyloučení účastníka z účasti ve výběrovém řízení.</w:t>
      </w:r>
    </w:p>
    <w:p w14:paraId="1CA7C34F" w14:textId="522F09D2" w:rsidR="003D74AB" w:rsidRPr="00631594" w:rsidRDefault="003D74AB" w:rsidP="00E450B3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 xml:space="preserve">Tato </w:t>
      </w:r>
      <w:r w:rsidR="004F536C">
        <w:rPr>
          <w:rFonts w:ascii="Garamond" w:hAnsi="Garamond"/>
          <w:szCs w:val="22"/>
        </w:rPr>
        <w:t>Výzva</w:t>
      </w:r>
      <w:r w:rsidRPr="00631594">
        <w:rPr>
          <w:rFonts w:ascii="Garamond" w:hAnsi="Garamond"/>
          <w:szCs w:val="22"/>
        </w:rPr>
        <w:t xml:space="preserve"> byla vypracována pro účely podání nabídek </w:t>
      </w:r>
      <w:r w:rsidR="005205F9" w:rsidRPr="00631594">
        <w:rPr>
          <w:rFonts w:ascii="Garamond" w:hAnsi="Garamond"/>
          <w:szCs w:val="22"/>
        </w:rPr>
        <w:t>dodavateli</w:t>
      </w:r>
      <w:r w:rsidRPr="00631594">
        <w:rPr>
          <w:rFonts w:ascii="Garamond" w:hAnsi="Garamond"/>
          <w:szCs w:val="22"/>
        </w:rPr>
        <w:t xml:space="preserve">, kteří mají zájem se účastnit </w:t>
      </w:r>
      <w:r w:rsidR="00E40F00">
        <w:rPr>
          <w:rFonts w:ascii="Garamond" w:hAnsi="Garamond"/>
          <w:szCs w:val="22"/>
        </w:rPr>
        <w:t>výběrového</w:t>
      </w:r>
      <w:r w:rsidRPr="00631594">
        <w:rPr>
          <w:rFonts w:ascii="Garamond" w:hAnsi="Garamond"/>
          <w:szCs w:val="22"/>
        </w:rPr>
        <w:t xml:space="preserve"> řízení na uzavření sml</w:t>
      </w:r>
      <w:r w:rsidR="00F753F2" w:rsidRPr="00631594">
        <w:rPr>
          <w:rFonts w:ascii="Garamond" w:hAnsi="Garamond"/>
          <w:szCs w:val="22"/>
        </w:rPr>
        <w:t>o</w:t>
      </w:r>
      <w:r w:rsidRPr="00631594">
        <w:rPr>
          <w:rFonts w:ascii="Garamond" w:hAnsi="Garamond"/>
          <w:szCs w:val="22"/>
        </w:rPr>
        <w:t>uv</w:t>
      </w:r>
      <w:r w:rsidR="00F753F2" w:rsidRPr="00631594">
        <w:rPr>
          <w:rFonts w:ascii="Garamond" w:hAnsi="Garamond"/>
          <w:szCs w:val="22"/>
        </w:rPr>
        <w:t>y</w:t>
      </w:r>
      <w:r w:rsidRPr="00631594">
        <w:rPr>
          <w:rFonts w:ascii="Garamond" w:hAnsi="Garamond"/>
          <w:szCs w:val="22"/>
        </w:rPr>
        <w:t xml:space="preserve"> na plnění zakázky s názvem </w:t>
      </w:r>
      <w:r w:rsidR="00863664" w:rsidRPr="00631594">
        <w:rPr>
          <w:rFonts w:ascii="Garamond" w:hAnsi="Garamond"/>
          <w:szCs w:val="22"/>
        </w:rPr>
        <w:t>„</w:t>
      </w:r>
      <w:r w:rsidR="00E40F00">
        <w:rPr>
          <w:rFonts w:ascii="Garamond" w:hAnsi="Garamond"/>
          <w:b/>
          <w:bCs/>
          <w:szCs w:val="22"/>
        </w:rPr>
        <w:t>Zajištění služeb úklidu, sjízdnosti a provozu parkovacího domu</w:t>
      </w:r>
      <w:r w:rsidR="00863664" w:rsidRPr="00631594">
        <w:rPr>
          <w:rFonts w:ascii="Garamond" w:hAnsi="Garamond"/>
          <w:szCs w:val="22"/>
        </w:rPr>
        <w:t>“</w:t>
      </w:r>
      <w:r w:rsidR="000309F0">
        <w:rPr>
          <w:rFonts w:ascii="Garamond" w:hAnsi="Garamond"/>
          <w:szCs w:val="22"/>
        </w:rPr>
        <w:t xml:space="preserve"> (dále jen „</w:t>
      </w:r>
      <w:r w:rsidR="000309F0" w:rsidRPr="000309F0">
        <w:rPr>
          <w:rFonts w:ascii="Garamond" w:hAnsi="Garamond"/>
          <w:b/>
          <w:bCs/>
          <w:szCs w:val="22"/>
        </w:rPr>
        <w:t>Smlouva</w:t>
      </w:r>
      <w:r w:rsidR="000309F0">
        <w:rPr>
          <w:rFonts w:ascii="Garamond" w:hAnsi="Garamond"/>
          <w:szCs w:val="22"/>
        </w:rPr>
        <w:t xml:space="preserve">“). </w:t>
      </w:r>
      <w:r w:rsidR="006D1D94" w:rsidRPr="006D1D94">
        <w:rPr>
          <w:rFonts w:ascii="Garamond" w:hAnsi="Garamond"/>
          <w:szCs w:val="22"/>
        </w:rPr>
        <w:t xml:space="preserve">Závazný návrh Smlouvy </w:t>
      </w:r>
      <w:proofErr w:type="gramStart"/>
      <w:r w:rsidR="006D1D94" w:rsidRPr="006D1D94">
        <w:rPr>
          <w:rFonts w:ascii="Garamond" w:hAnsi="Garamond"/>
          <w:szCs w:val="22"/>
        </w:rPr>
        <w:t>tvoří</w:t>
      </w:r>
      <w:proofErr w:type="gramEnd"/>
      <w:r w:rsidR="006D1D94" w:rsidRPr="006D1D94">
        <w:rPr>
          <w:rFonts w:ascii="Garamond" w:hAnsi="Garamond"/>
          <w:szCs w:val="22"/>
        </w:rPr>
        <w:t xml:space="preserve"> přílohu č. </w:t>
      </w:r>
      <w:r w:rsidR="006D1D94">
        <w:rPr>
          <w:rFonts w:ascii="Garamond" w:hAnsi="Garamond"/>
          <w:szCs w:val="22"/>
        </w:rPr>
        <w:t>1</w:t>
      </w:r>
      <w:r w:rsidR="006D1D94" w:rsidRPr="006D1D94">
        <w:rPr>
          <w:rFonts w:ascii="Garamond" w:hAnsi="Garamond"/>
          <w:szCs w:val="22"/>
        </w:rPr>
        <w:t xml:space="preserve"> Výzvy.</w:t>
      </w:r>
      <w:r w:rsidR="00E450B3">
        <w:rPr>
          <w:rFonts w:ascii="Garamond" w:hAnsi="Garamond"/>
          <w:szCs w:val="22"/>
        </w:rPr>
        <w:t xml:space="preserve"> </w:t>
      </w:r>
      <w:r w:rsidRPr="00631594">
        <w:rPr>
          <w:rFonts w:ascii="Garamond" w:hAnsi="Garamond"/>
          <w:szCs w:val="22"/>
        </w:rPr>
        <w:t xml:space="preserve">Součástí </w:t>
      </w:r>
      <w:r w:rsidR="002D61F7">
        <w:rPr>
          <w:rFonts w:ascii="Garamond" w:hAnsi="Garamond"/>
          <w:szCs w:val="22"/>
        </w:rPr>
        <w:t xml:space="preserve">výzvy </w:t>
      </w:r>
      <w:r w:rsidRPr="00631594">
        <w:rPr>
          <w:rFonts w:ascii="Garamond" w:hAnsi="Garamond"/>
          <w:szCs w:val="22"/>
        </w:rPr>
        <w:t>jsou všechny její přílohy v níže popsané struktuře (</w:t>
      </w:r>
      <w:r w:rsidRPr="00586A61">
        <w:rPr>
          <w:rFonts w:ascii="Garamond" w:hAnsi="Garamond"/>
          <w:szCs w:val="22"/>
        </w:rPr>
        <w:t>viz</w:t>
      </w:r>
      <w:r w:rsidR="002D27C4" w:rsidRPr="00586A61">
        <w:rPr>
          <w:rFonts w:ascii="Garamond" w:hAnsi="Garamond"/>
          <w:szCs w:val="22"/>
        </w:rPr>
        <w:t xml:space="preserve"> </w:t>
      </w:r>
      <w:r w:rsidR="00C252B8">
        <w:rPr>
          <w:rFonts w:ascii="Garamond" w:hAnsi="Garamond"/>
          <w:szCs w:val="22"/>
        </w:rPr>
        <w:t>čl.</w:t>
      </w:r>
      <w:r w:rsidR="00C252B8" w:rsidRPr="00586A61">
        <w:rPr>
          <w:rFonts w:ascii="Garamond" w:hAnsi="Garamond"/>
          <w:szCs w:val="22"/>
        </w:rPr>
        <w:t xml:space="preserve"> </w:t>
      </w:r>
      <w:r w:rsidR="00BB2239" w:rsidRPr="00586A61">
        <w:rPr>
          <w:rFonts w:ascii="Garamond" w:hAnsi="Garamond"/>
          <w:szCs w:val="22"/>
        </w:rPr>
        <w:fldChar w:fldCharType="begin"/>
      </w:r>
      <w:r w:rsidR="00BB2239" w:rsidRPr="00586A61">
        <w:rPr>
          <w:rFonts w:ascii="Garamond" w:hAnsi="Garamond"/>
          <w:szCs w:val="22"/>
        </w:rPr>
        <w:instrText xml:space="preserve"> REF _Ref13150144 \r \h </w:instrText>
      </w:r>
      <w:r w:rsidR="007327DC" w:rsidRPr="00586A61">
        <w:rPr>
          <w:rFonts w:ascii="Garamond" w:hAnsi="Garamond"/>
          <w:szCs w:val="22"/>
        </w:rPr>
        <w:instrText xml:space="preserve"> \* MERGEFORMAT </w:instrText>
      </w:r>
      <w:r w:rsidR="00BB2239" w:rsidRPr="00586A61">
        <w:rPr>
          <w:rFonts w:ascii="Garamond" w:hAnsi="Garamond"/>
          <w:szCs w:val="22"/>
        </w:rPr>
      </w:r>
      <w:r w:rsidR="00BB2239" w:rsidRPr="00586A61">
        <w:rPr>
          <w:rFonts w:ascii="Garamond" w:hAnsi="Garamond"/>
          <w:szCs w:val="22"/>
        </w:rPr>
        <w:fldChar w:fldCharType="separate"/>
      </w:r>
      <w:r w:rsidR="00E450B3">
        <w:rPr>
          <w:rFonts w:ascii="Garamond" w:hAnsi="Garamond"/>
          <w:szCs w:val="22"/>
        </w:rPr>
        <w:t>14</w:t>
      </w:r>
      <w:r w:rsidR="00BB2239" w:rsidRPr="00586A61">
        <w:rPr>
          <w:rFonts w:ascii="Garamond" w:hAnsi="Garamond"/>
          <w:szCs w:val="22"/>
        </w:rPr>
        <w:fldChar w:fldCharType="end"/>
      </w:r>
      <w:r w:rsidR="006C7A6A" w:rsidRPr="00586A61">
        <w:rPr>
          <w:rFonts w:ascii="Garamond" w:hAnsi="Garamond"/>
          <w:szCs w:val="22"/>
        </w:rPr>
        <w:t>)</w:t>
      </w:r>
      <w:r w:rsidR="001D3294" w:rsidRPr="00586A61">
        <w:rPr>
          <w:rFonts w:ascii="Garamond" w:hAnsi="Garamond"/>
          <w:szCs w:val="22"/>
        </w:rPr>
        <w:t>.</w:t>
      </w:r>
    </w:p>
    <w:p w14:paraId="33283357" w14:textId="498C907E" w:rsidR="003D74AB" w:rsidRPr="00631594" w:rsidRDefault="00CC6128" w:rsidP="007D4E63">
      <w:pPr>
        <w:pStyle w:val="Nadpis1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8" w:name="_Toc152081321"/>
      <w:r w:rsidRPr="00631594">
        <w:rPr>
          <w:rFonts w:ascii="Garamond" w:hAnsi="Garamond"/>
          <w:sz w:val="22"/>
          <w:szCs w:val="22"/>
        </w:rPr>
        <w:t>Předmět plnění</w:t>
      </w:r>
      <w:r w:rsidR="003D74AB" w:rsidRPr="00631594">
        <w:rPr>
          <w:rFonts w:ascii="Garamond" w:hAnsi="Garamond"/>
          <w:sz w:val="22"/>
          <w:szCs w:val="22"/>
        </w:rPr>
        <w:t xml:space="preserve"> zakázky</w:t>
      </w:r>
      <w:bookmarkEnd w:id="8"/>
    </w:p>
    <w:p w14:paraId="28465564" w14:textId="70F00C9C" w:rsidR="003D74AB" w:rsidRPr="00631594" w:rsidRDefault="003D74AB" w:rsidP="007D4E63">
      <w:pPr>
        <w:pStyle w:val="Nadpis2"/>
        <w:tabs>
          <w:tab w:val="clear" w:pos="879"/>
        </w:tabs>
        <w:ind w:left="567" w:hanging="567"/>
        <w:rPr>
          <w:szCs w:val="22"/>
        </w:rPr>
      </w:pPr>
      <w:bookmarkStart w:id="9" w:name="_Ref427832835"/>
      <w:bookmarkStart w:id="10" w:name="_Toc152081322"/>
      <w:r w:rsidRPr="00631594">
        <w:rPr>
          <w:szCs w:val="22"/>
        </w:rPr>
        <w:t>Předmět zakázky</w:t>
      </w:r>
      <w:bookmarkEnd w:id="9"/>
      <w:bookmarkEnd w:id="10"/>
    </w:p>
    <w:p w14:paraId="1E3A0D47" w14:textId="77777777" w:rsidR="0031726C" w:rsidRDefault="00D84FBD" w:rsidP="007D4E63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bookmarkStart w:id="11" w:name="_Hlk74304664"/>
      <w:r w:rsidRPr="00631594">
        <w:rPr>
          <w:rFonts w:ascii="Garamond" w:hAnsi="Garamond"/>
          <w:szCs w:val="22"/>
        </w:rPr>
        <w:t xml:space="preserve">Předmětem zakázky je </w:t>
      </w:r>
      <w:r w:rsidR="009C547C" w:rsidRPr="00631594">
        <w:rPr>
          <w:rFonts w:ascii="Garamond" w:hAnsi="Garamond"/>
          <w:szCs w:val="22"/>
        </w:rPr>
        <w:t xml:space="preserve">výběr </w:t>
      </w:r>
      <w:r w:rsidR="009E423A">
        <w:rPr>
          <w:rFonts w:ascii="Garamond" w:hAnsi="Garamond"/>
          <w:szCs w:val="22"/>
        </w:rPr>
        <w:t>poskytovatele</w:t>
      </w:r>
      <w:r w:rsidR="0031726C">
        <w:rPr>
          <w:rFonts w:ascii="Garamond" w:hAnsi="Garamond"/>
          <w:szCs w:val="22"/>
        </w:rPr>
        <w:t>:</w:t>
      </w:r>
    </w:p>
    <w:p w14:paraId="09ADF6E0" w14:textId="2D5F0C35" w:rsidR="0031726C" w:rsidRDefault="008F45FC" w:rsidP="0031726C">
      <w:pPr>
        <w:pStyle w:val="Normal1"/>
        <w:widowControl w:val="0"/>
        <w:numPr>
          <w:ilvl w:val="0"/>
          <w:numId w:val="24"/>
        </w:numPr>
        <w:suppressAutoHyphens w:val="0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úklidových služeb spočívajících ve výkonu pravidelných úklidových služeb, </w:t>
      </w:r>
      <w:r w:rsidR="00936E5F">
        <w:rPr>
          <w:rFonts w:ascii="Garamond" w:hAnsi="Garamond"/>
          <w:szCs w:val="22"/>
        </w:rPr>
        <w:t xml:space="preserve">generálního </w:t>
      </w:r>
      <w:r w:rsidR="00936E5F">
        <w:rPr>
          <w:rFonts w:ascii="Garamond" w:hAnsi="Garamond"/>
          <w:szCs w:val="22"/>
        </w:rPr>
        <w:lastRenderedPageBreak/>
        <w:t xml:space="preserve">úklidu, zajištění schůdnosti a sjízdnosti ploch a míst parkovacího domu, </w:t>
      </w:r>
      <w:r w:rsidR="00C131A1">
        <w:rPr>
          <w:rFonts w:ascii="Garamond" w:hAnsi="Garamond"/>
          <w:szCs w:val="22"/>
        </w:rPr>
        <w:t>zajištění úklidových, dezinfekčních, čistících a hygienických prostředků, likvidaci odpadu</w:t>
      </w:r>
      <w:r w:rsidR="005E3B32">
        <w:rPr>
          <w:rFonts w:ascii="Garamond" w:hAnsi="Garamond"/>
          <w:szCs w:val="22"/>
        </w:rPr>
        <w:t>;</w:t>
      </w:r>
    </w:p>
    <w:p w14:paraId="1BE7A1DE" w14:textId="549AEC3E" w:rsidR="00205886" w:rsidRDefault="0019136A" w:rsidP="0031726C">
      <w:pPr>
        <w:pStyle w:val="Normal1"/>
        <w:widowControl w:val="0"/>
        <w:numPr>
          <w:ilvl w:val="0"/>
          <w:numId w:val="24"/>
        </w:numPr>
        <w:suppressAutoHyphens w:val="0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služeb provozu a správy </w:t>
      </w:r>
      <w:r w:rsidR="00624BF9">
        <w:rPr>
          <w:rFonts w:ascii="Garamond" w:hAnsi="Garamond"/>
          <w:szCs w:val="22"/>
        </w:rPr>
        <w:t>parkovací</w:t>
      </w:r>
      <w:r>
        <w:rPr>
          <w:rFonts w:ascii="Garamond" w:hAnsi="Garamond"/>
          <w:szCs w:val="22"/>
        </w:rPr>
        <w:t xml:space="preserve">ho </w:t>
      </w:r>
      <w:r w:rsidR="00624BF9">
        <w:rPr>
          <w:rFonts w:ascii="Garamond" w:hAnsi="Garamond"/>
          <w:szCs w:val="22"/>
        </w:rPr>
        <w:t>systém</w:t>
      </w:r>
      <w:r>
        <w:rPr>
          <w:rFonts w:ascii="Garamond" w:hAnsi="Garamond"/>
          <w:szCs w:val="22"/>
        </w:rPr>
        <w:t>u</w:t>
      </w:r>
      <w:r w:rsidR="00624BF9">
        <w:rPr>
          <w:rFonts w:ascii="Garamond" w:hAnsi="Garamond"/>
          <w:szCs w:val="22"/>
        </w:rPr>
        <w:t xml:space="preserve"> </w:t>
      </w:r>
      <w:r w:rsidR="000C55CE">
        <w:rPr>
          <w:rFonts w:ascii="Garamond" w:hAnsi="Garamond"/>
          <w:szCs w:val="22"/>
        </w:rPr>
        <w:t xml:space="preserve">vč. </w:t>
      </w:r>
      <w:r w:rsidR="00205886" w:rsidRPr="00205886">
        <w:rPr>
          <w:rFonts w:ascii="Garamond" w:hAnsi="Garamond"/>
          <w:szCs w:val="22"/>
        </w:rPr>
        <w:t>platebních terminálů, automatických pokladen a zajištění mobilních plateb</w:t>
      </w:r>
      <w:r w:rsidR="00D769EF">
        <w:rPr>
          <w:rFonts w:ascii="Garamond" w:hAnsi="Garamond"/>
          <w:szCs w:val="22"/>
        </w:rPr>
        <w:t>. P</w:t>
      </w:r>
      <w:r w:rsidR="004B45DE">
        <w:rPr>
          <w:rFonts w:ascii="Garamond" w:hAnsi="Garamond"/>
          <w:szCs w:val="22"/>
        </w:rPr>
        <w:t xml:space="preserve">oskytovatel bude </w:t>
      </w:r>
      <w:r w:rsidR="00205886" w:rsidRPr="00205886">
        <w:rPr>
          <w:rFonts w:ascii="Garamond" w:hAnsi="Garamond"/>
          <w:szCs w:val="22"/>
        </w:rPr>
        <w:t xml:space="preserve">vybírat jménem </w:t>
      </w:r>
      <w:r w:rsidR="004B45DE">
        <w:rPr>
          <w:rFonts w:ascii="Garamond" w:hAnsi="Garamond"/>
          <w:szCs w:val="22"/>
        </w:rPr>
        <w:t xml:space="preserve">zadavatele </w:t>
      </w:r>
      <w:r w:rsidR="00205886" w:rsidRPr="00205886">
        <w:rPr>
          <w:rFonts w:ascii="Garamond" w:hAnsi="Garamond"/>
          <w:szCs w:val="22"/>
        </w:rPr>
        <w:t xml:space="preserve">a na jeho účet poplatky (hotovostní i bezhotovostní) spojené s využíváním parkovacích stání v </w:t>
      </w:r>
      <w:r w:rsidR="004B45DE">
        <w:rPr>
          <w:rFonts w:ascii="Garamond" w:hAnsi="Garamond"/>
          <w:szCs w:val="22"/>
        </w:rPr>
        <w:t>p</w:t>
      </w:r>
      <w:r w:rsidR="00205886" w:rsidRPr="00205886">
        <w:rPr>
          <w:rFonts w:ascii="Garamond" w:hAnsi="Garamond"/>
          <w:szCs w:val="22"/>
        </w:rPr>
        <w:t>arkovacím domě, včetně zajištění provozní funkčnosti tohoto parkovacího systému</w:t>
      </w:r>
      <w:r w:rsidR="00210252">
        <w:rPr>
          <w:rFonts w:ascii="Garamond" w:hAnsi="Garamond"/>
          <w:szCs w:val="22"/>
        </w:rPr>
        <w:t>.</w:t>
      </w:r>
    </w:p>
    <w:p w14:paraId="6CC30DDE" w14:textId="0EFF0179" w:rsidR="0092214D" w:rsidRDefault="0092214D" w:rsidP="007D4E63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 xml:space="preserve">Bližší podmínky plnění zakázky jsou stanoveny v přílohách této </w:t>
      </w:r>
      <w:r w:rsidR="00D769EF">
        <w:rPr>
          <w:rFonts w:ascii="Garamond" w:hAnsi="Garamond"/>
          <w:szCs w:val="22"/>
        </w:rPr>
        <w:t>V</w:t>
      </w:r>
      <w:r w:rsidR="00B87936">
        <w:rPr>
          <w:rFonts w:ascii="Garamond" w:hAnsi="Garamond"/>
          <w:szCs w:val="22"/>
        </w:rPr>
        <w:t>ýzvy</w:t>
      </w:r>
      <w:r w:rsidRPr="00631594">
        <w:rPr>
          <w:rFonts w:ascii="Garamond" w:hAnsi="Garamond"/>
          <w:szCs w:val="22"/>
        </w:rPr>
        <w:t xml:space="preserve">, zejména </w:t>
      </w:r>
      <w:r w:rsidR="00102655" w:rsidRPr="00631594">
        <w:rPr>
          <w:rFonts w:ascii="Garamond" w:hAnsi="Garamond"/>
          <w:szCs w:val="22"/>
        </w:rPr>
        <w:t>v</w:t>
      </w:r>
      <w:r w:rsidR="00210252">
        <w:rPr>
          <w:rFonts w:ascii="Garamond" w:hAnsi="Garamond"/>
          <w:szCs w:val="22"/>
        </w:rPr>
        <w:t xml:space="preserve"> závazném </w:t>
      </w:r>
      <w:r w:rsidR="00102655" w:rsidRPr="00631594">
        <w:rPr>
          <w:rFonts w:ascii="Garamond" w:hAnsi="Garamond"/>
          <w:szCs w:val="22"/>
        </w:rPr>
        <w:t xml:space="preserve">návrhu </w:t>
      </w:r>
      <w:r w:rsidR="00210252">
        <w:rPr>
          <w:rFonts w:ascii="Garamond" w:hAnsi="Garamond"/>
          <w:szCs w:val="22"/>
        </w:rPr>
        <w:t>S</w:t>
      </w:r>
      <w:r w:rsidR="00102655" w:rsidRPr="00631594">
        <w:rPr>
          <w:rFonts w:ascii="Garamond" w:hAnsi="Garamond"/>
          <w:szCs w:val="22"/>
        </w:rPr>
        <w:t>mlouv</w:t>
      </w:r>
      <w:r w:rsidR="00210252">
        <w:rPr>
          <w:rFonts w:ascii="Garamond" w:hAnsi="Garamond"/>
          <w:szCs w:val="22"/>
        </w:rPr>
        <w:t xml:space="preserve">y, který </w:t>
      </w:r>
      <w:proofErr w:type="gramStart"/>
      <w:r w:rsidR="00210252">
        <w:rPr>
          <w:rFonts w:ascii="Garamond" w:hAnsi="Garamond"/>
          <w:szCs w:val="22"/>
        </w:rPr>
        <w:t>tvoří</w:t>
      </w:r>
      <w:proofErr w:type="gramEnd"/>
      <w:r w:rsidR="00D769EF">
        <w:rPr>
          <w:rFonts w:ascii="Garamond" w:hAnsi="Garamond"/>
          <w:szCs w:val="22"/>
        </w:rPr>
        <w:t xml:space="preserve"> přílohu č. 1 Výzvy</w:t>
      </w:r>
      <w:r w:rsidR="00092F13">
        <w:rPr>
          <w:rFonts w:ascii="Garamond" w:hAnsi="Garamond"/>
          <w:szCs w:val="22"/>
        </w:rPr>
        <w:t>. Zadavatel dále poskytuje další podklady</w:t>
      </w:r>
      <w:r w:rsidR="00EF6DFB">
        <w:rPr>
          <w:rFonts w:ascii="Garamond" w:hAnsi="Garamond"/>
          <w:szCs w:val="22"/>
        </w:rPr>
        <w:t xml:space="preserve"> – technickou dokumentaci</w:t>
      </w:r>
      <w:r w:rsidR="000502C7">
        <w:rPr>
          <w:rFonts w:ascii="Garamond" w:hAnsi="Garamond"/>
          <w:szCs w:val="22"/>
        </w:rPr>
        <w:t xml:space="preserve"> –</w:t>
      </w:r>
      <w:r w:rsidR="00EF6DFB">
        <w:rPr>
          <w:rFonts w:ascii="Garamond" w:hAnsi="Garamond"/>
          <w:szCs w:val="22"/>
        </w:rPr>
        <w:t xml:space="preserve"> které </w:t>
      </w:r>
      <w:proofErr w:type="gramStart"/>
      <w:r w:rsidR="006A2F03">
        <w:rPr>
          <w:rFonts w:ascii="Garamond" w:hAnsi="Garamond"/>
          <w:szCs w:val="22"/>
        </w:rPr>
        <w:t>tvoří</w:t>
      </w:r>
      <w:proofErr w:type="gramEnd"/>
      <w:r w:rsidR="006A2F03">
        <w:rPr>
          <w:rFonts w:ascii="Garamond" w:hAnsi="Garamond"/>
          <w:szCs w:val="22"/>
        </w:rPr>
        <w:t xml:space="preserve"> přílohu č. 2 Výzvy</w:t>
      </w:r>
      <w:r w:rsidR="00EF6DFB">
        <w:rPr>
          <w:rFonts w:ascii="Garamond" w:hAnsi="Garamond"/>
          <w:szCs w:val="22"/>
        </w:rPr>
        <w:t xml:space="preserve">. Technická dokumentace </w:t>
      </w:r>
      <w:r w:rsidR="00340F5A">
        <w:rPr>
          <w:rFonts w:ascii="Garamond" w:hAnsi="Garamond"/>
          <w:szCs w:val="22"/>
        </w:rPr>
        <w:t>má povahu informativních dokumentů a jejich součástí je také provozní řád parkovacího domu</w:t>
      </w:r>
      <w:r w:rsidRPr="00631594">
        <w:rPr>
          <w:rFonts w:ascii="Garamond" w:hAnsi="Garamond"/>
          <w:szCs w:val="22"/>
        </w:rPr>
        <w:t>.</w:t>
      </w:r>
      <w:r w:rsidR="00ED1C6A">
        <w:rPr>
          <w:rFonts w:ascii="Garamond" w:hAnsi="Garamond"/>
          <w:szCs w:val="22"/>
        </w:rPr>
        <w:t xml:space="preserve"> Dodavatel musí poskytovat služby v souladu s touto Výzvou vč. všech jejich příloh. </w:t>
      </w:r>
    </w:p>
    <w:p w14:paraId="52A1AC1A" w14:textId="07FD91B3" w:rsidR="00FD3EF6" w:rsidRDefault="00FD3EF6" w:rsidP="00FD3EF6">
      <w:pPr>
        <w:pStyle w:val="Nadpis2"/>
        <w:tabs>
          <w:tab w:val="clear" w:pos="879"/>
        </w:tabs>
        <w:ind w:left="567" w:hanging="567"/>
        <w:rPr>
          <w:szCs w:val="22"/>
        </w:rPr>
      </w:pPr>
      <w:bookmarkStart w:id="12" w:name="_Toc152081323"/>
      <w:r>
        <w:rPr>
          <w:szCs w:val="22"/>
        </w:rPr>
        <w:t>Předpokládaná hodnota</w:t>
      </w:r>
      <w:bookmarkEnd w:id="12"/>
    </w:p>
    <w:p w14:paraId="7FD709C8" w14:textId="2A45610E" w:rsidR="00FD3EF6" w:rsidRPr="00FD3EF6" w:rsidRDefault="00FD3EF6" w:rsidP="00FD3EF6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r w:rsidRPr="00FD3EF6">
        <w:rPr>
          <w:rFonts w:ascii="Garamond" w:hAnsi="Garamond"/>
          <w:szCs w:val="22"/>
        </w:rPr>
        <w:t xml:space="preserve">Předpokládaná hodnota zakázky je nižší než </w:t>
      </w:r>
      <w:proofErr w:type="gramStart"/>
      <w:r w:rsidRPr="00FD3EF6">
        <w:rPr>
          <w:rFonts w:ascii="Garamond" w:hAnsi="Garamond"/>
          <w:szCs w:val="22"/>
        </w:rPr>
        <w:t>2.000.000,-</w:t>
      </w:r>
      <w:proofErr w:type="gramEnd"/>
      <w:r w:rsidRPr="00FD3EF6">
        <w:rPr>
          <w:rFonts w:ascii="Garamond" w:hAnsi="Garamond"/>
          <w:szCs w:val="22"/>
        </w:rPr>
        <w:t xml:space="preserve"> Kč bez DPH.</w:t>
      </w:r>
    </w:p>
    <w:p w14:paraId="3E7C8293" w14:textId="04DB6F68" w:rsidR="003D74AB" w:rsidRPr="00631594" w:rsidRDefault="003D74AB" w:rsidP="00631594">
      <w:pPr>
        <w:pStyle w:val="Nadpis1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13" w:name="_Ref427928467"/>
      <w:bookmarkStart w:id="14" w:name="_Toc152081324"/>
      <w:bookmarkEnd w:id="11"/>
      <w:r w:rsidRPr="00631594">
        <w:rPr>
          <w:rFonts w:ascii="Garamond" w:hAnsi="Garamond"/>
          <w:sz w:val="22"/>
          <w:szCs w:val="22"/>
        </w:rPr>
        <w:t>Doba a místo plnění zakázky</w:t>
      </w:r>
      <w:bookmarkEnd w:id="13"/>
      <w:bookmarkEnd w:id="14"/>
    </w:p>
    <w:p w14:paraId="49AA103A" w14:textId="4B653628" w:rsidR="00AE103D" w:rsidRPr="00631594" w:rsidRDefault="00AE103D" w:rsidP="00631594">
      <w:pPr>
        <w:pStyle w:val="Nadpis2"/>
        <w:tabs>
          <w:tab w:val="clear" w:pos="879"/>
        </w:tabs>
        <w:ind w:left="567" w:hanging="567"/>
        <w:rPr>
          <w:szCs w:val="22"/>
        </w:rPr>
      </w:pPr>
      <w:bookmarkStart w:id="15" w:name="_Toc421037268"/>
      <w:bookmarkStart w:id="16" w:name="_Toc440404393"/>
      <w:bookmarkStart w:id="17" w:name="_Ref15984372"/>
      <w:bookmarkStart w:id="18" w:name="_Toc152081325"/>
      <w:r w:rsidRPr="00631594">
        <w:rPr>
          <w:szCs w:val="22"/>
        </w:rPr>
        <w:t>Doba plnění zakázky</w:t>
      </w:r>
      <w:bookmarkEnd w:id="15"/>
      <w:bookmarkEnd w:id="16"/>
      <w:bookmarkEnd w:id="17"/>
      <w:bookmarkEnd w:id="18"/>
    </w:p>
    <w:p w14:paraId="4DE200A8" w14:textId="77777777" w:rsidR="009963F4" w:rsidRDefault="009963F4" w:rsidP="00631594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r w:rsidRPr="009963F4">
        <w:rPr>
          <w:rFonts w:ascii="Garamond" w:hAnsi="Garamond"/>
          <w:szCs w:val="22"/>
        </w:rPr>
        <w:t xml:space="preserve">Služby budou poskytovány ode dne účinnosti Smlouvy, ne však dříve než od zahájení provozu </w:t>
      </w:r>
      <w:r>
        <w:rPr>
          <w:rFonts w:ascii="Garamond" w:hAnsi="Garamond"/>
          <w:szCs w:val="22"/>
        </w:rPr>
        <w:t>p</w:t>
      </w:r>
      <w:r w:rsidRPr="009963F4">
        <w:rPr>
          <w:rFonts w:ascii="Garamond" w:hAnsi="Garamond"/>
          <w:szCs w:val="22"/>
        </w:rPr>
        <w:t xml:space="preserve">arkovacího domu, který se předpokládá ode dne 2. 1. 2024. </w:t>
      </w:r>
    </w:p>
    <w:p w14:paraId="5A8667A6" w14:textId="30348C26" w:rsidR="00444A14" w:rsidRDefault="00444A14" w:rsidP="00631594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Služby budou poskytovány dle </w:t>
      </w:r>
      <w:r w:rsidRPr="00444A14">
        <w:rPr>
          <w:rFonts w:ascii="Garamond" w:hAnsi="Garamond"/>
          <w:szCs w:val="22"/>
        </w:rPr>
        <w:t>Smlouv</w:t>
      </w:r>
      <w:r>
        <w:rPr>
          <w:rFonts w:ascii="Garamond" w:hAnsi="Garamond"/>
          <w:szCs w:val="22"/>
        </w:rPr>
        <w:t xml:space="preserve">y </w:t>
      </w:r>
      <w:r w:rsidRPr="00444A14">
        <w:rPr>
          <w:rFonts w:ascii="Garamond" w:hAnsi="Garamond"/>
          <w:szCs w:val="22"/>
        </w:rPr>
        <w:t xml:space="preserve">do 31. 12. 2024. </w:t>
      </w:r>
      <w:r w:rsidR="001C2C45">
        <w:rPr>
          <w:rFonts w:ascii="Garamond" w:hAnsi="Garamond"/>
          <w:szCs w:val="22"/>
        </w:rPr>
        <w:t xml:space="preserve">Zadavatel </w:t>
      </w:r>
      <w:r w:rsidRPr="00444A14">
        <w:rPr>
          <w:rFonts w:ascii="Garamond" w:hAnsi="Garamond"/>
          <w:szCs w:val="22"/>
        </w:rPr>
        <w:t>vyhrazuj</w:t>
      </w:r>
      <w:r w:rsidR="001C2C45">
        <w:rPr>
          <w:rFonts w:ascii="Garamond" w:hAnsi="Garamond"/>
          <w:szCs w:val="22"/>
        </w:rPr>
        <w:t xml:space="preserve">e </w:t>
      </w:r>
      <w:r w:rsidRPr="00444A14">
        <w:rPr>
          <w:rFonts w:ascii="Garamond" w:hAnsi="Garamond"/>
          <w:szCs w:val="22"/>
        </w:rPr>
        <w:t xml:space="preserve">možnost prodloužení doby trvání </w:t>
      </w:r>
      <w:r w:rsidR="001C2C45">
        <w:rPr>
          <w:rFonts w:ascii="Garamond" w:hAnsi="Garamond"/>
          <w:szCs w:val="22"/>
        </w:rPr>
        <w:t>poskytování služeb</w:t>
      </w:r>
      <w:r w:rsidRPr="00444A14">
        <w:rPr>
          <w:rFonts w:ascii="Garamond" w:hAnsi="Garamond"/>
          <w:szCs w:val="22"/>
        </w:rPr>
        <w:t xml:space="preserve">, a to za předpokladu, že budou dodržena pravidla stanovená v ZZVZ, zejm. že ani v případě využití této výhrady nedojde k úhradám </w:t>
      </w:r>
      <w:r w:rsidR="001C2C45">
        <w:rPr>
          <w:rFonts w:ascii="Garamond" w:hAnsi="Garamond"/>
          <w:szCs w:val="22"/>
        </w:rPr>
        <w:t>o</w:t>
      </w:r>
      <w:r w:rsidRPr="00444A14">
        <w:rPr>
          <w:rFonts w:ascii="Garamond" w:hAnsi="Garamond"/>
          <w:szCs w:val="22"/>
        </w:rPr>
        <w:t xml:space="preserve">dměny dle </w:t>
      </w:r>
      <w:r w:rsidR="001C2C45">
        <w:rPr>
          <w:rFonts w:ascii="Garamond" w:hAnsi="Garamond"/>
          <w:szCs w:val="22"/>
        </w:rPr>
        <w:t xml:space="preserve">závazného návrhu </w:t>
      </w:r>
      <w:r w:rsidRPr="00444A14">
        <w:rPr>
          <w:rFonts w:ascii="Garamond" w:hAnsi="Garamond"/>
          <w:szCs w:val="22"/>
        </w:rPr>
        <w:t>Smlouvy v celkové výši převyšující hodnotu veřejné zakázky malého rozsahu</w:t>
      </w:r>
      <w:r w:rsidR="001C2C45">
        <w:rPr>
          <w:rFonts w:ascii="Garamond" w:hAnsi="Garamond"/>
          <w:szCs w:val="22"/>
        </w:rPr>
        <w:t xml:space="preserve">. </w:t>
      </w:r>
    </w:p>
    <w:p w14:paraId="6D0E14AD" w14:textId="6D9A8992" w:rsidR="00764CC3" w:rsidRPr="00631594" w:rsidRDefault="000B1042" w:rsidP="00631594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Bližší p</w:t>
      </w:r>
      <w:r w:rsidR="00764CC3" w:rsidRPr="00631594">
        <w:rPr>
          <w:rFonts w:ascii="Garamond" w:hAnsi="Garamond"/>
          <w:szCs w:val="22"/>
        </w:rPr>
        <w:t xml:space="preserve">odmínky </w:t>
      </w:r>
      <w:r w:rsidR="00045D58" w:rsidRPr="00631594">
        <w:rPr>
          <w:rFonts w:ascii="Garamond" w:hAnsi="Garamond"/>
          <w:szCs w:val="22"/>
        </w:rPr>
        <w:t>doby plnění zakázky jsou stanoveny v</w:t>
      </w:r>
      <w:r w:rsidR="00102655" w:rsidRPr="00631594">
        <w:rPr>
          <w:rFonts w:ascii="Garamond" w:hAnsi="Garamond"/>
          <w:szCs w:val="22"/>
        </w:rPr>
        <w:t> </w:t>
      </w:r>
      <w:r w:rsidR="001C2C45">
        <w:rPr>
          <w:rFonts w:ascii="Garamond" w:hAnsi="Garamond"/>
          <w:szCs w:val="22"/>
        </w:rPr>
        <w:t>z</w:t>
      </w:r>
      <w:r w:rsidR="00102655" w:rsidRPr="00631594">
        <w:rPr>
          <w:rFonts w:ascii="Garamond" w:hAnsi="Garamond"/>
          <w:szCs w:val="22"/>
        </w:rPr>
        <w:t xml:space="preserve">ávazném </w:t>
      </w:r>
      <w:r w:rsidR="00104CF8" w:rsidRPr="00631594">
        <w:rPr>
          <w:rFonts w:ascii="Garamond" w:hAnsi="Garamond"/>
          <w:szCs w:val="22"/>
        </w:rPr>
        <w:t>návrhu</w:t>
      </w:r>
      <w:r w:rsidR="00045D58" w:rsidRPr="00631594">
        <w:rPr>
          <w:rFonts w:ascii="Garamond" w:hAnsi="Garamond"/>
          <w:szCs w:val="22"/>
        </w:rPr>
        <w:t> </w:t>
      </w:r>
      <w:r w:rsidR="001C2C45">
        <w:rPr>
          <w:rFonts w:ascii="Garamond" w:hAnsi="Garamond"/>
          <w:szCs w:val="22"/>
        </w:rPr>
        <w:t>S</w:t>
      </w:r>
      <w:r w:rsidR="0092214D" w:rsidRPr="00631594">
        <w:rPr>
          <w:rFonts w:ascii="Garamond" w:hAnsi="Garamond"/>
          <w:szCs w:val="22"/>
        </w:rPr>
        <w:t>mlouv</w:t>
      </w:r>
      <w:r w:rsidR="00104CF8" w:rsidRPr="00631594">
        <w:rPr>
          <w:rFonts w:ascii="Garamond" w:hAnsi="Garamond"/>
          <w:szCs w:val="22"/>
        </w:rPr>
        <w:t>y</w:t>
      </w:r>
      <w:r w:rsidR="00045D58" w:rsidRPr="00631594">
        <w:rPr>
          <w:rFonts w:ascii="Garamond" w:hAnsi="Garamond"/>
          <w:szCs w:val="22"/>
        </w:rPr>
        <w:t>.</w:t>
      </w:r>
    </w:p>
    <w:p w14:paraId="503C279C" w14:textId="74F66860" w:rsidR="001F1273" w:rsidRPr="00631594" w:rsidRDefault="001F1273" w:rsidP="004E7582">
      <w:pPr>
        <w:pStyle w:val="Nadpis2"/>
        <w:tabs>
          <w:tab w:val="clear" w:pos="879"/>
        </w:tabs>
        <w:ind w:left="567" w:hanging="567"/>
        <w:rPr>
          <w:szCs w:val="22"/>
        </w:rPr>
      </w:pPr>
      <w:bookmarkStart w:id="19" w:name="_Toc421037269"/>
      <w:bookmarkStart w:id="20" w:name="_Toc440404394"/>
      <w:bookmarkStart w:id="21" w:name="_Toc152081326"/>
      <w:r w:rsidRPr="00631594">
        <w:rPr>
          <w:szCs w:val="22"/>
        </w:rPr>
        <w:t>Místo plnění zakázky</w:t>
      </w:r>
      <w:bookmarkEnd w:id="19"/>
      <w:bookmarkEnd w:id="20"/>
      <w:bookmarkEnd w:id="21"/>
    </w:p>
    <w:p w14:paraId="6C62DD59" w14:textId="2D6D5F7E" w:rsidR="00AC3772" w:rsidRDefault="003D74AB" w:rsidP="004E7582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 xml:space="preserve">Místem plnění zakázky je </w:t>
      </w:r>
      <w:r w:rsidR="00F742F3" w:rsidRPr="00F742F3">
        <w:rPr>
          <w:rFonts w:ascii="Garamond" w:hAnsi="Garamond"/>
          <w:szCs w:val="22"/>
        </w:rPr>
        <w:t>nov</w:t>
      </w:r>
      <w:r w:rsidR="00F742F3">
        <w:rPr>
          <w:rFonts w:ascii="Garamond" w:hAnsi="Garamond"/>
          <w:szCs w:val="22"/>
        </w:rPr>
        <w:t>ý</w:t>
      </w:r>
      <w:r w:rsidR="00F742F3" w:rsidRPr="00F742F3">
        <w:rPr>
          <w:rFonts w:ascii="Garamond" w:hAnsi="Garamond"/>
          <w:szCs w:val="22"/>
        </w:rPr>
        <w:t xml:space="preserve"> parkovací</w:t>
      </w:r>
      <w:r w:rsidR="00F742F3">
        <w:rPr>
          <w:rFonts w:ascii="Garamond" w:hAnsi="Garamond"/>
          <w:szCs w:val="22"/>
        </w:rPr>
        <w:t xml:space="preserve"> dům </w:t>
      </w:r>
      <w:r w:rsidR="00F742F3" w:rsidRPr="00F742F3">
        <w:rPr>
          <w:rFonts w:ascii="Garamond" w:hAnsi="Garamond"/>
          <w:szCs w:val="22"/>
        </w:rPr>
        <w:t xml:space="preserve">v areálu Krajského úřadu Libereckého kraje, nacházející se na pozemku </w:t>
      </w:r>
      <w:proofErr w:type="spellStart"/>
      <w:r w:rsidR="00F742F3" w:rsidRPr="00F742F3">
        <w:rPr>
          <w:rFonts w:ascii="Garamond" w:hAnsi="Garamond"/>
          <w:szCs w:val="22"/>
        </w:rPr>
        <w:t>parc</w:t>
      </w:r>
      <w:proofErr w:type="spellEnd"/>
      <w:r w:rsidR="00F742F3" w:rsidRPr="00F742F3">
        <w:rPr>
          <w:rFonts w:ascii="Garamond" w:hAnsi="Garamond"/>
          <w:szCs w:val="22"/>
        </w:rPr>
        <w:t>. č. 4009/2 o výměře 1416 m2, zastavěná plocha a nádvoří, jehož součástí je stavba bez č.p./</w:t>
      </w:r>
      <w:proofErr w:type="spellStart"/>
      <w:r w:rsidR="00F742F3" w:rsidRPr="00F742F3">
        <w:rPr>
          <w:rFonts w:ascii="Garamond" w:hAnsi="Garamond"/>
          <w:szCs w:val="22"/>
        </w:rPr>
        <w:t>ev.č</w:t>
      </w:r>
      <w:proofErr w:type="spellEnd"/>
      <w:r w:rsidR="00F742F3" w:rsidRPr="00F742F3">
        <w:rPr>
          <w:rFonts w:ascii="Garamond" w:hAnsi="Garamond"/>
          <w:szCs w:val="22"/>
        </w:rPr>
        <w:t xml:space="preserve">., způsob využití doprava, a na pozemku </w:t>
      </w:r>
      <w:proofErr w:type="spellStart"/>
      <w:r w:rsidR="00F742F3" w:rsidRPr="00F742F3">
        <w:rPr>
          <w:rFonts w:ascii="Garamond" w:hAnsi="Garamond"/>
          <w:szCs w:val="22"/>
        </w:rPr>
        <w:t>parc</w:t>
      </w:r>
      <w:proofErr w:type="spellEnd"/>
      <w:r w:rsidR="00F742F3" w:rsidRPr="00F742F3">
        <w:rPr>
          <w:rFonts w:ascii="Garamond" w:hAnsi="Garamond"/>
          <w:szCs w:val="22"/>
        </w:rPr>
        <w:t>. č. 4035/25 o výměře 1 m2, zastavěná plocha a nádvoří, to vše nacházející se v katastrálním území Liberec (dále jen „</w:t>
      </w:r>
      <w:r w:rsidR="00F742F3" w:rsidRPr="00F742F3">
        <w:rPr>
          <w:rFonts w:ascii="Garamond" w:hAnsi="Garamond"/>
          <w:b/>
          <w:bCs/>
          <w:szCs w:val="22"/>
        </w:rPr>
        <w:t>parkovací dům</w:t>
      </w:r>
      <w:r w:rsidR="00F742F3" w:rsidRPr="00F742F3">
        <w:rPr>
          <w:rFonts w:ascii="Garamond" w:hAnsi="Garamond"/>
          <w:szCs w:val="22"/>
        </w:rPr>
        <w:t>“).</w:t>
      </w:r>
    </w:p>
    <w:p w14:paraId="461A4932" w14:textId="38B4FAC8" w:rsidR="003D74AB" w:rsidRPr="00631594" w:rsidRDefault="00EE5EFB" w:rsidP="008D703B">
      <w:pPr>
        <w:pStyle w:val="Nadpis1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22" w:name="_Ref15985498"/>
      <w:bookmarkStart w:id="23" w:name="_Toc152081327"/>
      <w:r w:rsidRPr="00631594">
        <w:rPr>
          <w:rFonts w:ascii="Garamond" w:hAnsi="Garamond"/>
          <w:sz w:val="22"/>
          <w:szCs w:val="22"/>
        </w:rPr>
        <w:t>Obchodní a platební podmínky</w:t>
      </w:r>
      <w:r w:rsidR="00A9171F" w:rsidRPr="00631594">
        <w:rPr>
          <w:rFonts w:ascii="Garamond" w:hAnsi="Garamond"/>
          <w:sz w:val="22"/>
          <w:szCs w:val="22"/>
        </w:rPr>
        <w:t xml:space="preserve"> – </w:t>
      </w:r>
      <w:r w:rsidR="00A744DF" w:rsidRPr="00631594">
        <w:rPr>
          <w:rFonts w:ascii="Garamond" w:hAnsi="Garamond"/>
          <w:sz w:val="22"/>
          <w:szCs w:val="22"/>
        </w:rPr>
        <w:t xml:space="preserve">Závazný </w:t>
      </w:r>
      <w:r w:rsidR="00692D8A">
        <w:rPr>
          <w:rFonts w:ascii="Garamond" w:hAnsi="Garamond"/>
          <w:sz w:val="22"/>
          <w:szCs w:val="22"/>
        </w:rPr>
        <w:t>n</w:t>
      </w:r>
      <w:r w:rsidR="00A9171F" w:rsidRPr="00631594">
        <w:rPr>
          <w:rFonts w:ascii="Garamond" w:hAnsi="Garamond"/>
          <w:sz w:val="22"/>
          <w:szCs w:val="22"/>
        </w:rPr>
        <w:t xml:space="preserve">ávrh </w:t>
      </w:r>
      <w:r w:rsidR="00692D8A">
        <w:rPr>
          <w:rFonts w:ascii="Garamond" w:hAnsi="Garamond"/>
          <w:sz w:val="22"/>
          <w:szCs w:val="22"/>
        </w:rPr>
        <w:t>S</w:t>
      </w:r>
      <w:r w:rsidR="00A9171F" w:rsidRPr="00631594">
        <w:rPr>
          <w:rFonts w:ascii="Garamond" w:hAnsi="Garamond"/>
          <w:sz w:val="22"/>
          <w:szCs w:val="22"/>
        </w:rPr>
        <w:t>mlouvy</w:t>
      </w:r>
      <w:bookmarkEnd w:id="22"/>
      <w:bookmarkEnd w:id="23"/>
    </w:p>
    <w:p w14:paraId="7976E504" w14:textId="67F3CBEC" w:rsidR="00A81682" w:rsidRPr="00631594" w:rsidRDefault="00417A69" w:rsidP="00FF3301">
      <w:pPr>
        <w:pStyle w:val="Normal1"/>
        <w:widowControl w:val="0"/>
        <w:suppressAutoHyphens w:val="0"/>
        <w:ind w:left="426"/>
        <w:rPr>
          <w:rFonts w:ascii="Garamond" w:hAnsi="Garamond"/>
          <w:szCs w:val="22"/>
        </w:rPr>
      </w:pPr>
      <w:r w:rsidRPr="008563B7">
        <w:rPr>
          <w:rFonts w:ascii="Garamond" w:hAnsi="Garamond"/>
          <w:szCs w:val="22"/>
        </w:rPr>
        <w:t>Závazné</w:t>
      </w:r>
      <w:r w:rsidRPr="00631594">
        <w:rPr>
          <w:rFonts w:ascii="Garamond" w:hAnsi="Garamond"/>
          <w:szCs w:val="22"/>
        </w:rPr>
        <w:t xml:space="preserve"> obchodní a platební podmínky pro plnění zakázky jsou </w:t>
      </w:r>
      <w:r w:rsidR="00A9171F" w:rsidRPr="00631594">
        <w:rPr>
          <w:rFonts w:ascii="Garamond" w:hAnsi="Garamond"/>
          <w:szCs w:val="22"/>
        </w:rPr>
        <w:t>podrobně vymezeny</w:t>
      </w:r>
      <w:r w:rsidRPr="00631594">
        <w:rPr>
          <w:rFonts w:ascii="Garamond" w:hAnsi="Garamond"/>
          <w:szCs w:val="22"/>
        </w:rPr>
        <w:t xml:space="preserve"> v</w:t>
      </w:r>
      <w:r w:rsidR="00F310CB" w:rsidRPr="00631594">
        <w:rPr>
          <w:rFonts w:ascii="Garamond" w:hAnsi="Garamond"/>
          <w:szCs w:val="22"/>
        </w:rPr>
        <w:t> </w:t>
      </w:r>
      <w:r w:rsidR="000A00FD">
        <w:rPr>
          <w:rFonts w:ascii="Garamond" w:hAnsi="Garamond"/>
          <w:szCs w:val="22"/>
        </w:rPr>
        <w:t>z</w:t>
      </w:r>
      <w:r w:rsidR="00F310CB" w:rsidRPr="00631594">
        <w:rPr>
          <w:rFonts w:ascii="Garamond" w:hAnsi="Garamond"/>
          <w:szCs w:val="22"/>
        </w:rPr>
        <w:t xml:space="preserve">ávazném návrhu </w:t>
      </w:r>
      <w:r w:rsidR="000A00FD">
        <w:rPr>
          <w:rFonts w:ascii="Garamond" w:hAnsi="Garamond"/>
          <w:szCs w:val="22"/>
        </w:rPr>
        <w:t>S</w:t>
      </w:r>
      <w:r w:rsidR="00F310CB" w:rsidRPr="00631594">
        <w:rPr>
          <w:rFonts w:ascii="Garamond" w:hAnsi="Garamond"/>
          <w:szCs w:val="22"/>
        </w:rPr>
        <w:t xml:space="preserve">mlouvy, který </w:t>
      </w:r>
      <w:proofErr w:type="gramStart"/>
      <w:r w:rsidR="00F310CB" w:rsidRPr="00586A61">
        <w:rPr>
          <w:rFonts w:ascii="Garamond" w:hAnsi="Garamond"/>
          <w:szCs w:val="22"/>
        </w:rPr>
        <w:t>tvoří</w:t>
      </w:r>
      <w:proofErr w:type="gramEnd"/>
      <w:r w:rsidR="00F310CB" w:rsidRPr="00586A61">
        <w:rPr>
          <w:rFonts w:ascii="Garamond" w:hAnsi="Garamond"/>
          <w:szCs w:val="22"/>
        </w:rPr>
        <w:t xml:space="preserve"> přílohu č. </w:t>
      </w:r>
      <w:r w:rsidR="000A00FD">
        <w:rPr>
          <w:rFonts w:ascii="Garamond" w:hAnsi="Garamond"/>
          <w:szCs w:val="22"/>
        </w:rPr>
        <w:t xml:space="preserve">1 </w:t>
      </w:r>
      <w:r w:rsidR="00931F86">
        <w:rPr>
          <w:rFonts w:ascii="Garamond" w:hAnsi="Garamond"/>
          <w:szCs w:val="22"/>
        </w:rPr>
        <w:t>Výzvy</w:t>
      </w:r>
      <w:r w:rsidR="00F310CB" w:rsidRPr="00631594">
        <w:rPr>
          <w:rFonts w:ascii="Garamond" w:hAnsi="Garamond"/>
          <w:szCs w:val="22"/>
        </w:rPr>
        <w:t>.</w:t>
      </w:r>
      <w:r w:rsidR="00931F86">
        <w:rPr>
          <w:rFonts w:ascii="Garamond" w:hAnsi="Garamond"/>
          <w:szCs w:val="22"/>
        </w:rPr>
        <w:t xml:space="preserve"> </w:t>
      </w:r>
      <w:r w:rsidR="00931F86" w:rsidRPr="00931F86">
        <w:rPr>
          <w:rFonts w:ascii="Garamond" w:hAnsi="Garamond"/>
          <w:szCs w:val="22"/>
        </w:rPr>
        <w:t xml:space="preserve">Tyto podmínky vymezují rámec budoucího smluvního vztahu a účastník musí stanovené podmínky </w:t>
      </w:r>
      <w:r w:rsidR="00931F86">
        <w:rPr>
          <w:rFonts w:ascii="Garamond" w:hAnsi="Garamond"/>
          <w:szCs w:val="22"/>
        </w:rPr>
        <w:t xml:space="preserve">bezvýhradně </w:t>
      </w:r>
      <w:r w:rsidR="00931F86" w:rsidRPr="00931F86">
        <w:rPr>
          <w:rFonts w:ascii="Garamond" w:hAnsi="Garamond"/>
          <w:szCs w:val="22"/>
        </w:rPr>
        <w:t>respektovat.</w:t>
      </w:r>
    </w:p>
    <w:p w14:paraId="463B2242" w14:textId="6A4586B2" w:rsidR="00E033E2" w:rsidRPr="00631594" w:rsidRDefault="00A9171F" w:rsidP="00FF3301">
      <w:pPr>
        <w:pStyle w:val="Normal1"/>
        <w:widowControl w:val="0"/>
        <w:suppressAutoHyphens w:val="0"/>
        <w:ind w:left="426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 xml:space="preserve">Účastník </w:t>
      </w:r>
      <w:proofErr w:type="gramStart"/>
      <w:r w:rsidRPr="00631594">
        <w:rPr>
          <w:rFonts w:ascii="Garamond" w:hAnsi="Garamond"/>
          <w:szCs w:val="22"/>
        </w:rPr>
        <w:t>předloží</w:t>
      </w:r>
      <w:proofErr w:type="gramEnd"/>
      <w:r w:rsidRPr="00631594">
        <w:rPr>
          <w:rFonts w:ascii="Garamond" w:hAnsi="Garamond"/>
          <w:szCs w:val="22"/>
        </w:rPr>
        <w:t xml:space="preserve"> v nabídce </w:t>
      </w:r>
      <w:r w:rsidR="0072552D" w:rsidRPr="00631594">
        <w:rPr>
          <w:rFonts w:ascii="Garamond" w:hAnsi="Garamond"/>
          <w:szCs w:val="22"/>
        </w:rPr>
        <w:t>n</w:t>
      </w:r>
      <w:r w:rsidRPr="00631594">
        <w:rPr>
          <w:rFonts w:ascii="Garamond" w:hAnsi="Garamond"/>
          <w:szCs w:val="22"/>
        </w:rPr>
        <w:t xml:space="preserve">ávrh </w:t>
      </w:r>
      <w:r w:rsidR="00931F86">
        <w:rPr>
          <w:rFonts w:ascii="Garamond" w:hAnsi="Garamond"/>
          <w:szCs w:val="22"/>
        </w:rPr>
        <w:t>S</w:t>
      </w:r>
      <w:r w:rsidRPr="00631594">
        <w:rPr>
          <w:rFonts w:ascii="Garamond" w:hAnsi="Garamond"/>
          <w:szCs w:val="22"/>
        </w:rPr>
        <w:t>mlouvy</w:t>
      </w:r>
      <w:r w:rsidR="0072552D" w:rsidRPr="00631594">
        <w:rPr>
          <w:rFonts w:ascii="Garamond" w:hAnsi="Garamond"/>
          <w:szCs w:val="22"/>
        </w:rPr>
        <w:t xml:space="preserve"> na plnění zakázky, který bude odpovídat příslušnému </w:t>
      </w:r>
      <w:r w:rsidR="00931F86">
        <w:rPr>
          <w:rFonts w:ascii="Garamond" w:hAnsi="Garamond"/>
          <w:szCs w:val="22"/>
        </w:rPr>
        <w:t>z</w:t>
      </w:r>
      <w:r w:rsidR="0072552D" w:rsidRPr="00631594">
        <w:rPr>
          <w:rFonts w:ascii="Garamond" w:hAnsi="Garamond"/>
          <w:szCs w:val="22"/>
        </w:rPr>
        <w:t xml:space="preserve">ávaznému návrhu </w:t>
      </w:r>
      <w:r w:rsidR="00931F86">
        <w:rPr>
          <w:rFonts w:ascii="Garamond" w:hAnsi="Garamond"/>
          <w:szCs w:val="22"/>
        </w:rPr>
        <w:t>S</w:t>
      </w:r>
      <w:r w:rsidR="0072552D" w:rsidRPr="00631594">
        <w:rPr>
          <w:rFonts w:ascii="Garamond" w:hAnsi="Garamond"/>
          <w:szCs w:val="22"/>
        </w:rPr>
        <w:t xml:space="preserve">mlouvy, jenž </w:t>
      </w:r>
      <w:r w:rsidR="0072552D" w:rsidRPr="00586A61">
        <w:rPr>
          <w:rFonts w:ascii="Garamond" w:hAnsi="Garamond"/>
          <w:szCs w:val="22"/>
        </w:rPr>
        <w:t xml:space="preserve">tvoří </w:t>
      </w:r>
      <w:r w:rsidR="00466C33" w:rsidRPr="00586A61">
        <w:rPr>
          <w:rFonts w:ascii="Garamond" w:hAnsi="Garamond"/>
          <w:szCs w:val="22"/>
        </w:rPr>
        <w:t>p</w:t>
      </w:r>
      <w:r w:rsidR="0072552D" w:rsidRPr="00586A61">
        <w:rPr>
          <w:rFonts w:ascii="Garamond" w:hAnsi="Garamond"/>
          <w:szCs w:val="22"/>
        </w:rPr>
        <w:t xml:space="preserve">řílohu č. </w:t>
      </w:r>
      <w:r w:rsidR="00931F86">
        <w:rPr>
          <w:rFonts w:ascii="Garamond" w:hAnsi="Garamond"/>
          <w:szCs w:val="22"/>
        </w:rPr>
        <w:t>1 Výzvy</w:t>
      </w:r>
      <w:r w:rsidR="0072552D" w:rsidRPr="00631594">
        <w:rPr>
          <w:rFonts w:ascii="Garamond" w:hAnsi="Garamond"/>
          <w:szCs w:val="22"/>
        </w:rPr>
        <w:t xml:space="preserve">. </w:t>
      </w:r>
    </w:p>
    <w:p w14:paraId="31D1953E" w14:textId="18BD6E11" w:rsidR="00900319" w:rsidRPr="00631594" w:rsidRDefault="00C3542B" w:rsidP="00FF3301">
      <w:pPr>
        <w:pStyle w:val="Normal1"/>
        <w:widowControl w:val="0"/>
        <w:suppressAutoHyphens w:val="0"/>
        <w:ind w:left="426"/>
        <w:rPr>
          <w:rFonts w:ascii="Garamond" w:hAnsi="Garamond"/>
          <w:szCs w:val="22"/>
        </w:rPr>
      </w:pPr>
      <w:bookmarkStart w:id="24" w:name="_Ref151747962"/>
      <w:bookmarkStart w:id="25" w:name="_Ref151712593"/>
      <w:bookmarkStart w:id="26" w:name="_Ref151454829"/>
      <w:bookmarkStart w:id="27" w:name="_Ref150925315"/>
      <w:r w:rsidRPr="00631594">
        <w:rPr>
          <w:rFonts w:ascii="Garamond" w:hAnsi="Garamond"/>
          <w:szCs w:val="22"/>
        </w:rPr>
        <w:t>Účastník</w:t>
      </w:r>
      <w:r w:rsidR="003D74AB" w:rsidRPr="00631594">
        <w:rPr>
          <w:rFonts w:ascii="Garamond" w:hAnsi="Garamond"/>
          <w:szCs w:val="22"/>
        </w:rPr>
        <w:t xml:space="preserve"> není oprávněn měnit a doplňovat </w:t>
      </w:r>
      <w:r w:rsidR="00E033E2" w:rsidRPr="00631594">
        <w:rPr>
          <w:rFonts w:ascii="Garamond" w:hAnsi="Garamond"/>
          <w:szCs w:val="22"/>
        </w:rPr>
        <w:t xml:space="preserve">součásti </w:t>
      </w:r>
      <w:r w:rsidR="00E42B21">
        <w:rPr>
          <w:rFonts w:ascii="Garamond" w:hAnsi="Garamond"/>
          <w:szCs w:val="22"/>
        </w:rPr>
        <w:t>z</w:t>
      </w:r>
      <w:r w:rsidR="0065543B" w:rsidRPr="00631594">
        <w:rPr>
          <w:rFonts w:ascii="Garamond" w:hAnsi="Garamond"/>
          <w:szCs w:val="22"/>
        </w:rPr>
        <w:t>ávazn</w:t>
      </w:r>
      <w:r w:rsidR="00E033E2" w:rsidRPr="00631594">
        <w:rPr>
          <w:rFonts w:ascii="Garamond" w:hAnsi="Garamond"/>
          <w:szCs w:val="22"/>
        </w:rPr>
        <w:t>ého</w:t>
      </w:r>
      <w:r w:rsidR="0065543B" w:rsidRPr="00631594">
        <w:rPr>
          <w:rFonts w:ascii="Garamond" w:hAnsi="Garamond"/>
          <w:szCs w:val="22"/>
        </w:rPr>
        <w:t xml:space="preserve"> </w:t>
      </w:r>
      <w:r w:rsidR="00E30E6B" w:rsidRPr="00631594">
        <w:rPr>
          <w:rFonts w:ascii="Garamond" w:hAnsi="Garamond"/>
          <w:szCs w:val="22"/>
        </w:rPr>
        <w:t>návrh</w:t>
      </w:r>
      <w:r w:rsidR="00E033E2" w:rsidRPr="00631594">
        <w:rPr>
          <w:rFonts w:ascii="Garamond" w:hAnsi="Garamond"/>
          <w:szCs w:val="22"/>
        </w:rPr>
        <w:t>u</w:t>
      </w:r>
      <w:r w:rsidR="00E30E6B" w:rsidRPr="00631594">
        <w:rPr>
          <w:rFonts w:ascii="Garamond" w:hAnsi="Garamond"/>
          <w:szCs w:val="22"/>
        </w:rPr>
        <w:t xml:space="preserve"> </w:t>
      </w:r>
      <w:r w:rsidR="00E42B21">
        <w:rPr>
          <w:rFonts w:ascii="Garamond" w:hAnsi="Garamond"/>
          <w:szCs w:val="22"/>
        </w:rPr>
        <w:t>S</w:t>
      </w:r>
      <w:r w:rsidR="00E30E6B" w:rsidRPr="00631594">
        <w:rPr>
          <w:rFonts w:ascii="Garamond" w:hAnsi="Garamond"/>
          <w:szCs w:val="22"/>
        </w:rPr>
        <w:t>mlouvy</w:t>
      </w:r>
      <w:r w:rsidR="003D74AB" w:rsidRPr="00631594">
        <w:rPr>
          <w:rFonts w:ascii="Garamond" w:hAnsi="Garamond"/>
          <w:szCs w:val="22"/>
        </w:rPr>
        <w:t xml:space="preserve"> na jiných než výslovně označených místech</w:t>
      </w:r>
      <w:r w:rsidR="00BB4050" w:rsidRPr="00631594">
        <w:rPr>
          <w:rFonts w:ascii="Garamond" w:hAnsi="Garamond"/>
          <w:szCs w:val="22"/>
        </w:rPr>
        <w:t xml:space="preserve"> </w:t>
      </w:r>
      <w:r w:rsidR="00A3707E" w:rsidRPr="00631594">
        <w:rPr>
          <w:rFonts w:ascii="Garamond" w:hAnsi="Garamond"/>
          <w:szCs w:val="22"/>
        </w:rPr>
        <w:t>k</w:t>
      </w:r>
      <w:r w:rsidR="00035B48" w:rsidRPr="00631594">
        <w:rPr>
          <w:rFonts w:ascii="Garamond" w:hAnsi="Garamond"/>
          <w:szCs w:val="22"/>
        </w:rPr>
        <w:t> </w:t>
      </w:r>
      <w:r w:rsidR="003D74AB" w:rsidRPr="00631594">
        <w:rPr>
          <w:rFonts w:ascii="Garamond" w:hAnsi="Garamond"/>
          <w:szCs w:val="22"/>
        </w:rPr>
        <w:t>doplnění</w:t>
      </w:r>
      <w:r w:rsidR="00035B48" w:rsidRPr="00631594">
        <w:rPr>
          <w:rFonts w:ascii="Garamond" w:hAnsi="Garamond"/>
          <w:szCs w:val="22"/>
        </w:rPr>
        <w:t>, jež jsou označen</w:t>
      </w:r>
      <w:r w:rsidR="00145F83" w:rsidRPr="00631594">
        <w:rPr>
          <w:rFonts w:ascii="Garamond" w:hAnsi="Garamond"/>
          <w:szCs w:val="22"/>
        </w:rPr>
        <w:t>a</w:t>
      </w:r>
      <w:r w:rsidR="00035B48" w:rsidRPr="00631594">
        <w:rPr>
          <w:rFonts w:ascii="Garamond" w:hAnsi="Garamond"/>
          <w:szCs w:val="22"/>
        </w:rPr>
        <w:t xml:space="preserve"> „[</w:t>
      </w:r>
      <w:r w:rsidR="00035B48" w:rsidRPr="00631594">
        <w:rPr>
          <w:rFonts w:ascii="Garamond" w:hAnsi="Garamond"/>
          <w:szCs w:val="22"/>
          <w:highlight w:val="yellow"/>
        </w:rPr>
        <w:t>DOPLN</w:t>
      </w:r>
      <w:r w:rsidR="001768C5" w:rsidRPr="00631594">
        <w:rPr>
          <w:rFonts w:ascii="Garamond" w:hAnsi="Garamond"/>
          <w:szCs w:val="22"/>
          <w:highlight w:val="yellow"/>
        </w:rPr>
        <w:t>Í DODAVATEL</w:t>
      </w:r>
      <w:r w:rsidR="00035B48" w:rsidRPr="00631594">
        <w:rPr>
          <w:rFonts w:ascii="Garamond" w:hAnsi="Garamond"/>
          <w:szCs w:val="22"/>
        </w:rPr>
        <w:t>]“</w:t>
      </w:r>
      <w:r w:rsidR="003D74AB" w:rsidRPr="00631594">
        <w:rPr>
          <w:rFonts w:ascii="Garamond" w:hAnsi="Garamond"/>
          <w:szCs w:val="22"/>
        </w:rPr>
        <w:t xml:space="preserve">. </w:t>
      </w:r>
      <w:r w:rsidR="00900319" w:rsidRPr="00631594">
        <w:rPr>
          <w:rFonts w:ascii="Garamond" w:hAnsi="Garamond"/>
          <w:szCs w:val="22"/>
        </w:rPr>
        <w:t xml:space="preserve">Účastník je povinen upravit </w:t>
      </w:r>
      <w:r w:rsidR="00D351A3">
        <w:rPr>
          <w:rFonts w:ascii="Garamond" w:hAnsi="Garamond"/>
          <w:szCs w:val="22"/>
        </w:rPr>
        <w:t>z</w:t>
      </w:r>
      <w:r w:rsidR="00E033E2" w:rsidRPr="00631594">
        <w:rPr>
          <w:rFonts w:ascii="Garamond" w:hAnsi="Garamond"/>
          <w:szCs w:val="22"/>
        </w:rPr>
        <w:t xml:space="preserve">ávazný </w:t>
      </w:r>
      <w:r w:rsidR="00900319" w:rsidRPr="00631594">
        <w:rPr>
          <w:rFonts w:ascii="Garamond" w:hAnsi="Garamond"/>
          <w:szCs w:val="22"/>
        </w:rPr>
        <w:t xml:space="preserve">návrh </w:t>
      </w:r>
      <w:r w:rsidR="00D351A3">
        <w:rPr>
          <w:rFonts w:ascii="Garamond" w:hAnsi="Garamond"/>
          <w:szCs w:val="22"/>
        </w:rPr>
        <w:t>S</w:t>
      </w:r>
      <w:r w:rsidR="00900319" w:rsidRPr="00631594">
        <w:rPr>
          <w:rFonts w:ascii="Garamond" w:hAnsi="Garamond"/>
          <w:szCs w:val="22"/>
        </w:rPr>
        <w:t>mlouvy v části identifikující smluvní strany na</w:t>
      </w:r>
      <w:r w:rsidR="00FB0689">
        <w:rPr>
          <w:rFonts w:ascii="Garamond" w:hAnsi="Garamond"/>
          <w:szCs w:val="22"/>
        </w:rPr>
        <w:t> </w:t>
      </w:r>
      <w:r w:rsidR="00900319" w:rsidRPr="00631594">
        <w:rPr>
          <w:rFonts w:ascii="Garamond" w:hAnsi="Garamond"/>
          <w:szCs w:val="22"/>
        </w:rPr>
        <w:t>stran</w:t>
      </w:r>
      <w:r w:rsidR="00C9489E" w:rsidRPr="00631594">
        <w:rPr>
          <w:rFonts w:ascii="Garamond" w:hAnsi="Garamond"/>
          <w:szCs w:val="22"/>
        </w:rPr>
        <w:t>ě dodavatele, a to v souladu se </w:t>
      </w:r>
      <w:r w:rsidR="00900319" w:rsidRPr="00631594">
        <w:rPr>
          <w:rFonts w:ascii="Garamond" w:hAnsi="Garamond"/>
          <w:szCs w:val="22"/>
        </w:rPr>
        <w:t>skutečným stavem, aby bylo vymezení dodavatele dostatečně určité</w:t>
      </w:r>
      <w:r w:rsidR="0086259C">
        <w:rPr>
          <w:rFonts w:ascii="Garamond" w:hAnsi="Garamond"/>
          <w:szCs w:val="22"/>
        </w:rPr>
        <w:t xml:space="preserve"> (to i v případě </w:t>
      </w:r>
      <w:r w:rsidR="00600979">
        <w:rPr>
          <w:rFonts w:ascii="Garamond" w:hAnsi="Garamond"/>
          <w:szCs w:val="22"/>
        </w:rPr>
        <w:t>že účastník podává společnou nabídku)</w:t>
      </w:r>
      <w:r w:rsidR="00900319" w:rsidRPr="00631594">
        <w:rPr>
          <w:rFonts w:ascii="Garamond" w:hAnsi="Garamond"/>
          <w:szCs w:val="22"/>
        </w:rPr>
        <w:t xml:space="preserve">. </w:t>
      </w:r>
    </w:p>
    <w:p w14:paraId="3A866693" w14:textId="1E9A9981" w:rsidR="003D74AB" w:rsidRPr="00631594" w:rsidRDefault="003D74AB" w:rsidP="00FF3301">
      <w:pPr>
        <w:pStyle w:val="Normal1"/>
        <w:widowControl w:val="0"/>
        <w:suppressAutoHyphens w:val="0"/>
        <w:ind w:left="426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Smlouva bude uzavřena v souladu s </w:t>
      </w:r>
      <w:r w:rsidR="00FB15B5" w:rsidRPr="00631594">
        <w:rPr>
          <w:rFonts w:ascii="Garamond" w:hAnsi="Garamond"/>
          <w:szCs w:val="22"/>
        </w:rPr>
        <w:t>n</w:t>
      </w:r>
      <w:r w:rsidRPr="00631594">
        <w:rPr>
          <w:rFonts w:ascii="Garamond" w:hAnsi="Garamond"/>
          <w:szCs w:val="22"/>
        </w:rPr>
        <w:t xml:space="preserve">ávrhem </w:t>
      </w:r>
      <w:r w:rsidR="00AA6D0A" w:rsidRPr="00631594">
        <w:rPr>
          <w:rFonts w:ascii="Garamond" w:hAnsi="Garamond"/>
          <w:szCs w:val="22"/>
        </w:rPr>
        <w:t>s</w:t>
      </w:r>
      <w:r w:rsidRPr="00631594">
        <w:rPr>
          <w:rFonts w:ascii="Garamond" w:hAnsi="Garamond"/>
          <w:szCs w:val="22"/>
        </w:rPr>
        <w:t xml:space="preserve">mlouvy předloženým v nabídce </w:t>
      </w:r>
      <w:r w:rsidR="00FB15B5" w:rsidRPr="00631594">
        <w:rPr>
          <w:rFonts w:ascii="Garamond" w:hAnsi="Garamond"/>
          <w:szCs w:val="22"/>
        </w:rPr>
        <w:t>vybraného dodavatele.</w:t>
      </w:r>
    </w:p>
    <w:p w14:paraId="5119F9F5" w14:textId="77777777" w:rsidR="003D74AB" w:rsidRPr="00631594" w:rsidRDefault="003D74AB" w:rsidP="00095E1E">
      <w:pPr>
        <w:pStyle w:val="Nadpis1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28" w:name="_Ref427832967"/>
      <w:bookmarkStart w:id="29" w:name="_Ref427833006"/>
      <w:bookmarkStart w:id="30" w:name="_Ref427927869"/>
      <w:bookmarkStart w:id="31" w:name="_Ref191207374"/>
      <w:bookmarkStart w:id="32" w:name="_Ref158294040"/>
      <w:bookmarkStart w:id="33" w:name="_Toc152081328"/>
      <w:r w:rsidRPr="00631594">
        <w:rPr>
          <w:rFonts w:ascii="Garamond" w:hAnsi="Garamond"/>
          <w:sz w:val="22"/>
          <w:szCs w:val="22"/>
        </w:rPr>
        <w:t>Kvalifikační předpoklady</w:t>
      </w:r>
      <w:bookmarkEnd w:id="28"/>
      <w:bookmarkEnd w:id="29"/>
      <w:bookmarkEnd w:id="30"/>
      <w:bookmarkEnd w:id="33"/>
      <w:r w:rsidRPr="00631594">
        <w:rPr>
          <w:rFonts w:ascii="Garamond" w:hAnsi="Garamond"/>
          <w:sz w:val="22"/>
          <w:szCs w:val="22"/>
        </w:rPr>
        <w:t xml:space="preserve"> </w:t>
      </w:r>
    </w:p>
    <w:p w14:paraId="25A47F4D" w14:textId="53DE35D7" w:rsidR="009B529F" w:rsidRDefault="009B529F" w:rsidP="00FF3301">
      <w:pPr>
        <w:pStyle w:val="Normal1"/>
        <w:widowControl w:val="0"/>
        <w:suppressAutoHyphens w:val="0"/>
        <w:ind w:left="426"/>
        <w:rPr>
          <w:rFonts w:ascii="Garamond" w:hAnsi="Garamond"/>
          <w:szCs w:val="22"/>
        </w:rPr>
      </w:pPr>
      <w:r w:rsidRPr="009B529F">
        <w:rPr>
          <w:rFonts w:ascii="Garamond" w:hAnsi="Garamond"/>
          <w:szCs w:val="22"/>
        </w:rPr>
        <w:t>Dodavatelé jsou povinni prokázat splnění kvalifikace způsobem a v rozsahu dle této Výzvy. Zadavatel požaduje, aby doklady a informace prokazující splnění kvalifikace byly předloženy jako součást nabídky, přičemž pro účely posouzení nabídek z pohledu splnění kvalifikačních předpokladů postačuje předložení dokladů v prosté kopii</w:t>
      </w:r>
      <w:r>
        <w:rPr>
          <w:rFonts w:ascii="Garamond" w:hAnsi="Garamond"/>
          <w:szCs w:val="22"/>
        </w:rPr>
        <w:t xml:space="preserve">. </w:t>
      </w:r>
    </w:p>
    <w:p w14:paraId="3D2A9B15" w14:textId="77777777" w:rsidR="00B26439" w:rsidRPr="00B26439" w:rsidRDefault="00B26439" w:rsidP="00FF3301">
      <w:pPr>
        <w:pStyle w:val="Normal1"/>
        <w:widowControl w:val="0"/>
        <w:suppressAutoHyphens w:val="0"/>
        <w:ind w:left="426"/>
        <w:rPr>
          <w:rFonts w:ascii="Garamond" w:hAnsi="Garamond"/>
          <w:szCs w:val="22"/>
        </w:rPr>
      </w:pPr>
      <w:r w:rsidRPr="00B26439">
        <w:rPr>
          <w:rFonts w:ascii="Garamond" w:hAnsi="Garamond"/>
          <w:szCs w:val="22"/>
        </w:rPr>
        <w:lastRenderedPageBreak/>
        <w:t xml:space="preserve">V případě cizojazyčných dokumentů prokazujících splnění kvalifikace připojí dodavatelé k dokumentům překlad do českého jazyka. Dokumenty ve slovenském jazyce a doklady o vzdělání v latinském jazyce se předkládají bez překladu. Zadavatel může povinnost předložit překlad prominout. </w:t>
      </w:r>
    </w:p>
    <w:p w14:paraId="6B0EA0C5" w14:textId="5FDD8A68" w:rsidR="00B26439" w:rsidRDefault="00B26439" w:rsidP="00FF3301">
      <w:pPr>
        <w:pStyle w:val="Normal1"/>
        <w:widowControl w:val="0"/>
        <w:suppressAutoHyphens w:val="0"/>
        <w:ind w:left="426"/>
        <w:rPr>
          <w:rFonts w:ascii="Garamond" w:hAnsi="Garamond"/>
          <w:szCs w:val="22"/>
        </w:rPr>
      </w:pPr>
      <w:r w:rsidRPr="00B26439">
        <w:rPr>
          <w:rFonts w:ascii="Garamond" w:hAnsi="Garamond"/>
          <w:szCs w:val="22"/>
        </w:rPr>
        <w:t>Zadavatel si může v průběhu výběrového řízení vyžádat předložení originálů nebo úředně ověřených kopií dokladů o kvalifikaci dodavatele. Zadavatel si může vyžádat předložení originálů nebo úředně ověřených kopií dokladů o kvalifikaci dodavatele i po přijetí rozhodnutí o výběru, a to ve vztahu k</w:t>
      </w:r>
      <w:r w:rsidR="00C71572">
        <w:rPr>
          <w:rFonts w:ascii="Garamond" w:hAnsi="Garamond"/>
          <w:szCs w:val="22"/>
        </w:rPr>
        <w:t> </w:t>
      </w:r>
      <w:r w:rsidRPr="00B26439">
        <w:rPr>
          <w:rFonts w:ascii="Garamond" w:hAnsi="Garamond"/>
          <w:szCs w:val="22"/>
        </w:rPr>
        <w:t>vybranému dodavateli.</w:t>
      </w:r>
    </w:p>
    <w:p w14:paraId="62C6A2DD" w14:textId="5316CF25" w:rsidR="00CE3198" w:rsidRDefault="00CE3198" w:rsidP="00FF3301">
      <w:pPr>
        <w:pStyle w:val="Normal1"/>
        <w:widowControl w:val="0"/>
        <w:suppressAutoHyphens w:val="0"/>
        <w:ind w:left="426"/>
        <w:rPr>
          <w:rFonts w:ascii="Garamond" w:hAnsi="Garamond"/>
          <w:szCs w:val="22"/>
        </w:rPr>
      </w:pPr>
      <w:r w:rsidRPr="00CE3198">
        <w:rPr>
          <w:rFonts w:ascii="Garamond" w:hAnsi="Garamond"/>
          <w:szCs w:val="22"/>
        </w:rPr>
        <w:t xml:space="preserve">Dodavatelé zapsaní v seznamu kvalifikovaných dodavatelů mohou prokázat splnění kvalifikace výpisem z tohoto seznamu, pokud k poslednímu dni, ke kterému má být prokázáno splnění kvalifikace, není výpis ze seznamu starší než tři měsíce. Výpis ze seznamu kvalifikovaných dodavatelů nahrazuje splnění základní, a dále profesní způsobilosti za předpokladu, že údaje uvedené ve výpisu pokrývají požadavky, které byly stanoveny zadavatelem na prokázání splnění profesních kvalifikačních předpokladů podle této </w:t>
      </w:r>
      <w:r w:rsidR="005D2DA0">
        <w:rPr>
          <w:rFonts w:ascii="Garamond" w:hAnsi="Garamond"/>
          <w:szCs w:val="22"/>
        </w:rPr>
        <w:t>Výzvy</w:t>
      </w:r>
      <w:r w:rsidRPr="00CE3198">
        <w:rPr>
          <w:rFonts w:ascii="Garamond" w:hAnsi="Garamond"/>
          <w:szCs w:val="22"/>
        </w:rPr>
        <w:t>.</w:t>
      </w:r>
    </w:p>
    <w:p w14:paraId="7F5A2475" w14:textId="676626DA" w:rsidR="00C316DD" w:rsidRDefault="00C316DD" w:rsidP="00FF3301">
      <w:pPr>
        <w:pStyle w:val="Normal1"/>
        <w:widowControl w:val="0"/>
        <w:suppressAutoHyphens w:val="0"/>
        <w:ind w:left="426"/>
        <w:rPr>
          <w:rFonts w:ascii="Garamond" w:hAnsi="Garamond"/>
          <w:szCs w:val="22"/>
        </w:rPr>
      </w:pPr>
      <w:r w:rsidRPr="00C316DD">
        <w:rPr>
          <w:rFonts w:ascii="Garamond" w:hAnsi="Garamond"/>
          <w:szCs w:val="22"/>
        </w:rPr>
        <w:t>Dodavatel může k prokázání kvalifikačních předpokladů předložit také za podmínek stanovených v §</w:t>
      </w:r>
      <w:r w:rsidR="00FF3301">
        <w:rPr>
          <w:rFonts w:ascii="Garamond" w:hAnsi="Garamond"/>
          <w:szCs w:val="22"/>
        </w:rPr>
        <w:t> </w:t>
      </w:r>
      <w:r w:rsidRPr="00C316DD">
        <w:rPr>
          <w:rFonts w:ascii="Garamond" w:hAnsi="Garamond"/>
          <w:szCs w:val="22"/>
        </w:rPr>
        <w:t>233 a násl. ZZVZ platný certifikát vydaný v rámci systému certifikovaných dodavatelů</w:t>
      </w:r>
    </w:p>
    <w:p w14:paraId="505AE028" w14:textId="77777777" w:rsidR="000017F9" w:rsidRPr="00631594" w:rsidRDefault="000017F9" w:rsidP="00FF038F">
      <w:pPr>
        <w:pStyle w:val="Nadpis2"/>
        <w:tabs>
          <w:tab w:val="clear" w:pos="879"/>
        </w:tabs>
        <w:ind w:left="567" w:hanging="567"/>
        <w:rPr>
          <w:szCs w:val="22"/>
        </w:rPr>
      </w:pPr>
      <w:bookmarkStart w:id="34" w:name="_Toc474162014"/>
      <w:bookmarkStart w:id="35" w:name="_Toc517782594"/>
      <w:bookmarkStart w:id="36" w:name="_Toc152081329"/>
      <w:r w:rsidRPr="00FF038F">
        <w:rPr>
          <w:szCs w:val="22"/>
        </w:rPr>
        <w:t>Kvalifikační</w:t>
      </w:r>
      <w:r w:rsidRPr="00631594">
        <w:rPr>
          <w:kern w:val="32"/>
          <w:szCs w:val="22"/>
          <w:lang w:eastAsia="en-US"/>
        </w:rPr>
        <w:t xml:space="preserve"> kritéria</w:t>
      </w:r>
      <w:bookmarkEnd w:id="34"/>
      <w:bookmarkEnd w:id="35"/>
      <w:bookmarkEnd w:id="36"/>
    </w:p>
    <w:p w14:paraId="495638E5" w14:textId="0C11AB56" w:rsidR="000017F9" w:rsidRPr="00631594" w:rsidRDefault="000017F9" w:rsidP="00FF038F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Kvalifikovaným dodavatelem pro plnění zakázky je dodavatel, který:</w:t>
      </w:r>
    </w:p>
    <w:p w14:paraId="0BD18548" w14:textId="1406F76B" w:rsidR="000017F9" w:rsidRPr="00631594" w:rsidRDefault="000017F9" w:rsidP="003D3F6D">
      <w:pPr>
        <w:numPr>
          <w:ilvl w:val="0"/>
          <w:numId w:val="10"/>
        </w:numPr>
        <w:suppressAutoHyphens w:val="0"/>
        <w:spacing w:before="0" w:after="0" w:line="280" w:lineRule="atLeast"/>
        <w:ind w:left="1276" w:hanging="294"/>
        <w:jc w:val="left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 xml:space="preserve">splní základní způsobilost (viz </w:t>
      </w:r>
      <w:r w:rsidR="0094766E" w:rsidRPr="00631594">
        <w:rPr>
          <w:rFonts w:ascii="Garamond" w:hAnsi="Garamond"/>
          <w:szCs w:val="22"/>
        </w:rPr>
        <w:t>bod</w:t>
      </w:r>
      <w:r w:rsidRPr="00631594">
        <w:rPr>
          <w:rFonts w:ascii="Garamond" w:hAnsi="Garamond"/>
          <w:szCs w:val="22"/>
        </w:rPr>
        <w:t xml:space="preserve"> </w:t>
      </w:r>
      <w:r w:rsidR="0094766E" w:rsidRPr="00631594">
        <w:rPr>
          <w:rFonts w:ascii="Garamond" w:hAnsi="Garamond"/>
          <w:szCs w:val="22"/>
        </w:rPr>
        <w:t>6.2</w:t>
      </w:r>
      <w:r w:rsidRPr="00631594">
        <w:rPr>
          <w:rFonts w:ascii="Garamond" w:hAnsi="Garamond"/>
          <w:szCs w:val="22"/>
        </w:rPr>
        <w:t>)</w:t>
      </w:r>
    </w:p>
    <w:p w14:paraId="7FF2D7B2" w14:textId="6A4E8A87" w:rsidR="000017F9" w:rsidRPr="00631594" w:rsidRDefault="000017F9" w:rsidP="003D3F6D">
      <w:pPr>
        <w:numPr>
          <w:ilvl w:val="0"/>
          <w:numId w:val="10"/>
        </w:numPr>
        <w:suppressAutoHyphens w:val="0"/>
        <w:spacing w:before="0" w:after="0" w:line="280" w:lineRule="atLeast"/>
        <w:ind w:left="1276" w:hanging="294"/>
        <w:jc w:val="left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 xml:space="preserve">splní profesní způsobilost (viz </w:t>
      </w:r>
      <w:r w:rsidR="0094766E" w:rsidRPr="00631594">
        <w:rPr>
          <w:rFonts w:ascii="Garamond" w:hAnsi="Garamond"/>
          <w:szCs w:val="22"/>
        </w:rPr>
        <w:t>bod</w:t>
      </w:r>
      <w:r w:rsidRPr="00631594">
        <w:rPr>
          <w:rFonts w:ascii="Garamond" w:hAnsi="Garamond"/>
          <w:szCs w:val="22"/>
        </w:rPr>
        <w:t xml:space="preserve"> </w:t>
      </w:r>
      <w:r w:rsidR="0094766E" w:rsidRPr="00631594">
        <w:rPr>
          <w:rFonts w:ascii="Garamond" w:hAnsi="Garamond"/>
          <w:szCs w:val="22"/>
        </w:rPr>
        <w:t>6.3</w:t>
      </w:r>
      <w:r w:rsidRPr="00631594">
        <w:rPr>
          <w:rFonts w:ascii="Garamond" w:hAnsi="Garamond"/>
          <w:szCs w:val="22"/>
        </w:rPr>
        <w:t>)</w:t>
      </w:r>
    </w:p>
    <w:p w14:paraId="7DF49D2B" w14:textId="4A5DDAC3" w:rsidR="00D83532" w:rsidRPr="00631594" w:rsidRDefault="004731B6" w:rsidP="001F0ED4">
      <w:pPr>
        <w:pStyle w:val="Nadpis2"/>
        <w:tabs>
          <w:tab w:val="clear" w:pos="879"/>
        </w:tabs>
        <w:ind w:left="567" w:hanging="567"/>
        <w:rPr>
          <w:szCs w:val="22"/>
        </w:rPr>
      </w:pPr>
      <w:bookmarkStart w:id="37" w:name="_Toc152081330"/>
      <w:r w:rsidRPr="00631594">
        <w:rPr>
          <w:szCs w:val="22"/>
        </w:rPr>
        <w:t>Základní způsobilost</w:t>
      </w:r>
      <w:bookmarkEnd w:id="37"/>
      <w:r w:rsidRPr="00631594">
        <w:rPr>
          <w:szCs w:val="22"/>
        </w:rPr>
        <w:t xml:space="preserve"> </w:t>
      </w:r>
    </w:p>
    <w:tbl>
      <w:tblPr>
        <w:tblW w:w="91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953"/>
        <w:gridCol w:w="2768"/>
      </w:tblGrid>
      <w:tr w:rsidR="00A74F26" w:rsidRPr="00631594" w14:paraId="1B78F86C" w14:textId="77777777" w:rsidTr="00793744">
        <w:trPr>
          <w:tblHeader/>
        </w:trPr>
        <w:tc>
          <w:tcPr>
            <w:tcW w:w="6379" w:type="dxa"/>
            <w:gridSpan w:val="2"/>
            <w:shd w:val="clear" w:color="auto" w:fill="BFBFBF"/>
          </w:tcPr>
          <w:p w14:paraId="2C3E6480" w14:textId="77777777" w:rsidR="00A74F26" w:rsidRPr="00631594" w:rsidRDefault="00A74F26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631594">
              <w:rPr>
                <w:rFonts w:ascii="Garamond" w:hAnsi="Garamond"/>
                <w:b/>
                <w:sz w:val="22"/>
                <w:szCs w:val="22"/>
              </w:rPr>
              <w:t>Způsobilým je dodavatel, který:</w:t>
            </w:r>
          </w:p>
        </w:tc>
        <w:tc>
          <w:tcPr>
            <w:tcW w:w="2768" w:type="dxa"/>
            <w:shd w:val="clear" w:color="auto" w:fill="BFBFBF"/>
          </w:tcPr>
          <w:p w14:paraId="70A23FDD" w14:textId="77777777" w:rsidR="00A74F26" w:rsidRPr="00631594" w:rsidRDefault="00A74F26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631594">
              <w:rPr>
                <w:rFonts w:ascii="Garamond" w:hAnsi="Garamond"/>
                <w:b/>
                <w:sz w:val="22"/>
                <w:szCs w:val="22"/>
              </w:rPr>
              <w:t>Způsob prokázání splnění</w:t>
            </w:r>
          </w:p>
        </w:tc>
      </w:tr>
      <w:tr w:rsidR="00AF3FD2" w:rsidRPr="00631594" w14:paraId="0811E86D" w14:textId="77777777" w:rsidTr="00793744">
        <w:tc>
          <w:tcPr>
            <w:tcW w:w="426" w:type="dxa"/>
            <w:vAlign w:val="center"/>
          </w:tcPr>
          <w:p w14:paraId="0ADF19E2" w14:textId="77777777" w:rsidR="00AF3FD2" w:rsidRPr="00631594" w:rsidRDefault="00AF3FD2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631594">
              <w:rPr>
                <w:rFonts w:ascii="Garamond" w:hAnsi="Garamond"/>
                <w:b/>
                <w:sz w:val="22"/>
                <w:szCs w:val="22"/>
              </w:rPr>
              <w:t>a)</w:t>
            </w:r>
          </w:p>
        </w:tc>
        <w:tc>
          <w:tcPr>
            <w:tcW w:w="5953" w:type="dxa"/>
          </w:tcPr>
          <w:p w14:paraId="2BF0B3FE" w14:textId="4740C3F3" w:rsidR="00AF3FD2" w:rsidRPr="00631594" w:rsidRDefault="00AF3FD2" w:rsidP="00DC6294">
            <w:pPr>
              <w:pStyle w:val="Textkomente"/>
              <w:rPr>
                <w:rFonts w:ascii="Garamond" w:hAnsi="Garamond"/>
                <w:b/>
                <w:sz w:val="22"/>
                <w:szCs w:val="22"/>
              </w:rPr>
            </w:pPr>
            <w:r w:rsidRPr="00631594">
              <w:rPr>
                <w:rFonts w:ascii="Garamond" w:hAnsi="Garamond"/>
                <w:b/>
                <w:sz w:val="22"/>
                <w:szCs w:val="22"/>
              </w:rPr>
              <w:t xml:space="preserve">Nebyl v zemi svého sídla v posledních 5 letech před zahájením </w:t>
            </w:r>
            <w:r w:rsidR="00DB1D90">
              <w:rPr>
                <w:rFonts w:ascii="Garamond" w:hAnsi="Garamond"/>
                <w:b/>
                <w:sz w:val="22"/>
                <w:szCs w:val="22"/>
                <w:lang w:val="cs-CZ"/>
              </w:rPr>
              <w:t>výběrového</w:t>
            </w:r>
            <w:r w:rsidRPr="00631594">
              <w:rPr>
                <w:rFonts w:ascii="Garamond" w:hAnsi="Garamond"/>
                <w:b/>
                <w:sz w:val="22"/>
                <w:szCs w:val="22"/>
              </w:rPr>
              <w:t xml:space="preserve"> řízení pravomocně odsouzen pro trestný čin uvedený v příloze č. 3 ZZVZ nebo obdobný trestný čin podle právního řádu země sídla dodavatele; k</w:t>
            </w:r>
            <w:r w:rsidRPr="00631594">
              <w:rPr>
                <w:rFonts w:ascii="Garamond" w:hAnsi="Garamond"/>
                <w:b/>
                <w:sz w:val="22"/>
                <w:szCs w:val="22"/>
                <w:lang w:val="cs-CZ"/>
              </w:rPr>
              <w:t> </w:t>
            </w:r>
            <w:r w:rsidRPr="00631594">
              <w:rPr>
                <w:rFonts w:ascii="Garamond" w:hAnsi="Garamond"/>
                <w:b/>
                <w:sz w:val="22"/>
                <w:szCs w:val="22"/>
              </w:rPr>
              <w:t>zahlazeným odsouzením se nepřihlíží.</w:t>
            </w:r>
          </w:p>
          <w:p w14:paraId="4C35D64A" w14:textId="12443EE1" w:rsidR="00AF3FD2" w:rsidRPr="00631594" w:rsidRDefault="00AF3FD2" w:rsidP="00DC6294">
            <w:pPr>
              <w:pStyle w:val="odstavec"/>
              <w:spacing w:after="120"/>
              <w:ind w:firstLine="28"/>
              <w:rPr>
                <w:rFonts w:ascii="Garamond" w:hAnsi="Garamond"/>
                <w:sz w:val="22"/>
                <w:szCs w:val="22"/>
              </w:rPr>
            </w:pPr>
            <w:r w:rsidRPr="00631594">
              <w:rPr>
                <w:rFonts w:ascii="Garamond" w:hAnsi="Garamond"/>
                <w:sz w:val="22"/>
                <w:szCs w:val="22"/>
              </w:rPr>
              <w:t>Jde-li o právnickou osobu, musí tuto podmínku splňovat tato právnická osoba a zároveň každý člen statutárního orgánu. Je-li členem statutárního orgánu dodavatele právnická osoba, musí podmínku splňovat tato právnická osoba, každý člen statutárního orgánu této právnické osoby a osoba zastupující tuto právnickou osobu v statutárním orgánu dodavatele.</w:t>
            </w:r>
          </w:p>
          <w:p w14:paraId="486AA581" w14:textId="77777777" w:rsidR="00AF3FD2" w:rsidRPr="00631594" w:rsidRDefault="00AF3FD2" w:rsidP="00DC6294">
            <w:pPr>
              <w:pStyle w:val="Textkomente"/>
              <w:rPr>
                <w:rFonts w:ascii="Garamond" w:hAnsi="Garamond"/>
                <w:sz w:val="22"/>
                <w:szCs w:val="22"/>
              </w:rPr>
            </w:pPr>
            <w:r w:rsidRPr="00631594">
              <w:rPr>
                <w:rFonts w:ascii="Garamond" w:hAnsi="Garamond"/>
                <w:sz w:val="22"/>
                <w:szCs w:val="22"/>
              </w:rPr>
              <w:t>Podává-li nabídku pobočka závodu zahraniční právnické osoby, musí tuto podmínku splňovat tato právnická osoba a vedoucí pobočky závodu.</w:t>
            </w:r>
          </w:p>
          <w:p w14:paraId="3E5C30C9" w14:textId="77777777" w:rsidR="00AF3FD2" w:rsidRPr="00631594" w:rsidRDefault="00AF3FD2" w:rsidP="00DC6294">
            <w:pPr>
              <w:pStyle w:val="Textkomente"/>
              <w:rPr>
                <w:rFonts w:ascii="Garamond" w:hAnsi="Garamond"/>
                <w:sz w:val="22"/>
                <w:szCs w:val="22"/>
                <w:lang w:val="cs-CZ"/>
              </w:rPr>
            </w:pPr>
            <w:r w:rsidRPr="00631594">
              <w:rPr>
                <w:rFonts w:ascii="Garamond" w:hAnsi="Garamond"/>
                <w:sz w:val="22"/>
                <w:szCs w:val="22"/>
              </w:rPr>
              <w:t>Podává-li nabídku pobočka závodu české právnické osoby, musí tuto podmínku splňovat tato právnická osoba, každý člen statutárního orgánu této právnické osoby, osoba zastupující tuto právnickou osobu v statutárním orgánu dodavatele a vedoucí pobočky závodu.</w:t>
            </w:r>
          </w:p>
        </w:tc>
        <w:tc>
          <w:tcPr>
            <w:tcW w:w="2768" w:type="dxa"/>
            <w:vMerge w:val="restart"/>
          </w:tcPr>
          <w:p w14:paraId="736B0787" w14:textId="53AF1217" w:rsidR="00AF3FD2" w:rsidRPr="001252A1" w:rsidRDefault="00AF3FD2" w:rsidP="00DC6294">
            <w:pPr>
              <w:pStyle w:val="Textkomente"/>
              <w:rPr>
                <w:rFonts w:ascii="Garamond" w:hAnsi="Garamond"/>
                <w:b/>
                <w:bCs/>
                <w:sz w:val="22"/>
                <w:szCs w:val="24"/>
              </w:rPr>
            </w:pPr>
            <w:r w:rsidRPr="001252A1">
              <w:rPr>
                <w:rFonts w:ascii="Garamond" w:hAnsi="Garamond"/>
                <w:b/>
                <w:bCs/>
                <w:sz w:val="22"/>
                <w:szCs w:val="24"/>
              </w:rPr>
              <w:t xml:space="preserve">Dodavatel prokazuje splnění základní způsobilosti předložením čestného prohlášení. Vzor čestného prohlášení tvoří přílohu č. </w:t>
            </w:r>
            <w:r w:rsidR="00485E68" w:rsidRPr="001252A1">
              <w:rPr>
                <w:rFonts w:ascii="Garamond" w:hAnsi="Garamond"/>
                <w:b/>
                <w:bCs/>
                <w:sz w:val="22"/>
                <w:szCs w:val="24"/>
                <w:lang w:val="cs-CZ"/>
              </w:rPr>
              <w:t>3</w:t>
            </w:r>
            <w:r w:rsidRPr="001252A1">
              <w:rPr>
                <w:rFonts w:ascii="Garamond" w:hAnsi="Garamond"/>
                <w:b/>
                <w:bCs/>
                <w:sz w:val="22"/>
                <w:szCs w:val="24"/>
              </w:rPr>
              <w:t xml:space="preserve"> </w:t>
            </w:r>
            <w:r w:rsidR="00030B91">
              <w:rPr>
                <w:rFonts w:ascii="Garamond" w:hAnsi="Garamond"/>
                <w:b/>
                <w:bCs/>
                <w:sz w:val="22"/>
                <w:szCs w:val="24"/>
                <w:lang w:val="cs-CZ"/>
              </w:rPr>
              <w:t>V</w:t>
            </w:r>
            <w:proofErr w:type="spellStart"/>
            <w:r w:rsidRPr="001252A1">
              <w:rPr>
                <w:rFonts w:ascii="Garamond" w:hAnsi="Garamond"/>
                <w:b/>
                <w:bCs/>
                <w:sz w:val="22"/>
                <w:szCs w:val="24"/>
              </w:rPr>
              <w:t>ýzvy</w:t>
            </w:r>
            <w:proofErr w:type="spellEnd"/>
            <w:r w:rsidRPr="001252A1">
              <w:rPr>
                <w:rFonts w:ascii="Garamond" w:hAnsi="Garamond"/>
                <w:b/>
                <w:bCs/>
                <w:sz w:val="22"/>
                <w:szCs w:val="24"/>
              </w:rPr>
              <w:t>.</w:t>
            </w:r>
          </w:p>
          <w:p w14:paraId="3DFF1496" w14:textId="77777777" w:rsidR="00540A6D" w:rsidRDefault="00540A6D" w:rsidP="00DC6294">
            <w:pPr>
              <w:pStyle w:val="Textkomente"/>
              <w:rPr>
                <w:rFonts w:ascii="Garamond" w:hAnsi="Garamond"/>
                <w:sz w:val="22"/>
                <w:szCs w:val="24"/>
              </w:rPr>
            </w:pPr>
          </w:p>
          <w:p w14:paraId="3193A446" w14:textId="6425B56C" w:rsidR="00540A6D" w:rsidRPr="00793744" w:rsidRDefault="00540A6D" w:rsidP="00540A6D">
            <w:pPr>
              <w:pStyle w:val="Textkomente"/>
              <w:rPr>
                <w:rFonts w:ascii="Garamond" w:hAnsi="Garamond"/>
                <w:sz w:val="22"/>
                <w:szCs w:val="24"/>
                <w:lang w:val="cs-CZ"/>
              </w:rPr>
            </w:pPr>
            <w:r w:rsidRPr="00540A6D">
              <w:rPr>
                <w:rFonts w:ascii="Garamond" w:hAnsi="Garamond"/>
                <w:sz w:val="22"/>
                <w:szCs w:val="24"/>
                <w:lang w:val="cs-CZ"/>
              </w:rPr>
              <w:t>Zadavatel připouští prokázání splnění základní způsobilosti i</w:t>
            </w:r>
            <w:r>
              <w:rPr>
                <w:rFonts w:ascii="Garamond" w:hAnsi="Garamond"/>
                <w:sz w:val="22"/>
                <w:szCs w:val="24"/>
                <w:lang w:val="cs-CZ"/>
              </w:rPr>
              <w:t> </w:t>
            </w:r>
            <w:r w:rsidRPr="00540A6D">
              <w:rPr>
                <w:rFonts w:ascii="Garamond" w:hAnsi="Garamond"/>
                <w:sz w:val="22"/>
                <w:szCs w:val="24"/>
                <w:lang w:val="cs-CZ"/>
              </w:rPr>
              <w:t>způsobem dle § 75 odst. 1 ZZVZ.</w:t>
            </w:r>
          </w:p>
        </w:tc>
      </w:tr>
      <w:tr w:rsidR="00AF3FD2" w:rsidRPr="00631594" w14:paraId="73DE2D01" w14:textId="77777777" w:rsidTr="00793744">
        <w:trPr>
          <w:trHeight w:val="503"/>
        </w:trPr>
        <w:tc>
          <w:tcPr>
            <w:tcW w:w="426" w:type="dxa"/>
            <w:vAlign w:val="center"/>
          </w:tcPr>
          <w:p w14:paraId="320E4CA7" w14:textId="77777777" w:rsidR="00AF3FD2" w:rsidRPr="00631594" w:rsidRDefault="00AF3FD2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631594">
              <w:rPr>
                <w:rFonts w:ascii="Garamond" w:hAnsi="Garamond"/>
                <w:b/>
                <w:sz w:val="22"/>
                <w:szCs w:val="22"/>
              </w:rPr>
              <w:t>b)</w:t>
            </w:r>
          </w:p>
        </w:tc>
        <w:tc>
          <w:tcPr>
            <w:tcW w:w="5953" w:type="dxa"/>
          </w:tcPr>
          <w:p w14:paraId="699F7F34" w14:textId="77777777" w:rsidR="00AF3FD2" w:rsidRPr="00631594" w:rsidRDefault="00AF3FD2" w:rsidP="000A493A">
            <w:pPr>
              <w:pStyle w:val="Textkomente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 w:rsidRPr="00631594">
              <w:rPr>
                <w:rFonts w:ascii="Garamond" w:hAnsi="Garamond"/>
                <w:b/>
                <w:sz w:val="22"/>
                <w:szCs w:val="22"/>
              </w:rPr>
              <w:t>Nemá v České republice ani v zemi svého sídla v</w:t>
            </w:r>
            <w:r w:rsidRPr="00631594">
              <w:rPr>
                <w:rFonts w:ascii="Garamond" w:hAnsi="Garamond"/>
                <w:b/>
                <w:sz w:val="22"/>
                <w:szCs w:val="22"/>
                <w:lang w:val="cs-CZ"/>
              </w:rPr>
              <w:t> </w:t>
            </w:r>
            <w:r w:rsidRPr="00631594">
              <w:rPr>
                <w:rFonts w:ascii="Garamond" w:hAnsi="Garamond"/>
                <w:b/>
                <w:sz w:val="22"/>
                <w:szCs w:val="22"/>
              </w:rPr>
              <w:t>evidenci daní zachycen splatný daňový nedoplatek</w:t>
            </w:r>
            <w:r w:rsidRPr="00631594">
              <w:rPr>
                <w:rFonts w:ascii="Garamond" w:hAnsi="Garamond"/>
                <w:b/>
                <w:sz w:val="22"/>
                <w:szCs w:val="22"/>
                <w:lang w:val="cs-CZ"/>
              </w:rPr>
              <w:t>.</w:t>
            </w:r>
          </w:p>
        </w:tc>
        <w:tc>
          <w:tcPr>
            <w:tcW w:w="2768" w:type="dxa"/>
            <w:vMerge/>
          </w:tcPr>
          <w:p w14:paraId="26DFD43F" w14:textId="4321D31E" w:rsidR="00AF3FD2" w:rsidRPr="00631594" w:rsidRDefault="00AF3FD2" w:rsidP="00DC6294">
            <w:pPr>
              <w:pStyle w:val="Textkomente"/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</w:pPr>
          </w:p>
        </w:tc>
      </w:tr>
      <w:tr w:rsidR="00AF3FD2" w:rsidRPr="00631594" w14:paraId="2804D6A7" w14:textId="77777777" w:rsidTr="00793744">
        <w:trPr>
          <w:trHeight w:val="728"/>
        </w:trPr>
        <w:tc>
          <w:tcPr>
            <w:tcW w:w="426" w:type="dxa"/>
            <w:vAlign w:val="center"/>
          </w:tcPr>
          <w:p w14:paraId="2D718171" w14:textId="77777777" w:rsidR="00AF3FD2" w:rsidRPr="00631594" w:rsidRDefault="00AF3FD2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631594">
              <w:rPr>
                <w:rFonts w:ascii="Garamond" w:hAnsi="Garamond"/>
                <w:b/>
                <w:sz w:val="22"/>
                <w:szCs w:val="22"/>
              </w:rPr>
              <w:t>c)</w:t>
            </w:r>
          </w:p>
        </w:tc>
        <w:tc>
          <w:tcPr>
            <w:tcW w:w="5953" w:type="dxa"/>
          </w:tcPr>
          <w:p w14:paraId="767F8C1D" w14:textId="77777777" w:rsidR="00AF3FD2" w:rsidRPr="00631594" w:rsidRDefault="00AF3FD2" w:rsidP="00DC6294">
            <w:pPr>
              <w:pStyle w:val="Textkomente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 w:rsidRPr="00631594">
              <w:rPr>
                <w:rFonts w:ascii="Garamond" w:hAnsi="Garamond"/>
                <w:b/>
                <w:sz w:val="22"/>
                <w:szCs w:val="22"/>
              </w:rPr>
              <w:t>Nemá v České republice ani v zemi svého sídla splatný nedoplatek na pojistném nebo na</w:t>
            </w:r>
            <w:r w:rsidRPr="00631594">
              <w:rPr>
                <w:rFonts w:ascii="Garamond" w:hAnsi="Garamond"/>
                <w:b/>
                <w:sz w:val="22"/>
                <w:szCs w:val="22"/>
                <w:lang w:val="cs-CZ"/>
              </w:rPr>
              <w:t> </w:t>
            </w:r>
            <w:r w:rsidRPr="00631594">
              <w:rPr>
                <w:rFonts w:ascii="Garamond" w:hAnsi="Garamond"/>
                <w:b/>
                <w:sz w:val="22"/>
                <w:szCs w:val="22"/>
              </w:rPr>
              <w:t>penále na veřejné zdravotní pojištění.</w:t>
            </w:r>
          </w:p>
        </w:tc>
        <w:tc>
          <w:tcPr>
            <w:tcW w:w="2768" w:type="dxa"/>
            <w:vMerge/>
          </w:tcPr>
          <w:p w14:paraId="162F19FE" w14:textId="487B94CE" w:rsidR="00AF3FD2" w:rsidRPr="00631594" w:rsidRDefault="00AF3FD2" w:rsidP="00DC6294">
            <w:pPr>
              <w:pStyle w:val="Textkomente"/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</w:pPr>
          </w:p>
        </w:tc>
      </w:tr>
      <w:tr w:rsidR="00AF3FD2" w:rsidRPr="00631594" w14:paraId="7DE6F51D" w14:textId="77777777" w:rsidTr="00793744">
        <w:trPr>
          <w:trHeight w:val="830"/>
        </w:trPr>
        <w:tc>
          <w:tcPr>
            <w:tcW w:w="426" w:type="dxa"/>
            <w:vAlign w:val="center"/>
          </w:tcPr>
          <w:p w14:paraId="5CAB930B" w14:textId="77777777" w:rsidR="00AF3FD2" w:rsidRPr="00631594" w:rsidRDefault="00AF3FD2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631594">
              <w:rPr>
                <w:rFonts w:ascii="Garamond" w:hAnsi="Garamond"/>
                <w:b/>
                <w:sz w:val="22"/>
                <w:szCs w:val="22"/>
              </w:rPr>
              <w:lastRenderedPageBreak/>
              <w:t>d)</w:t>
            </w:r>
          </w:p>
        </w:tc>
        <w:tc>
          <w:tcPr>
            <w:tcW w:w="5953" w:type="dxa"/>
          </w:tcPr>
          <w:p w14:paraId="3D34E6B0" w14:textId="77777777" w:rsidR="00AF3FD2" w:rsidRPr="00631594" w:rsidRDefault="00AF3FD2" w:rsidP="00DC6294">
            <w:pPr>
              <w:pStyle w:val="Textkomente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 w:rsidRPr="00631594">
              <w:rPr>
                <w:rFonts w:ascii="Garamond" w:hAnsi="Garamond"/>
                <w:b/>
                <w:sz w:val="22"/>
                <w:szCs w:val="22"/>
              </w:rPr>
              <w:t>Nemá v České republice ani v zemi svého sídla splatný nedoplatek na pojistném nebo na penále na sociální zabezpečení a příspěvku na</w:t>
            </w:r>
            <w:r w:rsidRPr="00631594">
              <w:rPr>
                <w:rFonts w:ascii="Garamond" w:hAnsi="Garamond"/>
                <w:b/>
                <w:sz w:val="22"/>
                <w:szCs w:val="22"/>
                <w:lang w:val="cs-CZ"/>
              </w:rPr>
              <w:t> </w:t>
            </w:r>
            <w:r w:rsidRPr="00631594">
              <w:rPr>
                <w:rFonts w:ascii="Garamond" w:hAnsi="Garamond"/>
                <w:b/>
                <w:sz w:val="22"/>
                <w:szCs w:val="22"/>
              </w:rPr>
              <w:t>státní politiku zaměstnanosti.</w:t>
            </w:r>
          </w:p>
        </w:tc>
        <w:tc>
          <w:tcPr>
            <w:tcW w:w="2768" w:type="dxa"/>
            <w:vMerge/>
          </w:tcPr>
          <w:p w14:paraId="3182B1AD" w14:textId="593A8594" w:rsidR="00AF3FD2" w:rsidRPr="00631594" w:rsidRDefault="00AF3FD2" w:rsidP="00DC6294">
            <w:pPr>
              <w:pStyle w:val="Textkomente"/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</w:pPr>
          </w:p>
        </w:tc>
      </w:tr>
      <w:tr w:rsidR="00AF3FD2" w:rsidRPr="00631594" w14:paraId="7D1CC69D" w14:textId="77777777" w:rsidTr="00793744">
        <w:trPr>
          <w:trHeight w:val="1088"/>
        </w:trPr>
        <w:tc>
          <w:tcPr>
            <w:tcW w:w="426" w:type="dxa"/>
            <w:vAlign w:val="center"/>
          </w:tcPr>
          <w:p w14:paraId="20564D60" w14:textId="77777777" w:rsidR="00AF3FD2" w:rsidRPr="00631594" w:rsidRDefault="00AF3FD2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631594">
              <w:rPr>
                <w:rFonts w:ascii="Garamond" w:hAnsi="Garamond"/>
                <w:b/>
                <w:sz w:val="22"/>
                <w:szCs w:val="22"/>
              </w:rPr>
              <w:t>e)</w:t>
            </w:r>
          </w:p>
        </w:tc>
        <w:tc>
          <w:tcPr>
            <w:tcW w:w="5953" w:type="dxa"/>
          </w:tcPr>
          <w:p w14:paraId="29E32ED3" w14:textId="77777777" w:rsidR="00AF3FD2" w:rsidRPr="00631594" w:rsidRDefault="00AF3FD2" w:rsidP="008A5C3B">
            <w:pPr>
              <w:pStyle w:val="Textkomente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 w:rsidRPr="00631594">
              <w:rPr>
                <w:rFonts w:ascii="Garamond" w:hAnsi="Garamond"/>
                <w:b/>
                <w:sz w:val="22"/>
                <w:szCs w:val="22"/>
              </w:rPr>
              <w:t>Není v likvidaci, nebylo proti němu vydáno rozhodnutí o</w:t>
            </w:r>
            <w:r w:rsidRPr="00631594">
              <w:rPr>
                <w:rFonts w:ascii="Garamond" w:hAnsi="Garamond"/>
                <w:b/>
                <w:sz w:val="22"/>
                <w:szCs w:val="22"/>
                <w:lang w:val="cs-CZ"/>
              </w:rPr>
              <w:t> </w:t>
            </w:r>
            <w:r w:rsidRPr="00631594">
              <w:rPr>
                <w:rFonts w:ascii="Garamond" w:hAnsi="Garamond"/>
                <w:b/>
                <w:sz w:val="22"/>
                <w:szCs w:val="22"/>
              </w:rPr>
              <w:t>úpadku, nebyla vůči němu nařízena nucená správa podle jiného právního předpisu nebo v</w:t>
            </w:r>
            <w:r w:rsidRPr="00631594">
              <w:rPr>
                <w:rFonts w:ascii="Garamond" w:hAnsi="Garamond"/>
                <w:b/>
                <w:sz w:val="22"/>
                <w:szCs w:val="22"/>
                <w:lang w:val="cs-CZ"/>
              </w:rPr>
              <w:t> </w:t>
            </w:r>
            <w:r w:rsidRPr="00631594">
              <w:rPr>
                <w:rFonts w:ascii="Garamond" w:hAnsi="Garamond"/>
                <w:b/>
                <w:sz w:val="22"/>
                <w:szCs w:val="22"/>
              </w:rPr>
              <w:t>obdobné situaci podle právního řádu země sídla dodavatele.</w:t>
            </w:r>
          </w:p>
        </w:tc>
        <w:tc>
          <w:tcPr>
            <w:tcW w:w="2768" w:type="dxa"/>
            <w:vMerge/>
          </w:tcPr>
          <w:p w14:paraId="0B880B0E" w14:textId="344B54EA" w:rsidR="00AF3FD2" w:rsidRPr="00631594" w:rsidRDefault="00AF3FD2" w:rsidP="00DC6294">
            <w:pPr>
              <w:pStyle w:val="Textkomente"/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</w:pPr>
          </w:p>
        </w:tc>
      </w:tr>
    </w:tbl>
    <w:p w14:paraId="74C90807" w14:textId="0D9E4C40" w:rsidR="00072567" w:rsidRPr="00631594" w:rsidRDefault="00047F57" w:rsidP="001F0ED4">
      <w:pPr>
        <w:pStyle w:val="Nadpis2"/>
        <w:tabs>
          <w:tab w:val="clear" w:pos="879"/>
        </w:tabs>
        <w:ind w:left="567" w:hanging="567"/>
        <w:rPr>
          <w:szCs w:val="22"/>
        </w:rPr>
      </w:pPr>
      <w:bookmarkStart w:id="38" w:name="_Toc152081331"/>
      <w:r w:rsidRPr="00631594">
        <w:rPr>
          <w:szCs w:val="22"/>
        </w:rPr>
        <w:t>Profesní způsobilost</w:t>
      </w:r>
      <w:bookmarkEnd w:id="38"/>
      <w:r w:rsidRPr="00631594">
        <w:rPr>
          <w:szCs w:val="22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953"/>
        <w:gridCol w:w="2768"/>
      </w:tblGrid>
      <w:tr w:rsidR="0091489F" w:rsidRPr="00631594" w14:paraId="0F813EFD" w14:textId="77777777" w:rsidTr="00026873">
        <w:trPr>
          <w:tblHeader/>
        </w:trPr>
        <w:tc>
          <w:tcPr>
            <w:tcW w:w="6379" w:type="dxa"/>
            <w:gridSpan w:val="2"/>
            <w:shd w:val="clear" w:color="auto" w:fill="BFBFBF"/>
            <w:vAlign w:val="center"/>
          </w:tcPr>
          <w:p w14:paraId="5F45E8E8" w14:textId="77777777" w:rsidR="0091489F" w:rsidRPr="00631594" w:rsidRDefault="0091489F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631594">
              <w:rPr>
                <w:rFonts w:ascii="Garamond" w:hAnsi="Garamond"/>
                <w:b/>
                <w:sz w:val="22"/>
                <w:szCs w:val="22"/>
              </w:rPr>
              <w:t>Zadavatel požaduje:</w:t>
            </w:r>
          </w:p>
        </w:tc>
        <w:tc>
          <w:tcPr>
            <w:tcW w:w="2768" w:type="dxa"/>
            <w:shd w:val="clear" w:color="auto" w:fill="BFBFBF"/>
            <w:vAlign w:val="center"/>
          </w:tcPr>
          <w:p w14:paraId="1804E992" w14:textId="77777777" w:rsidR="0091489F" w:rsidRPr="00631594" w:rsidRDefault="0091489F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631594">
              <w:rPr>
                <w:rFonts w:ascii="Garamond" w:hAnsi="Garamond"/>
                <w:b/>
                <w:sz w:val="22"/>
                <w:szCs w:val="22"/>
              </w:rPr>
              <w:t>Způsob prokázání splnění</w:t>
            </w:r>
          </w:p>
        </w:tc>
      </w:tr>
      <w:tr w:rsidR="0091489F" w:rsidRPr="00631594" w14:paraId="7D5B8923" w14:textId="77777777" w:rsidTr="00026873">
        <w:tc>
          <w:tcPr>
            <w:tcW w:w="426" w:type="dxa"/>
            <w:vAlign w:val="center"/>
          </w:tcPr>
          <w:p w14:paraId="6C5A252F" w14:textId="77777777" w:rsidR="0091489F" w:rsidRPr="00631594" w:rsidRDefault="0091489F" w:rsidP="0061162C">
            <w:pPr>
              <w:pStyle w:val="Textkomente"/>
              <w:spacing w:befor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31594">
              <w:rPr>
                <w:rFonts w:ascii="Garamond" w:hAnsi="Garamond"/>
                <w:b/>
                <w:sz w:val="22"/>
                <w:szCs w:val="22"/>
              </w:rPr>
              <w:t>a)</w:t>
            </w:r>
          </w:p>
        </w:tc>
        <w:tc>
          <w:tcPr>
            <w:tcW w:w="5953" w:type="dxa"/>
          </w:tcPr>
          <w:p w14:paraId="59515B88" w14:textId="77777777" w:rsidR="0091489F" w:rsidRPr="00631594" w:rsidRDefault="0091489F" w:rsidP="00CE61C0">
            <w:pPr>
              <w:pStyle w:val="Textkomente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 w:rsidRPr="00631594">
              <w:rPr>
                <w:rFonts w:ascii="Garamond" w:hAnsi="Garamond"/>
                <w:b/>
                <w:sz w:val="22"/>
                <w:szCs w:val="22"/>
              </w:rPr>
              <w:t>Předložení výpisu z obchodního rejstříku nebo jiné obdobné evidence, pokud jiný právní předpis zápis do takové evidence vyžaduje.</w:t>
            </w:r>
          </w:p>
        </w:tc>
        <w:tc>
          <w:tcPr>
            <w:tcW w:w="2768" w:type="dxa"/>
          </w:tcPr>
          <w:p w14:paraId="09FD2D1B" w14:textId="37EA37EF" w:rsidR="00030B91" w:rsidRDefault="00030B91" w:rsidP="0091489F">
            <w:pPr>
              <w:pStyle w:val="Textkomente"/>
              <w:rPr>
                <w:rFonts w:ascii="Garamond" w:hAnsi="Garamond"/>
                <w:b/>
                <w:bCs/>
                <w:sz w:val="22"/>
                <w:szCs w:val="24"/>
                <w:lang w:val="cs-CZ"/>
              </w:rPr>
            </w:pPr>
            <w:r w:rsidRPr="001252A1">
              <w:rPr>
                <w:rFonts w:ascii="Garamond" w:hAnsi="Garamond"/>
                <w:b/>
                <w:bCs/>
                <w:sz w:val="22"/>
                <w:szCs w:val="24"/>
              </w:rPr>
              <w:t xml:space="preserve">Dodavatel prokazuje splnění </w:t>
            </w:r>
            <w:r>
              <w:rPr>
                <w:rFonts w:ascii="Garamond" w:hAnsi="Garamond"/>
                <w:b/>
                <w:bCs/>
                <w:sz w:val="22"/>
                <w:szCs w:val="24"/>
                <w:lang w:val="cs-CZ"/>
              </w:rPr>
              <w:t>profesní</w:t>
            </w:r>
            <w:r w:rsidRPr="001252A1">
              <w:rPr>
                <w:rFonts w:ascii="Garamond" w:hAnsi="Garamond"/>
                <w:b/>
                <w:bCs/>
                <w:sz w:val="22"/>
                <w:szCs w:val="24"/>
              </w:rPr>
              <w:t xml:space="preserve"> způsobilosti předložením čestného prohlášením. Vzor čestného prohlášení tvoří přílohu č. </w:t>
            </w:r>
            <w:r w:rsidRPr="001252A1">
              <w:rPr>
                <w:rFonts w:ascii="Garamond" w:hAnsi="Garamond"/>
                <w:b/>
                <w:bCs/>
                <w:sz w:val="22"/>
                <w:szCs w:val="24"/>
                <w:lang w:val="cs-CZ"/>
              </w:rPr>
              <w:t>3</w:t>
            </w:r>
            <w:r w:rsidRPr="001252A1">
              <w:rPr>
                <w:rFonts w:ascii="Garamond" w:hAnsi="Garamond"/>
                <w:b/>
                <w:bCs/>
                <w:sz w:val="22"/>
                <w:szCs w:val="24"/>
              </w:rPr>
              <w:t xml:space="preserve"> </w:t>
            </w:r>
            <w:r>
              <w:rPr>
                <w:rFonts w:ascii="Garamond" w:hAnsi="Garamond"/>
                <w:b/>
                <w:bCs/>
                <w:sz w:val="22"/>
                <w:szCs w:val="24"/>
                <w:lang w:val="cs-CZ"/>
              </w:rPr>
              <w:t>V</w:t>
            </w:r>
            <w:proofErr w:type="spellStart"/>
            <w:r w:rsidRPr="001252A1">
              <w:rPr>
                <w:rFonts w:ascii="Garamond" w:hAnsi="Garamond"/>
                <w:b/>
                <w:bCs/>
                <w:sz w:val="22"/>
                <w:szCs w:val="24"/>
              </w:rPr>
              <w:t>ýzvy</w:t>
            </w:r>
            <w:proofErr w:type="spellEnd"/>
            <w:r>
              <w:rPr>
                <w:rFonts w:ascii="Garamond" w:hAnsi="Garamond"/>
                <w:b/>
                <w:bCs/>
                <w:sz w:val="22"/>
                <w:szCs w:val="24"/>
                <w:lang w:val="cs-CZ"/>
              </w:rPr>
              <w:t>.</w:t>
            </w:r>
          </w:p>
          <w:p w14:paraId="2BE1C020" w14:textId="77777777" w:rsidR="00030B91" w:rsidRDefault="00030B91" w:rsidP="0091489F">
            <w:pPr>
              <w:pStyle w:val="Textkomente"/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</w:pPr>
          </w:p>
          <w:p w14:paraId="21315A22" w14:textId="638ABCCE" w:rsidR="0091489F" w:rsidRPr="00631594" w:rsidRDefault="00030B91" w:rsidP="0091489F">
            <w:pPr>
              <w:pStyle w:val="Textkomente"/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</w:pPr>
            <w:r w:rsidRPr="00540A6D">
              <w:rPr>
                <w:rFonts w:ascii="Garamond" w:hAnsi="Garamond"/>
                <w:sz w:val="22"/>
                <w:szCs w:val="24"/>
                <w:lang w:val="cs-CZ"/>
              </w:rPr>
              <w:t>Zadavatel připouští prokázání splnění základní způsobilosti i</w:t>
            </w:r>
            <w:r>
              <w:rPr>
                <w:rFonts w:ascii="Garamond" w:hAnsi="Garamond"/>
                <w:sz w:val="22"/>
                <w:szCs w:val="24"/>
                <w:lang w:val="cs-CZ"/>
              </w:rPr>
              <w:t> </w:t>
            </w:r>
            <w:r w:rsidRPr="00540A6D">
              <w:rPr>
                <w:rFonts w:ascii="Garamond" w:hAnsi="Garamond"/>
                <w:sz w:val="22"/>
                <w:szCs w:val="24"/>
                <w:lang w:val="cs-CZ"/>
              </w:rPr>
              <w:t>způsobem dle § 7</w:t>
            </w:r>
            <w:r w:rsidR="00A26945">
              <w:rPr>
                <w:rFonts w:ascii="Garamond" w:hAnsi="Garamond"/>
                <w:sz w:val="22"/>
                <w:szCs w:val="24"/>
                <w:lang w:val="cs-CZ"/>
              </w:rPr>
              <w:t>7</w:t>
            </w:r>
            <w:r w:rsidRPr="00540A6D">
              <w:rPr>
                <w:rFonts w:ascii="Garamond" w:hAnsi="Garamond"/>
                <w:sz w:val="22"/>
                <w:szCs w:val="24"/>
                <w:lang w:val="cs-CZ"/>
              </w:rPr>
              <w:t xml:space="preserve"> odst. 1 ZZVZ.</w:t>
            </w:r>
          </w:p>
        </w:tc>
      </w:tr>
    </w:tbl>
    <w:p w14:paraId="5F5373AA" w14:textId="2E7141BD" w:rsidR="00931275" w:rsidRPr="00631594" w:rsidRDefault="00931275" w:rsidP="001F0ED4">
      <w:pPr>
        <w:pStyle w:val="Nadpis2"/>
        <w:tabs>
          <w:tab w:val="clear" w:pos="879"/>
        </w:tabs>
        <w:ind w:left="567" w:hanging="567"/>
        <w:rPr>
          <w:szCs w:val="22"/>
        </w:rPr>
      </w:pPr>
      <w:bookmarkStart w:id="39" w:name="_Ref204962749"/>
      <w:bookmarkStart w:id="40" w:name="_Toc152081332"/>
      <w:r w:rsidRPr="00631594">
        <w:rPr>
          <w:szCs w:val="22"/>
        </w:rPr>
        <w:t>Další pravidla pro prokazování kvalifikace</w:t>
      </w:r>
      <w:bookmarkEnd w:id="40"/>
    </w:p>
    <w:p w14:paraId="5C3590C3" w14:textId="77777777" w:rsidR="00163A91" w:rsidRPr="00631594" w:rsidRDefault="00163A91" w:rsidP="00B12CF6">
      <w:pPr>
        <w:pStyle w:val="Nadpis3"/>
        <w:tabs>
          <w:tab w:val="clear" w:pos="2581"/>
        </w:tabs>
        <w:ind w:left="993" w:hanging="567"/>
        <w:rPr>
          <w:rFonts w:cs="Times New Roman"/>
          <w:szCs w:val="22"/>
          <w:lang w:eastAsia="cs-CZ"/>
        </w:rPr>
      </w:pPr>
      <w:bookmarkStart w:id="41" w:name="_Toc526266149"/>
      <w:bookmarkStart w:id="42" w:name="_Toc61777693"/>
      <w:bookmarkStart w:id="43" w:name="_Toc61777766"/>
      <w:bookmarkStart w:id="44" w:name="_Toc75274494"/>
      <w:bookmarkStart w:id="45" w:name="_Toc139010095"/>
      <w:bookmarkStart w:id="46" w:name="_Toc152081333"/>
      <w:r w:rsidRPr="00631594">
        <w:rPr>
          <w:rFonts w:cs="Times New Roman"/>
          <w:szCs w:val="22"/>
          <w:lang w:eastAsia="cs-CZ"/>
        </w:rPr>
        <w:t>Prokazování kvalifikace v případě společné nabídky dodavatelů</w:t>
      </w:r>
      <w:bookmarkEnd w:id="41"/>
      <w:bookmarkEnd w:id="42"/>
      <w:bookmarkEnd w:id="43"/>
      <w:bookmarkEnd w:id="44"/>
      <w:bookmarkEnd w:id="45"/>
      <w:bookmarkEnd w:id="46"/>
      <w:r w:rsidRPr="00631594">
        <w:rPr>
          <w:rFonts w:cs="Times New Roman"/>
          <w:szCs w:val="22"/>
          <w:lang w:eastAsia="cs-CZ"/>
        </w:rPr>
        <w:t xml:space="preserve"> </w:t>
      </w:r>
    </w:p>
    <w:p w14:paraId="0DFF7F61" w14:textId="0008AF7E" w:rsidR="00163A91" w:rsidRPr="00631594" w:rsidRDefault="00AC192F" w:rsidP="00B12CF6">
      <w:pPr>
        <w:spacing w:before="0"/>
        <w:ind w:left="993"/>
        <w:rPr>
          <w:rFonts w:ascii="Garamond" w:hAnsi="Garamond"/>
          <w:szCs w:val="22"/>
          <w:lang w:eastAsia="cs-CZ"/>
        </w:rPr>
      </w:pPr>
      <w:r w:rsidRPr="00AC192F">
        <w:rPr>
          <w:rFonts w:ascii="Garamond" w:hAnsi="Garamond"/>
          <w:szCs w:val="22"/>
          <w:lang w:eastAsia="cs-CZ"/>
        </w:rPr>
        <w:t>V případě společné účasti dodavatelů prokazuje základní způsobilost a profesní způsobilost každý dodavatel samostatně.</w:t>
      </w:r>
    </w:p>
    <w:p w14:paraId="32AD00A5" w14:textId="77777777" w:rsidR="00163A91" w:rsidRPr="00631594" w:rsidRDefault="00163A91" w:rsidP="00414C58">
      <w:pPr>
        <w:pStyle w:val="Nadpis3"/>
        <w:tabs>
          <w:tab w:val="clear" w:pos="2581"/>
        </w:tabs>
        <w:ind w:left="993" w:hanging="567"/>
        <w:rPr>
          <w:rFonts w:cs="Times New Roman"/>
          <w:szCs w:val="22"/>
          <w:lang w:eastAsia="cs-CZ"/>
        </w:rPr>
      </w:pPr>
      <w:bookmarkStart w:id="47" w:name="_Toc526266155"/>
      <w:bookmarkStart w:id="48" w:name="_Toc61777699"/>
      <w:bookmarkStart w:id="49" w:name="_Toc61777772"/>
      <w:bookmarkStart w:id="50" w:name="_Toc75274497"/>
      <w:bookmarkStart w:id="51" w:name="_Toc139010098"/>
      <w:bookmarkStart w:id="52" w:name="_Toc152081334"/>
      <w:r w:rsidRPr="00631594">
        <w:rPr>
          <w:rFonts w:cs="Times New Roman"/>
          <w:szCs w:val="22"/>
          <w:lang w:eastAsia="cs-CZ"/>
        </w:rPr>
        <w:t>Důsledek nesplnění kvalifikace</w:t>
      </w:r>
      <w:bookmarkEnd w:id="47"/>
      <w:bookmarkEnd w:id="48"/>
      <w:bookmarkEnd w:id="49"/>
      <w:bookmarkEnd w:id="50"/>
      <w:bookmarkEnd w:id="51"/>
      <w:bookmarkEnd w:id="52"/>
    </w:p>
    <w:p w14:paraId="31FE9A9A" w14:textId="08C37138" w:rsidR="00163A91" w:rsidRPr="00631594" w:rsidRDefault="00163A91" w:rsidP="00414C58">
      <w:pPr>
        <w:tabs>
          <w:tab w:val="left" w:pos="993"/>
        </w:tabs>
        <w:spacing w:before="0"/>
        <w:ind w:left="993"/>
        <w:rPr>
          <w:rFonts w:ascii="Garamond" w:hAnsi="Garamond"/>
          <w:szCs w:val="22"/>
          <w:lang w:eastAsia="cs-CZ"/>
        </w:rPr>
      </w:pPr>
      <w:r w:rsidRPr="00631594">
        <w:rPr>
          <w:rFonts w:ascii="Garamond" w:hAnsi="Garamond"/>
          <w:szCs w:val="22"/>
          <w:lang w:eastAsia="cs-CZ"/>
        </w:rPr>
        <w:t xml:space="preserve">Dodavatel, který nesplní kvalifikaci v požadovaném rozsahu a touto </w:t>
      </w:r>
      <w:r w:rsidR="00501937">
        <w:rPr>
          <w:rFonts w:ascii="Garamond" w:hAnsi="Garamond"/>
          <w:szCs w:val="22"/>
          <w:lang w:eastAsia="cs-CZ"/>
        </w:rPr>
        <w:t xml:space="preserve">Výzvou </w:t>
      </w:r>
      <w:r w:rsidRPr="00631594">
        <w:rPr>
          <w:rFonts w:ascii="Garamond" w:hAnsi="Garamond"/>
          <w:szCs w:val="22"/>
          <w:lang w:eastAsia="cs-CZ"/>
        </w:rPr>
        <w:t xml:space="preserve">požadovaným nebo dovoleným způsobem, může být </w:t>
      </w:r>
      <w:r w:rsidR="000223A6">
        <w:rPr>
          <w:rFonts w:ascii="Garamond" w:hAnsi="Garamond"/>
          <w:szCs w:val="22"/>
          <w:lang w:eastAsia="cs-CZ"/>
        </w:rPr>
        <w:t>z</w:t>
      </w:r>
      <w:r w:rsidRPr="00631594">
        <w:rPr>
          <w:rFonts w:ascii="Garamond" w:hAnsi="Garamond"/>
          <w:szCs w:val="22"/>
          <w:lang w:eastAsia="cs-CZ"/>
        </w:rPr>
        <w:t xml:space="preserve">adavatelem </w:t>
      </w:r>
      <w:r w:rsidR="00A419BD" w:rsidRPr="00631594">
        <w:rPr>
          <w:rFonts w:ascii="Garamond" w:hAnsi="Garamond"/>
          <w:szCs w:val="22"/>
          <w:lang w:eastAsia="cs-CZ"/>
        </w:rPr>
        <w:t xml:space="preserve">podle okolností </w:t>
      </w:r>
      <w:r w:rsidRPr="00631594">
        <w:rPr>
          <w:rFonts w:ascii="Garamond" w:hAnsi="Garamond"/>
          <w:szCs w:val="22"/>
          <w:lang w:eastAsia="cs-CZ"/>
        </w:rPr>
        <w:t>z účasti v</w:t>
      </w:r>
      <w:r w:rsidR="00501937">
        <w:rPr>
          <w:rFonts w:ascii="Garamond" w:hAnsi="Garamond"/>
          <w:szCs w:val="22"/>
          <w:lang w:eastAsia="cs-CZ"/>
        </w:rPr>
        <w:t>e</w:t>
      </w:r>
      <w:r w:rsidRPr="00631594">
        <w:rPr>
          <w:rFonts w:ascii="Garamond" w:hAnsi="Garamond"/>
          <w:szCs w:val="22"/>
          <w:lang w:eastAsia="cs-CZ"/>
        </w:rPr>
        <w:t xml:space="preserve"> </w:t>
      </w:r>
      <w:r w:rsidR="00501937">
        <w:rPr>
          <w:rFonts w:ascii="Garamond" w:hAnsi="Garamond"/>
          <w:szCs w:val="22"/>
          <w:lang w:eastAsia="cs-CZ"/>
        </w:rPr>
        <w:t xml:space="preserve">výběrovém </w:t>
      </w:r>
      <w:r w:rsidRPr="00631594">
        <w:rPr>
          <w:rFonts w:ascii="Garamond" w:hAnsi="Garamond"/>
          <w:szCs w:val="22"/>
          <w:lang w:eastAsia="cs-CZ"/>
        </w:rPr>
        <w:t>řízení vyloučen.</w:t>
      </w:r>
    </w:p>
    <w:p w14:paraId="0F7DC590" w14:textId="77777777" w:rsidR="007573AC" w:rsidRPr="00631594" w:rsidRDefault="007573AC" w:rsidP="00766B3A">
      <w:pPr>
        <w:pStyle w:val="Nadpis1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53" w:name="_Ref12214140"/>
      <w:bookmarkStart w:id="54" w:name="_Ref15984393"/>
      <w:bookmarkStart w:id="55" w:name="_Ref15984397"/>
      <w:bookmarkStart w:id="56" w:name="_Toc152081335"/>
      <w:bookmarkEnd w:id="24"/>
      <w:bookmarkEnd w:id="31"/>
      <w:bookmarkEnd w:id="32"/>
      <w:bookmarkEnd w:id="39"/>
      <w:r w:rsidRPr="00631594">
        <w:rPr>
          <w:rFonts w:ascii="Garamond" w:hAnsi="Garamond"/>
          <w:sz w:val="22"/>
          <w:szCs w:val="22"/>
        </w:rPr>
        <w:t>Nabídková cena</w:t>
      </w:r>
      <w:bookmarkEnd w:id="53"/>
      <w:bookmarkEnd w:id="54"/>
      <w:bookmarkEnd w:id="55"/>
      <w:bookmarkEnd w:id="56"/>
    </w:p>
    <w:p w14:paraId="6710E0F4" w14:textId="77777777" w:rsidR="007573AC" w:rsidRPr="00631594" w:rsidRDefault="007573AC" w:rsidP="00035750">
      <w:pPr>
        <w:pStyle w:val="Nadpis2"/>
        <w:tabs>
          <w:tab w:val="clear" w:pos="879"/>
        </w:tabs>
        <w:ind w:left="567" w:hanging="567"/>
        <w:rPr>
          <w:szCs w:val="22"/>
        </w:rPr>
      </w:pPr>
      <w:bookmarkStart w:id="57" w:name="_Ref13580902"/>
      <w:bookmarkStart w:id="58" w:name="_Toc152081336"/>
      <w:r w:rsidRPr="00631594">
        <w:rPr>
          <w:szCs w:val="22"/>
        </w:rPr>
        <w:t>Zpracování nabídkové ceny</w:t>
      </w:r>
      <w:bookmarkEnd w:id="57"/>
      <w:bookmarkEnd w:id="58"/>
    </w:p>
    <w:p w14:paraId="4110BB1D" w14:textId="353CC9B0" w:rsidR="00ED7DE1" w:rsidRDefault="00772ADC" w:rsidP="00035750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r w:rsidRPr="002E2465">
        <w:rPr>
          <w:rFonts w:ascii="Garamond" w:hAnsi="Garamond"/>
          <w:b/>
          <w:bCs/>
          <w:szCs w:val="22"/>
        </w:rPr>
        <w:t xml:space="preserve">Nabídkovou cenu jsou účastníci povinni stanovit </w:t>
      </w:r>
      <w:proofErr w:type="spellStart"/>
      <w:r w:rsidR="00ED7DE1" w:rsidRPr="002E2465">
        <w:rPr>
          <w:rFonts w:ascii="Garamond" w:hAnsi="Garamond"/>
          <w:b/>
          <w:bCs/>
          <w:szCs w:val="22"/>
        </w:rPr>
        <w:t>naceněním</w:t>
      </w:r>
      <w:proofErr w:type="spellEnd"/>
      <w:r w:rsidR="00ED7DE1" w:rsidRPr="002E2465">
        <w:rPr>
          <w:rFonts w:ascii="Garamond" w:hAnsi="Garamond"/>
          <w:b/>
          <w:bCs/>
          <w:szCs w:val="22"/>
        </w:rPr>
        <w:t xml:space="preserve"> služeb </w:t>
      </w:r>
      <w:r w:rsidR="00B8582B" w:rsidRPr="002E2465">
        <w:rPr>
          <w:rFonts w:ascii="Garamond" w:hAnsi="Garamond"/>
          <w:b/>
          <w:bCs/>
          <w:szCs w:val="22"/>
        </w:rPr>
        <w:t xml:space="preserve">podle čl. </w:t>
      </w:r>
      <w:r w:rsidR="00374580" w:rsidRPr="002E2465">
        <w:rPr>
          <w:rFonts w:ascii="Garamond" w:hAnsi="Garamond"/>
          <w:b/>
          <w:bCs/>
          <w:szCs w:val="22"/>
        </w:rPr>
        <w:t>4.1 závazného návrhu Smlouvy</w:t>
      </w:r>
      <w:r w:rsidR="00F279C4" w:rsidRPr="002E2465">
        <w:rPr>
          <w:rFonts w:ascii="Garamond" w:hAnsi="Garamond"/>
          <w:b/>
          <w:bCs/>
          <w:szCs w:val="22"/>
        </w:rPr>
        <w:t xml:space="preserve">, který </w:t>
      </w:r>
      <w:proofErr w:type="gramStart"/>
      <w:r w:rsidR="00F279C4" w:rsidRPr="002E2465">
        <w:rPr>
          <w:rFonts w:ascii="Garamond" w:hAnsi="Garamond"/>
          <w:b/>
          <w:bCs/>
          <w:szCs w:val="22"/>
        </w:rPr>
        <w:t>tvoří</w:t>
      </w:r>
      <w:proofErr w:type="gramEnd"/>
      <w:r w:rsidR="00F279C4" w:rsidRPr="002E2465">
        <w:rPr>
          <w:rFonts w:ascii="Garamond" w:hAnsi="Garamond"/>
          <w:b/>
          <w:bCs/>
          <w:szCs w:val="22"/>
        </w:rPr>
        <w:t xml:space="preserve"> přílohu č. 1 Výzvy</w:t>
      </w:r>
      <w:r w:rsidR="00F279C4">
        <w:rPr>
          <w:rFonts w:ascii="Garamond" w:hAnsi="Garamond"/>
          <w:szCs w:val="22"/>
        </w:rPr>
        <w:t xml:space="preserve">. </w:t>
      </w:r>
    </w:p>
    <w:p w14:paraId="17F47B0A" w14:textId="77777777" w:rsidR="008B69AF" w:rsidRDefault="008B69AF" w:rsidP="008B69AF">
      <w:pPr>
        <w:pStyle w:val="Normal1"/>
        <w:ind w:left="567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Dodavatelé tedy stanoví cenu za:</w:t>
      </w:r>
    </w:p>
    <w:p w14:paraId="6ED81145" w14:textId="31C67467" w:rsidR="00963BE8" w:rsidRDefault="008B69AF" w:rsidP="00FD5A1A">
      <w:pPr>
        <w:pStyle w:val="Normal1"/>
        <w:numPr>
          <w:ilvl w:val="1"/>
          <w:numId w:val="42"/>
        </w:numPr>
        <w:ind w:left="993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provedení zimního úklidu dle čl. 4.1.1 závazného návrhu smlouvy v Kč bez DPH jako celkovou cenu za služby zimního úklidu realizované za 1 kalendářní měsíc v rámci zimních měsíců;</w:t>
      </w:r>
    </w:p>
    <w:p w14:paraId="43703A55" w14:textId="70015824" w:rsidR="00FD5A1A" w:rsidRDefault="00963BE8" w:rsidP="00FD5A1A">
      <w:pPr>
        <w:pStyle w:val="Normal1"/>
        <w:numPr>
          <w:ilvl w:val="1"/>
          <w:numId w:val="42"/>
        </w:numPr>
        <w:ind w:left="993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provedení letního úklidu dle čl. 4.1.2 závazného návrhu smlouvy v Kč bez DPH jako celkovou cenu za služby letního úklidu realizované za 1 kalendářní měsíc v rámci letních měsíců</w:t>
      </w:r>
      <w:r w:rsidR="00FD5A1A">
        <w:rPr>
          <w:rFonts w:ascii="Garamond" w:hAnsi="Garamond"/>
          <w:szCs w:val="22"/>
        </w:rPr>
        <w:t>;</w:t>
      </w:r>
    </w:p>
    <w:p w14:paraId="52AD57C4" w14:textId="7E9F4FDD" w:rsidR="00FD5A1A" w:rsidRDefault="00FD5A1A" w:rsidP="00FD5A1A">
      <w:pPr>
        <w:pStyle w:val="Normal1"/>
        <w:numPr>
          <w:ilvl w:val="1"/>
          <w:numId w:val="42"/>
        </w:numPr>
        <w:ind w:left="993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>provedení generálního úklidu dle čl. 4.1.3 závazného návrhu smlouvy v Kč bez DPH jako celkovou cenu za všechny služby spojené s provedením generálního úklidu;</w:t>
      </w:r>
    </w:p>
    <w:p w14:paraId="17B59748" w14:textId="40C7DBFA" w:rsidR="00FD5A1A" w:rsidRDefault="00FD5A1A" w:rsidP="00FD5A1A">
      <w:pPr>
        <w:pStyle w:val="Normal1"/>
        <w:numPr>
          <w:ilvl w:val="1"/>
          <w:numId w:val="42"/>
        </w:numPr>
        <w:ind w:left="993" w:hanging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Služby provozu parkovacího systému dle čl. 4.1.4 závazného návrhu smlouvy v Kč bez DPH jako celkovou cenu za tyto služby realizované za 1 kalendářní měsíc.</w:t>
      </w:r>
    </w:p>
    <w:p w14:paraId="732A62EB" w14:textId="2F2DCEA3" w:rsidR="006E4D2A" w:rsidRDefault="006E4D2A" w:rsidP="00035750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r w:rsidRPr="006E4D2A">
        <w:rPr>
          <w:rFonts w:ascii="Garamond" w:hAnsi="Garamond"/>
          <w:szCs w:val="22"/>
        </w:rPr>
        <w:t xml:space="preserve">Zadavatel žádá o </w:t>
      </w:r>
      <w:r>
        <w:rPr>
          <w:rFonts w:ascii="Garamond" w:hAnsi="Garamond"/>
          <w:szCs w:val="22"/>
        </w:rPr>
        <w:t>ocenění všech služeb dle dotčeného ustanovení</w:t>
      </w:r>
      <w:r w:rsidRPr="006E4D2A">
        <w:rPr>
          <w:rFonts w:ascii="Garamond" w:hAnsi="Garamond"/>
          <w:szCs w:val="22"/>
        </w:rPr>
        <w:t xml:space="preserve">, a upozorňuje, že nevyplnění položek, ocenění položek hodnotou 0 a jiné neoprávněné zásahy do </w:t>
      </w:r>
      <w:r w:rsidR="00EE367C">
        <w:rPr>
          <w:rFonts w:ascii="Garamond" w:hAnsi="Garamond"/>
          <w:szCs w:val="22"/>
        </w:rPr>
        <w:t xml:space="preserve">Smlouvy </w:t>
      </w:r>
      <w:r w:rsidRPr="006E4D2A">
        <w:rPr>
          <w:rFonts w:ascii="Garamond" w:hAnsi="Garamond"/>
          <w:szCs w:val="22"/>
        </w:rPr>
        <w:t>(zásahy jiné než vyplnění požadovaných hodnot), může být předmětem žádosti o objasnění nejasností nabídky, resp. důvodem pro vyloučení dodavatele z další účasti ve výběrovém řízení.</w:t>
      </w:r>
    </w:p>
    <w:p w14:paraId="56CCFB8E" w14:textId="15A8434B" w:rsidR="00772ADC" w:rsidRPr="00631594" w:rsidRDefault="00772ADC" w:rsidP="00035750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Nabídková cena</w:t>
      </w:r>
      <w:r w:rsidR="00F908D9">
        <w:rPr>
          <w:rFonts w:ascii="Garamond" w:hAnsi="Garamond"/>
          <w:szCs w:val="22"/>
        </w:rPr>
        <w:t xml:space="preserve"> za všechny služby</w:t>
      </w:r>
      <w:r w:rsidRPr="00631594">
        <w:rPr>
          <w:rFonts w:ascii="Garamond" w:hAnsi="Garamond"/>
          <w:szCs w:val="22"/>
        </w:rPr>
        <w:t xml:space="preserve"> musí být zpracována v Kč jako cena nejvýše přípustná za </w:t>
      </w:r>
      <w:r w:rsidR="00F908D9">
        <w:rPr>
          <w:rFonts w:ascii="Garamond" w:hAnsi="Garamond"/>
          <w:szCs w:val="22"/>
        </w:rPr>
        <w:t>plnění</w:t>
      </w:r>
      <w:r w:rsidRPr="00631594">
        <w:rPr>
          <w:rFonts w:ascii="Garamond" w:hAnsi="Garamond"/>
          <w:szCs w:val="22"/>
        </w:rPr>
        <w:t xml:space="preserve"> specifikovaného předmětu zakázky. Nabídková cena musí zahrnovat veškeré náklady vzniklé v souvislosti s plněním zakázky. Součástí nabídkové ceny jsou veškeré práce, dodávky,</w:t>
      </w:r>
      <w:r w:rsidR="00E61AD7">
        <w:rPr>
          <w:rFonts w:ascii="Garamond" w:hAnsi="Garamond"/>
          <w:szCs w:val="22"/>
        </w:rPr>
        <w:t xml:space="preserve"> služby</w:t>
      </w:r>
      <w:r w:rsidR="004D4C71">
        <w:rPr>
          <w:rFonts w:ascii="Garamond" w:hAnsi="Garamond"/>
          <w:szCs w:val="22"/>
        </w:rPr>
        <w:t xml:space="preserve">, inflační rizika a vlivy, </w:t>
      </w:r>
      <w:r w:rsidR="0009741C">
        <w:rPr>
          <w:rFonts w:ascii="Garamond" w:hAnsi="Garamond"/>
          <w:szCs w:val="22"/>
        </w:rPr>
        <w:t>mzdové náklady,</w:t>
      </w:r>
      <w:r w:rsidRPr="00631594">
        <w:rPr>
          <w:rFonts w:ascii="Garamond" w:hAnsi="Garamond"/>
          <w:szCs w:val="22"/>
        </w:rPr>
        <w:t xml:space="preserve"> poplatky a náklady dodavatele nezbytné pro řádné a úplné provedení předmětu zakázky, o kterých účastník podle svých odborných znalostí musel a měl vědět, že jsou pro řádné plnění předmětu zakázky nezbytné. </w:t>
      </w:r>
    </w:p>
    <w:p w14:paraId="6D6424CE" w14:textId="77777777" w:rsidR="007573AC" w:rsidRPr="00631594" w:rsidRDefault="001850E6" w:rsidP="003074ED">
      <w:pPr>
        <w:pStyle w:val="Nadpis2"/>
        <w:tabs>
          <w:tab w:val="clear" w:pos="879"/>
        </w:tabs>
        <w:ind w:left="567" w:hanging="567"/>
        <w:rPr>
          <w:szCs w:val="22"/>
        </w:rPr>
      </w:pPr>
      <w:bookmarkStart w:id="59" w:name="_Toc152081337"/>
      <w:r w:rsidRPr="00631594">
        <w:rPr>
          <w:szCs w:val="22"/>
        </w:rPr>
        <w:t>Mimořádně nízká nabídková cena</w:t>
      </w:r>
      <w:bookmarkEnd w:id="59"/>
    </w:p>
    <w:p w14:paraId="356E9277" w14:textId="77777777" w:rsidR="00F034A0" w:rsidRPr="00F034A0" w:rsidRDefault="00F034A0" w:rsidP="00F034A0">
      <w:pPr>
        <w:pStyle w:val="Normal1"/>
        <w:widowControl w:val="0"/>
        <w:suppressAutoHyphens w:val="0"/>
        <w:ind w:left="567"/>
        <w:rPr>
          <w:rFonts w:ascii="Garamond" w:hAnsi="Garamond"/>
          <w:szCs w:val="22"/>
        </w:rPr>
      </w:pPr>
      <w:bookmarkStart w:id="60" w:name="_Ref15985410"/>
      <w:bookmarkStart w:id="61" w:name="_Ref525660724"/>
      <w:r w:rsidRPr="00F034A0">
        <w:rPr>
          <w:rFonts w:ascii="Garamond" w:hAnsi="Garamond"/>
          <w:szCs w:val="22"/>
        </w:rPr>
        <w:t>Zadavatel upozorňuje, že analogicky dle ustanovení § 113 ZZVZ bude nabídková cena vybraného dodavatele posuzována z hlediska mimořádně nízké nabídkové ceny. Zadavatel si vyhrazuje právo vyloučit dodavatele, pokud jeho nabídka obsahuje mimořádně nízkou nabídkovou cenu, která nebyla dodavatelem zdůvodněna.</w:t>
      </w:r>
    </w:p>
    <w:p w14:paraId="53DEAAAD" w14:textId="77777777" w:rsidR="00844264" w:rsidRPr="00631594" w:rsidRDefault="00254D1C" w:rsidP="004D26D6">
      <w:pPr>
        <w:pStyle w:val="Nadpis1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62" w:name="_Ref15985278"/>
      <w:bookmarkStart w:id="63" w:name="_Toc152081338"/>
      <w:bookmarkEnd w:id="60"/>
      <w:bookmarkEnd w:id="61"/>
      <w:r w:rsidRPr="00631594">
        <w:rPr>
          <w:rFonts w:ascii="Garamond" w:hAnsi="Garamond"/>
          <w:sz w:val="22"/>
          <w:szCs w:val="22"/>
        </w:rPr>
        <w:t>Způsob hodnocení nabídek</w:t>
      </w:r>
      <w:bookmarkEnd w:id="62"/>
      <w:bookmarkEnd w:id="63"/>
    </w:p>
    <w:p w14:paraId="4F88DBFE" w14:textId="373B8238" w:rsidR="00254D1C" w:rsidRDefault="00254D1C" w:rsidP="005C3DF7">
      <w:pPr>
        <w:pStyle w:val="Normal1"/>
        <w:ind w:left="426"/>
        <w:rPr>
          <w:rFonts w:ascii="Garamond" w:hAnsi="Garamond"/>
          <w:szCs w:val="22"/>
        </w:rPr>
      </w:pPr>
      <w:r w:rsidRPr="00530544">
        <w:rPr>
          <w:rFonts w:ascii="Garamond" w:hAnsi="Garamond"/>
          <w:bCs/>
          <w:iCs/>
          <w:szCs w:val="22"/>
        </w:rPr>
        <w:t>Základním</w:t>
      </w:r>
      <w:r w:rsidRPr="00631594">
        <w:rPr>
          <w:rFonts w:ascii="Garamond" w:hAnsi="Garamond"/>
          <w:szCs w:val="22"/>
        </w:rPr>
        <w:t xml:space="preserve"> hodnotícím kritériem je dle § 114 odst. 1 ZZVZ ekonomická výhodnost nabídky. Ekonomická výhodnost nabídek </w:t>
      </w:r>
      <w:r w:rsidR="002B111A">
        <w:rPr>
          <w:rFonts w:ascii="Garamond" w:hAnsi="Garamond"/>
          <w:szCs w:val="22"/>
        </w:rPr>
        <w:t xml:space="preserve">bude hodnocena </w:t>
      </w:r>
      <w:r w:rsidR="002B111A" w:rsidRPr="00BC3C18">
        <w:rPr>
          <w:rFonts w:ascii="Garamond" w:hAnsi="Garamond"/>
          <w:b/>
          <w:bCs/>
          <w:szCs w:val="22"/>
        </w:rPr>
        <w:t>podle výše celkové nabídkové ceny v Kč bez</w:t>
      </w:r>
      <w:r w:rsidR="005C3DF7">
        <w:rPr>
          <w:rFonts w:ascii="Garamond" w:hAnsi="Garamond"/>
          <w:b/>
          <w:bCs/>
          <w:szCs w:val="22"/>
        </w:rPr>
        <w:t> </w:t>
      </w:r>
      <w:r w:rsidR="002B111A" w:rsidRPr="00BC3C18">
        <w:rPr>
          <w:rFonts w:ascii="Garamond" w:hAnsi="Garamond"/>
          <w:b/>
          <w:bCs/>
          <w:szCs w:val="22"/>
        </w:rPr>
        <w:t>DPH</w:t>
      </w:r>
      <w:r w:rsidR="002B111A">
        <w:rPr>
          <w:rFonts w:ascii="Garamond" w:hAnsi="Garamond"/>
          <w:szCs w:val="22"/>
        </w:rPr>
        <w:t xml:space="preserve">. </w:t>
      </w:r>
    </w:p>
    <w:p w14:paraId="45859258" w14:textId="3CDBAD20" w:rsidR="00726664" w:rsidRDefault="00C71F66" w:rsidP="005C3DF7">
      <w:pPr>
        <w:pStyle w:val="Normal1"/>
        <w:ind w:left="426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Celková nabídková cena bude vypočítána podle následujícího vzorce:</w:t>
      </w:r>
    </w:p>
    <w:p w14:paraId="1AD47A69" w14:textId="78D9B852" w:rsidR="00C71F66" w:rsidRPr="0032234C" w:rsidRDefault="00C71F66" w:rsidP="005C3DF7">
      <w:pPr>
        <w:pStyle w:val="Normal1"/>
        <w:ind w:left="426"/>
        <w:rPr>
          <w:rFonts w:ascii="Garamond" w:hAnsi="Garamond"/>
          <w:i/>
          <w:iCs/>
          <w:szCs w:val="22"/>
        </w:rPr>
      </w:pPr>
      <w:r w:rsidRPr="0032234C">
        <w:rPr>
          <w:rFonts w:ascii="Garamond" w:hAnsi="Garamond"/>
          <w:b/>
          <w:bCs/>
          <w:i/>
          <w:iCs/>
          <w:szCs w:val="22"/>
        </w:rPr>
        <w:t xml:space="preserve">Celková nabídková cena </w:t>
      </w:r>
      <w:r w:rsidR="00514B26" w:rsidRPr="0032234C">
        <w:rPr>
          <w:rFonts w:ascii="Garamond" w:hAnsi="Garamond"/>
          <w:b/>
          <w:bCs/>
          <w:i/>
          <w:iCs/>
          <w:szCs w:val="22"/>
        </w:rPr>
        <w:t>v Kč bez DPH</w:t>
      </w:r>
      <w:r w:rsidR="00514B26" w:rsidRPr="0032234C">
        <w:rPr>
          <w:rFonts w:ascii="Garamond" w:hAnsi="Garamond"/>
          <w:i/>
          <w:iCs/>
          <w:szCs w:val="22"/>
        </w:rPr>
        <w:t xml:space="preserve"> </w:t>
      </w:r>
      <w:r w:rsidR="00100BC9" w:rsidRPr="0032234C">
        <w:rPr>
          <w:rFonts w:ascii="Garamond" w:hAnsi="Garamond"/>
          <w:i/>
          <w:iCs/>
          <w:szCs w:val="22"/>
        </w:rPr>
        <w:t>= cena za Úklidové služby</w:t>
      </w:r>
      <w:r w:rsidR="00292F7E" w:rsidRPr="0032234C">
        <w:rPr>
          <w:rFonts w:ascii="Garamond" w:hAnsi="Garamond"/>
          <w:i/>
          <w:iCs/>
          <w:szCs w:val="22"/>
        </w:rPr>
        <w:t>,</w:t>
      </w:r>
      <w:r w:rsidR="00100BC9" w:rsidRPr="0032234C">
        <w:rPr>
          <w:rFonts w:ascii="Garamond" w:hAnsi="Garamond"/>
          <w:i/>
          <w:iCs/>
          <w:szCs w:val="22"/>
        </w:rPr>
        <w:t xml:space="preserve"> zimní úklid (čl. 4.1.1 Smlouvy) </w:t>
      </w:r>
      <w:r w:rsidR="00514B26" w:rsidRPr="0032234C">
        <w:rPr>
          <w:rFonts w:ascii="Garamond" w:hAnsi="Garamond"/>
          <w:i/>
          <w:iCs/>
          <w:szCs w:val="22"/>
        </w:rPr>
        <w:t xml:space="preserve">v Kč bez DPH </w:t>
      </w:r>
      <w:r w:rsidR="00100BC9" w:rsidRPr="0032234C">
        <w:rPr>
          <w:rFonts w:ascii="Garamond" w:hAnsi="Garamond"/>
          <w:i/>
          <w:iCs/>
          <w:szCs w:val="22"/>
        </w:rPr>
        <w:t>* 5 + cena za Úklidové služby</w:t>
      </w:r>
      <w:r w:rsidR="00292F7E" w:rsidRPr="0032234C">
        <w:rPr>
          <w:rFonts w:ascii="Garamond" w:hAnsi="Garamond"/>
          <w:i/>
          <w:iCs/>
          <w:szCs w:val="22"/>
        </w:rPr>
        <w:t>, letní</w:t>
      </w:r>
      <w:r w:rsidR="00100BC9" w:rsidRPr="0032234C">
        <w:rPr>
          <w:rFonts w:ascii="Garamond" w:hAnsi="Garamond"/>
          <w:i/>
          <w:iCs/>
          <w:szCs w:val="22"/>
        </w:rPr>
        <w:t xml:space="preserve"> úklid (čl. 4.1.</w:t>
      </w:r>
      <w:r w:rsidR="00292F7E" w:rsidRPr="0032234C">
        <w:rPr>
          <w:rFonts w:ascii="Garamond" w:hAnsi="Garamond"/>
          <w:i/>
          <w:iCs/>
          <w:szCs w:val="22"/>
        </w:rPr>
        <w:t>2</w:t>
      </w:r>
      <w:r w:rsidR="00100BC9" w:rsidRPr="0032234C">
        <w:rPr>
          <w:rFonts w:ascii="Garamond" w:hAnsi="Garamond"/>
          <w:i/>
          <w:iCs/>
          <w:szCs w:val="22"/>
        </w:rPr>
        <w:t xml:space="preserve"> Smlouvy) </w:t>
      </w:r>
      <w:r w:rsidR="00514B26" w:rsidRPr="0032234C">
        <w:rPr>
          <w:rFonts w:ascii="Garamond" w:hAnsi="Garamond"/>
          <w:i/>
          <w:iCs/>
          <w:szCs w:val="22"/>
        </w:rPr>
        <w:t xml:space="preserve">v Kč bez DPH </w:t>
      </w:r>
      <w:r w:rsidR="00100BC9" w:rsidRPr="0032234C">
        <w:rPr>
          <w:rFonts w:ascii="Garamond" w:hAnsi="Garamond"/>
          <w:i/>
          <w:iCs/>
          <w:szCs w:val="22"/>
        </w:rPr>
        <w:t xml:space="preserve">* </w:t>
      </w:r>
      <w:r w:rsidR="00292F7E" w:rsidRPr="0032234C">
        <w:rPr>
          <w:rFonts w:ascii="Garamond" w:hAnsi="Garamond"/>
          <w:i/>
          <w:iCs/>
          <w:szCs w:val="22"/>
        </w:rPr>
        <w:t xml:space="preserve">7 + cena za Úklidové služby, generální úklid (čl. 4.1.3 Smlouvy) </w:t>
      </w:r>
      <w:r w:rsidR="00514B26" w:rsidRPr="0032234C">
        <w:rPr>
          <w:rFonts w:ascii="Garamond" w:hAnsi="Garamond"/>
          <w:i/>
          <w:iCs/>
          <w:szCs w:val="22"/>
        </w:rPr>
        <w:t xml:space="preserve">v Kč bez DPH </w:t>
      </w:r>
      <w:r w:rsidR="00292F7E" w:rsidRPr="0032234C">
        <w:rPr>
          <w:rFonts w:ascii="Garamond" w:hAnsi="Garamond"/>
          <w:i/>
          <w:iCs/>
          <w:szCs w:val="22"/>
        </w:rPr>
        <w:t xml:space="preserve">+ cena za Služby provozu parkovacího systému </w:t>
      </w:r>
      <w:r w:rsidR="00514B26" w:rsidRPr="0032234C">
        <w:rPr>
          <w:rFonts w:ascii="Garamond" w:hAnsi="Garamond"/>
          <w:i/>
          <w:iCs/>
          <w:szCs w:val="22"/>
        </w:rPr>
        <w:t xml:space="preserve">(čl. 4.1.4 Smlouvy) v Kč bez DPH </w:t>
      </w:r>
      <w:r w:rsidR="00292F7E" w:rsidRPr="0032234C">
        <w:rPr>
          <w:rFonts w:ascii="Garamond" w:hAnsi="Garamond"/>
          <w:i/>
          <w:iCs/>
          <w:szCs w:val="22"/>
        </w:rPr>
        <w:t xml:space="preserve">* 12 </w:t>
      </w:r>
    </w:p>
    <w:p w14:paraId="7ADFE1A5" w14:textId="0BBB2646" w:rsidR="005819B9" w:rsidRPr="005819B9" w:rsidRDefault="005819B9" w:rsidP="00E97B61">
      <w:pPr>
        <w:pStyle w:val="Normal1"/>
        <w:ind w:left="426"/>
        <w:rPr>
          <w:rFonts w:ascii="Garamond" w:hAnsi="Garamond"/>
          <w:szCs w:val="22"/>
        </w:rPr>
      </w:pPr>
      <w:r w:rsidRPr="005819B9">
        <w:rPr>
          <w:rFonts w:ascii="Garamond" w:hAnsi="Garamond"/>
          <w:szCs w:val="22"/>
        </w:rPr>
        <w:t>Celková</w:t>
      </w:r>
      <w:r>
        <w:rPr>
          <w:rFonts w:ascii="Garamond" w:hAnsi="Garamond"/>
          <w:szCs w:val="22"/>
        </w:rPr>
        <w:t xml:space="preserve"> nabídková cena v Kč bez DPH nesmí přesáhnout </w:t>
      </w:r>
      <w:proofErr w:type="gramStart"/>
      <w:r w:rsidR="00E97B61">
        <w:rPr>
          <w:rFonts w:ascii="Garamond" w:hAnsi="Garamond"/>
          <w:szCs w:val="22"/>
        </w:rPr>
        <w:t>1.999.999</w:t>
      </w:r>
      <w:r>
        <w:rPr>
          <w:rFonts w:ascii="Garamond" w:hAnsi="Garamond"/>
          <w:szCs w:val="22"/>
        </w:rPr>
        <w:t>,-</w:t>
      </w:r>
      <w:proofErr w:type="gramEnd"/>
      <w:r>
        <w:rPr>
          <w:rFonts w:ascii="Garamond" w:hAnsi="Garamond"/>
          <w:szCs w:val="22"/>
        </w:rPr>
        <w:t xml:space="preserve"> Kč bez DPH.</w:t>
      </w:r>
    </w:p>
    <w:p w14:paraId="30EFAB24" w14:textId="52947EBC" w:rsidR="00915240" w:rsidRPr="00AD28C8" w:rsidRDefault="00915240" w:rsidP="00AD28C8">
      <w:pPr>
        <w:pStyle w:val="Normal1"/>
        <w:ind w:left="426"/>
        <w:rPr>
          <w:rFonts w:ascii="Garamond" w:hAnsi="Garamond"/>
          <w:szCs w:val="22"/>
        </w:rPr>
      </w:pPr>
      <w:r w:rsidRPr="00AD28C8">
        <w:rPr>
          <w:rFonts w:ascii="Garamond" w:hAnsi="Garamond"/>
          <w:szCs w:val="22"/>
        </w:rPr>
        <w:t xml:space="preserve">Dodavatel </w:t>
      </w:r>
      <w:r w:rsidR="004E6447" w:rsidRPr="00AD28C8">
        <w:rPr>
          <w:rFonts w:ascii="Garamond" w:hAnsi="Garamond"/>
          <w:szCs w:val="22"/>
        </w:rPr>
        <w:t>v rámci své nabídky vyplňuje pouze dílčí nabídkové ceny a neuvádí celkovou nabídkovou cenu. Ta bude vypočítána zadavatelem při hodnocení nabídek</w:t>
      </w:r>
      <w:r w:rsidR="002E5CF5" w:rsidRPr="00AD28C8">
        <w:rPr>
          <w:rFonts w:ascii="Garamond" w:hAnsi="Garamond"/>
          <w:szCs w:val="22"/>
        </w:rPr>
        <w:t xml:space="preserve"> dle výše uvedeného vzorce</w:t>
      </w:r>
      <w:r w:rsidR="004E6447" w:rsidRPr="00AD28C8">
        <w:rPr>
          <w:rFonts w:ascii="Garamond" w:hAnsi="Garamond"/>
          <w:szCs w:val="22"/>
        </w:rPr>
        <w:t>.</w:t>
      </w:r>
    </w:p>
    <w:p w14:paraId="5C98F551" w14:textId="395C9C94" w:rsidR="00915240" w:rsidRPr="00915240" w:rsidRDefault="00915240" w:rsidP="00AD28C8">
      <w:pPr>
        <w:pStyle w:val="Normal1"/>
        <w:ind w:left="426"/>
        <w:rPr>
          <w:rFonts w:ascii="Garamond" w:hAnsi="Garamond"/>
          <w:szCs w:val="22"/>
        </w:rPr>
      </w:pPr>
      <w:r w:rsidRPr="00915240">
        <w:rPr>
          <w:rFonts w:ascii="Garamond" w:hAnsi="Garamond"/>
          <w:szCs w:val="22"/>
        </w:rPr>
        <w:t>Zadavatel provede hodnocení následovně:</w:t>
      </w:r>
    </w:p>
    <w:p w14:paraId="7307FE1D" w14:textId="24B91C97" w:rsidR="00915240" w:rsidRPr="00915240" w:rsidRDefault="00915240" w:rsidP="00AD28C8">
      <w:pPr>
        <w:pStyle w:val="Normal1"/>
        <w:ind w:left="426"/>
        <w:rPr>
          <w:rFonts w:ascii="Garamond" w:hAnsi="Garamond"/>
          <w:szCs w:val="22"/>
        </w:rPr>
      </w:pPr>
      <w:r w:rsidRPr="00915240">
        <w:rPr>
          <w:rFonts w:ascii="Garamond" w:hAnsi="Garamond"/>
          <w:szCs w:val="22"/>
        </w:rPr>
        <w:t>Nabídky se seřadí vzestupně od nabídky s nejnižší celkovou nabídkovou cenou</w:t>
      </w:r>
      <w:r w:rsidR="00927CD7">
        <w:rPr>
          <w:rFonts w:ascii="Garamond" w:hAnsi="Garamond"/>
          <w:szCs w:val="22"/>
        </w:rPr>
        <w:t xml:space="preserve"> </w:t>
      </w:r>
      <w:r w:rsidRPr="00915240">
        <w:rPr>
          <w:rFonts w:ascii="Garamond" w:hAnsi="Garamond"/>
          <w:szCs w:val="22"/>
        </w:rPr>
        <w:t xml:space="preserve">dle </w:t>
      </w:r>
      <w:r w:rsidR="00927CD7">
        <w:rPr>
          <w:rFonts w:ascii="Garamond" w:hAnsi="Garamond"/>
          <w:szCs w:val="22"/>
        </w:rPr>
        <w:t xml:space="preserve">tohoto článku </w:t>
      </w:r>
      <w:r w:rsidRPr="00915240">
        <w:rPr>
          <w:rFonts w:ascii="Garamond" w:hAnsi="Garamond"/>
          <w:szCs w:val="22"/>
        </w:rPr>
        <w:t xml:space="preserve">Výzvy po nabídku s nejvyšší celkovou nabídkovou cenou. </w:t>
      </w:r>
    </w:p>
    <w:p w14:paraId="3CFDFAE2" w14:textId="14AC88A3" w:rsidR="00292F7E" w:rsidRDefault="00915240" w:rsidP="00AD28C8">
      <w:pPr>
        <w:pStyle w:val="Normal1"/>
        <w:ind w:left="426"/>
        <w:rPr>
          <w:rFonts w:ascii="Garamond" w:hAnsi="Garamond"/>
          <w:szCs w:val="22"/>
        </w:rPr>
      </w:pPr>
      <w:r w:rsidRPr="00915240">
        <w:rPr>
          <w:rFonts w:ascii="Garamond" w:hAnsi="Garamond"/>
          <w:szCs w:val="22"/>
        </w:rPr>
        <w:t>Smlouva bude uzavřena s dodavatelem, jehož nabídka se umístí na prvním místě (s nejnižší celkovou nabídkovou cenou). V případě, že na prvním místě se umístí více nabídek, rozhodne o pořadí čas podání (den, hodina, minuta, vteřina) nabídek (výhodnější pořadí tedy získá nabídka dříve doručena).</w:t>
      </w:r>
    </w:p>
    <w:p w14:paraId="22897F2B" w14:textId="5B766707" w:rsidR="00BE6D84" w:rsidRPr="00631594" w:rsidRDefault="000F7199" w:rsidP="00BE6D84">
      <w:pPr>
        <w:pStyle w:val="Nadpis1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64" w:name="_Ref15985541"/>
      <w:bookmarkStart w:id="65" w:name="_Toc152081339"/>
      <w:r>
        <w:rPr>
          <w:rFonts w:ascii="Garamond" w:hAnsi="Garamond"/>
          <w:sz w:val="22"/>
          <w:szCs w:val="22"/>
        </w:rPr>
        <w:t>Další požadavky na obsah nabídky</w:t>
      </w:r>
      <w:bookmarkEnd w:id="64"/>
      <w:bookmarkEnd w:id="65"/>
    </w:p>
    <w:p w14:paraId="15086EDA" w14:textId="0A26BCB4" w:rsidR="000F7199" w:rsidRPr="00A04702" w:rsidRDefault="000F7199" w:rsidP="00A04702">
      <w:pPr>
        <w:pStyle w:val="Nadpis2"/>
        <w:tabs>
          <w:tab w:val="clear" w:pos="879"/>
        </w:tabs>
        <w:ind w:left="567" w:hanging="567"/>
        <w:rPr>
          <w:szCs w:val="22"/>
        </w:rPr>
      </w:pPr>
      <w:bookmarkStart w:id="66" w:name="_Toc152081340"/>
      <w:r w:rsidRPr="00A04702">
        <w:rPr>
          <w:szCs w:val="22"/>
        </w:rPr>
        <w:t>Rozdělení odpovědnosti při podání společné nabídky</w:t>
      </w:r>
      <w:bookmarkEnd w:id="66"/>
      <w:r w:rsidRPr="00A04702">
        <w:rPr>
          <w:szCs w:val="22"/>
        </w:rPr>
        <w:t xml:space="preserve"> </w:t>
      </w:r>
    </w:p>
    <w:p w14:paraId="50415B7B" w14:textId="77777777" w:rsidR="007C15BE" w:rsidRPr="007C15BE" w:rsidRDefault="007C15BE" w:rsidP="007C15BE">
      <w:pPr>
        <w:pStyle w:val="Normal1"/>
        <w:ind w:left="567"/>
        <w:rPr>
          <w:rFonts w:ascii="Garamond" w:hAnsi="Garamond"/>
          <w:bCs/>
          <w:iCs/>
          <w:szCs w:val="22"/>
        </w:rPr>
      </w:pPr>
      <w:r w:rsidRPr="007C15BE">
        <w:rPr>
          <w:rFonts w:ascii="Garamond" w:hAnsi="Garamond"/>
          <w:bCs/>
          <w:iCs/>
          <w:szCs w:val="22"/>
        </w:rPr>
        <w:t xml:space="preserve">Zadavatel analogicky k § 103 ZZVZ požaduje, aby v případě společné účasti dodavatelů tito v nabídce doložili, jaké bude rozdělení odpovědnosti za plnění zakázky. </w:t>
      </w:r>
    </w:p>
    <w:p w14:paraId="32CDBD61" w14:textId="765F56B2" w:rsidR="000F7199" w:rsidRDefault="007C15BE" w:rsidP="007C15BE">
      <w:pPr>
        <w:pStyle w:val="Normal1"/>
        <w:ind w:left="567"/>
        <w:rPr>
          <w:rFonts w:ascii="Garamond" w:hAnsi="Garamond"/>
          <w:bCs/>
          <w:iCs/>
          <w:szCs w:val="22"/>
        </w:rPr>
      </w:pPr>
      <w:r w:rsidRPr="007C15BE">
        <w:rPr>
          <w:rFonts w:ascii="Garamond" w:hAnsi="Garamond"/>
          <w:bCs/>
          <w:iCs/>
          <w:szCs w:val="22"/>
        </w:rPr>
        <w:t>Zadavatel přitom vyžaduje, aby odpovědnost nesli všichni dodavatelé podávající společnou nabídku společně a nerozdílně.</w:t>
      </w:r>
    </w:p>
    <w:p w14:paraId="68FC4B5A" w14:textId="067EC25B" w:rsidR="000F7199" w:rsidRPr="00A04702" w:rsidRDefault="000F7199" w:rsidP="00A04702">
      <w:pPr>
        <w:pStyle w:val="Nadpis2"/>
        <w:tabs>
          <w:tab w:val="clear" w:pos="879"/>
        </w:tabs>
        <w:ind w:left="567" w:hanging="567"/>
        <w:rPr>
          <w:szCs w:val="22"/>
        </w:rPr>
      </w:pPr>
      <w:bookmarkStart w:id="67" w:name="_Toc152081341"/>
      <w:r w:rsidRPr="00A04702">
        <w:rPr>
          <w:szCs w:val="22"/>
        </w:rPr>
        <w:lastRenderedPageBreak/>
        <w:t>Poddodavatelské plnění</w:t>
      </w:r>
      <w:bookmarkEnd w:id="67"/>
      <w:r w:rsidRPr="00A04702">
        <w:rPr>
          <w:szCs w:val="22"/>
        </w:rPr>
        <w:t xml:space="preserve"> </w:t>
      </w:r>
    </w:p>
    <w:p w14:paraId="544BFB49" w14:textId="77777777" w:rsidR="003F4C26" w:rsidRPr="003F4C26" w:rsidRDefault="003F4C26" w:rsidP="003F4C26">
      <w:pPr>
        <w:pStyle w:val="Normal1"/>
        <w:ind w:left="567"/>
        <w:rPr>
          <w:rFonts w:ascii="Garamond" w:hAnsi="Garamond"/>
          <w:bCs/>
          <w:iCs/>
          <w:szCs w:val="22"/>
        </w:rPr>
      </w:pPr>
      <w:r w:rsidRPr="003F4C26">
        <w:rPr>
          <w:rFonts w:ascii="Garamond" w:hAnsi="Garamond"/>
          <w:bCs/>
          <w:iCs/>
          <w:szCs w:val="22"/>
        </w:rPr>
        <w:t xml:space="preserve">Zadavatel požaduje, aby účastník výběrového řízení v nabídce specifikoval, jaká část zakázky má být plněna prostřednictvím poddodavatele (ideálně vyjádřeno procenty odpovídajícími poměru finančního objemu poddodávky k finančnímu objemu celé zakázky a stručným popisem části zakázky, která bude provedena poddodavatelsky). Zadavatel současně požaduje, aby účastník výběrového řízení v nabídce uvedl identifikační údaje každého poddodavatele, pokud jsou účastníkovi známi (včetně uvedení, jakou část zakázky bude každý z poddodavatelů plnit). </w:t>
      </w:r>
    </w:p>
    <w:p w14:paraId="01F3F611" w14:textId="77777777" w:rsidR="003F4C26" w:rsidRPr="003F4C26" w:rsidRDefault="003F4C26" w:rsidP="003F4C26">
      <w:pPr>
        <w:pStyle w:val="Normal1"/>
        <w:ind w:left="567"/>
        <w:rPr>
          <w:rFonts w:ascii="Garamond" w:hAnsi="Garamond"/>
          <w:bCs/>
          <w:iCs/>
          <w:szCs w:val="22"/>
        </w:rPr>
      </w:pPr>
      <w:r w:rsidRPr="003F4C26">
        <w:rPr>
          <w:rFonts w:ascii="Garamond" w:hAnsi="Garamond"/>
          <w:bCs/>
          <w:iCs/>
          <w:szCs w:val="22"/>
        </w:rPr>
        <w:t xml:space="preserve">Zadavatel zejména upozorňuje, že bude-li účastník prokazovat část kvalifikace prostřednictvím jiných osob, musí být tato osoba či osoby v předloženém seznamu poddodavatelů uvedeny (s uvedením rozsahu poskytovaných služeb).   </w:t>
      </w:r>
    </w:p>
    <w:p w14:paraId="073395CA" w14:textId="77777777" w:rsidR="003F4C26" w:rsidRPr="000B6124" w:rsidRDefault="003F4C26" w:rsidP="003F4C26">
      <w:pPr>
        <w:pStyle w:val="Normal1"/>
        <w:ind w:left="567"/>
        <w:rPr>
          <w:rFonts w:ascii="Garamond" w:hAnsi="Garamond"/>
          <w:b/>
          <w:iCs/>
          <w:szCs w:val="22"/>
        </w:rPr>
      </w:pPr>
      <w:r w:rsidRPr="000B6124">
        <w:rPr>
          <w:rFonts w:ascii="Garamond" w:hAnsi="Garamond"/>
          <w:b/>
          <w:iCs/>
          <w:szCs w:val="22"/>
        </w:rPr>
        <w:t xml:space="preserve">V případě, že účastník seznam poddodavatelského plnění v nabídce </w:t>
      </w:r>
      <w:proofErr w:type="gramStart"/>
      <w:r w:rsidRPr="000B6124">
        <w:rPr>
          <w:rFonts w:ascii="Garamond" w:hAnsi="Garamond"/>
          <w:b/>
          <w:iCs/>
          <w:szCs w:val="22"/>
        </w:rPr>
        <w:t>nepředloží</w:t>
      </w:r>
      <w:proofErr w:type="gramEnd"/>
      <w:r w:rsidRPr="000B6124">
        <w:rPr>
          <w:rFonts w:ascii="Garamond" w:hAnsi="Garamond"/>
          <w:b/>
          <w:iCs/>
          <w:szCs w:val="22"/>
        </w:rPr>
        <w:t>, má se za to, že ke dni uzavření Smlouvy neplánuje využít poddodavatele.</w:t>
      </w:r>
    </w:p>
    <w:p w14:paraId="2DCF8B5F" w14:textId="79CEDDCD" w:rsidR="00BE6D84" w:rsidRDefault="003F4C26" w:rsidP="003F4C26">
      <w:pPr>
        <w:pStyle w:val="Normal1"/>
        <w:ind w:left="567"/>
        <w:rPr>
          <w:rFonts w:ascii="Garamond" w:hAnsi="Garamond"/>
          <w:bCs/>
          <w:iCs/>
          <w:szCs w:val="22"/>
        </w:rPr>
      </w:pPr>
      <w:r w:rsidRPr="003F4C26">
        <w:rPr>
          <w:rFonts w:ascii="Garamond" w:hAnsi="Garamond"/>
          <w:bCs/>
          <w:iCs/>
          <w:szCs w:val="22"/>
        </w:rPr>
        <w:t xml:space="preserve">Doporučený vzor seznamu poddodavatelského plnění </w:t>
      </w:r>
      <w:proofErr w:type="gramStart"/>
      <w:r w:rsidRPr="003F4C26">
        <w:rPr>
          <w:rFonts w:ascii="Garamond" w:hAnsi="Garamond"/>
          <w:bCs/>
          <w:iCs/>
          <w:szCs w:val="22"/>
        </w:rPr>
        <w:t>tvoří</w:t>
      </w:r>
      <w:proofErr w:type="gramEnd"/>
      <w:r w:rsidRPr="003F4C26">
        <w:rPr>
          <w:rFonts w:ascii="Garamond" w:hAnsi="Garamond"/>
          <w:bCs/>
          <w:iCs/>
          <w:szCs w:val="22"/>
        </w:rPr>
        <w:t xml:space="preserve"> přílohu č. </w:t>
      </w:r>
      <w:r w:rsidR="000B6124">
        <w:rPr>
          <w:rFonts w:ascii="Garamond" w:hAnsi="Garamond"/>
          <w:bCs/>
          <w:iCs/>
          <w:szCs w:val="22"/>
        </w:rPr>
        <w:t>4</w:t>
      </w:r>
      <w:r w:rsidRPr="003F4C26">
        <w:rPr>
          <w:rFonts w:ascii="Garamond" w:hAnsi="Garamond"/>
          <w:bCs/>
          <w:iCs/>
          <w:szCs w:val="22"/>
        </w:rPr>
        <w:t xml:space="preserve"> Výzvy</w:t>
      </w:r>
      <w:r w:rsidR="00BE6D84" w:rsidRPr="0005343A">
        <w:rPr>
          <w:rFonts w:ascii="Garamond" w:hAnsi="Garamond"/>
          <w:bCs/>
          <w:iCs/>
          <w:szCs w:val="22"/>
        </w:rPr>
        <w:t>.</w:t>
      </w:r>
    </w:p>
    <w:p w14:paraId="5E54B090" w14:textId="77777777" w:rsidR="00EA7801" w:rsidRPr="00631594" w:rsidRDefault="00EA7801" w:rsidP="00C6590B">
      <w:pPr>
        <w:pStyle w:val="Nadpis1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68" w:name="_Ref152066109"/>
      <w:bookmarkStart w:id="69" w:name="_Toc152081342"/>
      <w:r w:rsidRPr="00631594">
        <w:rPr>
          <w:rFonts w:ascii="Garamond" w:hAnsi="Garamond"/>
          <w:sz w:val="22"/>
          <w:szCs w:val="22"/>
        </w:rPr>
        <w:t>Pokyny pro zpracování nabídky</w:t>
      </w:r>
      <w:bookmarkEnd w:id="68"/>
      <w:bookmarkEnd w:id="69"/>
    </w:p>
    <w:p w14:paraId="72066438" w14:textId="77777777" w:rsidR="00EA7801" w:rsidRPr="00631594" w:rsidRDefault="00EA7801" w:rsidP="00AD28C8">
      <w:pPr>
        <w:pStyle w:val="Normal1"/>
        <w:ind w:left="426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 xml:space="preserve">Dodavatel může podat pouze jednu nabídku. </w:t>
      </w:r>
    </w:p>
    <w:p w14:paraId="7A3FA55C" w14:textId="54652FDA" w:rsidR="00787065" w:rsidRPr="00631594" w:rsidRDefault="00EA7801" w:rsidP="00AD28C8">
      <w:pPr>
        <w:pStyle w:val="Normal1"/>
        <w:ind w:left="426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 xml:space="preserve">Dodavatel </w:t>
      </w:r>
      <w:proofErr w:type="gramStart"/>
      <w:r w:rsidRPr="00631594">
        <w:rPr>
          <w:rFonts w:ascii="Garamond" w:hAnsi="Garamond"/>
          <w:szCs w:val="22"/>
        </w:rPr>
        <w:t>předloží</w:t>
      </w:r>
      <w:proofErr w:type="gramEnd"/>
      <w:r w:rsidRPr="00631594">
        <w:rPr>
          <w:rFonts w:ascii="Garamond" w:hAnsi="Garamond"/>
          <w:szCs w:val="22"/>
        </w:rPr>
        <w:t xml:space="preserve"> úplnou </w:t>
      </w:r>
      <w:r w:rsidRPr="00631594">
        <w:rPr>
          <w:rFonts w:ascii="Garamond" w:hAnsi="Garamond"/>
          <w:b/>
          <w:szCs w:val="22"/>
        </w:rPr>
        <w:t>elektronickou verzi nabídky</w:t>
      </w:r>
      <w:r w:rsidRPr="00631594">
        <w:rPr>
          <w:rFonts w:ascii="Garamond" w:hAnsi="Garamond"/>
          <w:szCs w:val="22"/>
        </w:rPr>
        <w:t xml:space="preserve">, a to s využitím elektronického nástroje </w:t>
      </w:r>
      <w:r w:rsidR="00792237" w:rsidRPr="00631594">
        <w:rPr>
          <w:rFonts w:ascii="Garamond" w:hAnsi="Garamond"/>
          <w:szCs w:val="22"/>
        </w:rPr>
        <w:t>[</w:t>
      </w:r>
      <w:r w:rsidR="003D3E52" w:rsidRPr="00631594">
        <w:rPr>
          <w:rFonts w:ascii="Garamond" w:hAnsi="Garamond"/>
          <w:szCs w:val="22"/>
        </w:rPr>
        <w:t>josephine.proebiz.com</w:t>
      </w:r>
      <w:r w:rsidR="00792237" w:rsidRPr="00631594">
        <w:rPr>
          <w:rFonts w:ascii="Garamond" w:hAnsi="Garamond"/>
          <w:szCs w:val="22"/>
        </w:rPr>
        <w:t>]</w:t>
      </w:r>
      <w:r w:rsidRPr="00631594">
        <w:rPr>
          <w:rFonts w:ascii="Garamond" w:hAnsi="Garamond"/>
          <w:szCs w:val="22"/>
        </w:rPr>
        <w:t xml:space="preserve"> </w:t>
      </w:r>
      <w:r w:rsidR="00787065" w:rsidRPr="00631594">
        <w:rPr>
          <w:rFonts w:ascii="Garamond" w:hAnsi="Garamond"/>
          <w:szCs w:val="22"/>
        </w:rPr>
        <w:t xml:space="preserve">dle </w:t>
      </w:r>
      <w:r w:rsidR="003044AB">
        <w:rPr>
          <w:rFonts w:ascii="Garamond" w:hAnsi="Garamond"/>
          <w:szCs w:val="22"/>
        </w:rPr>
        <w:t xml:space="preserve">čl. </w:t>
      </w:r>
      <w:r w:rsidR="00792237" w:rsidRPr="00631594">
        <w:rPr>
          <w:rFonts w:ascii="Garamond" w:hAnsi="Garamond"/>
          <w:szCs w:val="22"/>
        </w:rPr>
        <w:fldChar w:fldCharType="begin"/>
      </w:r>
      <w:r w:rsidR="00792237" w:rsidRPr="00631594">
        <w:rPr>
          <w:rFonts w:ascii="Garamond" w:hAnsi="Garamond"/>
          <w:szCs w:val="22"/>
        </w:rPr>
        <w:instrText xml:space="preserve"> REF _Ref331694062 \r \h </w:instrText>
      </w:r>
      <w:r w:rsidR="007327DC" w:rsidRPr="00631594">
        <w:rPr>
          <w:rFonts w:ascii="Garamond" w:hAnsi="Garamond"/>
          <w:szCs w:val="22"/>
        </w:rPr>
        <w:instrText xml:space="preserve"> \* MERGEFORMAT </w:instrText>
      </w:r>
      <w:r w:rsidR="00792237" w:rsidRPr="00631594">
        <w:rPr>
          <w:rFonts w:ascii="Garamond" w:hAnsi="Garamond"/>
          <w:szCs w:val="22"/>
        </w:rPr>
      </w:r>
      <w:r w:rsidR="00792237" w:rsidRPr="00631594">
        <w:rPr>
          <w:rFonts w:ascii="Garamond" w:hAnsi="Garamond"/>
          <w:szCs w:val="22"/>
        </w:rPr>
        <w:fldChar w:fldCharType="separate"/>
      </w:r>
      <w:r w:rsidR="00AD28C8">
        <w:rPr>
          <w:rFonts w:ascii="Garamond" w:hAnsi="Garamond"/>
          <w:szCs w:val="22"/>
        </w:rPr>
        <w:t>12</w:t>
      </w:r>
      <w:r w:rsidR="00792237" w:rsidRPr="00631594">
        <w:rPr>
          <w:rFonts w:ascii="Garamond" w:hAnsi="Garamond"/>
          <w:szCs w:val="22"/>
        </w:rPr>
        <w:fldChar w:fldCharType="end"/>
      </w:r>
      <w:r w:rsidRPr="00631594">
        <w:rPr>
          <w:rFonts w:ascii="Garamond" w:hAnsi="Garamond"/>
          <w:szCs w:val="22"/>
        </w:rPr>
        <w:t xml:space="preserve"> </w:t>
      </w:r>
      <w:r w:rsidR="007742A6">
        <w:rPr>
          <w:rFonts w:ascii="Garamond" w:hAnsi="Garamond"/>
          <w:szCs w:val="22"/>
        </w:rPr>
        <w:t>Výzvy</w:t>
      </w:r>
      <w:r w:rsidR="00787065" w:rsidRPr="00631594">
        <w:rPr>
          <w:rFonts w:ascii="Garamond" w:hAnsi="Garamond"/>
          <w:szCs w:val="22"/>
        </w:rPr>
        <w:t>.</w:t>
      </w:r>
    </w:p>
    <w:p w14:paraId="76B7C5B6" w14:textId="100FA12C" w:rsidR="00787065" w:rsidRDefault="00A36909" w:rsidP="00AD28C8">
      <w:pPr>
        <w:pStyle w:val="Normal1"/>
        <w:ind w:left="426"/>
        <w:rPr>
          <w:rFonts w:ascii="Garamond" w:hAnsi="Garamond"/>
          <w:szCs w:val="22"/>
        </w:rPr>
      </w:pPr>
      <w:r w:rsidRPr="00A36909">
        <w:rPr>
          <w:rFonts w:ascii="Garamond" w:hAnsi="Garamond"/>
          <w:szCs w:val="22"/>
        </w:rPr>
        <w:t xml:space="preserve">Nabídka bude zpracována v českém jazyce. </w:t>
      </w:r>
    </w:p>
    <w:p w14:paraId="1B7BBFBF" w14:textId="15F0ABF9" w:rsidR="006A5369" w:rsidRPr="00631594" w:rsidRDefault="006A5369" w:rsidP="00AD28C8">
      <w:pPr>
        <w:pStyle w:val="Normal1"/>
        <w:ind w:left="426"/>
        <w:rPr>
          <w:rFonts w:ascii="Garamond" w:hAnsi="Garamond"/>
          <w:szCs w:val="22"/>
        </w:rPr>
      </w:pPr>
      <w:r w:rsidRPr="006A5369">
        <w:rPr>
          <w:rFonts w:ascii="Garamond" w:hAnsi="Garamond"/>
          <w:bCs/>
          <w:szCs w:val="22"/>
        </w:rPr>
        <w:t>Povinnost předložit doklad může dodavatel splnit odkazem na odpovídající informace vedené v informačním systému veřejné správy nebo v obdobném systému vedeném v jiném členském státu, který umožňuje neomezený dálkový přístup. Takový odkaz musí obsahovat internetovou adresu a údaje pro přihlášení a vyhledání požadované informace, jsou-li takové údaje nezbytné</w:t>
      </w:r>
    </w:p>
    <w:p w14:paraId="0328CABC" w14:textId="38EFAA4D" w:rsidR="00787065" w:rsidRDefault="00EA7801" w:rsidP="00AD28C8">
      <w:pPr>
        <w:pStyle w:val="Normal1"/>
        <w:ind w:left="426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Nabídka nebude obsahovat př</w:t>
      </w:r>
      <w:r w:rsidR="006E0573" w:rsidRPr="00631594">
        <w:rPr>
          <w:rFonts w:ascii="Garamond" w:hAnsi="Garamond"/>
          <w:szCs w:val="22"/>
        </w:rPr>
        <w:t xml:space="preserve">episy a opravy, které by mohly </w:t>
      </w:r>
      <w:r w:rsidR="00A90F58">
        <w:rPr>
          <w:rFonts w:ascii="Garamond" w:hAnsi="Garamond"/>
          <w:szCs w:val="22"/>
        </w:rPr>
        <w:t>z</w:t>
      </w:r>
      <w:r w:rsidRPr="00631594">
        <w:rPr>
          <w:rFonts w:ascii="Garamond" w:hAnsi="Garamond"/>
          <w:szCs w:val="22"/>
        </w:rPr>
        <w:t>adavatele uvést v omyl.</w:t>
      </w:r>
    </w:p>
    <w:p w14:paraId="4EFBF316" w14:textId="2D7E914C" w:rsidR="00E565A5" w:rsidRPr="00631594" w:rsidRDefault="00E565A5" w:rsidP="00AD28C8">
      <w:pPr>
        <w:pStyle w:val="Normal1"/>
        <w:ind w:left="426"/>
        <w:rPr>
          <w:rFonts w:ascii="Garamond" w:hAnsi="Garamond"/>
          <w:szCs w:val="22"/>
        </w:rPr>
      </w:pPr>
      <w:r w:rsidRPr="00E565A5">
        <w:rPr>
          <w:rFonts w:ascii="Garamond" w:hAnsi="Garamond"/>
          <w:szCs w:val="22"/>
        </w:rPr>
        <w:t>Veškeré doklady či prohlášení, u nichž je vyžadován podpis dodavatele, musí být podepsány statutárním orgánem dodavatele nebo osobou oprávněnou jednat za dodavatele. Pokud za dodavatele jedná zmocněnec na základě plné moci, musí být v nabídce přiložena příslušná plná moc.</w:t>
      </w:r>
    </w:p>
    <w:p w14:paraId="35FD6F71" w14:textId="77777777" w:rsidR="00EA7801" w:rsidRPr="00BA793F" w:rsidRDefault="006A1391" w:rsidP="00AD28C8">
      <w:pPr>
        <w:pStyle w:val="Normal1"/>
        <w:ind w:left="426"/>
        <w:rPr>
          <w:rFonts w:ascii="Garamond" w:hAnsi="Garamond"/>
          <w:b/>
          <w:bCs/>
          <w:szCs w:val="22"/>
        </w:rPr>
      </w:pPr>
      <w:r w:rsidRPr="00BA793F">
        <w:rPr>
          <w:rFonts w:ascii="Garamond" w:hAnsi="Garamond"/>
          <w:b/>
          <w:bCs/>
          <w:szCs w:val="22"/>
        </w:rPr>
        <w:t xml:space="preserve">Dodavatel </w:t>
      </w:r>
      <w:proofErr w:type="gramStart"/>
      <w:r w:rsidRPr="00BA793F">
        <w:rPr>
          <w:rFonts w:ascii="Garamond" w:hAnsi="Garamond"/>
          <w:b/>
          <w:bCs/>
          <w:szCs w:val="22"/>
        </w:rPr>
        <w:t>předloží</w:t>
      </w:r>
      <w:proofErr w:type="gramEnd"/>
      <w:r w:rsidRPr="00BA793F">
        <w:rPr>
          <w:rFonts w:ascii="Garamond" w:hAnsi="Garamond"/>
          <w:b/>
          <w:bCs/>
          <w:szCs w:val="22"/>
        </w:rPr>
        <w:t xml:space="preserve"> nabídku v následné doporučené struktuře:</w:t>
      </w:r>
    </w:p>
    <w:p w14:paraId="523ABBDB" w14:textId="6C97D9AF" w:rsidR="00A1581A" w:rsidRPr="00A1581A" w:rsidRDefault="00BB1F2A" w:rsidP="00AD28C8">
      <w:pPr>
        <w:pStyle w:val="Normal1"/>
        <w:numPr>
          <w:ilvl w:val="0"/>
          <w:numId w:val="14"/>
        </w:numPr>
        <w:ind w:left="709" w:hanging="283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Smlouva, vyplněná dle pravidel v</w:t>
      </w:r>
      <w:r w:rsidR="00196FA2" w:rsidRPr="00631594">
        <w:rPr>
          <w:rFonts w:ascii="Garamond" w:hAnsi="Garamond"/>
          <w:bCs/>
          <w:szCs w:val="22"/>
        </w:rPr>
        <w:t xml:space="preserve"> čl. </w:t>
      </w:r>
      <w:r w:rsidR="00196FA2" w:rsidRPr="00631594">
        <w:rPr>
          <w:rFonts w:ascii="Garamond" w:hAnsi="Garamond"/>
          <w:bCs/>
          <w:szCs w:val="22"/>
        </w:rPr>
        <w:fldChar w:fldCharType="begin"/>
      </w:r>
      <w:r w:rsidR="00196FA2" w:rsidRPr="00631594">
        <w:rPr>
          <w:rFonts w:ascii="Garamond" w:hAnsi="Garamond"/>
          <w:bCs/>
          <w:szCs w:val="22"/>
        </w:rPr>
        <w:instrText xml:space="preserve"> REF _Ref15985498 \r \h  \* MERGEFORMAT </w:instrText>
      </w:r>
      <w:r w:rsidR="00196FA2" w:rsidRPr="00631594">
        <w:rPr>
          <w:rFonts w:ascii="Garamond" w:hAnsi="Garamond"/>
          <w:bCs/>
          <w:szCs w:val="22"/>
        </w:rPr>
      </w:r>
      <w:r w:rsidR="00196FA2" w:rsidRPr="00631594">
        <w:rPr>
          <w:rFonts w:ascii="Garamond" w:hAnsi="Garamond"/>
          <w:bCs/>
          <w:szCs w:val="22"/>
        </w:rPr>
        <w:fldChar w:fldCharType="separate"/>
      </w:r>
      <w:r w:rsidR="00155659">
        <w:rPr>
          <w:rFonts w:ascii="Garamond" w:hAnsi="Garamond"/>
          <w:bCs/>
          <w:szCs w:val="22"/>
        </w:rPr>
        <w:t>5</w:t>
      </w:r>
      <w:r w:rsidR="00196FA2" w:rsidRPr="00631594">
        <w:rPr>
          <w:rFonts w:ascii="Garamond" w:hAnsi="Garamond"/>
          <w:bCs/>
          <w:szCs w:val="22"/>
        </w:rPr>
        <w:fldChar w:fldCharType="end"/>
      </w:r>
      <w:r w:rsidR="00196FA2" w:rsidRPr="00631594">
        <w:rPr>
          <w:rFonts w:ascii="Garamond" w:hAnsi="Garamond"/>
          <w:bCs/>
          <w:szCs w:val="22"/>
        </w:rPr>
        <w:t xml:space="preserve"> </w:t>
      </w:r>
      <w:r w:rsidR="00196FA2">
        <w:rPr>
          <w:rFonts w:ascii="Garamond" w:hAnsi="Garamond"/>
          <w:bCs/>
          <w:szCs w:val="22"/>
        </w:rPr>
        <w:t>Výzvy;</w:t>
      </w:r>
    </w:p>
    <w:p w14:paraId="516C344E" w14:textId="2C7EE1ED" w:rsidR="00EA7801" w:rsidRPr="000C38D0" w:rsidRDefault="00AD28C8" w:rsidP="00AD28C8">
      <w:pPr>
        <w:pStyle w:val="Normal1"/>
        <w:numPr>
          <w:ilvl w:val="0"/>
          <w:numId w:val="14"/>
        </w:numPr>
        <w:ind w:left="709" w:hanging="283"/>
        <w:rPr>
          <w:rFonts w:ascii="Garamond" w:hAnsi="Garamond"/>
          <w:szCs w:val="22"/>
        </w:rPr>
      </w:pPr>
      <w:r>
        <w:rPr>
          <w:rFonts w:ascii="Garamond" w:hAnsi="Garamond"/>
          <w:bCs/>
          <w:szCs w:val="22"/>
        </w:rPr>
        <w:t xml:space="preserve">čestné prohlášení </w:t>
      </w:r>
      <w:r w:rsidR="006F0166" w:rsidRPr="006F0166">
        <w:rPr>
          <w:rFonts w:ascii="Garamond" w:hAnsi="Garamond"/>
          <w:bCs/>
          <w:szCs w:val="22"/>
        </w:rPr>
        <w:t xml:space="preserve">o splnění kvalifikace dle přílohy č. </w:t>
      </w:r>
      <w:r w:rsidR="006F0166">
        <w:rPr>
          <w:rFonts w:ascii="Garamond" w:hAnsi="Garamond"/>
          <w:bCs/>
          <w:szCs w:val="22"/>
        </w:rPr>
        <w:t>3</w:t>
      </w:r>
      <w:r w:rsidR="006F0166" w:rsidRPr="006F0166">
        <w:rPr>
          <w:rFonts w:ascii="Garamond" w:hAnsi="Garamond"/>
          <w:bCs/>
          <w:szCs w:val="22"/>
        </w:rPr>
        <w:t xml:space="preserve"> Výzvy</w:t>
      </w:r>
      <w:r w:rsidR="00A90F58" w:rsidRPr="000C38D0">
        <w:rPr>
          <w:rFonts w:ascii="Garamond" w:hAnsi="Garamond"/>
          <w:szCs w:val="22"/>
        </w:rPr>
        <w:t>;</w:t>
      </w:r>
    </w:p>
    <w:p w14:paraId="1E9E7912" w14:textId="477B1A54" w:rsidR="00820EFB" w:rsidRPr="00820EFB" w:rsidRDefault="00820EFB" w:rsidP="00AD28C8">
      <w:pPr>
        <w:pStyle w:val="Normal1"/>
        <w:numPr>
          <w:ilvl w:val="0"/>
          <w:numId w:val="14"/>
        </w:numPr>
        <w:ind w:left="709" w:hanging="283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r</w:t>
      </w:r>
      <w:r w:rsidRPr="00820EFB">
        <w:rPr>
          <w:rFonts w:ascii="Garamond" w:hAnsi="Garamond"/>
          <w:szCs w:val="22"/>
        </w:rPr>
        <w:t>ozdělení odpovědnosti v případě podání společné nabídky, pokud je relevantní;</w:t>
      </w:r>
    </w:p>
    <w:p w14:paraId="2D7BB799" w14:textId="4542ED30" w:rsidR="00EA7801" w:rsidRPr="00AD28C8" w:rsidRDefault="00820EFB" w:rsidP="00AD28C8">
      <w:pPr>
        <w:pStyle w:val="Normal1"/>
        <w:numPr>
          <w:ilvl w:val="0"/>
          <w:numId w:val="14"/>
        </w:numPr>
        <w:ind w:left="709" w:hanging="283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s</w:t>
      </w:r>
      <w:r w:rsidRPr="00820EFB">
        <w:rPr>
          <w:rFonts w:ascii="Garamond" w:hAnsi="Garamond"/>
          <w:szCs w:val="22"/>
        </w:rPr>
        <w:t xml:space="preserve">eznam poddodavatelského plnění dle přílohy č. </w:t>
      </w:r>
      <w:r>
        <w:rPr>
          <w:rFonts w:ascii="Garamond" w:hAnsi="Garamond"/>
          <w:szCs w:val="22"/>
        </w:rPr>
        <w:t>4</w:t>
      </w:r>
      <w:r w:rsidRPr="00820EFB">
        <w:rPr>
          <w:rFonts w:ascii="Garamond" w:hAnsi="Garamond"/>
          <w:szCs w:val="22"/>
        </w:rPr>
        <w:t xml:space="preserve"> Výzvy, pokud je relevantní</w:t>
      </w:r>
      <w:r w:rsidR="00AD28C8">
        <w:rPr>
          <w:rFonts w:ascii="Garamond" w:hAnsi="Garamond"/>
          <w:szCs w:val="22"/>
        </w:rPr>
        <w:t>.</w:t>
      </w:r>
    </w:p>
    <w:p w14:paraId="457D9E57" w14:textId="36E86E9F" w:rsidR="00CF2897" w:rsidRPr="00CF2897" w:rsidRDefault="00CF2897" w:rsidP="0002194C">
      <w:pPr>
        <w:pStyle w:val="Normal1"/>
        <w:ind w:left="426"/>
        <w:rPr>
          <w:rFonts w:ascii="Garamond" w:hAnsi="Garamond"/>
          <w:szCs w:val="22"/>
        </w:rPr>
      </w:pPr>
      <w:r w:rsidRPr="00CF2897">
        <w:rPr>
          <w:rFonts w:ascii="Garamond" w:hAnsi="Garamond"/>
          <w:szCs w:val="22"/>
        </w:rPr>
        <w:t>V případě společné účasti dodavatelů („</w:t>
      </w:r>
      <w:r w:rsidRPr="00CF2897">
        <w:rPr>
          <w:rFonts w:ascii="Garamond" w:hAnsi="Garamond"/>
          <w:b/>
          <w:bCs/>
          <w:szCs w:val="22"/>
        </w:rPr>
        <w:t>společnost</w:t>
      </w:r>
      <w:r w:rsidRPr="00CF2897">
        <w:rPr>
          <w:rFonts w:ascii="Garamond" w:hAnsi="Garamond"/>
          <w:szCs w:val="22"/>
        </w:rPr>
        <w:t>“), bude v nabídce stanoven „vedoucí společník“, který bude pověřený ostatními dodavateli („</w:t>
      </w:r>
      <w:r w:rsidRPr="00CF2897">
        <w:rPr>
          <w:rFonts w:ascii="Garamond" w:hAnsi="Garamond"/>
          <w:b/>
          <w:bCs/>
          <w:szCs w:val="22"/>
        </w:rPr>
        <w:t>společníci</w:t>
      </w:r>
      <w:r w:rsidRPr="00CF2897">
        <w:rPr>
          <w:rFonts w:ascii="Garamond" w:hAnsi="Garamond"/>
          <w:szCs w:val="22"/>
        </w:rPr>
        <w:t>“) jednat (včetně běžné komunikace) a zastupovat společnost. Za takové pověření se považuje též provedení registrace v elektronickém nástroji. V případě společné účasti dodavatelů bude součástí nabídky i kopie smlouvy o společnosti (sdružení/konsorciu), zakládající společnou účast dodavatelů v</w:t>
      </w:r>
      <w:r w:rsidR="003D46ED">
        <w:rPr>
          <w:rFonts w:ascii="Garamond" w:hAnsi="Garamond"/>
          <w:szCs w:val="22"/>
        </w:rPr>
        <w:t xml:space="preserve">e výběrovém </w:t>
      </w:r>
      <w:r w:rsidRPr="00CF2897">
        <w:rPr>
          <w:rFonts w:ascii="Garamond" w:hAnsi="Garamond"/>
          <w:szCs w:val="22"/>
        </w:rPr>
        <w:t>řízení. V případě společné účasti dodavatelů zadavatel požaduje, aby odpovědnost nesli všichni dodavatelé podávající společnou nabídku společně a</w:t>
      </w:r>
      <w:r>
        <w:rPr>
          <w:rFonts w:ascii="Garamond" w:hAnsi="Garamond"/>
          <w:szCs w:val="22"/>
        </w:rPr>
        <w:t> </w:t>
      </w:r>
      <w:r w:rsidRPr="00CF2897">
        <w:rPr>
          <w:rFonts w:ascii="Garamond" w:hAnsi="Garamond"/>
          <w:szCs w:val="22"/>
        </w:rPr>
        <w:t>nerozdílně, a to po celou dobu plnění zakázky i po dobu trvání jiných závazků vyplývajících z</w:t>
      </w:r>
      <w:r w:rsidR="003D46ED">
        <w:rPr>
          <w:rFonts w:ascii="Garamond" w:hAnsi="Garamond"/>
          <w:szCs w:val="22"/>
        </w:rPr>
        <w:t xml:space="preserve">e </w:t>
      </w:r>
      <w:r w:rsidRPr="00CF2897">
        <w:rPr>
          <w:rFonts w:ascii="Garamond" w:hAnsi="Garamond"/>
          <w:szCs w:val="22"/>
        </w:rPr>
        <w:t>zakázky.</w:t>
      </w:r>
    </w:p>
    <w:p w14:paraId="28B8A8C4" w14:textId="560141C7" w:rsidR="00817D9A" w:rsidRPr="0017290B" w:rsidRDefault="00817D9A" w:rsidP="0002194C">
      <w:pPr>
        <w:pStyle w:val="Normal1"/>
        <w:ind w:left="426"/>
        <w:rPr>
          <w:rFonts w:ascii="Garamond" w:hAnsi="Garamond"/>
          <w:b/>
          <w:bCs/>
          <w:szCs w:val="22"/>
        </w:rPr>
      </w:pPr>
      <w:r w:rsidRPr="0017290B">
        <w:rPr>
          <w:rFonts w:ascii="Garamond" w:hAnsi="Garamond"/>
          <w:b/>
          <w:bCs/>
          <w:szCs w:val="22"/>
        </w:rPr>
        <w:t xml:space="preserve">Zadavatel </w:t>
      </w:r>
      <w:r w:rsidR="0002194C">
        <w:rPr>
          <w:rFonts w:ascii="Garamond" w:hAnsi="Garamond"/>
          <w:b/>
          <w:bCs/>
          <w:szCs w:val="22"/>
        </w:rPr>
        <w:t>uvádí</w:t>
      </w:r>
      <w:r w:rsidRPr="0017290B">
        <w:rPr>
          <w:rFonts w:ascii="Garamond" w:hAnsi="Garamond"/>
          <w:b/>
          <w:bCs/>
          <w:szCs w:val="22"/>
        </w:rPr>
        <w:t xml:space="preserve">, že v rámci </w:t>
      </w:r>
      <w:r w:rsidR="00C838CD">
        <w:rPr>
          <w:rFonts w:ascii="Garamond" w:hAnsi="Garamond"/>
          <w:b/>
          <w:bCs/>
          <w:szCs w:val="22"/>
        </w:rPr>
        <w:t>výběrového</w:t>
      </w:r>
      <w:r w:rsidRPr="0017290B">
        <w:rPr>
          <w:rFonts w:ascii="Garamond" w:hAnsi="Garamond"/>
          <w:b/>
          <w:bCs/>
          <w:szCs w:val="22"/>
        </w:rPr>
        <w:t xml:space="preserve"> řízení této zakázky </w:t>
      </w:r>
      <w:r w:rsidR="0002194C">
        <w:rPr>
          <w:rFonts w:ascii="Garamond" w:hAnsi="Garamond"/>
          <w:b/>
          <w:bCs/>
          <w:szCs w:val="22"/>
        </w:rPr>
        <w:t>bude</w:t>
      </w:r>
      <w:r w:rsidRPr="0017290B">
        <w:rPr>
          <w:rFonts w:ascii="Garamond" w:hAnsi="Garamond"/>
          <w:b/>
          <w:bCs/>
          <w:szCs w:val="22"/>
        </w:rPr>
        <w:t xml:space="preserve"> veškerá komunikace a veškeré úkony v rámci </w:t>
      </w:r>
      <w:r w:rsidR="00DB1D90">
        <w:rPr>
          <w:rFonts w:ascii="Garamond" w:hAnsi="Garamond"/>
          <w:b/>
          <w:bCs/>
          <w:szCs w:val="22"/>
        </w:rPr>
        <w:t>výběrového</w:t>
      </w:r>
      <w:r w:rsidRPr="0017290B">
        <w:rPr>
          <w:rFonts w:ascii="Garamond" w:hAnsi="Garamond"/>
          <w:b/>
          <w:bCs/>
          <w:szCs w:val="22"/>
        </w:rPr>
        <w:t xml:space="preserve"> řízení mezi </w:t>
      </w:r>
      <w:r w:rsidR="00F44D54">
        <w:rPr>
          <w:rFonts w:ascii="Garamond" w:hAnsi="Garamond"/>
          <w:b/>
          <w:bCs/>
          <w:szCs w:val="22"/>
        </w:rPr>
        <w:t>z</w:t>
      </w:r>
      <w:r w:rsidRPr="0017290B">
        <w:rPr>
          <w:rFonts w:ascii="Garamond" w:hAnsi="Garamond"/>
          <w:b/>
          <w:bCs/>
          <w:szCs w:val="22"/>
        </w:rPr>
        <w:t xml:space="preserve">adavatelem a dodavatelem probíhat </w:t>
      </w:r>
      <w:r w:rsidR="0002194C">
        <w:rPr>
          <w:rFonts w:ascii="Garamond" w:hAnsi="Garamond"/>
          <w:b/>
          <w:bCs/>
          <w:szCs w:val="22"/>
        </w:rPr>
        <w:t>primárně</w:t>
      </w:r>
      <w:r w:rsidRPr="0017290B">
        <w:rPr>
          <w:rFonts w:ascii="Garamond" w:hAnsi="Garamond"/>
          <w:b/>
          <w:bCs/>
          <w:szCs w:val="22"/>
        </w:rPr>
        <w:t xml:space="preserve"> písemnou formou a elektronicky (datovou schránkou, e-mailem, elektronickým nástrojem). Elektronické nabídky </w:t>
      </w:r>
      <w:r w:rsidR="0002194C">
        <w:rPr>
          <w:rFonts w:ascii="Garamond" w:hAnsi="Garamond"/>
          <w:b/>
          <w:bCs/>
          <w:szCs w:val="22"/>
        </w:rPr>
        <w:t>budou</w:t>
      </w:r>
      <w:r w:rsidRPr="0017290B">
        <w:rPr>
          <w:rFonts w:ascii="Garamond" w:hAnsi="Garamond"/>
          <w:b/>
          <w:bCs/>
          <w:szCs w:val="22"/>
        </w:rPr>
        <w:t xml:space="preserve"> podané výhradně přes elektronický </w:t>
      </w:r>
      <w:r w:rsidRPr="00C83FE1">
        <w:rPr>
          <w:rFonts w:ascii="Garamond" w:hAnsi="Garamond"/>
          <w:b/>
          <w:bCs/>
          <w:szCs w:val="22"/>
        </w:rPr>
        <w:t xml:space="preserve">nástroj </w:t>
      </w:r>
      <w:hyperlink r:id="rId19" w:history="1">
        <w:r w:rsidRPr="00C83FE1">
          <w:rPr>
            <w:rStyle w:val="Hypertextovodkaz"/>
            <w:rFonts w:ascii="Garamond" w:hAnsi="Garamond"/>
            <w:b/>
            <w:bCs/>
            <w:szCs w:val="22"/>
          </w:rPr>
          <w:t>josephine.proebiz.com</w:t>
        </w:r>
      </w:hyperlink>
      <w:r w:rsidRPr="00C83FE1">
        <w:rPr>
          <w:rFonts w:ascii="Garamond" w:hAnsi="Garamond"/>
          <w:b/>
          <w:bCs/>
          <w:szCs w:val="22"/>
        </w:rPr>
        <w:t>.</w:t>
      </w:r>
    </w:p>
    <w:p w14:paraId="61843A2D" w14:textId="2160FD5A" w:rsidR="00817D9A" w:rsidRPr="00E42C5E" w:rsidRDefault="00817D9A" w:rsidP="0002194C">
      <w:pPr>
        <w:pStyle w:val="Normal1"/>
        <w:ind w:left="426"/>
        <w:rPr>
          <w:rFonts w:ascii="Garamond" w:hAnsi="Garamond"/>
          <w:szCs w:val="22"/>
        </w:rPr>
      </w:pPr>
      <w:r w:rsidRPr="00631594">
        <w:rPr>
          <w:rFonts w:ascii="Garamond" w:hAnsi="Garamond"/>
          <w:b/>
          <w:szCs w:val="22"/>
        </w:rPr>
        <w:t>Podmínky a informace týkající se elektronického nástroje „JOSEPHINE“</w:t>
      </w:r>
      <w:r w:rsidRPr="00631594">
        <w:rPr>
          <w:rFonts w:ascii="Garamond" w:hAnsi="Garamond"/>
          <w:szCs w:val="22"/>
        </w:rPr>
        <w:t>, včetně informací o</w:t>
      </w:r>
      <w:r w:rsidR="007A0AB8">
        <w:rPr>
          <w:rFonts w:ascii="Garamond" w:hAnsi="Garamond"/>
          <w:szCs w:val="22"/>
        </w:rPr>
        <w:t> </w:t>
      </w:r>
      <w:r w:rsidRPr="00631594">
        <w:rPr>
          <w:rFonts w:ascii="Garamond" w:hAnsi="Garamond"/>
          <w:szCs w:val="22"/>
        </w:rPr>
        <w:t xml:space="preserve">používání elektronického podpisu jsou uvedeny </w:t>
      </w:r>
      <w:r w:rsidRPr="007A0AB8">
        <w:rPr>
          <w:rFonts w:ascii="Garamond" w:hAnsi="Garamond"/>
          <w:szCs w:val="22"/>
        </w:rPr>
        <w:t>v příloze č. 5</w:t>
      </w:r>
      <w:r w:rsidRPr="00631594">
        <w:rPr>
          <w:rFonts w:ascii="Garamond" w:hAnsi="Garamond"/>
          <w:szCs w:val="22"/>
        </w:rPr>
        <w:t xml:space="preserve"> </w:t>
      </w:r>
      <w:r w:rsidR="00DB1D90">
        <w:rPr>
          <w:rFonts w:ascii="Garamond" w:hAnsi="Garamond"/>
          <w:szCs w:val="22"/>
        </w:rPr>
        <w:t>Výzvy</w:t>
      </w:r>
      <w:r w:rsidRPr="00631594">
        <w:rPr>
          <w:rFonts w:ascii="Garamond" w:hAnsi="Garamond"/>
          <w:szCs w:val="22"/>
        </w:rPr>
        <w:t xml:space="preserve">. Pro podání nabídky je nezbytná registrace dodavatele v elektronickém nástroji „JOSEPHINE“. Je tedy v zájmu </w:t>
      </w:r>
      <w:r w:rsidRPr="00E42C5E">
        <w:rPr>
          <w:rFonts w:ascii="Garamond" w:hAnsi="Garamond"/>
          <w:szCs w:val="22"/>
        </w:rPr>
        <w:t>dodavatele tuto registraci provést v dostatečné lhůtě před ukončením podání nabídek.</w:t>
      </w:r>
    </w:p>
    <w:p w14:paraId="7E3F2E90" w14:textId="3E713EE6" w:rsidR="00787065" w:rsidRPr="00E42C5E" w:rsidRDefault="004D0F8F" w:rsidP="0014363C">
      <w:pPr>
        <w:pStyle w:val="Nadpis1"/>
        <w:widowControl w:val="0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70" w:name="_Toc152081343"/>
      <w:r w:rsidRPr="00E42C5E">
        <w:rPr>
          <w:rFonts w:ascii="Garamond" w:hAnsi="Garamond"/>
          <w:sz w:val="22"/>
          <w:szCs w:val="22"/>
        </w:rPr>
        <w:lastRenderedPageBreak/>
        <w:t xml:space="preserve">Vysvětlení </w:t>
      </w:r>
      <w:r w:rsidR="006A1CD8" w:rsidRPr="00E42C5E">
        <w:rPr>
          <w:rFonts w:ascii="Garamond" w:hAnsi="Garamond"/>
          <w:sz w:val="22"/>
          <w:szCs w:val="22"/>
        </w:rPr>
        <w:t xml:space="preserve">Výzvy a </w:t>
      </w:r>
      <w:r w:rsidRPr="00E42C5E">
        <w:rPr>
          <w:rFonts w:ascii="Garamond" w:hAnsi="Garamond"/>
          <w:sz w:val="22"/>
          <w:szCs w:val="22"/>
        </w:rPr>
        <w:t>zadávací dokumentace</w:t>
      </w:r>
      <w:bookmarkEnd w:id="70"/>
    </w:p>
    <w:p w14:paraId="58EA3D2D" w14:textId="071E50F0" w:rsidR="004D0F8F" w:rsidRPr="00E42C5E" w:rsidRDefault="004D0F8F" w:rsidP="00EB1338">
      <w:pPr>
        <w:pStyle w:val="Normal1"/>
        <w:ind w:left="426"/>
        <w:rPr>
          <w:rFonts w:ascii="Garamond" w:hAnsi="Garamond"/>
          <w:szCs w:val="22"/>
        </w:rPr>
      </w:pPr>
      <w:r w:rsidRPr="00E42C5E">
        <w:rPr>
          <w:rFonts w:ascii="Garamond" w:hAnsi="Garamond"/>
          <w:szCs w:val="22"/>
        </w:rPr>
        <w:t xml:space="preserve">Dodavatel je oprávněn požadovat vysvětlení </w:t>
      </w:r>
      <w:r w:rsidR="00164E4F" w:rsidRPr="00E42C5E">
        <w:rPr>
          <w:rFonts w:ascii="Garamond" w:hAnsi="Garamond"/>
          <w:szCs w:val="22"/>
        </w:rPr>
        <w:t>podmínek této Výzvy</w:t>
      </w:r>
      <w:r w:rsidRPr="00E42C5E">
        <w:rPr>
          <w:rFonts w:ascii="Garamond" w:hAnsi="Garamond"/>
          <w:szCs w:val="22"/>
        </w:rPr>
        <w:t xml:space="preserve">. Žádost o vysvětlení musí být dodavatelem podána </w:t>
      </w:r>
      <w:r w:rsidRPr="00E42C5E">
        <w:rPr>
          <w:rFonts w:ascii="Garamond" w:hAnsi="Garamond"/>
          <w:b/>
          <w:bCs/>
          <w:szCs w:val="22"/>
        </w:rPr>
        <w:t>písemně v elektronické podobě</w:t>
      </w:r>
      <w:r w:rsidRPr="00E42C5E">
        <w:rPr>
          <w:rFonts w:ascii="Garamond" w:hAnsi="Garamond"/>
          <w:szCs w:val="22"/>
        </w:rPr>
        <w:t xml:space="preserve">, a to </w:t>
      </w:r>
      <w:r w:rsidR="002D3FB8" w:rsidRPr="00E42C5E">
        <w:rPr>
          <w:rFonts w:ascii="Garamond" w:hAnsi="Garamond"/>
          <w:szCs w:val="22"/>
        </w:rPr>
        <w:t xml:space="preserve">nejlépe </w:t>
      </w:r>
      <w:r w:rsidRPr="00E42C5E">
        <w:rPr>
          <w:rFonts w:ascii="Garamond" w:hAnsi="Garamond"/>
          <w:szCs w:val="22"/>
        </w:rPr>
        <w:t>prostřednictvím elektronického nástroje</w:t>
      </w:r>
      <w:r w:rsidR="0004202E" w:rsidRPr="00E42C5E">
        <w:rPr>
          <w:rFonts w:ascii="Garamond" w:hAnsi="Garamond"/>
          <w:szCs w:val="22"/>
        </w:rPr>
        <w:t xml:space="preserve"> „JOSEPHINE“</w:t>
      </w:r>
      <w:r w:rsidR="00E42C5E" w:rsidRPr="00E42C5E">
        <w:rPr>
          <w:rFonts w:ascii="Garamond" w:hAnsi="Garamond"/>
          <w:szCs w:val="22"/>
        </w:rPr>
        <w:t xml:space="preserve"> dostupného na internetové adrese josephine.proebiz.com</w:t>
      </w:r>
      <w:r w:rsidR="002D3FB8" w:rsidRPr="00E42C5E">
        <w:rPr>
          <w:rFonts w:ascii="Garamond" w:hAnsi="Garamond"/>
          <w:szCs w:val="22"/>
        </w:rPr>
        <w:t>, případně také datovou schránkou</w:t>
      </w:r>
      <w:r w:rsidRPr="00E42C5E">
        <w:rPr>
          <w:rFonts w:ascii="Garamond" w:hAnsi="Garamond"/>
          <w:szCs w:val="22"/>
        </w:rPr>
        <w:t xml:space="preserve"> nebo e-mailem adresovaným kontaktní osobě </w:t>
      </w:r>
      <w:r w:rsidR="001308AC">
        <w:rPr>
          <w:rFonts w:ascii="Garamond" w:hAnsi="Garamond"/>
          <w:szCs w:val="22"/>
        </w:rPr>
        <w:t>výběrového</w:t>
      </w:r>
      <w:r w:rsidR="00051013" w:rsidRPr="00E42C5E">
        <w:rPr>
          <w:rFonts w:ascii="Garamond" w:hAnsi="Garamond"/>
          <w:szCs w:val="22"/>
        </w:rPr>
        <w:t xml:space="preserve"> řízení</w:t>
      </w:r>
      <w:r w:rsidR="00B305B0" w:rsidRPr="00E42C5E">
        <w:rPr>
          <w:rFonts w:ascii="Garamond" w:hAnsi="Garamond"/>
          <w:szCs w:val="22"/>
        </w:rPr>
        <w:t xml:space="preserve"> vymezené v</w:t>
      </w:r>
      <w:r w:rsidR="0058563A" w:rsidRPr="00E42C5E">
        <w:rPr>
          <w:rFonts w:ascii="Garamond" w:hAnsi="Garamond"/>
          <w:szCs w:val="22"/>
        </w:rPr>
        <w:t> čl.</w:t>
      </w:r>
      <w:r w:rsidR="00B305B0" w:rsidRPr="00E42C5E">
        <w:rPr>
          <w:rFonts w:ascii="Garamond" w:hAnsi="Garamond"/>
          <w:szCs w:val="22"/>
        </w:rPr>
        <w:t xml:space="preserve"> </w:t>
      </w:r>
      <w:r w:rsidR="00051013" w:rsidRPr="00E42C5E">
        <w:rPr>
          <w:rFonts w:ascii="Garamond" w:hAnsi="Garamond"/>
          <w:szCs w:val="22"/>
        </w:rPr>
        <w:fldChar w:fldCharType="begin"/>
      </w:r>
      <w:r w:rsidR="00051013" w:rsidRPr="00E42C5E">
        <w:rPr>
          <w:rFonts w:ascii="Garamond" w:hAnsi="Garamond"/>
          <w:szCs w:val="22"/>
        </w:rPr>
        <w:instrText xml:space="preserve"> REF _Ref73714171 \r \h </w:instrText>
      </w:r>
      <w:r w:rsidR="003F64D6" w:rsidRPr="00E42C5E">
        <w:rPr>
          <w:rFonts w:ascii="Garamond" w:hAnsi="Garamond"/>
          <w:szCs w:val="22"/>
        </w:rPr>
        <w:instrText xml:space="preserve"> \* MERGEFORMAT </w:instrText>
      </w:r>
      <w:r w:rsidR="00051013" w:rsidRPr="00E42C5E">
        <w:rPr>
          <w:rFonts w:ascii="Garamond" w:hAnsi="Garamond"/>
          <w:szCs w:val="22"/>
        </w:rPr>
      </w:r>
      <w:r w:rsidR="00051013" w:rsidRPr="00E42C5E">
        <w:rPr>
          <w:rFonts w:ascii="Garamond" w:hAnsi="Garamond"/>
          <w:szCs w:val="22"/>
        </w:rPr>
        <w:fldChar w:fldCharType="separate"/>
      </w:r>
      <w:r w:rsidR="00EB1338">
        <w:rPr>
          <w:rFonts w:ascii="Garamond" w:hAnsi="Garamond"/>
          <w:szCs w:val="22"/>
        </w:rPr>
        <w:t>1.2</w:t>
      </w:r>
      <w:r w:rsidR="00051013" w:rsidRPr="00E42C5E">
        <w:rPr>
          <w:rFonts w:ascii="Garamond" w:hAnsi="Garamond"/>
          <w:szCs w:val="22"/>
        </w:rPr>
        <w:fldChar w:fldCharType="end"/>
      </w:r>
      <w:r w:rsidR="00B305B0" w:rsidRPr="00E42C5E">
        <w:rPr>
          <w:rFonts w:ascii="Garamond" w:hAnsi="Garamond"/>
          <w:szCs w:val="22"/>
        </w:rPr>
        <w:t xml:space="preserve"> výše</w:t>
      </w:r>
      <w:r w:rsidRPr="00E42C5E">
        <w:rPr>
          <w:rFonts w:ascii="Garamond" w:hAnsi="Garamond"/>
          <w:szCs w:val="22"/>
        </w:rPr>
        <w:t>.</w:t>
      </w:r>
    </w:p>
    <w:p w14:paraId="3941C937" w14:textId="3C73010F" w:rsidR="009A0E14" w:rsidRPr="00E42C5E" w:rsidRDefault="009A0E14" w:rsidP="00EB1338">
      <w:pPr>
        <w:pStyle w:val="Normal1"/>
        <w:ind w:left="426"/>
        <w:rPr>
          <w:rFonts w:ascii="Garamond" w:hAnsi="Garamond"/>
          <w:szCs w:val="22"/>
        </w:rPr>
      </w:pPr>
      <w:r w:rsidRPr="00E42C5E">
        <w:rPr>
          <w:rFonts w:ascii="Garamond" w:hAnsi="Garamond"/>
          <w:szCs w:val="22"/>
        </w:rPr>
        <w:t xml:space="preserve">Písemná žádost musí být zadavateli doručena nejpozději 3 pracovní dny před uplynutím lhůty pro podání nabídek. Pokud nebude žádost doručena alespoň 3 pracovní dny před uplynutím lhůty pro podání nabídek, není </w:t>
      </w:r>
      <w:r w:rsidR="00FA1B62">
        <w:rPr>
          <w:rFonts w:ascii="Garamond" w:hAnsi="Garamond"/>
          <w:szCs w:val="22"/>
        </w:rPr>
        <w:t>z</w:t>
      </w:r>
      <w:r w:rsidRPr="00E42C5E">
        <w:rPr>
          <w:rFonts w:ascii="Garamond" w:hAnsi="Garamond"/>
          <w:szCs w:val="22"/>
        </w:rPr>
        <w:t>adavatel povinen vysvětlení poskytnout.</w:t>
      </w:r>
    </w:p>
    <w:p w14:paraId="45CBFED8" w14:textId="28F1E712" w:rsidR="00CF5F7B" w:rsidRDefault="00CF5F7B" w:rsidP="00EB1338">
      <w:pPr>
        <w:pStyle w:val="Normal1"/>
        <w:ind w:left="426"/>
        <w:rPr>
          <w:rFonts w:ascii="Garamond" w:hAnsi="Garamond"/>
          <w:szCs w:val="22"/>
        </w:rPr>
      </w:pPr>
      <w:r w:rsidRPr="00E42C5E">
        <w:rPr>
          <w:rFonts w:ascii="Garamond" w:hAnsi="Garamond"/>
          <w:szCs w:val="22"/>
        </w:rPr>
        <w:t>Zadavatel může Výzvu a zadávací dokumentaci vysvětlit i bez předchozí žádosti</w:t>
      </w:r>
      <w:r w:rsidR="000A1AAA" w:rsidRPr="00E42C5E">
        <w:rPr>
          <w:rFonts w:ascii="Garamond" w:hAnsi="Garamond"/>
          <w:szCs w:val="22"/>
        </w:rPr>
        <w:t>.</w:t>
      </w:r>
    </w:p>
    <w:p w14:paraId="51CC368C" w14:textId="7B092A63" w:rsidR="003D74AB" w:rsidRPr="00631594" w:rsidRDefault="00692D8A" w:rsidP="00DF10C0">
      <w:pPr>
        <w:pStyle w:val="Nadpis1"/>
        <w:widowControl w:val="0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71" w:name="_Ref331694062"/>
      <w:bookmarkStart w:id="72" w:name="_Ref192052677"/>
      <w:bookmarkStart w:id="73" w:name="_Toc152081344"/>
      <w:bookmarkEnd w:id="25"/>
      <w:bookmarkEnd w:id="26"/>
      <w:bookmarkEnd w:id="27"/>
      <w:r>
        <w:rPr>
          <w:rFonts w:ascii="Garamond" w:hAnsi="Garamond"/>
          <w:sz w:val="22"/>
          <w:szCs w:val="22"/>
        </w:rPr>
        <w:t>L</w:t>
      </w:r>
      <w:r w:rsidR="003D74AB" w:rsidRPr="00631594">
        <w:rPr>
          <w:rFonts w:ascii="Garamond" w:hAnsi="Garamond"/>
          <w:sz w:val="22"/>
          <w:szCs w:val="22"/>
        </w:rPr>
        <w:t>hůta</w:t>
      </w:r>
      <w:r w:rsidR="00A248C1" w:rsidRPr="00631594">
        <w:rPr>
          <w:rFonts w:ascii="Garamond" w:hAnsi="Garamond"/>
          <w:sz w:val="22"/>
          <w:szCs w:val="22"/>
        </w:rPr>
        <w:t xml:space="preserve"> a místo</w:t>
      </w:r>
      <w:r w:rsidR="003D74AB" w:rsidRPr="00631594">
        <w:rPr>
          <w:rFonts w:ascii="Garamond" w:hAnsi="Garamond"/>
          <w:sz w:val="22"/>
          <w:szCs w:val="22"/>
        </w:rPr>
        <w:t xml:space="preserve"> pro podání nabídky</w:t>
      </w:r>
      <w:bookmarkEnd w:id="71"/>
      <w:bookmarkEnd w:id="73"/>
    </w:p>
    <w:p w14:paraId="22558A14" w14:textId="4E16A25B" w:rsidR="00FC3A6A" w:rsidRPr="00631594" w:rsidRDefault="00FC3A6A" w:rsidP="00EB1338">
      <w:pPr>
        <w:pStyle w:val="Normal1"/>
        <w:ind w:left="426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 xml:space="preserve">Nabídka bude podána </w:t>
      </w:r>
      <w:r w:rsidRPr="00631594">
        <w:rPr>
          <w:rFonts w:ascii="Garamond" w:hAnsi="Garamond"/>
          <w:b/>
          <w:szCs w:val="22"/>
        </w:rPr>
        <w:t>v elektronické podobě</w:t>
      </w:r>
      <w:r w:rsidRPr="00631594">
        <w:rPr>
          <w:rFonts w:ascii="Garamond" w:hAnsi="Garamond"/>
          <w:szCs w:val="22"/>
        </w:rPr>
        <w:t xml:space="preserve">. Zadavatel nepřijímá nabídky podané v listinné podobě. </w:t>
      </w:r>
    </w:p>
    <w:p w14:paraId="469EE659" w14:textId="1CD69EB2" w:rsidR="00FC3A6A" w:rsidRDefault="00FC3A6A" w:rsidP="00EB1338">
      <w:pPr>
        <w:ind w:left="426"/>
        <w:rPr>
          <w:rFonts w:ascii="Garamond" w:hAnsi="Garamond"/>
          <w:szCs w:val="22"/>
        </w:rPr>
      </w:pPr>
      <w:r w:rsidRPr="006234BB">
        <w:rPr>
          <w:rFonts w:ascii="Garamond" w:hAnsi="Garamond"/>
          <w:b/>
          <w:bCs/>
          <w:szCs w:val="22"/>
        </w:rPr>
        <w:t xml:space="preserve">Dodavatel je povinen podat nabídku v elektronické podobě do konce lhůty pro podání nabídek, a to prostřednictvím elektronického nástroje </w:t>
      </w:r>
      <w:r w:rsidR="00246B8E" w:rsidRPr="006234BB">
        <w:rPr>
          <w:rFonts w:ascii="Garamond" w:hAnsi="Garamond"/>
          <w:b/>
          <w:bCs/>
          <w:szCs w:val="22"/>
        </w:rPr>
        <w:t>„JOSEPHINE“</w:t>
      </w:r>
      <w:r w:rsidR="00F27EFA" w:rsidRPr="006234BB">
        <w:rPr>
          <w:rFonts w:ascii="Garamond" w:hAnsi="Garamond"/>
          <w:b/>
          <w:bCs/>
          <w:szCs w:val="22"/>
        </w:rPr>
        <w:t xml:space="preserve"> na uvedené elektronické adrese</w:t>
      </w:r>
      <w:r w:rsidR="00171F7C" w:rsidRPr="006234BB">
        <w:rPr>
          <w:rFonts w:ascii="Garamond" w:hAnsi="Garamond"/>
          <w:b/>
          <w:bCs/>
          <w:szCs w:val="22"/>
        </w:rPr>
        <w:t>:</w:t>
      </w:r>
      <w:r w:rsidR="00F27EFA" w:rsidRPr="006234BB">
        <w:rPr>
          <w:rFonts w:ascii="Garamond" w:hAnsi="Garamond"/>
          <w:b/>
          <w:bCs/>
          <w:szCs w:val="22"/>
        </w:rPr>
        <w:t xml:space="preserve"> </w:t>
      </w:r>
      <w:r w:rsidR="00A2572F" w:rsidRPr="00AB6E86">
        <w:rPr>
          <w:rFonts w:ascii="Garamond" w:hAnsi="Garamond"/>
          <w:b/>
          <w:bCs/>
          <w:szCs w:val="22"/>
        </w:rPr>
        <w:t>josephine.proebiz.com.</w:t>
      </w:r>
      <w:r w:rsidR="00246B8E" w:rsidRPr="00631594">
        <w:rPr>
          <w:rFonts w:ascii="Garamond" w:hAnsi="Garamond"/>
          <w:szCs w:val="22"/>
        </w:rPr>
        <w:t xml:space="preserve"> Veškeré informace k elektronické komunikaci a způsobu podání nabídek jsou uvedeny v příloze č. </w:t>
      </w:r>
      <w:r w:rsidR="007A4429" w:rsidRPr="00631594">
        <w:rPr>
          <w:rFonts w:ascii="Garamond" w:hAnsi="Garamond"/>
          <w:szCs w:val="22"/>
        </w:rPr>
        <w:t>5</w:t>
      </w:r>
      <w:r w:rsidR="00246B8E" w:rsidRPr="00631594">
        <w:rPr>
          <w:rFonts w:ascii="Garamond" w:hAnsi="Garamond"/>
          <w:szCs w:val="22"/>
        </w:rPr>
        <w:t xml:space="preserve"> </w:t>
      </w:r>
      <w:r w:rsidR="001308AC">
        <w:rPr>
          <w:rFonts w:ascii="Garamond" w:hAnsi="Garamond"/>
          <w:szCs w:val="22"/>
        </w:rPr>
        <w:t>výzvy</w:t>
      </w:r>
      <w:r w:rsidR="007A4429" w:rsidRPr="00631594">
        <w:rPr>
          <w:rFonts w:ascii="Garamond" w:hAnsi="Garamond"/>
          <w:szCs w:val="22"/>
        </w:rPr>
        <w:t>.</w:t>
      </w:r>
    </w:p>
    <w:p w14:paraId="7CAEA7A7" w14:textId="6ACB169C" w:rsidR="00B356C0" w:rsidRPr="00631594" w:rsidRDefault="00D71009" w:rsidP="00EB1338">
      <w:pPr>
        <w:ind w:left="426"/>
        <w:rPr>
          <w:rFonts w:ascii="Garamond" w:hAnsi="Garamond"/>
          <w:szCs w:val="22"/>
        </w:rPr>
      </w:pPr>
      <w:r w:rsidRPr="00D71009">
        <w:rPr>
          <w:rFonts w:ascii="Garamond" w:hAnsi="Garamond"/>
          <w:szCs w:val="22"/>
        </w:rPr>
        <w:t xml:space="preserve">Podáním nabídky se rozumí vložení příloh v doporučeném členění dle čl. </w:t>
      </w:r>
      <w:r>
        <w:rPr>
          <w:rFonts w:ascii="Garamond" w:hAnsi="Garamond"/>
          <w:szCs w:val="22"/>
        </w:rPr>
        <w:fldChar w:fldCharType="begin"/>
      </w:r>
      <w:r>
        <w:rPr>
          <w:rFonts w:ascii="Garamond" w:hAnsi="Garamond"/>
          <w:szCs w:val="22"/>
        </w:rPr>
        <w:instrText xml:space="preserve"> REF _Ref152066109 \r \h </w:instrText>
      </w:r>
      <w:r>
        <w:rPr>
          <w:rFonts w:ascii="Garamond" w:hAnsi="Garamond"/>
          <w:szCs w:val="22"/>
        </w:rPr>
      </w:r>
      <w:r>
        <w:rPr>
          <w:rFonts w:ascii="Garamond" w:hAnsi="Garamond"/>
          <w:szCs w:val="22"/>
        </w:rPr>
        <w:fldChar w:fldCharType="separate"/>
      </w:r>
      <w:r w:rsidR="00155659">
        <w:rPr>
          <w:rFonts w:ascii="Garamond" w:hAnsi="Garamond"/>
          <w:szCs w:val="22"/>
        </w:rPr>
        <w:t>10</w:t>
      </w:r>
      <w:r>
        <w:rPr>
          <w:rFonts w:ascii="Garamond" w:hAnsi="Garamond"/>
          <w:szCs w:val="22"/>
        </w:rPr>
        <w:fldChar w:fldCharType="end"/>
      </w:r>
      <w:r w:rsidRPr="00D71009">
        <w:rPr>
          <w:rFonts w:ascii="Garamond" w:hAnsi="Garamond"/>
          <w:szCs w:val="22"/>
        </w:rPr>
        <w:t xml:space="preserve"> Výzvy.</w:t>
      </w:r>
    </w:p>
    <w:p w14:paraId="3A0CC52F" w14:textId="77777777" w:rsidR="004A257B" w:rsidRDefault="00FC3A6A" w:rsidP="004A257B">
      <w:pPr>
        <w:ind w:left="567"/>
        <w:jc w:val="center"/>
        <w:rPr>
          <w:rFonts w:ascii="Garamond" w:hAnsi="Garamond"/>
          <w:b/>
          <w:sz w:val="32"/>
          <w:szCs w:val="32"/>
        </w:rPr>
      </w:pPr>
      <w:r w:rsidRPr="004A257B">
        <w:rPr>
          <w:rFonts w:ascii="Garamond" w:hAnsi="Garamond"/>
          <w:b/>
          <w:sz w:val="32"/>
          <w:szCs w:val="32"/>
        </w:rPr>
        <w:t xml:space="preserve">Lhůta pro podání nabídek </w:t>
      </w:r>
      <w:proofErr w:type="gramStart"/>
      <w:r w:rsidR="004A257B">
        <w:rPr>
          <w:rFonts w:ascii="Garamond" w:hAnsi="Garamond"/>
          <w:b/>
          <w:sz w:val="32"/>
          <w:szCs w:val="32"/>
        </w:rPr>
        <w:t>končí</w:t>
      </w:r>
      <w:proofErr w:type="gramEnd"/>
    </w:p>
    <w:p w14:paraId="152372F7" w14:textId="69CF3BFF" w:rsidR="00FC3A6A" w:rsidRPr="004A257B" w:rsidRDefault="009E5ED4" w:rsidP="004A257B">
      <w:pPr>
        <w:ind w:left="567"/>
        <w:jc w:val="center"/>
        <w:rPr>
          <w:rFonts w:ascii="Garamond" w:hAnsi="Garamond"/>
          <w:b/>
          <w:sz w:val="32"/>
          <w:szCs w:val="32"/>
        </w:rPr>
      </w:pPr>
      <w:r w:rsidRPr="00086DBA">
        <w:rPr>
          <w:rFonts w:ascii="Garamond" w:hAnsi="Garamond"/>
          <w:b/>
          <w:sz w:val="32"/>
          <w:szCs w:val="32"/>
        </w:rPr>
        <w:t xml:space="preserve">dne </w:t>
      </w:r>
      <w:r w:rsidR="0070175B" w:rsidRPr="00086DBA">
        <w:rPr>
          <w:rFonts w:ascii="Garamond" w:hAnsi="Garamond"/>
          <w:b/>
          <w:sz w:val="32"/>
          <w:szCs w:val="32"/>
        </w:rPr>
        <w:t>13</w:t>
      </w:r>
      <w:r w:rsidR="009751EC" w:rsidRPr="00086DBA">
        <w:rPr>
          <w:rFonts w:ascii="Garamond" w:hAnsi="Garamond"/>
          <w:b/>
          <w:sz w:val="32"/>
          <w:szCs w:val="32"/>
        </w:rPr>
        <w:t>.</w:t>
      </w:r>
      <w:r w:rsidR="002D5684" w:rsidRPr="00086DBA">
        <w:rPr>
          <w:rFonts w:ascii="Garamond" w:hAnsi="Garamond"/>
          <w:b/>
          <w:sz w:val="32"/>
          <w:szCs w:val="32"/>
        </w:rPr>
        <w:t xml:space="preserve"> </w:t>
      </w:r>
      <w:r w:rsidR="0070175B" w:rsidRPr="00086DBA">
        <w:rPr>
          <w:rFonts w:ascii="Garamond" w:hAnsi="Garamond"/>
          <w:b/>
          <w:sz w:val="32"/>
          <w:szCs w:val="32"/>
        </w:rPr>
        <w:t>12</w:t>
      </w:r>
      <w:r w:rsidR="009751EC" w:rsidRPr="00086DBA">
        <w:rPr>
          <w:rFonts w:ascii="Garamond" w:hAnsi="Garamond"/>
          <w:b/>
          <w:sz w:val="32"/>
          <w:szCs w:val="32"/>
        </w:rPr>
        <w:t>. 202</w:t>
      </w:r>
      <w:r w:rsidR="00A5416E" w:rsidRPr="00086DBA">
        <w:rPr>
          <w:rFonts w:ascii="Garamond" w:hAnsi="Garamond"/>
          <w:b/>
          <w:sz w:val="32"/>
          <w:szCs w:val="32"/>
        </w:rPr>
        <w:t>3</w:t>
      </w:r>
      <w:r w:rsidRPr="00086DBA">
        <w:rPr>
          <w:rFonts w:ascii="Garamond" w:hAnsi="Garamond"/>
          <w:b/>
          <w:sz w:val="32"/>
          <w:szCs w:val="32"/>
        </w:rPr>
        <w:t xml:space="preserve"> v</w:t>
      </w:r>
      <w:r w:rsidR="00AB6E86" w:rsidRPr="00086DBA">
        <w:rPr>
          <w:rFonts w:ascii="Garamond" w:hAnsi="Garamond"/>
          <w:b/>
          <w:sz w:val="32"/>
          <w:szCs w:val="32"/>
        </w:rPr>
        <w:t> 10:00</w:t>
      </w:r>
      <w:r w:rsidRPr="00086DBA">
        <w:rPr>
          <w:rFonts w:ascii="Garamond" w:hAnsi="Garamond"/>
          <w:b/>
          <w:sz w:val="32"/>
          <w:szCs w:val="32"/>
        </w:rPr>
        <w:t xml:space="preserve"> hodin</w:t>
      </w:r>
      <w:r w:rsidRPr="004A257B">
        <w:rPr>
          <w:rFonts w:ascii="Garamond" w:hAnsi="Garamond"/>
          <w:b/>
          <w:sz w:val="32"/>
          <w:szCs w:val="32"/>
        </w:rPr>
        <w:t>.</w:t>
      </w:r>
    </w:p>
    <w:p w14:paraId="0BFE2388" w14:textId="36024671" w:rsidR="00FC3A6A" w:rsidRDefault="00FC3A6A" w:rsidP="00EB1338">
      <w:pPr>
        <w:pStyle w:val="Normal1"/>
        <w:ind w:left="426"/>
        <w:rPr>
          <w:rFonts w:ascii="Garamond" w:hAnsi="Garamond"/>
          <w:bCs/>
          <w:szCs w:val="22"/>
        </w:rPr>
      </w:pPr>
      <w:r w:rsidRPr="00631594">
        <w:rPr>
          <w:rFonts w:ascii="Garamond" w:hAnsi="Garamond"/>
          <w:szCs w:val="22"/>
        </w:rPr>
        <w:t>Za včasné doručení nabídky nese odpovědnost dodavatel.</w:t>
      </w:r>
      <w:r w:rsidR="004A257B">
        <w:rPr>
          <w:rFonts w:ascii="Garamond" w:hAnsi="Garamond"/>
          <w:szCs w:val="22"/>
        </w:rPr>
        <w:t xml:space="preserve"> </w:t>
      </w:r>
      <w:r w:rsidR="004A257B" w:rsidRPr="004A257B">
        <w:rPr>
          <w:rFonts w:ascii="Garamond" w:hAnsi="Garamond"/>
          <w:bCs/>
          <w:szCs w:val="22"/>
        </w:rPr>
        <w:t>Zadavatel doporučuje dodavatelům, aby provedli a dokončili svou registraci v elektronickém nástroji, pokud tak již neučinili před zahájením tohoto výběrového řízení</w:t>
      </w:r>
      <w:r w:rsidR="004A257B">
        <w:rPr>
          <w:rFonts w:ascii="Garamond" w:hAnsi="Garamond"/>
          <w:bCs/>
          <w:szCs w:val="22"/>
        </w:rPr>
        <w:t>.</w:t>
      </w:r>
    </w:p>
    <w:p w14:paraId="677B4A8F" w14:textId="57DF9A5A" w:rsidR="00040FB0" w:rsidRPr="00040FB0" w:rsidRDefault="00040FB0" w:rsidP="00EB1338">
      <w:pPr>
        <w:pStyle w:val="Normal1"/>
        <w:ind w:left="426"/>
        <w:rPr>
          <w:rFonts w:ascii="Garamond" w:hAnsi="Garamond"/>
          <w:szCs w:val="22"/>
        </w:rPr>
      </w:pPr>
      <w:r w:rsidRPr="00040FB0">
        <w:rPr>
          <w:rFonts w:ascii="Garamond" w:hAnsi="Garamond"/>
          <w:szCs w:val="22"/>
        </w:rPr>
        <w:t>Pokud nebude nabídka zadavateli doručena ve lhůtě nebo způsobem stanoveným ve Výzvě, nepovažuje se za podanou a v průběhu výběrového řízení se k ní nepřihlíží</w:t>
      </w:r>
    </w:p>
    <w:p w14:paraId="2FA5DBEB" w14:textId="4733791E" w:rsidR="00FC3A6A" w:rsidRDefault="00FC3A6A" w:rsidP="00EB1338">
      <w:pPr>
        <w:ind w:left="426"/>
        <w:rPr>
          <w:rFonts w:ascii="Garamond" w:hAnsi="Garamond"/>
          <w:szCs w:val="22"/>
        </w:rPr>
      </w:pPr>
      <w:r w:rsidRPr="001857A9">
        <w:rPr>
          <w:rFonts w:ascii="Garamond" w:hAnsi="Garamond"/>
          <w:b/>
          <w:szCs w:val="22"/>
        </w:rPr>
        <w:t>Otevírání</w:t>
      </w:r>
      <w:r w:rsidR="0016426A">
        <w:rPr>
          <w:rFonts w:ascii="Garamond" w:hAnsi="Garamond"/>
          <w:b/>
          <w:szCs w:val="22"/>
        </w:rPr>
        <w:t>m</w:t>
      </w:r>
      <w:r w:rsidRPr="00631594">
        <w:rPr>
          <w:rFonts w:ascii="Garamond" w:hAnsi="Garamond"/>
          <w:b/>
          <w:bCs/>
          <w:szCs w:val="22"/>
        </w:rPr>
        <w:t xml:space="preserve"> nabídek</w:t>
      </w:r>
      <w:r w:rsidRPr="00631594">
        <w:rPr>
          <w:rFonts w:ascii="Garamond" w:hAnsi="Garamond"/>
          <w:bCs/>
          <w:szCs w:val="22"/>
        </w:rPr>
        <w:t xml:space="preserve"> </w:t>
      </w:r>
      <w:r w:rsidR="00295ECA" w:rsidRPr="00295ECA">
        <w:rPr>
          <w:rFonts w:ascii="Garamond" w:hAnsi="Garamond"/>
          <w:bCs/>
          <w:szCs w:val="22"/>
        </w:rPr>
        <w:t xml:space="preserve">v elektronické podobě se rozumí zpřístupnění jejího obsahu </w:t>
      </w:r>
      <w:r w:rsidR="00295ECA">
        <w:rPr>
          <w:rFonts w:ascii="Garamond" w:hAnsi="Garamond"/>
          <w:bCs/>
          <w:szCs w:val="22"/>
        </w:rPr>
        <w:t>z</w:t>
      </w:r>
      <w:r w:rsidR="00295ECA" w:rsidRPr="00295ECA">
        <w:rPr>
          <w:rFonts w:ascii="Garamond" w:hAnsi="Garamond"/>
          <w:bCs/>
          <w:szCs w:val="22"/>
        </w:rPr>
        <w:t>adavateli</w:t>
      </w:r>
      <w:r w:rsidR="00295ECA">
        <w:rPr>
          <w:rFonts w:ascii="Garamond" w:hAnsi="Garamond"/>
          <w:bCs/>
          <w:szCs w:val="22"/>
        </w:rPr>
        <w:t>. Otevírání nabídek</w:t>
      </w:r>
      <w:r w:rsidR="00295ECA" w:rsidRPr="00295ECA">
        <w:rPr>
          <w:rFonts w:ascii="Garamond" w:hAnsi="Garamond"/>
          <w:bCs/>
          <w:szCs w:val="22"/>
        </w:rPr>
        <w:t xml:space="preserve"> </w:t>
      </w:r>
      <w:r w:rsidRPr="00631594">
        <w:rPr>
          <w:rFonts w:ascii="Garamond" w:hAnsi="Garamond"/>
          <w:bCs/>
          <w:szCs w:val="22"/>
        </w:rPr>
        <w:t xml:space="preserve">proběhne po uplynutí lhůty pro podání nabídek. </w:t>
      </w:r>
      <w:r w:rsidRPr="00631594">
        <w:rPr>
          <w:rFonts w:ascii="Garamond" w:hAnsi="Garamond"/>
          <w:szCs w:val="22"/>
        </w:rPr>
        <w:t>Otevírání nabídek v elektronické podobě je neveřejné</w:t>
      </w:r>
      <w:r w:rsidR="00215DAC" w:rsidRPr="00215DAC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215DAC" w:rsidRPr="00215DAC">
        <w:rPr>
          <w:rFonts w:ascii="Garamond" w:hAnsi="Garamond"/>
          <w:szCs w:val="22"/>
        </w:rPr>
        <w:t>a nemohou se ho tak účastnit ani dodavatelé, kteří podali nabídku ve výběrovém řízení.</w:t>
      </w:r>
    </w:p>
    <w:p w14:paraId="041B3424" w14:textId="77777777" w:rsidR="00CB5398" w:rsidRPr="00CB5398" w:rsidRDefault="00CB5398" w:rsidP="00EB1338">
      <w:pPr>
        <w:ind w:left="426"/>
        <w:rPr>
          <w:rFonts w:ascii="Garamond" w:hAnsi="Garamond"/>
          <w:szCs w:val="22"/>
        </w:rPr>
      </w:pPr>
      <w:r w:rsidRPr="00CB5398">
        <w:rPr>
          <w:rFonts w:ascii="Garamond" w:hAnsi="Garamond"/>
          <w:szCs w:val="22"/>
        </w:rPr>
        <w:t xml:space="preserve">Zadavatel nepřipouští varianty nabídek. </w:t>
      </w:r>
    </w:p>
    <w:p w14:paraId="2E6461D1" w14:textId="7092C6D0" w:rsidR="00CB5398" w:rsidRPr="00631594" w:rsidRDefault="00CB5398" w:rsidP="00EB1338">
      <w:pPr>
        <w:ind w:left="426"/>
        <w:rPr>
          <w:rFonts w:ascii="Garamond" w:hAnsi="Garamond"/>
          <w:szCs w:val="22"/>
        </w:rPr>
      </w:pPr>
      <w:r w:rsidRPr="00CB5398">
        <w:rPr>
          <w:rFonts w:ascii="Garamond" w:hAnsi="Garamond"/>
          <w:szCs w:val="22"/>
        </w:rPr>
        <w:t xml:space="preserve">Účastníci mohou na zakázku podat pouze jednu nabídku, a to bez ohledu na to, zda tak činí samostatně nebo společně s jinými účastníky (společná nabídka). </w:t>
      </w:r>
    </w:p>
    <w:p w14:paraId="36AB9B36" w14:textId="116DA2F6" w:rsidR="006E0C0E" w:rsidRDefault="006E0C0E" w:rsidP="004E02DD">
      <w:pPr>
        <w:pStyle w:val="Nadpis1"/>
        <w:keepNext w:val="0"/>
        <w:widowControl w:val="0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74" w:name="_Toc496803136"/>
      <w:bookmarkStart w:id="75" w:name="_Ref496689172"/>
      <w:bookmarkStart w:id="76" w:name="_Ref204999159"/>
      <w:bookmarkStart w:id="77" w:name="_Toc152081345"/>
      <w:bookmarkEnd w:id="72"/>
      <w:r w:rsidRPr="00631594">
        <w:rPr>
          <w:rFonts w:ascii="Garamond" w:hAnsi="Garamond"/>
          <w:sz w:val="22"/>
          <w:szCs w:val="22"/>
        </w:rPr>
        <w:t>Záveřečná ustanovení</w:t>
      </w:r>
      <w:bookmarkEnd w:id="74"/>
      <w:bookmarkEnd w:id="77"/>
    </w:p>
    <w:p w14:paraId="706E325E" w14:textId="1E1BD3CF" w:rsidR="00805CD7" w:rsidRPr="00EE291B" w:rsidRDefault="00720827" w:rsidP="00EB1338">
      <w:pPr>
        <w:pStyle w:val="Normal1"/>
        <w:ind w:left="426"/>
        <w:rPr>
          <w:rFonts w:ascii="Garamond" w:hAnsi="Garamond"/>
          <w:szCs w:val="22"/>
        </w:rPr>
      </w:pPr>
      <w:r w:rsidRPr="00EE291B">
        <w:rPr>
          <w:rFonts w:ascii="Garamond" w:hAnsi="Garamond"/>
          <w:szCs w:val="22"/>
        </w:rPr>
        <w:t xml:space="preserve">Zadavatel si stanovuje </w:t>
      </w:r>
      <w:r w:rsidR="00805CD7" w:rsidRPr="00EE291B">
        <w:rPr>
          <w:rFonts w:ascii="Garamond" w:hAnsi="Garamond"/>
          <w:szCs w:val="22"/>
        </w:rPr>
        <w:t>následující výhrady:</w:t>
      </w:r>
    </w:p>
    <w:p w14:paraId="6DCA0690" w14:textId="77777777" w:rsidR="00EE291B" w:rsidRDefault="00EE291B" w:rsidP="00EB1338">
      <w:pPr>
        <w:pStyle w:val="Normal1"/>
        <w:numPr>
          <w:ilvl w:val="0"/>
          <w:numId w:val="40"/>
        </w:numPr>
        <w:ind w:left="851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právo podanou nabídku účastníku nevracet</w:t>
      </w:r>
      <w:r>
        <w:rPr>
          <w:rFonts w:ascii="Garamond" w:hAnsi="Garamond"/>
          <w:szCs w:val="22"/>
        </w:rPr>
        <w:t>;</w:t>
      </w:r>
    </w:p>
    <w:p w14:paraId="6AE92864" w14:textId="54F1D0A6" w:rsidR="00EE291B" w:rsidRDefault="0070624E" w:rsidP="00EB1338">
      <w:pPr>
        <w:pStyle w:val="Normal1"/>
        <w:numPr>
          <w:ilvl w:val="0"/>
          <w:numId w:val="40"/>
        </w:numPr>
        <w:ind w:left="851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oficiálním jazykem pro veškerou komunikaci mezi účastníkem a </w:t>
      </w:r>
      <w:r>
        <w:rPr>
          <w:rFonts w:ascii="Garamond" w:hAnsi="Garamond"/>
          <w:szCs w:val="22"/>
        </w:rPr>
        <w:t>z</w:t>
      </w:r>
      <w:r w:rsidRPr="00631594">
        <w:rPr>
          <w:rFonts w:ascii="Garamond" w:hAnsi="Garamond"/>
          <w:szCs w:val="22"/>
        </w:rPr>
        <w:t xml:space="preserve">adavatelem týkající se záležitostí souvisejících s tímto </w:t>
      </w:r>
      <w:r>
        <w:rPr>
          <w:rFonts w:ascii="Garamond" w:hAnsi="Garamond"/>
          <w:szCs w:val="22"/>
        </w:rPr>
        <w:t>výběrovým</w:t>
      </w:r>
      <w:r w:rsidRPr="00631594">
        <w:rPr>
          <w:rFonts w:ascii="Garamond" w:hAnsi="Garamond"/>
          <w:szCs w:val="22"/>
        </w:rPr>
        <w:t xml:space="preserve"> řízením je český jazyk. Zadavatel nebude zajišťovat ve prospěch účastníků žádné překladatelské služby. Zadavatel tímto připouští, aby účastníci používali jako jazyk také slovenštinu</w:t>
      </w:r>
      <w:r>
        <w:rPr>
          <w:rFonts w:ascii="Garamond" w:hAnsi="Garamond"/>
          <w:szCs w:val="22"/>
        </w:rPr>
        <w:t>;</w:t>
      </w:r>
    </w:p>
    <w:p w14:paraId="1C9AD6CB" w14:textId="1F07CC61" w:rsidR="0070624E" w:rsidRDefault="0070624E" w:rsidP="00EB1338">
      <w:pPr>
        <w:pStyle w:val="Normal1"/>
        <w:numPr>
          <w:ilvl w:val="0"/>
          <w:numId w:val="40"/>
        </w:numPr>
        <w:ind w:left="851"/>
        <w:rPr>
          <w:rFonts w:ascii="Garamond" w:hAnsi="Garamond"/>
          <w:szCs w:val="22"/>
        </w:rPr>
      </w:pPr>
      <w:r w:rsidRPr="00693838">
        <w:rPr>
          <w:rFonts w:ascii="Garamond" w:hAnsi="Garamond"/>
          <w:szCs w:val="22"/>
        </w:rPr>
        <w:t>písemná komunikace mezi zadavatelem a dodavatelem musí probíhat elektronicky</w:t>
      </w:r>
      <w:r>
        <w:rPr>
          <w:rFonts w:ascii="Garamond" w:hAnsi="Garamond"/>
          <w:szCs w:val="22"/>
        </w:rPr>
        <w:t>;</w:t>
      </w:r>
    </w:p>
    <w:p w14:paraId="039D5193" w14:textId="1840B433" w:rsidR="00EE291B" w:rsidRDefault="00344428" w:rsidP="00EB1338">
      <w:pPr>
        <w:pStyle w:val="Normal1"/>
        <w:numPr>
          <w:ilvl w:val="0"/>
          <w:numId w:val="40"/>
        </w:numPr>
        <w:ind w:left="851"/>
        <w:rPr>
          <w:rFonts w:ascii="Garamond" w:hAnsi="Garamond"/>
          <w:szCs w:val="22"/>
        </w:rPr>
      </w:pPr>
      <w:r w:rsidRPr="00344428">
        <w:rPr>
          <w:rFonts w:ascii="Garamond" w:hAnsi="Garamond"/>
          <w:szCs w:val="22"/>
        </w:rPr>
        <w:t>právo zrušit výběrové řízení, a to i bez uvedení důvodu</w:t>
      </w:r>
      <w:r>
        <w:rPr>
          <w:rFonts w:ascii="Garamond" w:hAnsi="Garamond"/>
          <w:szCs w:val="22"/>
        </w:rPr>
        <w:t>;</w:t>
      </w:r>
    </w:p>
    <w:p w14:paraId="0B0CB9A5" w14:textId="42BB45E5" w:rsidR="00EE291B" w:rsidRDefault="00344428" w:rsidP="00EB1338">
      <w:pPr>
        <w:pStyle w:val="Normal1"/>
        <w:numPr>
          <w:ilvl w:val="0"/>
          <w:numId w:val="40"/>
        </w:numPr>
        <w:ind w:left="851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 xml:space="preserve">právo provádět změny či doplnění, zejména opravit chyby nebo opomenutí, v této </w:t>
      </w:r>
      <w:r>
        <w:rPr>
          <w:rFonts w:ascii="Garamond" w:hAnsi="Garamond"/>
          <w:szCs w:val="22"/>
        </w:rPr>
        <w:t xml:space="preserve">Výzvě </w:t>
      </w:r>
      <w:r w:rsidRPr="00631594">
        <w:rPr>
          <w:rFonts w:ascii="Garamond" w:hAnsi="Garamond"/>
          <w:szCs w:val="22"/>
        </w:rPr>
        <w:t>ve lhůtě pro podání nabídek</w:t>
      </w:r>
      <w:r>
        <w:rPr>
          <w:rStyle w:val="Normal1Char"/>
          <w:rFonts w:ascii="Garamond" w:hAnsi="Garamond"/>
          <w:szCs w:val="22"/>
        </w:rPr>
        <w:t>;</w:t>
      </w:r>
    </w:p>
    <w:p w14:paraId="26A99F16" w14:textId="17D68D64" w:rsidR="00EE291B" w:rsidRPr="00EE291B" w:rsidRDefault="00344428" w:rsidP="00EB1338">
      <w:pPr>
        <w:pStyle w:val="Normal1"/>
        <w:numPr>
          <w:ilvl w:val="0"/>
          <w:numId w:val="40"/>
        </w:numPr>
        <w:ind w:left="851"/>
        <w:rPr>
          <w:rFonts w:ascii="Garamond" w:hAnsi="Garamond"/>
          <w:szCs w:val="22"/>
        </w:rPr>
      </w:pPr>
      <w:r w:rsidRPr="00344428">
        <w:rPr>
          <w:rFonts w:ascii="Garamond" w:hAnsi="Garamond"/>
          <w:szCs w:val="22"/>
        </w:rPr>
        <w:t>účastníci nemají nárok na jakékoliv náhrady nákladů spojených s jejich účastí v</w:t>
      </w:r>
      <w:r>
        <w:rPr>
          <w:rFonts w:ascii="Garamond" w:hAnsi="Garamond"/>
          <w:szCs w:val="22"/>
        </w:rPr>
        <w:t xml:space="preserve">e výběrovém </w:t>
      </w:r>
      <w:r w:rsidRPr="00344428">
        <w:rPr>
          <w:rFonts w:ascii="Garamond" w:hAnsi="Garamond"/>
          <w:szCs w:val="22"/>
        </w:rPr>
        <w:t xml:space="preserve">řízení, včetně přípravy a podání nabídky a dalších žádostí, návrhů apod., a to ani v případě zrušení </w:t>
      </w:r>
      <w:r w:rsidR="008C478E">
        <w:rPr>
          <w:rFonts w:ascii="Garamond" w:hAnsi="Garamond"/>
          <w:szCs w:val="22"/>
        </w:rPr>
        <w:t>výběrového</w:t>
      </w:r>
      <w:r w:rsidRPr="00344428">
        <w:rPr>
          <w:rFonts w:ascii="Garamond" w:hAnsi="Garamond"/>
          <w:szCs w:val="22"/>
        </w:rPr>
        <w:t xml:space="preserve"> řízení</w:t>
      </w:r>
      <w:r>
        <w:rPr>
          <w:rFonts w:ascii="Garamond" w:hAnsi="Garamond"/>
          <w:szCs w:val="22"/>
        </w:rPr>
        <w:t>;</w:t>
      </w:r>
    </w:p>
    <w:p w14:paraId="354588A6" w14:textId="1CD8D422" w:rsidR="00EE291B" w:rsidRDefault="006545B5" w:rsidP="00EB1338">
      <w:pPr>
        <w:pStyle w:val="Normal1"/>
        <w:numPr>
          <w:ilvl w:val="0"/>
          <w:numId w:val="40"/>
        </w:numPr>
        <w:ind w:left="851"/>
        <w:rPr>
          <w:rFonts w:ascii="Garamond" w:hAnsi="Garamond"/>
          <w:szCs w:val="22"/>
        </w:rPr>
      </w:pPr>
      <w:r w:rsidRPr="006545B5">
        <w:rPr>
          <w:rFonts w:ascii="Garamond" w:hAnsi="Garamond"/>
          <w:szCs w:val="22"/>
        </w:rPr>
        <w:lastRenderedPageBreak/>
        <w:t>právo vyžádat si od vybraného dodavatele předložení originálů nebo úředně ověřených kopií dokladů o kvalifikaci (pokud je již nebude mít k dispozici)</w:t>
      </w:r>
      <w:r>
        <w:rPr>
          <w:rFonts w:ascii="Garamond" w:hAnsi="Garamond"/>
          <w:szCs w:val="22"/>
        </w:rPr>
        <w:t>;</w:t>
      </w:r>
    </w:p>
    <w:p w14:paraId="7DB85077" w14:textId="7F3763C3" w:rsidR="006545B5" w:rsidRDefault="00C4480C" w:rsidP="00EB1338">
      <w:pPr>
        <w:pStyle w:val="Normal1"/>
        <w:numPr>
          <w:ilvl w:val="0"/>
          <w:numId w:val="40"/>
        </w:numPr>
        <w:ind w:left="851"/>
        <w:rPr>
          <w:rFonts w:ascii="Garamond" w:hAnsi="Garamond"/>
          <w:szCs w:val="22"/>
        </w:rPr>
      </w:pPr>
      <w:r w:rsidRPr="00C4480C">
        <w:rPr>
          <w:rFonts w:ascii="Garamond" w:hAnsi="Garamond"/>
          <w:szCs w:val="22"/>
        </w:rPr>
        <w:t>právo ověřit informace obsažené v nabídce účastníka u třetích osob a účastník je povinen poskytnout zadavateli v této souvislosti veškerou součinnost</w:t>
      </w:r>
      <w:r w:rsidR="00217756">
        <w:rPr>
          <w:rFonts w:ascii="Garamond" w:hAnsi="Garamond"/>
          <w:szCs w:val="22"/>
        </w:rPr>
        <w:t>;</w:t>
      </w:r>
    </w:p>
    <w:p w14:paraId="4B7187DB" w14:textId="6252FCC5" w:rsidR="005F14F3" w:rsidRDefault="005F14F3" w:rsidP="00EB1338">
      <w:pPr>
        <w:pStyle w:val="Normal1"/>
        <w:numPr>
          <w:ilvl w:val="0"/>
          <w:numId w:val="40"/>
        </w:numPr>
        <w:ind w:left="851"/>
        <w:rPr>
          <w:rFonts w:ascii="Garamond" w:hAnsi="Garamond"/>
          <w:szCs w:val="22"/>
        </w:rPr>
      </w:pPr>
      <w:r w:rsidRPr="005F14F3">
        <w:rPr>
          <w:rFonts w:ascii="Garamond" w:hAnsi="Garamond"/>
          <w:szCs w:val="22"/>
        </w:rPr>
        <w:t>právo vyloučit dodavatele, který neprokáže svou způsobilost nebo nesplní kvalifikaci, nebo jehož nabídka bude v rozporu s těmito zadávacími podmínkami</w:t>
      </w:r>
      <w:r>
        <w:rPr>
          <w:rFonts w:ascii="Garamond" w:hAnsi="Garamond"/>
          <w:szCs w:val="22"/>
        </w:rPr>
        <w:t>;</w:t>
      </w:r>
    </w:p>
    <w:p w14:paraId="2B84ABF8" w14:textId="143D70DA" w:rsidR="00D757D2" w:rsidRDefault="00D757D2" w:rsidP="00EB1338">
      <w:pPr>
        <w:pStyle w:val="Normal1"/>
        <w:numPr>
          <w:ilvl w:val="0"/>
          <w:numId w:val="40"/>
        </w:numPr>
        <w:ind w:left="851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z</w:t>
      </w:r>
      <w:r w:rsidRPr="00631594">
        <w:rPr>
          <w:rFonts w:ascii="Garamond" w:hAnsi="Garamond"/>
          <w:szCs w:val="22"/>
        </w:rPr>
        <w:t>adavatel výslovně upozorňuje účastníky, že vybraný dodavatel je v souladu s § 2 písm. e) zákona č. 320/2001 Sb., o finanční kontrole, ve znění pozdějších předpisů, osobou povinnou spolupůsobit při výkonu finanční kontroly</w:t>
      </w:r>
      <w:r>
        <w:rPr>
          <w:rFonts w:ascii="Garamond" w:hAnsi="Garamond"/>
          <w:szCs w:val="22"/>
        </w:rPr>
        <w:t>;</w:t>
      </w:r>
    </w:p>
    <w:p w14:paraId="521DB40C" w14:textId="1F97D816" w:rsidR="00D757D2" w:rsidRDefault="00425115" w:rsidP="00EB1338">
      <w:pPr>
        <w:pStyle w:val="Normal1"/>
        <w:numPr>
          <w:ilvl w:val="0"/>
          <w:numId w:val="40"/>
        </w:numPr>
        <w:ind w:left="851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 xml:space="preserve">právo uveřejnit na profilu zadavatele oznámení o vyloučení účastníka </w:t>
      </w:r>
      <w:r>
        <w:rPr>
          <w:rFonts w:ascii="Garamond" w:hAnsi="Garamond"/>
          <w:szCs w:val="22"/>
        </w:rPr>
        <w:t>výběrového</w:t>
      </w:r>
      <w:r w:rsidRPr="00631594">
        <w:rPr>
          <w:rFonts w:ascii="Garamond" w:hAnsi="Garamond"/>
          <w:szCs w:val="22"/>
        </w:rPr>
        <w:t xml:space="preserve"> řízení nebo oznámení o výběru dodavatele. Uvedená oznámení se považují za doručená všem účastníkům </w:t>
      </w:r>
      <w:r>
        <w:rPr>
          <w:rFonts w:ascii="Garamond" w:hAnsi="Garamond"/>
          <w:szCs w:val="22"/>
        </w:rPr>
        <w:t>výběrového</w:t>
      </w:r>
      <w:r w:rsidRPr="00631594">
        <w:rPr>
          <w:rFonts w:ascii="Garamond" w:hAnsi="Garamond"/>
          <w:szCs w:val="22"/>
        </w:rPr>
        <w:t xml:space="preserve"> řízení okamžikem jejich uveřejnění</w:t>
      </w:r>
      <w:r>
        <w:rPr>
          <w:rFonts w:ascii="Garamond" w:hAnsi="Garamond"/>
          <w:szCs w:val="22"/>
        </w:rPr>
        <w:t>;</w:t>
      </w:r>
    </w:p>
    <w:p w14:paraId="118B341D" w14:textId="5B893D83" w:rsidR="00425115" w:rsidRDefault="001F442B" w:rsidP="00EB1338">
      <w:pPr>
        <w:pStyle w:val="Normal1"/>
        <w:numPr>
          <w:ilvl w:val="0"/>
          <w:numId w:val="40"/>
        </w:numPr>
        <w:ind w:left="851"/>
        <w:rPr>
          <w:rFonts w:ascii="Garamond" w:hAnsi="Garamond"/>
          <w:szCs w:val="22"/>
        </w:rPr>
      </w:pPr>
      <w:r w:rsidRPr="001F442B">
        <w:rPr>
          <w:rFonts w:ascii="Garamond" w:hAnsi="Garamond"/>
          <w:szCs w:val="22"/>
        </w:rPr>
        <w:t xml:space="preserve">právo uveřejnit uzavřenou Smlouvu včetně jejích příloh a dodatků a skutečně uhrazené ceny na profilu </w:t>
      </w:r>
      <w:r>
        <w:rPr>
          <w:rFonts w:ascii="Garamond" w:hAnsi="Garamond"/>
          <w:szCs w:val="22"/>
        </w:rPr>
        <w:t>za</w:t>
      </w:r>
      <w:r w:rsidRPr="001F442B">
        <w:rPr>
          <w:rFonts w:ascii="Garamond" w:hAnsi="Garamond"/>
          <w:szCs w:val="22"/>
        </w:rPr>
        <w:t xml:space="preserve">davatele a uveřejnit uzavřenou Smlouvu včetně jejích příloh a dodatků a další dokumenty v </w:t>
      </w:r>
      <w:r>
        <w:rPr>
          <w:rFonts w:ascii="Garamond" w:hAnsi="Garamond"/>
          <w:szCs w:val="22"/>
        </w:rPr>
        <w:t>r</w:t>
      </w:r>
      <w:r w:rsidRPr="001F442B">
        <w:rPr>
          <w:rFonts w:ascii="Garamond" w:hAnsi="Garamond"/>
          <w:szCs w:val="22"/>
        </w:rPr>
        <w:t>egistru smluv, a to v souladu se zákonem č. 340/2015 Sb., o registru smluv, ve znění pozdějších předpisů</w:t>
      </w:r>
      <w:r>
        <w:rPr>
          <w:rFonts w:ascii="Garamond" w:hAnsi="Garamond"/>
          <w:szCs w:val="22"/>
        </w:rPr>
        <w:t>;</w:t>
      </w:r>
    </w:p>
    <w:p w14:paraId="75147CFF" w14:textId="74D4AA34" w:rsidR="001F442B" w:rsidRPr="00EE291B" w:rsidRDefault="001F442B" w:rsidP="00EB1338">
      <w:pPr>
        <w:pStyle w:val="Normal1"/>
        <w:numPr>
          <w:ilvl w:val="0"/>
          <w:numId w:val="40"/>
        </w:numPr>
        <w:ind w:left="851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zadavatel zadává tuto zakázku s ohledem na zásady společensky odpovědného zadávání. Podmínky týkající se tohoto společensky (sociálně) odpovědného zadávání jsou vymezeny v závazném návrhu Smlouvy. Zadavatel doplňuje, že s ohledem na předmět a povahu </w:t>
      </w:r>
      <w:r>
        <w:rPr>
          <w:rFonts w:ascii="Garamond" w:hAnsi="Garamond"/>
          <w:bCs/>
          <w:szCs w:val="22"/>
        </w:rPr>
        <w:t>zakázky není použití inovativních produktů a technologií efektivní, a proto není stanoveno.</w:t>
      </w:r>
    </w:p>
    <w:p w14:paraId="74B57646" w14:textId="5C2194D1" w:rsidR="004E02DD" w:rsidRPr="00631594" w:rsidRDefault="004E02DD" w:rsidP="003F6778">
      <w:pPr>
        <w:pStyle w:val="Nadpis1"/>
        <w:widowControl w:val="0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78" w:name="_Ref13150144"/>
      <w:bookmarkStart w:id="79" w:name="_Toc152081346"/>
      <w:r w:rsidRPr="00631594">
        <w:rPr>
          <w:rFonts w:ascii="Garamond" w:hAnsi="Garamond"/>
          <w:sz w:val="22"/>
          <w:szCs w:val="22"/>
        </w:rPr>
        <w:t xml:space="preserve">Přílohy </w:t>
      </w:r>
      <w:bookmarkEnd w:id="75"/>
      <w:bookmarkEnd w:id="78"/>
      <w:r w:rsidR="00692D8A">
        <w:rPr>
          <w:rFonts w:ascii="Garamond" w:hAnsi="Garamond"/>
          <w:sz w:val="22"/>
          <w:szCs w:val="22"/>
        </w:rPr>
        <w:t>Výzvy</w:t>
      </w:r>
      <w:bookmarkEnd w:id="79"/>
      <w:r w:rsidRPr="00631594">
        <w:rPr>
          <w:rFonts w:ascii="Garamond" w:hAnsi="Garamond"/>
          <w:sz w:val="22"/>
          <w:szCs w:val="22"/>
        </w:rPr>
        <w:t xml:space="preserve"> </w:t>
      </w:r>
    </w:p>
    <w:p w14:paraId="708743BA" w14:textId="50051472" w:rsidR="00944589" w:rsidRPr="00631594" w:rsidRDefault="00944589" w:rsidP="00944589">
      <w:pPr>
        <w:pStyle w:val="Seznamploh"/>
        <w:widowControl w:val="0"/>
        <w:numPr>
          <w:ilvl w:val="0"/>
          <w:numId w:val="0"/>
        </w:numPr>
        <w:tabs>
          <w:tab w:val="left" w:pos="1701"/>
        </w:tabs>
        <w:suppressAutoHyphens w:val="0"/>
        <w:spacing w:after="0"/>
        <w:ind w:left="426"/>
        <w:jc w:val="both"/>
        <w:rPr>
          <w:rFonts w:ascii="Garamond" w:hAnsi="Garamond"/>
        </w:rPr>
      </w:pPr>
      <w:r w:rsidRPr="00631594">
        <w:rPr>
          <w:rFonts w:ascii="Garamond" w:hAnsi="Garamond"/>
        </w:rPr>
        <w:t>Příloha č. 1:</w:t>
      </w:r>
      <w:r w:rsidRPr="00631594">
        <w:rPr>
          <w:rFonts w:ascii="Garamond" w:hAnsi="Garamond"/>
        </w:rPr>
        <w:tab/>
      </w:r>
      <w:r w:rsidR="00D4457F">
        <w:rPr>
          <w:rFonts w:ascii="Garamond" w:hAnsi="Garamond"/>
        </w:rPr>
        <w:t>Závazný návrh Smlouvy</w:t>
      </w:r>
    </w:p>
    <w:bookmarkEnd w:id="76"/>
    <w:p w14:paraId="103E30C8" w14:textId="75FF82B3" w:rsidR="001B0C6C" w:rsidRPr="00631594" w:rsidRDefault="00944589" w:rsidP="00944589">
      <w:pPr>
        <w:widowControl w:val="0"/>
        <w:tabs>
          <w:tab w:val="left" w:pos="1701"/>
        </w:tabs>
        <w:suppressAutoHyphens w:val="0"/>
        <w:ind w:left="426"/>
        <w:jc w:val="left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>Příloha č. 2:</w:t>
      </w:r>
      <w:r w:rsidRPr="00631594">
        <w:rPr>
          <w:rFonts w:ascii="Garamond" w:hAnsi="Garamond"/>
          <w:szCs w:val="22"/>
        </w:rPr>
        <w:tab/>
      </w:r>
      <w:r w:rsidR="00B54DF4">
        <w:rPr>
          <w:rFonts w:ascii="Garamond" w:hAnsi="Garamond"/>
          <w:szCs w:val="22"/>
        </w:rPr>
        <w:t>Technická dokumentace vč. provozního řádu parkovacího domu</w:t>
      </w:r>
    </w:p>
    <w:p w14:paraId="7C9A0FB9" w14:textId="77777777" w:rsidR="00D4457F" w:rsidRPr="00631594" w:rsidRDefault="00944589" w:rsidP="00D4457F">
      <w:pPr>
        <w:widowControl w:val="0"/>
        <w:tabs>
          <w:tab w:val="left" w:pos="1701"/>
        </w:tabs>
        <w:suppressAutoHyphens w:val="0"/>
        <w:ind w:left="426"/>
        <w:jc w:val="left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 xml:space="preserve">Příloha č. </w:t>
      </w:r>
      <w:r w:rsidR="00B2707F" w:rsidRPr="00631594">
        <w:rPr>
          <w:rFonts w:ascii="Garamond" w:hAnsi="Garamond"/>
          <w:szCs w:val="22"/>
        </w:rPr>
        <w:t>3</w:t>
      </w:r>
      <w:r w:rsidRPr="00631594">
        <w:rPr>
          <w:rFonts w:ascii="Garamond" w:hAnsi="Garamond"/>
          <w:szCs w:val="22"/>
        </w:rPr>
        <w:t>:</w:t>
      </w:r>
      <w:r w:rsidRPr="00631594">
        <w:rPr>
          <w:rFonts w:ascii="Garamond" w:hAnsi="Garamond"/>
          <w:szCs w:val="22"/>
        </w:rPr>
        <w:tab/>
      </w:r>
      <w:r w:rsidR="00D4457F" w:rsidRPr="00631594">
        <w:rPr>
          <w:rFonts w:ascii="Garamond" w:hAnsi="Garamond"/>
          <w:szCs w:val="22"/>
        </w:rPr>
        <w:t xml:space="preserve">Vzor čestného prohlášení </w:t>
      </w:r>
      <w:r w:rsidR="00D4457F">
        <w:rPr>
          <w:rFonts w:ascii="Garamond" w:hAnsi="Garamond"/>
          <w:szCs w:val="22"/>
        </w:rPr>
        <w:t>o splnění kvalifikace</w:t>
      </w:r>
    </w:p>
    <w:p w14:paraId="6AC04753" w14:textId="7568D2D9" w:rsidR="00150E76" w:rsidRPr="00631594" w:rsidRDefault="00150E76" w:rsidP="00944589">
      <w:pPr>
        <w:widowControl w:val="0"/>
        <w:tabs>
          <w:tab w:val="left" w:pos="1701"/>
        </w:tabs>
        <w:suppressAutoHyphens w:val="0"/>
        <w:ind w:left="426"/>
        <w:jc w:val="left"/>
        <w:rPr>
          <w:rFonts w:ascii="Garamond" w:hAnsi="Garamond"/>
          <w:szCs w:val="22"/>
        </w:rPr>
      </w:pPr>
      <w:r w:rsidRPr="00631594">
        <w:rPr>
          <w:rFonts w:ascii="Garamond" w:hAnsi="Garamond"/>
          <w:szCs w:val="22"/>
        </w:rPr>
        <w:t xml:space="preserve">Příloha č. </w:t>
      </w:r>
      <w:r w:rsidR="00B2707F" w:rsidRPr="00631594">
        <w:rPr>
          <w:rFonts w:ascii="Garamond" w:hAnsi="Garamond"/>
          <w:szCs w:val="22"/>
        </w:rPr>
        <w:t>4</w:t>
      </w:r>
      <w:r w:rsidRPr="00631594">
        <w:rPr>
          <w:rFonts w:ascii="Garamond" w:hAnsi="Garamond"/>
          <w:szCs w:val="22"/>
        </w:rPr>
        <w:t>:</w:t>
      </w:r>
      <w:r w:rsidRPr="00631594">
        <w:rPr>
          <w:rFonts w:ascii="Garamond" w:hAnsi="Garamond"/>
          <w:szCs w:val="22"/>
        </w:rPr>
        <w:tab/>
      </w:r>
      <w:r w:rsidR="00AF72AB">
        <w:rPr>
          <w:rFonts w:ascii="Garamond" w:hAnsi="Garamond"/>
          <w:szCs w:val="22"/>
        </w:rPr>
        <w:t>Vzor s</w:t>
      </w:r>
      <w:r w:rsidR="00B2707F" w:rsidRPr="00631594">
        <w:rPr>
          <w:rFonts w:ascii="Garamond" w:hAnsi="Garamond"/>
          <w:szCs w:val="22"/>
        </w:rPr>
        <w:t>eznam</w:t>
      </w:r>
      <w:r w:rsidR="00AF72AB">
        <w:rPr>
          <w:rFonts w:ascii="Garamond" w:hAnsi="Garamond"/>
          <w:szCs w:val="22"/>
        </w:rPr>
        <w:t>u</w:t>
      </w:r>
      <w:r w:rsidR="00B2707F" w:rsidRPr="00631594">
        <w:rPr>
          <w:rFonts w:ascii="Garamond" w:hAnsi="Garamond"/>
          <w:szCs w:val="22"/>
        </w:rPr>
        <w:t xml:space="preserve"> poddodavatelů</w:t>
      </w:r>
    </w:p>
    <w:p w14:paraId="26F442F1" w14:textId="77777777" w:rsidR="002A36A2" w:rsidRDefault="002A36A2" w:rsidP="002A36A2">
      <w:pPr>
        <w:widowControl w:val="0"/>
        <w:tabs>
          <w:tab w:val="left" w:pos="1701"/>
        </w:tabs>
        <w:suppressAutoHyphens w:val="0"/>
        <w:ind w:left="426"/>
        <w:jc w:val="left"/>
        <w:rPr>
          <w:rFonts w:ascii="Garamond" w:hAnsi="Garamond"/>
          <w:szCs w:val="22"/>
        </w:rPr>
        <w:sectPr w:rsidR="002A36A2" w:rsidSect="00471360">
          <w:type w:val="continuous"/>
          <w:pgSz w:w="11906" w:h="16838"/>
          <w:pgMar w:top="1388" w:right="1418" w:bottom="1418" w:left="1276" w:header="566" w:footer="709" w:gutter="0"/>
          <w:cols w:space="708"/>
          <w:titlePg/>
          <w:docGrid w:linePitch="360"/>
        </w:sectPr>
      </w:pPr>
      <w:r w:rsidRPr="00631594">
        <w:rPr>
          <w:rFonts w:ascii="Garamond" w:hAnsi="Garamond"/>
          <w:szCs w:val="22"/>
        </w:rPr>
        <w:t>Příloha č. 5:</w:t>
      </w:r>
      <w:r w:rsidRPr="00631594">
        <w:rPr>
          <w:rFonts w:ascii="Garamond" w:hAnsi="Garamond"/>
          <w:szCs w:val="22"/>
        </w:rPr>
        <w:tab/>
        <w:t>Požadavky na elektronickou komunikaci Josephin</w:t>
      </w:r>
      <w:r>
        <w:rPr>
          <w:rFonts w:ascii="Garamond" w:hAnsi="Garamond"/>
          <w:szCs w:val="22"/>
        </w:rPr>
        <w:t>e</w:t>
      </w:r>
    </w:p>
    <w:p w14:paraId="44B39C79" w14:textId="77777777" w:rsidR="00D5781A" w:rsidRPr="006F57ED" w:rsidRDefault="00D5781A" w:rsidP="00D5781A">
      <w:pPr>
        <w:widowControl w:val="0"/>
        <w:suppressAutoHyphens w:val="0"/>
        <w:jc w:val="center"/>
        <w:rPr>
          <w:rFonts w:ascii="Garamond" w:hAnsi="Garamond"/>
          <w:b/>
          <w:bCs/>
          <w:smallCaps/>
          <w:szCs w:val="22"/>
        </w:rPr>
      </w:pPr>
      <w:r w:rsidRPr="006F57ED">
        <w:rPr>
          <w:rFonts w:ascii="Garamond" w:hAnsi="Garamond"/>
          <w:b/>
          <w:bCs/>
          <w:smallCaps/>
          <w:szCs w:val="22"/>
        </w:rPr>
        <w:lastRenderedPageBreak/>
        <w:t>Příloha č. 1</w:t>
      </w:r>
    </w:p>
    <w:p w14:paraId="39869643" w14:textId="77777777" w:rsidR="00D5781A" w:rsidRDefault="00D5781A" w:rsidP="00D5781A">
      <w:pPr>
        <w:widowControl w:val="0"/>
        <w:suppressAutoHyphens w:val="0"/>
        <w:jc w:val="center"/>
        <w:rPr>
          <w:rFonts w:ascii="Garamond" w:hAnsi="Garamond"/>
          <w:b/>
          <w:bCs/>
          <w:szCs w:val="22"/>
        </w:rPr>
      </w:pPr>
      <w:r>
        <w:rPr>
          <w:rFonts w:ascii="Garamond" w:hAnsi="Garamond"/>
          <w:b/>
          <w:bCs/>
          <w:szCs w:val="22"/>
        </w:rPr>
        <w:t>Závazný návrh Smlouvy</w:t>
      </w:r>
    </w:p>
    <w:p w14:paraId="7B3F6D0A" w14:textId="77777777" w:rsidR="00D5781A" w:rsidRDefault="00D5781A" w:rsidP="00D5781A">
      <w:pPr>
        <w:widowControl w:val="0"/>
        <w:suppressAutoHyphens w:val="0"/>
        <w:jc w:val="center"/>
        <w:rPr>
          <w:rFonts w:ascii="Garamond" w:hAnsi="Garamond"/>
          <w:szCs w:val="22"/>
        </w:rPr>
      </w:pPr>
      <w:r>
        <w:rPr>
          <w:rFonts w:ascii="Garamond" w:hAnsi="Garamond"/>
          <w:i/>
          <w:iCs/>
          <w:szCs w:val="22"/>
        </w:rPr>
        <w:t>(Samostatný dokument)</w:t>
      </w:r>
    </w:p>
    <w:p w14:paraId="719FEE3A" w14:textId="77777777" w:rsidR="00D5781A" w:rsidRDefault="00D5781A" w:rsidP="00D5781A">
      <w:pPr>
        <w:widowControl w:val="0"/>
        <w:suppressAutoHyphens w:val="0"/>
        <w:jc w:val="center"/>
        <w:rPr>
          <w:rFonts w:ascii="Garamond" w:hAnsi="Garamond"/>
          <w:b/>
          <w:bCs/>
          <w:smallCaps/>
          <w:szCs w:val="22"/>
        </w:rPr>
      </w:pPr>
    </w:p>
    <w:p w14:paraId="4B471DA1" w14:textId="0A45C7A4" w:rsidR="00D5781A" w:rsidRPr="006F57ED" w:rsidRDefault="00D5781A" w:rsidP="00D5781A">
      <w:pPr>
        <w:widowControl w:val="0"/>
        <w:suppressAutoHyphens w:val="0"/>
        <w:jc w:val="center"/>
        <w:rPr>
          <w:rFonts w:ascii="Garamond" w:hAnsi="Garamond"/>
          <w:b/>
          <w:bCs/>
          <w:smallCaps/>
          <w:szCs w:val="22"/>
        </w:rPr>
      </w:pPr>
      <w:r w:rsidRPr="006F57ED">
        <w:rPr>
          <w:rFonts w:ascii="Garamond" w:hAnsi="Garamond"/>
          <w:b/>
          <w:bCs/>
          <w:smallCaps/>
          <w:szCs w:val="22"/>
        </w:rPr>
        <w:t xml:space="preserve">Příloha č. </w:t>
      </w:r>
      <w:r>
        <w:rPr>
          <w:rFonts w:ascii="Garamond" w:hAnsi="Garamond"/>
          <w:b/>
          <w:bCs/>
          <w:smallCaps/>
          <w:szCs w:val="22"/>
        </w:rPr>
        <w:t>2</w:t>
      </w:r>
    </w:p>
    <w:p w14:paraId="02489337" w14:textId="61D03995" w:rsidR="00D5781A" w:rsidRDefault="00D5781A" w:rsidP="00D5781A">
      <w:pPr>
        <w:widowControl w:val="0"/>
        <w:suppressAutoHyphens w:val="0"/>
        <w:jc w:val="center"/>
        <w:rPr>
          <w:rFonts w:ascii="Garamond" w:hAnsi="Garamond"/>
          <w:b/>
          <w:bCs/>
          <w:szCs w:val="22"/>
        </w:rPr>
      </w:pPr>
      <w:r>
        <w:rPr>
          <w:rFonts w:ascii="Garamond" w:hAnsi="Garamond"/>
          <w:b/>
          <w:bCs/>
          <w:szCs w:val="22"/>
        </w:rPr>
        <w:t>Technická dokumentace vč. provozního řádu parkovacího domu</w:t>
      </w:r>
    </w:p>
    <w:p w14:paraId="354463C5" w14:textId="77777777" w:rsidR="00D5781A" w:rsidRDefault="00D5781A" w:rsidP="00D5781A">
      <w:pPr>
        <w:widowControl w:val="0"/>
        <w:suppressAutoHyphens w:val="0"/>
        <w:jc w:val="center"/>
        <w:rPr>
          <w:rFonts w:ascii="Garamond" w:hAnsi="Garamond"/>
          <w:szCs w:val="22"/>
        </w:rPr>
      </w:pPr>
      <w:r>
        <w:rPr>
          <w:rFonts w:ascii="Garamond" w:hAnsi="Garamond"/>
          <w:i/>
          <w:iCs/>
          <w:szCs w:val="22"/>
        </w:rPr>
        <w:t>(Samostatný dokument)</w:t>
      </w:r>
    </w:p>
    <w:p w14:paraId="021E3DFA" w14:textId="77777777" w:rsidR="00D5781A" w:rsidRDefault="00D5781A" w:rsidP="006F57ED">
      <w:pPr>
        <w:widowControl w:val="0"/>
        <w:suppressAutoHyphens w:val="0"/>
        <w:jc w:val="center"/>
        <w:rPr>
          <w:rFonts w:ascii="Garamond" w:hAnsi="Garamond"/>
          <w:b/>
          <w:bCs/>
          <w:szCs w:val="22"/>
        </w:rPr>
      </w:pPr>
    </w:p>
    <w:p w14:paraId="3EFD5F26" w14:textId="77777777" w:rsidR="00532DA4" w:rsidRDefault="00532DA4">
      <w:pPr>
        <w:suppressAutoHyphens w:val="0"/>
        <w:spacing w:before="0" w:after="0"/>
        <w:jc w:val="left"/>
        <w:rPr>
          <w:rFonts w:ascii="Garamond" w:hAnsi="Garamond"/>
          <w:b/>
          <w:bCs/>
          <w:smallCaps/>
          <w:szCs w:val="22"/>
        </w:rPr>
      </w:pPr>
      <w:r>
        <w:rPr>
          <w:rFonts w:ascii="Garamond" w:hAnsi="Garamond"/>
          <w:b/>
          <w:bCs/>
          <w:smallCaps/>
          <w:szCs w:val="22"/>
        </w:rPr>
        <w:br w:type="page"/>
      </w:r>
    </w:p>
    <w:p w14:paraId="04FF2DDB" w14:textId="3FB7390E" w:rsidR="00D8592D" w:rsidRPr="006F57ED" w:rsidRDefault="00D8592D" w:rsidP="00D8592D">
      <w:pPr>
        <w:widowControl w:val="0"/>
        <w:suppressAutoHyphens w:val="0"/>
        <w:jc w:val="center"/>
        <w:rPr>
          <w:rFonts w:ascii="Garamond" w:hAnsi="Garamond"/>
          <w:b/>
          <w:bCs/>
          <w:smallCaps/>
          <w:szCs w:val="22"/>
        </w:rPr>
      </w:pPr>
      <w:r w:rsidRPr="006F57ED">
        <w:rPr>
          <w:rFonts w:ascii="Garamond" w:hAnsi="Garamond"/>
          <w:b/>
          <w:bCs/>
          <w:smallCaps/>
          <w:szCs w:val="22"/>
        </w:rPr>
        <w:lastRenderedPageBreak/>
        <w:t xml:space="preserve">Příloha č. </w:t>
      </w:r>
      <w:r w:rsidR="00D5781A">
        <w:rPr>
          <w:rFonts w:ascii="Garamond" w:hAnsi="Garamond"/>
          <w:b/>
          <w:bCs/>
          <w:smallCaps/>
          <w:szCs w:val="22"/>
        </w:rPr>
        <w:t>3</w:t>
      </w:r>
    </w:p>
    <w:p w14:paraId="15802A4D" w14:textId="5864DB33" w:rsidR="00C9394B" w:rsidRPr="00C9394B" w:rsidRDefault="00C9394B" w:rsidP="00C9394B">
      <w:pPr>
        <w:widowControl w:val="0"/>
        <w:suppressAutoHyphens w:val="0"/>
        <w:jc w:val="center"/>
        <w:rPr>
          <w:rFonts w:ascii="Garamond" w:hAnsi="Garamond"/>
          <w:b/>
          <w:sz w:val="24"/>
          <w:szCs w:val="24"/>
        </w:rPr>
      </w:pPr>
      <w:r w:rsidRPr="00C9394B">
        <w:rPr>
          <w:rFonts w:ascii="Garamond" w:hAnsi="Garamond"/>
          <w:b/>
          <w:sz w:val="24"/>
          <w:szCs w:val="24"/>
        </w:rPr>
        <w:t>ČESTNÉ PROHLÁŠENÍ O SPLNĚNÍ KVALIFIKACE</w:t>
      </w:r>
    </w:p>
    <w:p w14:paraId="3D61E95B" w14:textId="35411091" w:rsidR="00C9394B" w:rsidRPr="00753E06" w:rsidRDefault="00C9394B" w:rsidP="00826141">
      <w:pPr>
        <w:widowControl w:val="0"/>
        <w:suppressAutoHyphens w:val="0"/>
        <w:rPr>
          <w:rFonts w:ascii="Garamond" w:hAnsi="Garamond"/>
          <w:bCs/>
          <w:szCs w:val="22"/>
        </w:rPr>
      </w:pPr>
      <w:r w:rsidRPr="00753E06">
        <w:rPr>
          <w:rFonts w:ascii="Garamond" w:hAnsi="Garamond"/>
          <w:bCs/>
          <w:szCs w:val="22"/>
        </w:rPr>
        <w:t xml:space="preserve">Níže podepsaný </w:t>
      </w:r>
      <w:r w:rsidR="00753E06" w:rsidRPr="00753E06">
        <w:rPr>
          <w:rFonts w:ascii="Garamond" w:hAnsi="Garamond"/>
          <w:bCs/>
          <w:szCs w:val="22"/>
        </w:rPr>
        <w:t>dodavatel</w:t>
      </w:r>
      <w:r w:rsidRPr="00753E06">
        <w:rPr>
          <w:rFonts w:ascii="Garamond" w:hAnsi="Garamond"/>
          <w:bCs/>
          <w:szCs w:val="22"/>
        </w:rPr>
        <w:t xml:space="preserve"> předkládá čestné prohlášení o splnění kvalifikace pro účely plnění zakázky s názvem „</w:t>
      </w:r>
      <w:r w:rsidR="00753E06" w:rsidRPr="00753E06">
        <w:rPr>
          <w:rFonts w:ascii="Garamond" w:hAnsi="Garamond"/>
          <w:b/>
          <w:szCs w:val="22"/>
        </w:rPr>
        <w:t>Zajištění služeb úklidu, sjízdnosti a provozu parkovacího domu</w:t>
      </w:r>
      <w:r w:rsidRPr="00753E06">
        <w:rPr>
          <w:rFonts w:ascii="Garamond" w:hAnsi="Garamond"/>
          <w:bCs/>
          <w:szCs w:val="22"/>
        </w:rPr>
        <w:t>“</w:t>
      </w:r>
      <w:r w:rsidR="00753E06" w:rsidRPr="00753E06">
        <w:rPr>
          <w:rFonts w:ascii="Garamond" w:hAnsi="Garamond"/>
          <w:bCs/>
          <w:szCs w:val="22"/>
        </w:rPr>
        <w:t>.</w:t>
      </w:r>
    </w:p>
    <w:p w14:paraId="60BC2291" w14:textId="77777777" w:rsidR="00753E06" w:rsidRDefault="00753E06" w:rsidP="00826141">
      <w:pPr>
        <w:widowControl w:val="0"/>
        <w:suppressAutoHyphens w:val="0"/>
        <w:rPr>
          <w:rFonts w:ascii="Garamond" w:hAnsi="Garamond"/>
          <w:b/>
          <w:sz w:val="20"/>
        </w:rPr>
      </w:pPr>
    </w:p>
    <w:p w14:paraId="3E04E3BD" w14:textId="1C255F0C" w:rsidR="00826141" w:rsidRDefault="00826141" w:rsidP="00826141">
      <w:pPr>
        <w:widowControl w:val="0"/>
        <w:suppressAutoHyphens w:val="0"/>
        <w:rPr>
          <w:rFonts w:ascii="Garamond" w:hAnsi="Garamond"/>
          <w:b/>
          <w:sz w:val="20"/>
        </w:rPr>
      </w:pPr>
      <w:r w:rsidRPr="00022545">
        <w:rPr>
          <w:rFonts w:ascii="Garamond" w:hAnsi="Garamond"/>
          <w:b/>
          <w:sz w:val="20"/>
        </w:rPr>
        <w:t>[</w:t>
      </w:r>
      <w:r w:rsidRPr="00C80DA7">
        <w:rPr>
          <w:rFonts w:ascii="Garamond" w:hAnsi="Garamond"/>
          <w:b/>
          <w:i/>
          <w:sz w:val="20"/>
          <w:highlight w:val="yellow"/>
        </w:rPr>
        <w:t xml:space="preserve">Pozn. </w:t>
      </w:r>
      <w:r w:rsidR="007B2821" w:rsidRPr="00C80DA7">
        <w:rPr>
          <w:rFonts w:ascii="Garamond" w:hAnsi="Garamond"/>
          <w:b/>
          <w:i/>
          <w:sz w:val="20"/>
          <w:highlight w:val="yellow"/>
        </w:rPr>
        <w:t>z</w:t>
      </w:r>
      <w:r w:rsidRPr="00C80DA7">
        <w:rPr>
          <w:rFonts w:ascii="Garamond" w:hAnsi="Garamond"/>
          <w:b/>
          <w:i/>
          <w:sz w:val="20"/>
          <w:highlight w:val="yellow"/>
        </w:rPr>
        <w:t>adavatele k čestnému prohlášení</w:t>
      </w:r>
      <w:r w:rsidRPr="00C80DA7">
        <w:rPr>
          <w:rFonts w:ascii="Garamond" w:hAnsi="Garamond"/>
          <w:b/>
          <w:sz w:val="20"/>
          <w:highlight w:val="yellow"/>
        </w:rPr>
        <w:t>:</w:t>
      </w:r>
      <w:r w:rsidRPr="00C80DA7">
        <w:rPr>
          <w:rFonts w:ascii="Garamond" w:hAnsi="Garamond"/>
          <w:sz w:val="20"/>
          <w:highlight w:val="yellow"/>
        </w:rPr>
        <w:t xml:space="preserve"> Jestliže nabídku podává více dodavatelů společně, pak toto čestné prohlášení vyplní a </w:t>
      </w:r>
      <w:proofErr w:type="gramStart"/>
      <w:r w:rsidRPr="00C80DA7">
        <w:rPr>
          <w:rFonts w:ascii="Garamond" w:hAnsi="Garamond"/>
          <w:sz w:val="20"/>
          <w:highlight w:val="yellow"/>
        </w:rPr>
        <w:t>doloží</w:t>
      </w:r>
      <w:proofErr w:type="gramEnd"/>
      <w:r w:rsidRPr="00C80DA7">
        <w:rPr>
          <w:rFonts w:ascii="Garamond" w:hAnsi="Garamond"/>
          <w:sz w:val="20"/>
          <w:highlight w:val="yellow"/>
        </w:rPr>
        <w:t xml:space="preserve"> v nabídce každý dodavatel samostatně. </w:t>
      </w:r>
      <w:r w:rsidRPr="00C80DA7">
        <w:rPr>
          <w:rFonts w:ascii="Garamond" w:hAnsi="Garamond"/>
          <w:b/>
          <w:i/>
          <w:sz w:val="20"/>
          <w:highlight w:val="yellow"/>
        </w:rPr>
        <w:t>Tuto vysvětlující poznámku dodavatel před vyplněním čestného prohlášení odstraní</w:t>
      </w:r>
      <w:r>
        <w:rPr>
          <w:rFonts w:ascii="Garamond" w:hAnsi="Garamond"/>
          <w:b/>
          <w:i/>
          <w:sz w:val="20"/>
        </w:rPr>
        <w:t>.</w:t>
      </w:r>
      <w:r>
        <w:rPr>
          <w:rFonts w:ascii="Garamond" w:hAnsi="Garamond"/>
          <w:b/>
          <w:sz w:val="20"/>
        </w:rPr>
        <w:t>]</w:t>
      </w:r>
    </w:p>
    <w:p w14:paraId="6ECE5406" w14:textId="7C7A5E9D" w:rsidR="00A24791" w:rsidRDefault="00A24791" w:rsidP="00826141">
      <w:pPr>
        <w:widowControl w:val="0"/>
        <w:suppressAutoHyphens w:val="0"/>
        <w:rPr>
          <w:rFonts w:ascii="Garamond" w:hAnsi="Garamond"/>
          <w:b/>
          <w:sz w:val="20"/>
        </w:rPr>
      </w:pPr>
    </w:p>
    <w:p w14:paraId="7D8CB7B9" w14:textId="557C220B" w:rsidR="00A24791" w:rsidRPr="00A24791" w:rsidRDefault="00A24791" w:rsidP="00A24791">
      <w:pPr>
        <w:autoSpaceDE w:val="0"/>
        <w:autoSpaceDN w:val="0"/>
        <w:adjustRightInd w:val="0"/>
        <w:spacing w:line="320" w:lineRule="atLeast"/>
        <w:rPr>
          <w:rFonts w:ascii="Garamond" w:hAnsi="Garamond"/>
          <w:b/>
          <w:bCs/>
          <w:color w:val="000000"/>
        </w:rPr>
      </w:pPr>
      <w:r w:rsidRPr="00A24791">
        <w:rPr>
          <w:rFonts w:ascii="Garamond" w:hAnsi="Garamond"/>
          <w:b/>
          <w:bCs/>
          <w:color w:val="000000"/>
        </w:rPr>
        <w:t>Prohlašující dodavatel:</w:t>
      </w:r>
    </w:p>
    <w:p w14:paraId="1BA68922" w14:textId="4C821471" w:rsidR="00A24791" w:rsidRDefault="00A24791" w:rsidP="00A24791">
      <w:pPr>
        <w:autoSpaceDE w:val="0"/>
        <w:autoSpaceDN w:val="0"/>
        <w:adjustRightInd w:val="0"/>
        <w:spacing w:line="320" w:lineRule="atLeast"/>
        <w:rPr>
          <w:rFonts w:ascii="Garamond" w:eastAsia="Calibri" w:hAnsi="Garamond"/>
          <w:i/>
          <w:iCs/>
          <w:color w:val="000000"/>
          <w:lang w:eastAsia="en-US"/>
        </w:rPr>
      </w:pPr>
      <w:r>
        <w:rPr>
          <w:rFonts w:ascii="Garamond" w:hAnsi="Garamond"/>
          <w:color w:val="000000"/>
        </w:rPr>
        <w:t>Název dodavatele:</w:t>
      </w:r>
      <w:r>
        <w:rPr>
          <w:rFonts w:ascii="Garamond" w:hAnsi="Garamond"/>
          <w:i/>
          <w:iCs/>
          <w:color w:val="000000"/>
        </w:rPr>
        <w:t xml:space="preserve"> </w:t>
      </w:r>
      <w:r>
        <w:rPr>
          <w:rFonts w:ascii="Garamond" w:hAnsi="Garamond"/>
          <w:highlight w:val="yellow"/>
        </w:rPr>
        <w:t>[DOPLNÍ DODAVATEL]</w:t>
      </w:r>
    </w:p>
    <w:p w14:paraId="5EE79852" w14:textId="7A099957" w:rsidR="00A24791" w:rsidRDefault="00A24791" w:rsidP="00A24791">
      <w:pPr>
        <w:autoSpaceDE w:val="0"/>
        <w:autoSpaceDN w:val="0"/>
        <w:adjustRightInd w:val="0"/>
        <w:spacing w:line="320" w:lineRule="atLeast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Sídlo </w:t>
      </w:r>
      <w:r>
        <w:rPr>
          <w:rFonts w:ascii="Garamond" w:hAnsi="Garamond"/>
          <w:highlight w:val="yellow"/>
        </w:rPr>
        <w:t>[DOPLNÍ DODAVATEL]</w:t>
      </w:r>
    </w:p>
    <w:p w14:paraId="75CB70C1" w14:textId="00566BCC" w:rsidR="00A24791" w:rsidRDefault="00A24791" w:rsidP="00A24791">
      <w:pPr>
        <w:autoSpaceDE w:val="0"/>
        <w:autoSpaceDN w:val="0"/>
        <w:adjustRightInd w:val="0"/>
        <w:spacing w:line="320" w:lineRule="atLeast"/>
        <w:rPr>
          <w:rFonts w:ascii="Garamond" w:hAnsi="Garamond"/>
          <w:color w:val="000000"/>
        </w:rPr>
      </w:pPr>
      <w:r>
        <w:rPr>
          <w:rFonts w:ascii="Garamond" w:hAnsi="Garamond"/>
        </w:rPr>
        <w:t>IČ</w:t>
      </w:r>
      <w:r w:rsidR="00A2572F">
        <w:rPr>
          <w:rFonts w:ascii="Garamond" w:hAnsi="Garamond"/>
        </w:rPr>
        <w:t>O</w:t>
      </w:r>
      <w:r>
        <w:rPr>
          <w:rFonts w:ascii="Garamond" w:hAnsi="Garamond"/>
        </w:rPr>
        <w:t xml:space="preserve"> (u subjektu se sídlem v ČR)</w:t>
      </w:r>
      <w:r>
        <w:rPr>
          <w:rFonts w:ascii="Garamond" w:hAnsi="Garamond"/>
          <w:color w:val="000000"/>
        </w:rPr>
        <w:t xml:space="preserve">: </w:t>
      </w:r>
      <w:r>
        <w:rPr>
          <w:rFonts w:ascii="Garamond" w:hAnsi="Garamond"/>
          <w:highlight w:val="yellow"/>
        </w:rPr>
        <w:t>[DOPLNÍ DODAVATEL]</w:t>
      </w:r>
    </w:p>
    <w:p w14:paraId="367F26ED" w14:textId="60FF6DE5" w:rsidR="00A24791" w:rsidRDefault="00A24791" w:rsidP="00A24791">
      <w:pPr>
        <w:autoSpaceDE w:val="0"/>
        <w:autoSpaceDN w:val="0"/>
        <w:adjustRightInd w:val="0"/>
        <w:spacing w:line="320" w:lineRule="atLeast"/>
        <w:rPr>
          <w:rFonts w:ascii="Garamond" w:hAnsi="Garamond"/>
        </w:rPr>
      </w:pPr>
      <w:r>
        <w:rPr>
          <w:rFonts w:ascii="Garamond" w:hAnsi="Garamond"/>
        </w:rPr>
        <w:t>Jednající/zastoupen:</w:t>
      </w:r>
      <w:r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highlight w:val="yellow"/>
        </w:rPr>
        <w:t>[DOPLNÍ DODAVATEL]</w:t>
      </w:r>
    </w:p>
    <w:p w14:paraId="4227E0BA" w14:textId="027E1A39" w:rsidR="00A24791" w:rsidRDefault="00A24791" w:rsidP="00A24791">
      <w:pPr>
        <w:autoSpaceDE w:val="0"/>
        <w:autoSpaceDN w:val="0"/>
        <w:adjustRightInd w:val="0"/>
        <w:spacing w:line="320" w:lineRule="atLeast"/>
        <w:rPr>
          <w:rFonts w:ascii="Garamond" w:hAnsi="Garamond"/>
          <w:color w:val="000000"/>
        </w:rPr>
      </w:pPr>
      <w:r>
        <w:rPr>
          <w:rFonts w:ascii="Garamond" w:hAnsi="Garamond"/>
        </w:rPr>
        <w:t>(„</w:t>
      </w:r>
      <w:r w:rsidR="00E4650A">
        <w:rPr>
          <w:rFonts w:ascii="Garamond" w:hAnsi="Garamond"/>
          <w:b/>
          <w:bCs/>
        </w:rPr>
        <w:t>d</w:t>
      </w:r>
      <w:r w:rsidRPr="00A24791">
        <w:rPr>
          <w:rFonts w:ascii="Garamond" w:hAnsi="Garamond"/>
          <w:b/>
          <w:bCs/>
        </w:rPr>
        <w:t>odavatel</w:t>
      </w:r>
      <w:r>
        <w:rPr>
          <w:rFonts w:ascii="Garamond" w:hAnsi="Garamond"/>
        </w:rPr>
        <w:t>“)</w:t>
      </w:r>
    </w:p>
    <w:p w14:paraId="712377D2" w14:textId="270114F4" w:rsidR="00A24791" w:rsidRDefault="00A24791" w:rsidP="00826141">
      <w:pPr>
        <w:widowControl w:val="0"/>
        <w:suppressAutoHyphens w:val="0"/>
        <w:rPr>
          <w:rFonts w:ascii="Garamond" w:hAnsi="Garamond"/>
          <w:b/>
          <w:bCs/>
          <w:szCs w:val="22"/>
        </w:rPr>
      </w:pPr>
    </w:p>
    <w:p w14:paraId="53E8DBFD" w14:textId="139A468A" w:rsidR="00002A91" w:rsidRDefault="00002A91" w:rsidP="00826141">
      <w:pPr>
        <w:widowControl w:val="0"/>
        <w:suppressAutoHyphens w:val="0"/>
        <w:rPr>
          <w:rFonts w:ascii="Garamond" w:hAnsi="Garamond"/>
          <w:b/>
          <w:bCs/>
          <w:szCs w:val="22"/>
        </w:rPr>
      </w:pPr>
      <w:r>
        <w:rPr>
          <w:rFonts w:ascii="Garamond" w:hAnsi="Garamond"/>
          <w:b/>
          <w:bCs/>
          <w:szCs w:val="22"/>
        </w:rPr>
        <w:t xml:space="preserve">Základní </w:t>
      </w:r>
      <w:r w:rsidR="00866CAA">
        <w:rPr>
          <w:rFonts w:ascii="Garamond" w:hAnsi="Garamond"/>
          <w:b/>
          <w:bCs/>
          <w:szCs w:val="22"/>
        </w:rPr>
        <w:t>způsobilost</w:t>
      </w:r>
    </w:p>
    <w:p w14:paraId="14870FE8" w14:textId="351B63E0" w:rsidR="006B2909" w:rsidRPr="006B2909" w:rsidRDefault="006B2909" w:rsidP="006B2909">
      <w:pPr>
        <w:rPr>
          <w:rFonts w:ascii="Garamond" w:hAnsi="Garamond"/>
          <w:szCs w:val="22"/>
        </w:rPr>
      </w:pPr>
      <w:r w:rsidRPr="006B2909">
        <w:rPr>
          <w:rFonts w:ascii="Garamond" w:hAnsi="Garamond"/>
          <w:szCs w:val="22"/>
        </w:rPr>
        <w:t>Dodavatel tímto pro účely výše uvedené zakázky čestně prohlašuje, že splňuje základní způsobilost</w:t>
      </w:r>
      <w:r w:rsidR="007A19DB">
        <w:rPr>
          <w:rFonts w:ascii="Garamond" w:hAnsi="Garamond"/>
          <w:szCs w:val="22"/>
        </w:rPr>
        <w:t>, neboť</w:t>
      </w:r>
      <w:r w:rsidRPr="006B2909">
        <w:rPr>
          <w:rFonts w:ascii="Garamond" w:hAnsi="Garamond"/>
          <w:szCs w:val="22"/>
        </w:rPr>
        <w:t>:</w:t>
      </w:r>
    </w:p>
    <w:p w14:paraId="1C79E717" w14:textId="366F3F89" w:rsidR="006B2909" w:rsidRPr="006B2909" w:rsidRDefault="006B2909" w:rsidP="003D3F6D">
      <w:pPr>
        <w:numPr>
          <w:ilvl w:val="0"/>
          <w:numId w:val="28"/>
        </w:numPr>
        <w:suppressAutoHyphens w:val="0"/>
        <w:spacing w:line="249" w:lineRule="auto"/>
        <w:contextualSpacing/>
        <w:rPr>
          <w:rFonts w:ascii="Garamond" w:hAnsi="Garamond"/>
          <w:szCs w:val="22"/>
        </w:rPr>
      </w:pPr>
      <w:r w:rsidRPr="006B2909">
        <w:rPr>
          <w:rFonts w:ascii="Garamond" w:hAnsi="Garamond"/>
          <w:szCs w:val="22"/>
        </w:rPr>
        <w:t xml:space="preserve">nebyl v posledních 5 letech před zahájením </w:t>
      </w:r>
      <w:r w:rsidR="00C33278">
        <w:rPr>
          <w:rFonts w:ascii="Garamond" w:hAnsi="Garamond"/>
          <w:szCs w:val="22"/>
        </w:rPr>
        <w:t>výběrového</w:t>
      </w:r>
      <w:r w:rsidRPr="006B2909">
        <w:rPr>
          <w:rFonts w:ascii="Garamond" w:hAnsi="Garamond"/>
          <w:szCs w:val="22"/>
        </w:rPr>
        <w:t xml:space="preserve"> řízení pravomocně odsouzen pro trestný čin uvedený v příloze č. 3 k </w:t>
      </w:r>
      <w:r w:rsidR="00375AAF">
        <w:rPr>
          <w:rFonts w:ascii="Garamond" w:hAnsi="Garamond"/>
          <w:szCs w:val="22"/>
        </w:rPr>
        <w:t>ZZVZ</w:t>
      </w:r>
      <w:r w:rsidRPr="006B2909">
        <w:rPr>
          <w:rFonts w:ascii="Garamond" w:hAnsi="Garamond"/>
          <w:szCs w:val="22"/>
        </w:rPr>
        <w:t xml:space="preserve"> nebo obdobný trestný čin podle právního řadu země sídla dodavatele; k zahlazeným odsouzením se nepřihlíží</w:t>
      </w:r>
      <w:r w:rsidRPr="006B2909">
        <w:rPr>
          <w:rFonts w:ascii="Garamond" w:hAnsi="Garamond"/>
          <w:szCs w:val="22"/>
          <w:vertAlign w:val="superscript"/>
        </w:rPr>
        <w:footnoteReference w:id="1"/>
      </w:r>
      <w:r w:rsidRPr="006B2909">
        <w:rPr>
          <w:rFonts w:ascii="Garamond" w:hAnsi="Garamond"/>
          <w:szCs w:val="22"/>
        </w:rPr>
        <w:t xml:space="preserve">; </w:t>
      </w:r>
    </w:p>
    <w:p w14:paraId="0BA30C7D" w14:textId="77777777" w:rsidR="006B2909" w:rsidRPr="006B2909" w:rsidRDefault="006B2909" w:rsidP="003D3F6D">
      <w:pPr>
        <w:numPr>
          <w:ilvl w:val="0"/>
          <w:numId w:val="28"/>
        </w:numPr>
        <w:suppressAutoHyphens w:val="0"/>
        <w:spacing w:line="249" w:lineRule="auto"/>
        <w:contextualSpacing/>
        <w:rPr>
          <w:rFonts w:ascii="Garamond" w:hAnsi="Garamond"/>
          <w:szCs w:val="22"/>
        </w:rPr>
      </w:pPr>
      <w:r w:rsidRPr="006B2909">
        <w:rPr>
          <w:rFonts w:ascii="Garamond" w:hAnsi="Garamond"/>
          <w:szCs w:val="22"/>
        </w:rPr>
        <w:t>nemá v České republice nebo v zemi svého sídla v evidenci daní zachycen splatný daňový nedoplatek;</w:t>
      </w:r>
    </w:p>
    <w:p w14:paraId="0922D48E" w14:textId="77777777" w:rsidR="006B2909" w:rsidRPr="006B2909" w:rsidRDefault="006B2909" w:rsidP="003D3F6D">
      <w:pPr>
        <w:numPr>
          <w:ilvl w:val="0"/>
          <w:numId w:val="28"/>
        </w:numPr>
        <w:suppressAutoHyphens w:val="0"/>
        <w:spacing w:line="249" w:lineRule="auto"/>
        <w:contextualSpacing/>
        <w:rPr>
          <w:rFonts w:ascii="Garamond" w:hAnsi="Garamond"/>
          <w:szCs w:val="22"/>
        </w:rPr>
      </w:pPr>
      <w:r w:rsidRPr="006B2909">
        <w:rPr>
          <w:rFonts w:ascii="Garamond" w:hAnsi="Garamond"/>
          <w:szCs w:val="22"/>
        </w:rPr>
        <w:t>nemá v České republice nebo v zemi svého sídla splatný nedoplatek na pojistném nebo na penále na veřejné zdravotní pojištění;</w:t>
      </w:r>
    </w:p>
    <w:p w14:paraId="18410775" w14:textId="77777777" w:rsidR="006B2909" w:rsidRPr="006B2909" w:rsidRDefault="006B2909" w:rsidP="003D3F6D">
      <w:pPr>
        <w:numPr>
          <w:ilvl w:val="0"/>
          <w:numId w:val="28"/>
        </w:numPr>
        <w:suppressAutoHyphens w:val="0"/>
        <w:spacing w:line="249" w:lineRule="auto"/>
        <w:contextualSpacing/>
        <w:rPr>
          <w:rFonts w:ascii="Garamond" w:hAnsi="Garamond"/>
          <w:szCs w:val="22"/>
        </w:rPr>
      </w:pPr>
      <w:r w:rsidRPr="006B2909">
        <w:rPr>
          <w:rFonts w:ascii="Garamond" w:hAnsi="Garamond"/>
          <w:szCs w:val="22"/>
        </w:rPr>
        <w:t>nemá v České republice nebo v zemi svého sídla splatný nedoplatek na pojistném nebo na penále na sociální zabezpečení a příspěvku na státní politiku zaměstnanosti;</w:t>
      </w:r>
    </w:p>
    <w:p w14:paraId="11C7CC01" w14:textId="77777777" w:rsidR="006B2909" w:rsidRDefault="006B2909" w:rsidP="003D3F6D">
      <w:pPr>
        <w:numPr>
          <w:ilvl w:val="0"/>
          <w:numId w:val="28"/>
        </w:numPr>
        <w:suppressAutoHyphens w:val="0"/>
        <w:spacing w:line="250" w:lineRule="auto"/>
        <w:ind w:left="714" w:hanging="357"/>
        <w:rPr>
          <w:rFonts w:ascii="Garamond" w:hAnsi="Garamond"/>
          <w:szCs w:val="22"/>
        </w:rPr>
      </w:pPr>
      <w:r w:rsidRPr="006B2909">
        <w:rPr>
          <w:rFonts w:ascii="Garamond" w:hAnsi="Garamond"/>
          <w:szCs w:val="22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61480798" w14:textId="1A556590" w:rsidR="00E85017" w:rsidRPr="00E85017" w:rsidRDefault="00E85017" w:rsidP="00E85017">
      <w:pPr>
        <w:suppressAutoHyphens w:val="0"/>
        <w:spacing w:line="250" w:lineRule="auto"/>
        <w:rPr>
          <w:rFonts w:ascii="Garamond" w:hAnsi="Garamond"/>
          <w:szCs w:val="22"/>
        </w:rPr>
      </w:pPr>
      <w:r w:rsidRPr="00E85017">
        <w:rPr>
          <w:rFonts w:ascii="Garamond" w:hAnsi="Garamond"/>
          <w:szCs w:val="22"/>
        </w:rPr>
        <w:t xml:space="preserve">Pro případ, že je </w:t>
      </w:r>
      <w:r w:rsidR="00E4650A">
        <w:rPr>
          <w:rFonts w:ascii="Garamond" w:hAnsi="Garamond"/>
          <w:szCs w:val="22"/>
        </w:rPr>
        <w:t>d</w:t>
      </w:r>
      <w:r w:rsidRPr="00E85017">
        <w:rPr>
          <w:rFonts w:ascii="Garamond" w:hAnsi="Garamond"/>
          <w:szCs w:val="22"/>
        </w:rPr>
        <w:t xml:space="preserve">odavatel právnickou osobou, prohlašuje dále, že podmínku podle písm. a) výše splňuje vedle </w:t>
      </w:r>
      <w:r w:rsidR="00E4650A">
        <w:rPr>
          <w:rFonts w:ascii="Garamond" w:hAnsi="Garamond"/>
          <w:szCs w:val="22"/>
        </w:rPr>
        <w:t>d</w:t>
      </w:r>
      <w:r w:rsidRPr="00E85017">
        <w:rPr>
          <w:rFonts w:ascii="Garamond" w:hAnsi="Garamond"/>
          <w:szCs w:val="22"/>
        </w:rPr>
        <w:t xml:space="preserve">odavatele taktéž každý člen jeho statutárního orgánu. Pro případ, že členem statutárního orgánu </w:t>
      </w:r>
      <w:r w:rsidR="00E4650A">
        <w:rPr>
          <w:rFonts w:ascii="Garamond" w:hAnsi="Garamond"/>
          <w:szCs w:val="22"/>
        </w:rPr>
        <w:t>d</w:t>
      </w:r>
      <w:r w:rsidRPr="00E85017">
        <w:rPr>
          <w:rFonts w:ascii="Garamond" w:hAnsi="Garamond"/>
          <w:szCs w:val="22"/>
        </w:rPr>
        <w:t xml:space="preserve">odavatele je právnická osoba, prohlašuje </w:t>
      </w:r>
      <w:r w:rsidR="00E4650A">
        <w:rPr>
          <w:rFonts w:ascii="Garamond" w:hAnsi="Garamond"/>
          <w:szCs w:val="22"/>
        </w:rPr>
        <w:t>d</w:t>
      </w:r>
      <w:r w:rsidRPr="00E85017">
        <w:rPr>
          <w:rFonts w:ascii="Garamond" w:hAnsi="Garamond"/>
          <w:szCs w:val="22"/>
        </w:rPr>
        <w:t>odavatel dále, že podmínku podle písm. a) výše splňuje také (i)</w:t>
      </w:r>
      <w:r w:rsidR="00032A7A">
        <w:rPr>
          <w:rFonts w:ascii="Garamond" w:hAnsi="Garamond"/>
          <w:szCs w:val="22"/>
        </w:rPr>
        <w:t> </w:t>
      </w:r>
      <w:r w:rsidRPr="00E85017">
        <w:rPr>
          <w:rFonts w:ascii="Garamond" w:hAnsi="Garamond"/>
          <w:szCs w:val="22"/>
        </w:rPr>
        <w:t>tato právnická osoba, (</w:t>
      </w:r>
      <w:proofErr w:type="spellStart"/>
      <w:r w:rsidRPr="00E85017">
        <w:rPr>
          <w:rFonts w:ascii="Garamond" w:hAnsi="Garamond"/>
          <w:szCs w:val="22"/>
        </w:rPr>
        <w:t>ii</w:t>
      </w:r>
      <w:proofErr w:type="spellEnd"/>
      <w:r w:rsidRPr="00E85017">
        <w:rPr>
          <w:rFonts w:ascii="Garamond" w:hAnsi="Garamond"/>
          <w:szCs w:val="22"/>
        </w:rPr>
        <w:t>) každý člen statutárního orgánu této právnické osoby a (</w:t>
      </w:r>
      <w:proofErr w:type="spellStart"/>
      <w:r w:rsidRPr="00E85017">
        <w:rPr>
          <w:rFonts w:ascii="Garamond" w:hAnsi="Garamond"/>
          <w:szCs w:val="22"/>
        </w:rPr>
        <w:t>iii</w:t>
      </w:r>
      <w:proofErr w:type="spellEnd"/>
      <w:r w:rsidRPr="00E85017">
        <w:rPr>
          <w:rFonts w:ascii="Garamond" w:hAnsi="Garamond"/>
          <w:szCs w:val="22"/>
        </w:rPr>
        <w:t xml:space="preserve">) osoba zastupující tuto právnickou osobu v statutárním orgánu </w:t>
      </w:r>
      <w:r w:rsidR="00E4650A">
        <w:rPr>
          <w:rFonts w:ascii="Garamond" w:hAnsi="Garamond"/>
          <w:szCs w:val="22"/>
        </w:rPr>
        <w:t>d</w:t>
      </w:r>
      <w:r w:rsidRPr="00E85017">
        <w:rPr>
          <w:rFonts w:ascii="Garamond" w:hAnsi="Garamond"/>
          <w:szCs w:val="22"/>
        </w:rPr>
        <w:t>odavatele.</w:t>
      </w:r>
    </w:p>
    <w:p w14:paraId="0DEB5F8E" w14:textId="23A04E35" w:rsidR="006B29C8" w:rsidRPr="006B2909" w:rsidRDefault="00E85017" w:rsidP="00E85017">
      <w:pPr>
        <w:suppressAutoHyphens w:val="0"/>
        <w:spacing w:line="250" w:lineRule="auto"/>
        <w:rPr>
          <w:rFonts w:ascii="Garamond" w:hAnsi="Garamond"/>
          <w:szCs w:val="22"/>
        </w:rPr>
      </w:pPr>
      <w:r w:rsidRPr="00E85017">
        <w:rPr>
          <w:rFonts w:ascii="Garamond" w:hAnsi="Garamond"/>
          <w:szCs w:val="22"/>
        </w:rPr>
        <w:t xml:space="preserve">Pro případ, že </w:t>
      </w:r>
      <w:r w:rsidR="00E4650A">
        <w:rPr>
          <w:rFonts w:ascii="Garamond" w:hAnsi="Garamond"/>
          <w:szCs w:val="22"/>
        </w:rPr>
        <w:t>d</w:t>
      </w:r>
      <w:r w:rsidRPr="00E85017">
        <w:rPr>
          <w:rFonts w:ascii="Garamond" w:hAnsi="Garamond"/>
          <w:szCs w:val="22"/>
        </w:rPr>
        <w:t xml:space="preserve">odavatelem je pobočka závodu české právnické osoby, prohlašuje </w:t>
      </w:r>
      <w:r w:rsidR="00E4650A">
        <w:rPr>
          <w:rFonts w:ascii="Garamond" w:hAnsi="Garamond"/>
          <w:szCs w:val="22"/>
        </w:rPr>
        <w:t>d</w:t>
      </w:r>
      <w:r w:rsidRPr="00E85017">
        <w:rPr>
          <w:rFonts w:ascii="Garamond" w:hAnsi="Garamond"/>
          <w:szCs w:val="22"/>
        </w:rPr>
        <w:t>odavatel, že podmínku podle písm. a) výše splňují všechny osoby uvedené v předchozím odstavci a vedoucí pobočky závodu. Pro</w:t>
      </w:r>
      <w:r w:rsidR="00032A7A">
        <w:rPr>
          <w:rFonts w:ascii="Garamond" w:hAnsi="Garamond"/>
          <w:szCs w:val="22"/>
        </w:rPr>
        <w:t> </w:t>
      </w:r>
      <w:r w:rsidRPr="00E85017">
        <w:rPr>
          <w:rFonts w:ascii="Garamond" w:hAnsi="Garamond"/>
          <w:szCs w:val="22"/>
        </w:rPr>
        <w:t xml:space="preserve">případ, že </w:t>
      </w:r>
      <w:r w:rsidR="00E4650A">
        <w:rPr>
          <w:rFonts w:ascii="Garamond" w:hAnsi="Garamond"/>
          <w:szCs w:val="22"/>
        </w:rPr>
        <w:t>d</w:t>
      </w:r>
      <w:r w:rsidRPr="00E85017">
        <w:rPr>
          <w:rFonts w:ascii="Garamond" w:hAnsi="Garamond"/>
          <w:szCs w:val="22"/>
        </w:rPr>
        <w:t xml:space="preserve">odavatelem je pobočka závodu zahraniční právnické osoby, prohlašuje </w:t>
      </w:r>
      <w:r w:rsidR="00E4650A">
        <w:rPr>
          <w:rFonts w:ascii="Garamond" w:hAnsi="Garamond"/>
          <w:szCs w:val="22"/>
        </w:rPr>
        <w:t>d</w:t>
      </w:r>
      <w:r w:rsidRPr="00E85017">
        <w:rPr>
          <w:rFonts w:ascii="Garamond" w:hAnsi="Garamond"/>
          <w:szCs w:val="22"/>
        </w:rPr>
        <w:t>odavatel, že podmínku podle písm. a) výše splňuje tato právnická osoba a vedoucí pobočky závodu.</w:t>
      </w:r>
    </w:p>
    <w:p w14:paraId="2529E9D8" w14:textId="290E6E1F" w:rsidR="005F651B" w:rsidRPr="00866CAA" w:rsidRDefault="00866CAA" w:rsidP="0018106C">
      <w:pPr>
        <w:keepNext/>
        <w:tabs>
          <w:tab w:val="left" w:pos="1050"/>
        </w:tabs>
        <w:rPr>
          <w:rFonts w:ascii="Garamond" w:hAnsi="Garamond"/>
          <w:b/>
          <w:bCs/>
          <w:szCs w:val="22"/>
        </w:rPr>
      </w:pPr>
      <w:r>
        <w:rPr>
          <w:rFonts w:ascii="Garamond" w:hAnsi="Garamond"/>
          <w:b/>
          <w:bCs/>
          <w:szCs w:val="22"/>
        </w:rPr>
        <w:lastRenderedPageBreak/>
        <w:t>Profesní způsobilost</w:t>
      </w:r>
    </w:p>
    <w:p w14:paraId="0249CDA0" w14:textId="6B675A9E" w:rsidR="006B2909" w:rsidRPr="006B2909" w:rsidRDefault="006B2909" w:rsidP="006B2909">
      <w:pPr>
        <w:tabs>
          <w:tab w:val="left" w:pos="1050"/>
        </w:tabs>
        <w:rPr>
          <w:rFonts w:ascii="Garamond" w:hAnsi="Garamond"/>
          <w:szCs w:val="22"/>
        </w:rPr>
      </w:pPr>
      <w:r w:rsidRPr="006B2909">
        <w:rPr>
          <w:rFonts w:ascii="Garamond" w:hAnsi="Garamond"/>
          <w:szCs w:val="22"/>
        </w:rPr>
        <w:t>Dodavatel dále čestně prohlašuje, že splňuje profesní způsobilost</w:t>
      </w:r>
      <w:r w:rsidR="005F651B">
        <w:rPr>
          <w:rFonts w:ascii="Garamond" w:hAnsi="Garamond"/>
          <w:szCs w:val="22"/>
        </w:rPr>
        <w:t xml:space="preserve">, neboť </w:t>
      </w:r>
      <w:r w:rsidRPr="006B2909">
        <w:rPr>
          <w:rFonts w:ascii="Garamond" w:hAnsi="Garamond"/>
          <w:szCs w:val="22"/>
        </w:rPr>
        <w:t>je zapsán v obchodním rejstříku nebo jiné obdobné evidenci, pokud jiný právní předpis zápis do takové evidence vyžaduje.</w:t>
      </w:r>
    </w:p>
    <w:p w14:paraId="526A986F" w14:textId="491EC4FC" w:rsidR="006B2909" w:rsidRPr="006B2909" w:rsidRDefault="006B2909" w:rsidP="006B2909">
      <w:pPr>
        <w:rPr>
          <w:rFonts w:ascii="Garamond" w:hAnsi="Garamond"/>
          <w:szCs w:val="22"/>
        </w:rPr>
      </w:pPr>
      <w:r w:rsidRPr="006B2909">
        <w:rPr>
          <w:rFonts w:ascii="Garamond" w:hAnsi="Garamond"/>
          <w:szCs w:val="22"/>
        </w:rPr>
        <w:t xml:space="preserve">Toto čestné prohlášení činí </w:t>
      </w:r>
      <w:r w:rsidR="00E4650A">
        <w:rPr>
          <w:rFonts w:ascii="Garamond" w:hAnsi="Garamond"/>
          <w:szCs w:val="22"/>
        </w:rPr>
        <w:t>d</w:t>
      </w:r>
      <w:r w:rsidRPr="006B2909">
        <w:rPr>
          <w:rFonts w:ascii="Garamond" w:hAnsi="Garamond"/>
          <w:szCs w:val="22"/>
        </w:rPr>
        <w:t>odavatel na základě své vážné a svobodné vůle a je si vědom všech následků plynoucích z uvedení nepravdivých údajů.</w:t>
      </w:r>
    </w:p>
    <w:p w14:paraId="5E66CED6" w14:textId="77777777" w:rsidR="006B2909" w:rsidRPr="006B2909" w:rsidRDefault="006B2909" w:rsidP="006B2909">
      <w:pPr>
        <w:rPr>
          <w:rFonts w:ascii="Garamond" w:hAnsi="Garamond"/>
          <w:szCs w:val="22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920"/>
      </w:tblGrid>
      <w:tr w:rsidR="00A91429" w:rsidRPr="00A57AE7" w14:paraId="57A5E66F" w14:textId="77777777" w:rsidTr="00D86CB6">
        <w:tc>
          <w:tcPr>
            <w:tcW w:w="5920" w:type="dxa"/>
            <w:shd w:val="clear" w:color="auto" w:fill="auto"/>
          </w:tcPr>
          <w:p w14:paraId="0D001803" w14:textId="77777777" w:rsidR="00A91429" w:rsidRPr="00A57AE7" w:rsidRDefault="00A91429" w:rsidP="00D86CB6">
            <w:pPr>
              <w:keepNext/>
              <w:keepLines/>
              <w:widowControl w:val="0"/>
              <w:tabs>
                <w:tab w:val="left" w:pos="900"/>
                <w:tab w:val="left" w:pos="5387"/>
                <w:tab w:val="right" w:pos="9000"/>
              </w:tabs>
              <w:spacing w:line="288" w:lineRule="auto"/>
              <w:ind w:left="146"/>
              <w:rPr>
                <w:rFonts w:ascii="Garamond" w:eastAsia="Times New Roman" w:hAnsi="Garamond"/>
                <w:lang w:eastAsia="cs-CZ"/>
              </w:rPr>
            </w:pPr>
            <w:r w:rsidRPr="00A57AE7">
              <w:rPr>
                <w:rFonts w:ascii="Garamond" w:eastAsia="Calibri" w:hAnsi="Garamond"/>
              </w:rPr>
              <w:t>V [</w:t>
            </w:r>
            <w:r w:rsidRPr="00A57AE7">
              <w:rPr>
                <w:rFonts w:ascii="Garamond" w:eastAsia="Calibri" w:hAnsi="Garamond"/>
                <w:highlight w:val="yellow"/>
              </w:rPr>
              <w:t>DOPLNÍ DODAVATEL</w:t>
            </w:r>
            <w:r w:rsidRPr="00A57AE7">
              <w:rPr>
                <w:rFonts w:ascii="Garamond" w:eastAsia="Calibri" w:hAnsi="Garamond"/>
              </w:rPr>
              <w:t>] dne [</w:t>
            </w:r>
            <w:r w:rsidRPr="00A57AE7">
              <w:rPr>
                <w:rFonts w:ascii="Garamond" w:eastAsia="Calibri" w:hAnsi="Garamond"/>
                <w:highlight w:val="yellow"/>
              </w:rPr>
              <w:t>DOPLNÍ DODAVATEL</w:t>
            </w:r>
            <w:r w:rsidRPr="00A57AE7">
              <w:rPr>
                <w:rFonts w:ascii="Garamond" w:eastAsia="Calibri" w:hAnsi="Garamond"/>
              </w:rPr>
              <w:t>]</w:t>
            </w:r>
          </w:p>
        </w:tc>
      </w:tr>
      <w:tr w:rsidR="00A91429" w:rsidRPr="00A57AE7" w14:paraId="1ADCEE6C" w14:textId="77777777" w:rsidTr="00D86CB6">
        <w:trPr>
          <w:trHeight w:val="275"/>
        </w:trPr>
        <w:tc>
          <w:tcPr>
            <w:tcW w:w="5920" w:type="dxa"/>
            <w:shd w:val="clear" w:color="auto" w:fill="auto"/>
          </w:tcPr>
          <w:p w14:paraId="128604C6" w14:textId="77777777" w:rsidR="00A91429" w:rsidRDefault="00A91429" w:rsidP="00D86CB6">
            <w:pPr>
              <w:keepNext/>
              <w:keepLines/>
              <w:widowControl w:val="0"/>
              <w:tabs>
                <w:tab w:val="left" w:pos="900"/>
                <w:tab w:val="left" w:pos="5387"/>
                <w:tab w:val="right" w:pos="9000"/>
              </w:tabs>
              <w:spacing w:line="288" w:lineRule="auto"/>
              <w:ind w:left="147"/>
              <w:contextualSpacing/>
              <w:rPr>
                <w:rFonts w:ascii="Garamond" w:eastAsia="Calibri" w:hAnsi="Garamond"/>
              </w:rPr>
            </w:pPr>
          </w:p>
          <w:p w14:paraId="3A71C83E" w14:textId="77777777" w:rsidR="00A91429" w:rsidRDefault="00A91429" w:rsidP="00D86CB6">
            <w:pPr>
              <w:keepNext/>
              <w:keepLines/>
              <w:widowControl w:val="0"/>
              <w:tabs>
                <w:tab w:val="left" w:pos="900"/>
                <w:tab w:val="left" w:pos="5387"/>
                <w:tab w:val="right" w:pos="9000"/>
              </w:tabs>
              <w:spacing w:line="288" w:lineRule="auto"/>
              <w:ind w:left="147"/>
              <w:contextualSpacing/>
              <w:rPr>
                <w:rFonts w:ascii="Garamond" w:eastAsia="Calibri" w:hAnsi="Garamond"/>
              </w:rPr>
            </w:pPr>
          </w:p>
          <w:p w14:paraId="3A1BC1B9" w14:textId="77777777" w:rsidR="00A91429" w:rsidRPr="00A57AE7" w:rsidRDefault="00A91429" w:rsidP="00D86CB6">
            <w:pPr>
              <w:keepNext/>
              <w:keepLines/>
              <w:widowControl w:val="0"/>
              <w:tabs>
                <w:tab w:val="left" w:pos="900"/>
                <w:tab w:val="left" w:pos="5387"/>
                <w:tab w:val="right" w:pos="9000"/>
              </w:tabs>
              <w:spacing w:line="288" w:lineRule="auto"/>
              <w:ind w:left="147"/>
              <w:contextualSpacing/>
              <w:rPr>
                <w:rFonts w:ascii="Garamond" w:eastAsia="Calibri" w:hAnsi="Garamond"/>
              </w:rPr>
            </w:pPr>
          </w:p>
          <w:p w14:paraId="55E3AFD2" w14:textId="77777777" w:rsidR="00A91429" w:rsidRPr="00A57AE7" w:rsidRDefault="00A91429" w:rsidP="00D86CB6">
            <w:pPr>
              <w:keepNext/>
              <w:keepLines/>
              <w:widowControl w:val="0"/>
              <w:tabs>
                <w:tab w:val="left" w:pos="900"/>
                <w:tab w:val="left" w:pos="5387"/>
                <w:tab w:val="right" w:pos="9000"/>
              </w:tabs>
              <w:spacing w:line="288" w:lineRule="auto"/>
              <w:ind w:left="147"/>
              <w:contextualSpacing/>
              <w:rPr>
                <w:rFonts w:ascii="Garamond" w:eastAsia="Times New Roman" w:hAnsi="Garamond"/>
                <w:lang w:eastAsia="cs-CZ"/>
              </w:rPr>
            </w:pPr>
            <w:r w:rsidRPr="00A57AE7">
              <w:rPr>
                <w:rFonts w:ascii="Garamond" w:eastAsia="Calibri" w:hAnsi="Garamond"/>
              </w:rPr>
              <w:t>Podpis: _____________________</w:t>
            </w:r>
          </w:p>
        </w:tc>
      </w:tr>
      <w:tr w:rsidR="00A91429" w:rsidRPr="00A57AE7" w14:paraId="6EA95663" w14:textId="77777777" w:rsidTr="00D86CB6">
        <w:tc>
          <w:tcPr>
            <w:tcW w:w="5920" w:type="dxa"/>
            <w:shd w:val="clear" w:color="auto" w:fill="auto"/>
          </w:tcPr>
          <w:p w14:paraId="28B364A0" w14:textId="77777777" w:rsidR="00A91429" w:rsidRPr="00A57AE7" w:rsidRDefault="00A91429" w:rsidP="00D86CB6">
            <w:pPr>
              <w:keepNext/>
              <w:keepLines/>
              <w:widowControl w:val="0"/>
              <w:tabs>
                <w:tab w:val="left" w:pos="900"/>
                <w:tab w:val="left" w:pos="5387"/>
                <w:tab w:val="right" w:pos="9000"/>
              </w:tabs>
              <w:spacing w:before="0" w:line="288" w:lineRule="auto"/>
              <w:ind w:left="147"/>
              <w:contextualSpacing/>
              <w:jc w:val="left"/>
              <w:rPr>
                <w:rFonts w:ascii="Garamond" w:eastAsia="Calibri" w:hAnsi="Garamond"/>
              </w:rPr>
            </w:pPr>
            <w:r w:rsidRPr="00A57AE7">
              <w:rPr>
                <w:rFonts w:ascii="Garamond" w:eastAsia="Calibri" w:hAnsi="Garamond"/>
              </w:rPr>
              <w:t>Jméno: [</w:t>
            </w:r>
            <w:r w:rsidRPr="00A57AE7">
              <w:rPr>
                <w:rFonts w:ascii="Garamond" w:eastAsia="Calibri" w:hAnsi="Garamond"/>
                <w:highlight w:val="yellow"/>
              </w:rPr>
              <w:t>DOPLNÍ DODAVATEL</w:t>
            </w:r>
            <w:r w:rsidRPr="00A57AE7">
              <w:rPr>
                <w:rFonts w:ascii="Garamond" w:eastAsia="Calibri" w:hAnsi="Garamond"/>
              </w:rPr>
              <w:t>]</w:t>
            </w:r>
          </w:p>
          <w:p w14:paraId="05281B3B" w14:textId="77777777" w:rsidR="00A91429" w:rsidRPr="00A57AE7" w:rsidRDefault="00A91429" w:rsidP="00D86CB6">
            <w:pPr>
              <w:keepNext/>
              <w:keepLines/>
              <w:widowControl w:val="0"/>
              <w:tabs>
                <w:tab w:val="left" w:pos="900"/>
                <w:tab w:val="left" w:pos="5387"/>
                <w:tab w:val="right" w:pos="9000"/>
              </w:tabs>
              <w:spacing w:before="0" w:line="288" w:lineRule="auto"/>
              <w:ind w:left="147"/>
              <w:contextualSpacing/>
              <w:jc w:val="left"/>
              <w:rPr>
                <w:rFonts w:ascii="Garamond" w:eastAsia="Times New Roman" w:hAnsi="Garamond"/>
                <w:lang w:eastAsia="cs-CZ"/>
              </w:rPr>
            </w:pPr>
            <w:r w:rsidRPr="00A57AE7">
              <w:rPr>
                <w:rFonts w:ascii="Garamond" w:eastAsia="Times New Roman" w:hAnsi="Garamond"/>
              </w:rPr>
              <w:t xml:space="preserve">Funkce: </w:t>
            </w:r>
            <w:r w:rsidRPr="00A57AE7">
              <w:rPr>
                <w:rFonts w:ascii="Garamond" w:eastAsia="Calibri" w:hAnsi="Garamond"/>
              </w:rPr>
              <w:t>[</w:t>
            </w:r>
            <w:r w:rsidRPr="00A57AE7">
              <w:rPr>
                <w:rFonts w:ascii="Garamond" w:eastAsia="Calibri" w:hAnsi="Garamond"/>
                <w:highlight w:val="yellow"/>
              </w:rPr>
              <w:t>DOPLNÍ DODAVATEL</w:t>
            </w:r>
            <w:r w:rsidRPr="00A57AE7">
              <w:rPr>
                <w:rFonts w:ascii="Garamond" w:eastAsia="Calibri" w:hAnsi="Garamond"/>
              </w:rPr>
              <w:t>]</w:t>
            </w:r>
          </w:p>
        </w:tc>
      </w:tr>
    </w:tbl>
    <w:p w14:paraId="6F8D9E5E" w14:textId="1DFB9CBD" w:rsidR="009F67D8" w:rsidRDefault="009F67D8">
      <w:pPr>
        <w:suppressAutoHyphens w:val="0"/>
        <w:spacing w:before="0" w:after="0"/>
        <w:jc w:val="left"/>
        <w:rPr>
          <w:rFonts w:ascii="Garamond" w:hAnsi="Garamond"/>
          <w:b/>
          <w:bCs/>
          <w:szCs w:val="22"/>
        </w:rPr>
      </w:pPr>
      <w:r>
        <w:rPr>
          <w:rFonts w:ascii="Garamond" w:hAnsi="Garamond"/>
          <w:b/>
          <w:bCs/>
          <w:szCs w:val="22"/>
        </w:rPr>
        <w:br w:type="page"/>
      </w:r>
    </w:p>
    <w:p w14:paraId="09EC6A0C" w14:textId="7753D840" w:rsidR="00C95C43" w:rsidRPr="006F57ED" w:rsidRDefault="00C95C43" w:rsidP="00C95C43">
      <w:pPr>
        <w:widowControl w:val="0"/>
        <w:suppressAutoHyphens w:val="0"/>
        <w:jc w:val="center"/>
        <w:rPr>
          <w:rFonts w:ascii="Garamond" w:hAnsi="Garamond"/>
          <w:b/>
          <w:bCs/>
          <w:smallCaps/>
          <w:szCs w:val="22"/>
        </w:rPr>
      </w:pPr>
      <w:r w:rsidRPr="006F57ED">
        <w:rPr>
          <w:rFonts w:ascii="Garamond" w:hAnsi="Garamond"/>
          <w:b/>
          <w:bCs/>
          <w:smallCaps/>
          <w:szCs w:val="22"/>
        </w:rPr>
        <w:lastRenderedPageBreak/>
        <w:t xml:space="preserve">Příloha č. </w:t>
      </w:r>
      <w:r>
        <w:rPr>
          <w:rFonts w:ascii="Garamond" w:hAnsi="Garamond"/>
          <w:b/>
          <w:bCs/>
          <w:smallCaps/>
          <w:szCs w:val="22"/>
        </w:rPr>
        <w:t>4</w:t>
      </w:r>
    </w:p>
    <w:p w14:paraId="35AFA227" w14:textId="1CBE9E26" w:rsidR="009F67D8" w:rsidRDefault="00C95C43" w:rsidP="009F67D8">
      <w:pPr>
        <w:widowControl w:val="0"/>
        <w:suppressAutoHyphens w:val="0"/>
        <w:jc w:val="center"/>
        <w:rPr>
          <w:rFonts w:ascii="Garamond" w:hAnsi="Garamond"/>
          <w:b/>
          <w:bCs/>
          <w:szCs w:val="22"/>
        </w:rPr>
      </w:pPr>
      <w:r>
        <w:rPr>
          <w:rFonts w:ascii="Garamond" w:hAnsi="Garamond"/>
          <w:b/>
          <w:bCs/>
          <w:szCs w:val="22"/>
        </w:rPr>
        <w:t>Seznam poddodavatelů</w:t>
      </w:r>
    </w:p>
    <w:p w14:paraId="57C5E1E8" w14:textId="31E49B38" w:rsidR="00465C7B" w:rsidRDefault="00465C7B" w:rsidP="009F67D8">
      <w:pPr>
        <w:widowControl w:val="0"/>
        <w:suppressAutoHyphens w:val="0"/>
        <w:jc w:val="center"/>
        <w:rPr>
          <w:rFonts w:ascii="Garamond" w:hAnsi="Garamond"/>
          <w:szCs w:val="22"/>
        </w:rPr>
      </w:pPr>
    </w:p>
    <w:p w14:paraId="2D9EFBC5" w14:textId="55C83DA4" w:rsidR="003848B6" w:rsidRPr="003848B6" w:rsidRDefault="003848B6" w:rsidP="003848B6">
      <w:pPr>
        <w:keepLines/>
        <w:spacing w:after="240" w:line="276" w:lineRule="auto"/>
        <w:contextualSpacing/>
        <w:rPr>
          <w:rFonts w:ascii="Garamond" w:hAnsi="Garamond"/>
          <w:b/>
          <w:bCs/>
          <w:highlight w:val="yellow"/>
        </w:rPr>
      </w:pPr>
      <w:r w:rsidRPr="003848B6">
        <w:rPr>
          <w:rFonts w:ascii="Garamond" w:hAnsi="Garamond"/>
          <w:b/>
          <w:color w:val="000000"/>
          <w:highlight w:val="yellow"/>
        </w:rPr>
        <w:t>[</w:t>
      </w:r>
      <w:r w:rsidR="005F05ED">
        <w:rPr>
          <w:rFonts w:ascii="Garamond" w:hAnsi="Garamond"/>
          <w:b/>
          <w:color w:val="000000"/>
          <w:highlight w:val="yellow"/>
        </w:rPr>
        <w:t xml:space="preserve">NÁZEV/JMÉNO – </w:t>
      </w:r>
      <w:r w:rsidRPr="003848B6">
        <w:rPr>
          <w:rFonts w:ascii="Garamond" w:hAnsi="Garamond"/>
          <w:b/>
          <w:color w:val="000000"/>
          <w:highlight w:val="yellow"/>
        </w:rPr>
        <w:t>DOPLNÍ DODAVATEL]</w:t>
      </w:r>
    </w:p>
    <w:p w14:paraId="472D7DEC" w14:textId="7974B699" w:rsidR="003848B6" w:rsidRPr="003848B6" w:rsidRDefault="003848B6" w:rsidP="003848B6">
      <w:pPr>
        <w:keepLines/>
        <w:spacing w:after="240" w:line="276" w:lineRule="auto"/>
        <w:contextualSpacing/>
        <w:rPr>
          <w:rFonts w:ascii="Garamond" w:hAnsi="Garamond"/>
          <w:bCs/>
        </w:rPr>
      </w:pPr>
      <w:r w:rsidRPr="003848B6">
        <w:rPr>
          <w:rFonts w:ascii="Garamond" w:hAnsi="Garamond"/>
          <w:bCs/>
        </w:rPr>
        <w:t>IČ</w:t>
      </w:r>
      <w:r w:rsidR="009C4613">
        <w:rPr>
          <w:rFonts w:ascii="Garamond" w:hAnsi="Garamond"/>
          <w:bCs/>
        </w:rPr>
        <w:t>O</w:t>
      </w:r>
      <w:r w:rsidRPr="003848B6">
        <w:rPr>
          <w:rFonts w:ascii="Garamond" w:hAnsi="Garamond"/>
          <w:bCs/>
        </w:rPr>
        <w:t xml:space="preserve">: </w:t>
      </w:r>
      <w:r w:rsidRPr="003848B6">
        <w:rPr>
          <w:rFonts w:ascii="Garamond" w:hAnsi="Garamond"/>
          <w:highlight w:val="yellow"/>
        </w:rPr>
        <w:t>[</w:t>
      </w:r>
      <w:r w:rsidRPr="003848B6">
        <w:rPr>
          <w:rFonts w:ascii="Garamond" w:hAnsi="Garamond"/>
          <w:color w:val="000000"/>
          <w:highlight w:val="yellow"/>
        </w:rPr>
        <w:t>DOPLNÍ DODAVATEL</w:t>
      </w:r>
      <w:r w:rsidRPr="003848B6">
        <w:rPr>
          <w:rFonts w:ascii="Garamond" w:hAnsi="Garamond"/>
          <w:highlight w:val="yellow"/>
        </w:rPr>
        <w:t>]</w:t>
      </w:r>
    </w:p>
    <w:p w14:paraId="374499E8" w14:textId="77777777" w:rsidR="003848B6" w:rsidRPr="003848B6" w:rsidRDefault="003848B6" w:rsidP="003848B6">
      <w:pPr>
        <w:keepLines/>
        <w:spacing w:after="240" w:line="276" w:lineRule="auto"/>
        <w:contextualSpacing/>
        <w:rPr>
          <w:rFonts w:ascii="Garamond" w:hAnsi="Garamond"/>
          <w:bCs/>
        </w:rPr>
      </w:pPr>
      <w:r w:rsidRPr="003848B6">
        <w:rPr>
          <w:rFonts w:ascii="Garamond" w:hAnsi="Garamond"/>
          <w:bCs/>
        </w:rPr>
        <w:t xml:space="preserve">se sídlem: </w:t>
      </w:r>
      <w:r w:rsidRPr="003848B6">
        <w:rPr>
          <w:rFonts w:ascii="Garamond" w:hAnsi="Garamond"/>
          <w:highlight w:val="yellow"/>
        </w:rPr>
        <w:t>[</w:t>
      </w:r>
      <w:r w:rsidRPr="003848B6">
        <w:rPr>
          <w:rFonts w:ascii="Garamond" w:hAnsi="Garamond"/>
          <w:color w:val="000000"/>
          <w:highlight w:val="yellow"/>
        </w:rPr>
        <w:t>DOPLNÍ DODAVATEL</w:t>
      </w:r>
      <w:r w:rsidRPr="003848B6">
        <w:rPr>
          <w:rFonts w:ascii="Garamond" w:hAnsi="Garamond"/>
          <w:highlight w:val="yellow"/>
        </w:rPr>
        <w:t>]</w:t>
      </w:r>
    </w:p>
    <w:p w14:paraId="5DD12495" w14:textId="77777777" w:rsidR="003848B6" w:rsidRPr="003848B6" w:rsidRDefault="003848B6" w:rsidP="003848B6">
      <w:pPr>
        <w:keepLines/>
        <w:spacing w:after="240" w:line="276" w:lineRule="auto"/>
        <w:rPr>
          <w:rFonts w:ascii="Garamond" w:hAnsi="Garamond"/>
          <w:bCs/>
          <w:highlight w:val="yellow"/>
        </w:rPr>
      </w:pPr>
      <w:r w:rsidRPr="003848B6">
        <w:rPr>
          <w:rFonts w:ascii="Garamond" w:hAnsi="Garamond"/>
          <w:bCs/>
        </w:rPr>
        <w:t xml:space="preserve">zastoupený: </w:t>
      </w:r>
      <w:r w:rsidRPr="003848B6">
        <w:rPr>
          <w:rFonts w:ascii="Garamond" w:hAnsi="Garamond"/>
          <w:highlight w:val="yellow"/>
        </w:rPr>
        <w:t>[</w:t>
      </w:r>
      <w:r w:rsidRPr="003848B6">
        <w:rPr>
          <w:rFonts w:ascii="Garamond" w:hAnsi="Garamond"/>
          <w:color w:val="000000"/>
          <w:highlight w:val="yellow"/>
        </w:rPr>
        <w:t>DOPLNÍ DODAVATEL</w:t>
      </w:r>
      <w:r w:rsidRPr="003848B6">
        <w:rPr>
          <w:rFonts w:ascii="Garamond" w:hAnsi="Garamond"/>
          <w:highlight w:val="yellow"/>
        </w:rPr>
        <w:t>]</w:t>
      </w:r>
    </w:p>
    <w:p w14:paraId="3B755706" w14:textId="65D50187" w:rsidR="003848B6" w:rsidRPr="003848B6" w:rsidRDefault="003848B6" w:rsidP="003848B6">
      <w:pPr>
        <w:keepLines/>
        <w:spacing w:after="240" w:line="276" w:lineRule="auto"/>
        <w:rPr>
          <w:rFonts w:ascii="Garamond" w:hAnsi="Garamond"/>
          <w:bCs/>
        </w:rPr>
      </w:pPr>
      <w:r w:rsidRPr="003848B6">
        <w:rPr>
          <w:rFonts w:ascii="Garamond" w:hAnsi="Garamond"/>
          <w:bCs/>
        </w:rPr>
        <w:t>(„</w:t>
      </w:r>
      <w:r>
        <w:rPr>
          <w:rFonts w:ascii="Garamond" w:hAnsi="Garamond"/>
          <w:b/>
          <w:bCs/>
        </w:rPr>
        <w:t>d</w:t>
      </w:r>
      <w:r w:rsidRPr="003848B6">
        <w:rPr>
          <w:rFonts w:ascii="Garamond" w:hAnsi="Garamond"/>
          <w:b/>
          <w:bCs/>
        </w:rPr>
        <w:t>odavatel</w:t>
      </w:r>
      <w:r w:rsidRPr="003848B6">
        <w:rPr>
          <w:rFonts w:ascii="Garamond" w:hAnsi="Garamond"/>
          <w:bCs/>
        </w:rPr>
        <w:t>“)</w:t>
      </w:r>
    </w:p>
    <w:p w14:paraId="1F98546D" w14:textId="1CE6C4DB" w:rsidR="003848B6" w:rsidRPr="003848B6" w:rsidRDefault="003848B6" w:rsidP="003848B6">
      <w:pPr>
        <w:spacing w:before="240" w:after="0" w:line="240" w:lineRule="exact"/>
        <w:rPr>
          <w:rFonts w:ascii="Garamond" w:hAnsi="Garamond"/>
          <w:bCs/>
        </w:rPr>
      </w:pPr>
      <w:r w:rsidRPr="003848B6">
        <w:rPr>
          <w:rFonts w:ascii="Garamond" w:hAnsi="Garamond"/>
          <w:bCs/>
        </w:rPr>
        <w:t>Dodavatel tímto zadavateli předkládá seznam všech poddodavatelů, kteří se budou podílet na plnění zakázky „</w:t>
      </w:r>
      <w:r w:rsidR="00164635" w:rsidRPr="00164635">
        <w:rPr>
          <w:rFonts w:ascii="Garamond" w:hAnsi="Garamond"/>
          <w:b/>
          <w:szCs w:val="22"/>
        </w:rPr>
        <w:t>Zajištění služeb úklidu, sjízdnosti a provozu parkovacího domu</w:t>
      </w:r>
      <w:r w:rsidRPr="003848B6">
        <w:rPr>
          <w:rFonts w:ascii="Garamond" w:hAnsi="Garamond"/>
          <w:bCs/>
          <w:szCs w:val="22"/>
        </w:rPr>
        <w:t>“</w:t>
      </w:r>
      <w:r w:rsidRPr="003848B6">
        <w:rPr>
          <w:rFonts w:ascii="Garamond" w:hAnsi="Garamond"/>
          <w:bCs/>
        </w:rPr>
        <w:t xml:space="preserve"> dle </w:t>
      </w:r>
      <w:r>
        <w:rPr>
          <w:rFonts w:ascii="Garamond" w:hAnsi="Garamond"/>
          <w:bCs/>
        </w:rPr>
        <w:t>d</w:t>
      </w:r>
      <w:r w:rsidRPr="003848B6">
        <w:rPr>
          <w:rFonts w:ascii="Garamond" w:hAnsi="Garamond"/>
          <w:bCs/>
        </w:rPr>
        <w:t>odavatelem předložené nabídky.</w:t>
      </w:r>
    </w:p>
    <w:p w14:paraId="2A237728" w14:textId="7C8CB001" w:rsidR="003848B6" w:rsidRDefault="003848B6" w:rsidP="009F67D8">
      <w:pPr>
        <w:widowControl w:val="0"/>
        <w:suppressAutoHyphens w:val="0"/>
        <w:jc w:val="center"/>
        <w:rPr>
          <w:rFonts w:ascii="Garamond" w:hAnsi="Garamond"/>
          <w:szCs w:val="22"/>
        </w:rPr>
      </w:pPr>
    </w:p>
    <w:tbl>
      <w:tblPr>
        <w:tblStyle w:val="Mkatabulky"/>
        <w:tblW w:w="9750" w:type="dxa"/>
        <w:tblLayout w:type="fixed"/>
        <w:tblLook w:val="04A0" w:firstRow="1" w:lastRow="0" w:firstColumn="1" w:lastColumn="0" w:noHBand="0" w:noVBand="1"/>
      </w:tblPr>
      <w:tblGrid>
        <w:gridCol w:w="393"/>
        <w:gridCol w:w="2835"/>
        <w:gridCol w:w="2317"/>
        <w:gridCol w:w="1368"/>
        <w:gridCol w:w="2837"/>
      </w:tblGrid>
      <w:tr w:rsidR="003848B6" w14:paraId="02104957" w14:textId="77777777" w:rsidTr="00D7369F">
        <w:trPr>
          <w:trHeight w:val="1266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5AB249" w14:textId="77777777" w:rsidR="003848B6" w:rsidRDefault="003848B6">
            <w:pPr>
              <w:jc w:val="left"/>
              <w:rPr>
                <w:rFonts w:ascii="Garamond" w:eastAsia="Calibri" w:hAnsi="Garamond" w:cs="Tahoma"/>
                <w:b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766DC3" w14:textId="77777777" w:rsidR="003848B6" w:rsidRDefault="003848B6">
            <w:pPr>
              <w:jc w:val="center"/>
              <w:rPr>
                <w:rFonts w:ascii="Garamond" w:hAnsi="Garamond" w:cs="Tahoma"/>
                <w:b/>
                <w:szCs w:val="22"/>
              </w:rPr>
            </w:pPr>
            <w:r>
              <w:rPr>
                <w:rFonts w:ascii="Garamond" w:hAnsi="Garamond" w:cs="Tahoma"/>
                <w:b/>
                <w:szCs w:val="22"/>
              </w:rPr>
              <w:t>Identifikace poddodavatele (název, sídlo, IČ)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5DCA79" w14:textId="1DD0D99F" w:rsidR="003848B6" w:rsidRDefault="003848B6">
            <w:pPr>
              <w:pStyle w:val="Odstavecseseznamem"/>
              <w:ind w:left="0"/>
              <w:jc w:val="center"/>
              <w:rPr>
                <w:rFonts w:ascii="Garamond" w:hAnsi="Garamond" w:cs="Tahoma"/>
                <w:b/>
                <w:szCs w:val="22"/>
              </w:rPr>
            </w:pPr>
            <w:r>
              <w:rPr>
                <w:rFonts w:ascii="Garamond" w:hAnsi="Garamond" w:cs="Tahoma"/>
                <w:b/>
                <w:szCs w:val="22"/>
              </w:rPr>
              <w:t xml:space="preserve">Popis předmětu plnění (konkrétních </w:t>
            </w:r>
            <w:r w:rsidR="00164635">
              <w:rPr>
                <w:rFonts w:ascii="Garamond" w:hAnsi="Garamond" w:cs="Tahoma"/>
                <w:b/>
                <w:szCs w:val="22"/>
              </w:rPr>
              <w:t>služeb</w:t>
            </w:r>
            <w:r>
              <w:rPr>
                <w:rFonts w:ascii="Garamond" w:hAnsi="Garamond" w:cs="Tahoma"/>
                <w:b/>
                <w:szCs w:val="22"/>
              </w:rPr>
              <w:t>) realizovaného tímto poddodavatelem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2D6EBA" w14:textId="77777777" w:rsidR="003848B6" w:rsidRDefault="003848B6">
            <w:pPr>
              <w:pStyle w:val="Odstavecseseznamem"/>
              <w:ind w:left="0"/>
              <w:jc w:val="center"/>
              <w:rPr>
                <w:rFonts w:ascii="Garamond" w:hAnsi="Garamond" w:cs="Tahoma"/>
                <w:b/>
                <w:szCs w:val="22"/>
              </w:rPr>
            </w:pPr>
            <w:r>
              <w:rPr>
                <w:rFonts w:ascii="Garamond" w:hAnsi="Garamond" w:cs="Tahoma"/>
                <w:b/>
                <w:szCs w:val="22"/>
              </w:rPr>
              <w:t xml:space="preserve">Podíl poddodavatele na provádění díla v %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FDCF8D" w14:textId="77777777" w:rsidR="003848B6" w:rsidRDefault="003848B6">
            <w:pPr>
              <w:pStyle w:val="Odstavecseseznamem"/>
              <w:ind w:left="0"/>
              <w:jc w:val="center"/>
              <w:rPr>
                <w:rFonts w:ascii="Garamond" w:hAnsi="Garamond" w:cs="Tahoma"/>
                <w:b/>
                <w:szCs w:val="22"/>
              </w:rPr>
            </w:pPr>
            <w:proofErr w:type="gramStart"/>
            <w:r>
              <w:rPr>
                <w:rFonts w:ascii="Garamond" w:hAnsi="Garamond" w:cs="Tahoma"/>
                <w:b/>
                <w:szCs w:val="22"/>
              </w:rPr>
              <w:t>Informace</w:t>
            </w:r>
            <w:proofErr w:type="gramEnd"/>
            <w:r>
              <w:rPr>
                <w:rFonts w:ascii="Garamond" w:hAnsi="Garamond" w:cs="Tahoma"/>
                <w:b/>
                <w:szCs w:val="22"/>
              </w:rPr>
              <w:t xml:space="preserve"> zda je prostřednictvím tohoto poddodavatele prokazována kvalifikace – pokud ano uvést jaká</w:t>
            </w:r>
          </w:p>
        </w:tc>
      </w:tr>
      <w:tr w:rsidR="003848B6" w14:paraId="7190312F" w14:textId="77777777" w:rsidTr="00D7369F">
        <w:trPr>
          <w:trHeight w:val="514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5DA3E7C" w14:textId="77777777" w:rsidR="003848B6" w:rsidRDefault="003848B6">
            <w:pPr>
              <w:jc w:val="left"/>
              <w:rPr>
                <w:rFonts w:ascii="Garamond" w:hAnsi="Garamond" w:cs="Tahoma"/>
                <w:b/>
                <w:szCs w:val="22"/>
              </w:rPr>
            </w:pPr>
            <w:r>
              <w:rPr>
                <w:rFonts w:ascii="Garamond" w:hAnsi="Garamond" w:cs="Tahoma"/>
                <w:b/>
                <w:szCs w:val="22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F782" w14:textId="77777777" w:rsidR="003848B6" w:rsidRDefault="003848B6">
            <w:pPr>
              <w:jc w:val="left"/>
              <w:rPr>
                <w:rFonts w:ascii="Garamond" w:hAnsi="Garamond" w:cs="Tahoma"/>
                <w:b/>
                <w:szCs w:val="22"/>
              </w:rPr>
            </w:pPr>
            <w:r>
              <w:rPr>
                <w:rFonts w:ascii="Garamond" w:hAnsi="Garamond" w:cs="Tahoma"/>
                <w:b/>
                <w:szCs w:val="22"/>
                <w:highlight w:val="yellow"/>
              </w:rPr>
              <w:t>[</w:t>
            </w:r>
            <w:r>
              <w:rPr>
                <w:rFonts w:ascii="Garamond" w:hAnsi="Garamond" w:cs="Tahoma"/>
                <w:szCs w:val="22"/>
                <w:highlight w:val="yellow"/>
              </w:rPr>
              <w:t>DOPLNÍ DODAVATEL</w:t>
            </w:r>
            <w:r>
              <w:rPr>
                <w:rFonts w:ascii="Garamond" w:hAnsi="Garamond" w:cs="Tahoma"/>
                <w:b/>
                <w:szCs w:val="22"/>
                <w:highlight w:val="yellow"/>
              </w:rPr>
              <w:t>]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2C9D" w14:textId="77777777" w:rsidR="003848B6" w:rsidRDefault="003848B6">
            <w:pPr>
              <w:jc w:val="left"/>
              <w:rPr>
                <w:rFonts w:ascii="Garamond" w:hAnsi="Garamond" w:cs="Tahoma"/>
                <w:b/>
                <w:szCs w:val="22"/>
              </w:rPr>
            </w:pPr>
            <w:r>
              <w:rPr>
                <w:rFonts w:ascii="Garamond" w:hAnsi="Garamond" w:cs="Tahoma"/>
                <w:b/>
                <w:szCs w:val="22"/>
                <w:highlight w:val="yellow"/>
              </w:rPr>
              <w:t>[</w:t>
            </w:r>
            <w:r>
              <w:rPr>
                <w:rFonts w:ascii="Garamond" w:hAnsi="Garamond" w:cs="Tahoma"/>
                <w:szCs w:val="22"/>
                <w:highlight w:val="yellow"/>
              </w:rPr>
              <w:t>DOPLNÍ DODAVATEL</w:t>
            </w:r>
            <w:r>
              <w:rPr>
                <w:rFonts w:ascii="Garamond" w:hAnsi="Garamond" w:cs="Tahoma"/>
                <w:b/>
                <w:szCs w:val="22"/>
                <w:highlight w:val="yellow"/>
              </w:rPr>
              <w:t>]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5C94" w14:textId="77777777" w:rsidR="003848B6" w:rsidRDefault="003848B6">
            <w:pPr>
              <w:jc w:val="left"/>
              <w:rPr>
                <w:rFonts w:ascii="Garamond" w:hAnsi="Garamond" w:cs="Tahoma"/>
                <w:b/>
                <w:szCs w:val="22"/>
              </w:rPr>
            </w:pPr>
            <w:r>
              <w:rPr>
                <w:rFonts w:ascii="Garamond" w:hAnsi="Garamond" w:cs="Tahoma"/>
                <w:b/>
                <w:szCs w:val="22"/>
                <w:highlight w:val="yellow"/>
              </w:rPr>
              <w:t>[</w:t>
            </w:r>
            <w:r>
              <w:rPr>
                <w:rFonts w:ascii="Garamond" w:hAnsi="Garamond" w:cs="Tahoma"/>
                <w:szCs w:val="22"/>
                <w:highlight w:val="yellow"/>
              </w:rPr>
              <w:t>DOPLNÍ DODAVATEL</w:t>
            </w:r>
            <w:r>
              <w:rPr>
                <w:rFonts w:ascii="Garamond" w:hAnsi="Garamond" w:cs="Tahoma"/>
                <w:b/>
                <w:szCs w:val="22"/>
                <w:highlight w:val="yellow"/>
              </w:rPr>
              <w:t>]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4F91" w14:textId="77777777" w:rsidR="003848B6" w:rsidRDefault="003848B6">
            <w:pPr>
              <w:jc w:val="left"/>
              <w:rPr>
                <w:rFonts w:ascii="Garamond" w:hAnsi="Garamond" w:cs="Tahoma"/>
                <w:b/>
                <w:szCs w:val="22"/>
              </w:rPr>
            </w:pPr>
            <w:r>
              <w:rPr>
                <w:rFonts w:ascii="Garamond" w:hAnsi="Garamond" w:cs="Tahoma"/>
                <w:b/>
                <w:szCs w:val="22"/>
                <w:highlight w:val="yellow"/>
              </w:rPr>
              <w:t>[</w:t>
            </w:r>
            <w:r>
              <w:rPr>
                <w:rFonts w:ascii="Garamond" w:hAnsi="Garamond" w:cs="Tahoma"/>
                <w:szCs w:val="22"/>
                <w:highlight w:val="yellow"/>
              </w:rPr>
              <w:t>DOPLNÍ DODAVATEL</w:t>
            </w:r>
            <w:r>
              <w:rPr>
                <w:rFonts w:ascii="Garamond" w:hAnsi="Garamond" w:cs="Tahoma"/>
                <w:b/>
                <w:szCs w:val="22"/>
                <w:highlight w:val="yellow"/>
              </w:rPr>
              <w:t>]</w:t>
            </w:r>
          </w:p>
        </w:tc>
      </w:tr>
      <w:tr w:rsidR="003848B6" w14:paraId="0E71961C" w14:textId="77777777" w:rsidTr="00D7369F">
        <w:trPr>
          <w:trHeight w:val="514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3BBCB2A" w14:textId="77777777" w:rsidR="003848B6" w:rsidRDefault="003848B6">
            <w:pPr>
              <w:jc w:val="left"/>
              <w:rPr>
                <w:rFonts w:ascii="Garamond" w:hAnsi="Garamond" w:cs="Tahoma"/>
                <w:b/>
                <w:szCs w:val="22"/>
              </w:rPr>
            </w:pPr>
            <w:r>
              <w:rPr>
                <w:rFonts w:ascii="Garamond" w:hAnsi="Garamond" w:cs="Tahoma"/>
                <w:b/>
                <w:szCs w:val="22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DE41A" w14:textId="77777777" w:rsidR="003848B6" w:rsidRDefault="003848B6">
            <w:pPr>
              <w:jc w:val="left"/>
              <w:rPr>
                <w:rFonts w:ascii="Garamond" w:hAnsi="Garamond" w:cs="Tahoma"/>
                <w:b/>
                <w:szCs w:val="22"/>
              </w:rPr>
            </w:pPr>
            <w:r>
              <w:rPr>
                <w:rFonts w:ascii="Garamond" w:hAnsi="Garamond" w:cs="Tahoma"/>
                <w:b/>
                <w:szCs w:val="22"/>
                <w:highlight w:val="yellow"/>
              </w:rPr>
              <w:t>[</w:t>
            </w:r>
            <w:r>
              <w:rPr>
                <w:rFonts w:ascii="Garamond" w:hAnsi="Garamond" w:cs="Tahoma"/>
                <w:szCs w:val="22"/>
                <w:highlight w:val="yellow"/>
              </w:rPr>
              <w:t>DOPLNÍ DODAVATEL</w:t>
            </w:r>
            <w:r>
              <w:rPr>
                <w:rFonts w:ascii="Garamond" w:hAnsi="Garamond" w:cs="Tahoma"/>
                <w:b/>
                <w:szCs w:val="22"/>
                <w:highlight w:val="yellow"/>
              </w:rPr>
              <w:t>]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64C2" w14:textId="77777777" w:rsidR="003848B6" w:rsidRDefault="003848B6">
            <w:pPr>
              <w:jc w:val="left"/>
              <w:rPr>
                <w:rFonts w:ascii="Garamond" w:hAnsi="Garamond" w:cs="Tahoma"/>
                <w:b/>
                <w:szCs w:val="22"/>
              </w:rPr>
            </w:pPr>
            <w:r>
              <w:rPr>
                <w:rFonts w:ascii="Garamond" w:hAnsi="Garamond" w:cs="Tahoma"/>
                <w:b/>
                <w:szCs w:val="22"/>
                <w:highlight w:val="yellow"/>
              </w:rPr>
              <w:t>[</w:t>
            </w:r>
            <w:r>
              <w:rPr>
                <w:rFonts w:ascii="Garamond" w:hAnsi="Garamond" w:cs="Tahoma"/>
                <w:szCs w:val="22"/>
                <w:highlight w:val="yellow"/>
              </w:rPr>
              <w:t>DOPLNÍ DODAVATEL</w:t>
            </w:r>
            <w:r>
              <w:rPr>
                <w:rFonts w:ascii="Garamond" w:hAnsi="Garamond" w:cs="Tahoma"/>
                <w:b/>
                <w:szCs w:val="22"/>
                <w:highlight w:val="yellow"/>
              </w:rPr>
              <w:t>]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1981" w14:textId="77777777" w:rsidR="003848B6" w:rsidRDefault="003848B6">
            <w:pPr>
              <w:jc w:val="left"/>
              <w:rPr>
                <w:rFonts w:ascii="Garamond" w:hAnsi="Garamond" w:cs="Tahoma"/>
                <w:b/>
                <w:szCs w:val="22"/>
              </w:rPr>
            </w:pPr>
            <w:r>
              <w:rPr>
                <w:rFonts w:ascii="Garamond" w:hAnsi="Garamond" w:cs="Tahoma"/>
                <w:b/>
                <w:szCs w:val="22"/>
                <w:highlight w:val="yellow"/>
              </w:rPr>
              <w:t>[</w:t>
            </w:r>
            <w:r>
              <w:rPr>
                <w:rFonts w:ascii="Garamond" w:hAnsi="Garamond" w:cs="Tahoma"/>
                <w:szCs w:val="22"/>
                <w:highlight w:val="yellow"/>
              </w:rPr>
              <w:t>DOPLNÍ DODAVATEL</w:t>
            </w:r>
            <w:r>
              <w:rPr>
                <w:rFonts w:ascii="Garamond" w:hAnsi="Garamond" w:cs="Tahoma"/>
                <w:b/>
                <w:szCs w:val="22"/>
                <w:highlight w:val="yellow"/>
              </w:rPr>
              <w:t>]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3817" w14:textId="77777777" w:rsidR="003848B6" w:rsidRDefault="003848B6">
            <w:pPr>
              <w:jc w:val="left"/>
              <w:rPr>
                <w:rFonts w:ascii="Garamond" w:hAnsi="Garamond" w:cs="Tahoma"/>
                <w:b/>
                <w:szCs w:val="22"/>
              </w:rPr>
            </w:pPr>
            <w:r>
              <w:rPr>
                <w:rFonts w:ascii="Garamond" w:hAnsi="Garamond" w:cs="Tahoma"/>
                <w:b/>
                <w:szCs w:val="22"/>
                <w:highlight w:val="yellow"/>
              </w:rPr>
              <w:t>[</w:t>
            </w:r>
            <w:r>
              <w:rPr>
                <w:rFonts w:ascii="Garamond" w:hAnsi="Garamond" w:cs="Tahoma"/>
                <w:szCs w:val="22"/>
                <w:highlight w:val="yellow"/>
              </w:rPr>
              <w:t>DOPLNÍ DODAVATEL</w:t>
            </w:r>
            <w:r>
              <w:rPr>
                <w:rFonts w:ascii="Garamond" w:hAnsi="Garamond" w:cs="Tahoma"/>
                <w:b/>
                <w:szCs w:val="22"/>
                <w:highlight w:val="yellow"/>
              </w:rPr>
              <w:t>]</w:t>
            </w:r>
          </w:p>
        </w:tc>
      </w:tr>
    </w:tbl>
    <w:p w14:paraId="3C490EEC" w14:textId="25C20E90" w:rsidR="003848B6" w:rsidRDefault="003848B6" w:rsidP="009F67D8">
      <w:pPr>
        <w:widowControl w:val="0"/>
        <w:suppressAutoHyphens w:val="0"/>
        <w:jc w:val="center"/>
        <w:rPr>
          <w:rFonts w:ascii="Garamond" w:hAnsi="Garamond"/>
          <w:szCs w:val="22"/>
        </w:rPr>
      </w:pPr>
    </w:p>
    <w:p w14:paraId="20B56A9A" w14:textId="4413575F" w:rsidR="0077029B" w:rsidRDefault="0077029B">
      <w:pPr>
        <w:suppressAutoHyphens w:val="0"/>
        <w:spacing w:before="0" w:after="0"/>
        <w:jc w:val="left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br w:type="page"/>
      </w:r>
    </w:p>
    <w:p w14:paraId="1A4C9624" w14:textId="62AB19AF" w:rsidR="0077029B" w:rsidRPr="006F57ED" w:rsidRDefault="0077029B" w:rsidP="0077029B">
      <w:pPr>
        <w:widowControl w:val="0"/>
        <w:suppressAutoHyphens w:val="0"/>
        <w:jc w:val="center"/>
        <w:rPr>
          <w:rFonts w:ascii="Garamond" w:hAnsi="Garamond"/>
          <w:b/>
          <w:bCs/>
          <w:smallCaps/>
          <w:szCs w:val="22"/>
        </w:rPr>
      </w:pPr>
      <w:r w:rsidRPr="006F57ED">
        <w:rPr>
          <w:rFonts w:ascii="Garamond" w:hAnsi="Garamond"/>
          <w:b/>
          <w:bCs/>
          <w:smallCaps/>
          <w:szCs w:val="22"/>
        </w:rPr>
        <w:lastRenderedPageBreak/>
        <w:t xml:space="preserve">Příloha č. </w:t>
      </w:r>
      <w:r>
        <w:rPr>
          <w:rFonts w:ascii="Garamond" w:hAnsi="Garamond"/>
          <w:b/>
          <w:bCs/>
          <w:smallCaps/>
          <w:szCs w:val="22"/>
        </w:rPr>
        <w:t>5</w:t>
      </w:r>
    </w:p>
    <w:p w14:paraId="07289F2D" w14:textId="462299D7" w:rsidR="0077029B" w:rsidRDefault="0077029B" w:rsidP="0077029B">
      <w:pPr>
        <w:widowControl w:val="0"/>
        <w:suppressAutoHyphens w:val="0"/>
        <w:jc w:val="center"/>
        <w:rPr>
          <w:rFonts w:ascii="Garamond" w:hAnsi="Garamond"/>
          <w:b/>
          <w:bCs/>
          <w:szCs w:val="22"/>
        </w:rPr>
      </w:pPr>
      <w:r w:rsidRPr="0077029B">
        <w:rPr>
          <w:rFonts w:ascii="Garamond" w:hAnsi="Garamond"/>
          <w:b/>
          <w:bCs/>
          <w:szCs w:val="22"/>
        </w:rPr>
        <w:t>Požadavky na elektronickou komunikaci Josephine</w:t>
      </w:r>
    </w:p>
    <w:p w14:paraId="3874950A" w14:textId="3361AFAD" w:rsidR="0058094C" w:rsidRDefault="0077029B" w:rsidP="0077029B">
      <w:pPr>
        <w:widowControl w:val="0"/>
        <w:suppressAutoHyphens w:val="0"/>
        <w:jc w:val="center"/>
        <w:rPr>
          <w:rFonts w:ascii="Garamond" w:hAnsi="Garamond"/>
          <w:i/>
          <w:iCs/>
          <w:szCs w:val="22"/>
        </w:rPr>
      </w:pPr>
      <w:r>
        <w:rPr>
          <w:rFonts w:ascii="Garamond" w:hAnsi="Garamond"/>
          <w:i/>
          <w:iCs/>
          <w:szCs w:val="22"/>
        </w:rPr>
        <w:t>(Samostatný dokument)</w:t>
      </w:r>
    </w:p>
    <w:bookmarkEnd w:id="0"/>
    <w:p w14:paraId="459D5FD5" w14:textId="681B749E" w:rsidR="0058094C" w:rsidRDefault="0058094C">
      <w:pPr>
        <w:suppressAutoHyphens w:val="0"/>
        <w:spacing w:before="0" w:after="0"/>
        <w:jc w:val="left"/>
        <w:rPr>
          <w:rFonts w:ascii="Garamond" w:hAnsi="Garamond"/>
          <w:i/>
          <w:iCs/>
          <w:szCs w:val="22"/>
        </w:rPr>
      </w:pPr>
    </w:p>
    <w:sectPr w:rsidR="0058094C" w:rsidSect="006B2909">
      <w:pgSz w:w="11906" w:h="16838"/>
      <w:pgMar w:top="1388" w:right="1418" w:bottom="1418" w:left="1276" w:header="5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D3E2C" w14:textId="77777777" w:rsidR="00414FFF" w:rsidRDefault="00414FFF">
      <w:r>
        <w:separator/>
      </w:r>
    </w:p>
  </w:endnote>
  <w:endnote w:type="continuationSeparator" w:id="0">
    <w:p w14:paraId="141EE1F2" w14:textId="77777777" w:rsidR="00414FFF" w:rsidRDefault="0041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A9493" w14:textId="6AC5964F" w:rsidR="000539C1" w:rsidRDefault="000539C1" w:rsidP="00471360">
    <w:pPr>
      <w:pStyle w:val="Zpat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D6339" w14:textId="77777777" w:rsidR="000539C1" w:rsidRDefault="000539C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B101" w14:textId="6432D6EE" w:rsidR="000539C1" w:rsidRPr="00E15D59" w:rsidRDefault="000539C1">
    <w:pPr>
      <w:pStyle w:val="Zpat"/>
      <w:pBdr>
        <w:top w:val="single" w:sz="4" w:space="1" w:color="000000"/>
      </w:pBdr>
      <w:tabs>
        <w:tab w:val="clear" w:pos="8306"/>
        <w:tab w:val="right" w:pos="9130"/>
      </w:tabs>
      <w:spacing w:before="0" w:after="0"/>
      <w:ind w:right="360"/>
      <w:rPr>
        <w:rFonts w:ascii="Garamond" w:hAnsi="Garamond"/>
        <w:sz w:val="16"/>
        <w:szCs w:val="16"/>
      </w:rPr>
    </w:pPr>
    <w:r>
      <w:rPr>
        <w:rFonts w:ascii="Garamond" w:hAnsi="Garamond"/>
        <w:noProof/>
        <w:sz w:val="24"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A312B5A" wp14:editId="5B58F96E">
              <wp:simplePos x="0" y="0"/>
              <wp:positionH relativeFrom="page">
                <wp:posOffset>6093460</wp:posOffset>
              </wp:positionH>
              <wp:positionV relativeFrom="paragraph">
                <wp:posOffset>635</wp:posOffset>
              </wp:positionV>
              <wp:extent cx="565785" cy="236220"/>
              <wp:effectExtent l="6985" t="635" r="8255" b="1270"/>
              <wp:wrapSquare wrapText="largest"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" cy="236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913B3C" w14:textId="6A1D1360" w:rsidR="000539C1" w:rsidRPr="00E15D59" w:rsidRDefault="000539C1">
                          <w:pPr>
                            <w:pStyle w:val="Zpat"/>
                            <w:rPr>
                              <w:rFonts w:ascii="Garamond" w:hAnsi="Garamond"/>
                              <w:sz w:val="18"/>
                            </w:rPr>
                          </w:pP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fldChar w:fldCharType="begin"/>
                          </w: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instrText xml:space="preserve"> PAGE </w:instrText>
                          </w: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Garamond" w:hAnsi="Garamond"/>
                              <w:noProof/>
                              <w:sz w:val="18"/>
                            </w:rPr>
                            <w:t>5</w:t>
                          </w: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fldChar w:fldCharType="end"/>
                          </w: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t>/</w:t>
                          </w: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fldChar w:fldCharType="begin"/>
                          </w: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instrText xml:space="preserve"> NUMPAGES \*Arabic </w:instrText>
                          </w: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Garamond" w:hAnsi="Garamond"/>
                              <w:noProof/>
                              <w:sz w:val="18"/>
                            </w:rPr>
                            <w:t>27</w:t>
                          </w: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312B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479.8pt;margin-top:.05pt;width:44.55pt;height:18.6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" stroked="f">
              <v:fill opacity="0"/>
              <v:textbox inset="0,0,0,0">
                <w:txbxContent>
                  <w:p w14:paraId="12913B3C" w14:textId="6A1D1360" w:rsidR="000539C1" w:rsidRPr="00E15D59" w:rsidRDefault="000539C1">
                    <w:pPr>
                      <w:pStyle w:val="Zpat"/>
                      <w:rPr>
                        <w:rFonts w:ascii="Garamond" w:hAnsi="Garamond"/>
                        <w:sz w:val="18"/>
                      </w:rPr>
                    </w:pP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fldChar w:fldCharType="begin"/>
                    </w: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instrText xml:space="preserve"> PAGE </w:instrText>
                    </w: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fldChar w:fldCharType="separate"/>
                    </w:r>
                    <w:r>
                      <w:rPr>
                        <w:rStyle w:val="slostrnky"/>
                        <w:rFonts w:ascii="Garamond" w:hAnsi="Garamond"/>
                        <w:noProof/>
                        <w:sz w:val="18"/>
                      </w:rPr>
                      <w:t>5</w:t>
                    </w: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fldChar w:fldCharType="end"/>
                    </w: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t>/</w:t>
                    </w: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fldChar w:fldCharType="begin"/>
                    </w: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instrText xml:space="preserve"> NUMPAGES \*Arabic </w:instrText>
                    </w: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fldChar w:fldCharType="separate"/>
                    </w:r>
                    <w:r>
                      <w:rPr>
                        <w:rStyle w:val="slostrnky"/>
                        <w:rFonts w:ascii="Garamond" w:hAnsi="Garamond"/>
                        <w:noProof/>
                        <w:sz w:val="18"/>
                      </w:rPr>
                      <w:t>27</w:t>
                    </w: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Pr="00C60605">
      <w:rPr>
        <w:rFonts w:ascii="Garamond" w:hAnsi="Garamond"/>
        <w:sz w:val="20"/>
        <w:szCs w:val="16"/>
      </w:rPr>
      <w:t xml:space="preserve"> </w:t>
    </w:r>
    <w:r>
      <w:rPr>
        <w:rFonts w:ascii="Garamond" w:hAnsi="Garamond"/>
        <w:sz w:val="20"/>
        <w:szCs w:val="16"/>
      </w:rPr>
      <w:t>Výzva k podání nabídek a z</w:t>
    </w:r>
    <w:r w:rsidRPr="00471360">
      <w:rPr>
        <w:rFonts w:ascii="Garamond" w:hAnsi="Garamond"/>
        <w:sz w:val="20"/>
        <w:szCs w:val="16"/>
      </w:rPr>
      <w:t>adávací dokumentace</w:t>
    </w:r>
    <w:r w:rsidRPr="00E15D59">
      <w:rPr>
        <w:rFonts w:ascii="Garamond" w:hAnsi="Garamond"/>
        <w:sz w:val="16"/>
        <w:szCs w:val="16"/>
      </w:rPr>
      <w:tab/>
    </w:r>
    <w:r w:rsidRPr="00E15D59">
      <w:rPr>
        <w:rFonts w:ascii="Garamond" w:hAnsi="Garamond"/>
        <w:sz w:val="16"/>
        <w:szCs w:val="16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91F48" w14:textId="383C1AAE" w:rsidR="000539C1" w:rsidRPr="006B2909" w:rsidRDefault="000539C1" w:rsidP="006B29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38012" w14:textId="77777777" w:rsidR="00414FFF" w:rsidRDefault="00414FFF">
      <w:r>
        <w:separator/>
      </w:r>
    </w:p>
  </w:footnote>
  <w:footnote w:type="continuationSeparator" w:id="0">
    <w:p w14:paraId="20AE61D9" w14:textId="77777777" w:rsidR="00414FFF" w:rsidRDefault="00414FFF">
      <w:r>
        <w:continuationSeparator/>
      </w:r>
    </w:p>
  </w:footnote>
  <w:footnote w:id="1">
    <w:p w14:paraId="5EBC44ED" w14:textId="42DEF5E1" w:rsidR="000539C1" w:rsidRPr="00375AAF" w:rsidRDefault="000539C1" w:rsidP="006B2909">
      <w:pPr>
        <w:pStyle w:val="Textpoznpodarou"/>
        <w:rPr>
          <w:rFonts w:ascii="Garamond" w:hAnsi="Garamond" w:cs="Arial"/>
          <w:sz w:val="18"/>
        </w:rPr>
      </w:pPr>
      <w:r w:rsidRPr="00375AAF">
        <w:rPr>
          <w:rStyle w:val="Znakapoznpodarou"/>
          <w:rFonts w:ascii="Garamond" w:hAnsi="Garamond" w:cs="Arial"/>
          <w:sz w:val="18"/>
        </w:rPr>
        <w:footnoteRef/>
      </w:r>
      <w:r w:rsidRPr="00375AAF">
        <w:rPr>
          <w:rFonts w:ascii="Garamond" w:hAnsi="Garamond" w:cs="Arial"/>
          <w:sz w:val="18"/>
        </w:rPr>
        <w:t xml:space="preserve"> Je-li </w:t>
      </w:r>
      <w:r w:rsidR="00E4650A">
        <w:rPr>
          <w:rFonts w:ascii="Garamond" w:hAnsi="Garamond" w:cs="Arial"/>
          <w:sz w:val="18"/>
        </w:rPr>
        <w:t>d</w:t>
      </w:r>
      <w:r w:rsidRPr="00375AAF">
        <w:rPr>
          <w:rFonts w:ascii="Garamond" w:hAnsi="Garamond" w:cs="Arial"/>
          <w:sz w:val="18"/>
        </w:rPr>
        <w:t xml:space="preserve">odavatel právnickou osobou, splňují tuto podmínku rovněž všichni členové statutárního orgánu dodavatele ve smyslu § 74 odst. 2 </w:t>
      </w:r>
      <w:r w:rsidR="005F651B">
        <w:rPr>
          <w:rFonts w:ascii="Garamond" w:hAnsi="Garamond" w:cs="Arial"/>
          <w:sz w:val="18"/>
        </w:rPr>
        <w:t>ZZVZ</w:t>
      </w:r>
      <w:r w:rsidRPr="00375AAF">
        <w:rPr>
          <w:rFonts w:ascii="Garamond" w:hAnsi="Garamond" w:cs="Arial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55B54" w14:textId="3127857E" w:rsidR="000539C1" w:rsidRPr="00B80728" w:rsidRDefault="000539C1" w:rsidP="00702397">
    <w:pPr>
      <w:pStyle w:val="Zhlav"/>
      <w:tabs>
        <w:tab w:val="clear" w:pos="8306"/>
        <w:tab w:val="left" w:pos="3119"/>
        <w:tab w:val="right" w:pos="9072"/>
      </w:tabs>
      <w:ind w:left="-709"/>
      <w:jc w:val="right"/>
    </w:pPr>
    <w:r>
      <w:t xml:space="preserve"> </w:t>
    </w:r>
    <w:r>
      <w:tab/>
      <w:t xml:space="preserve"> </w:t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778A2" w14:textId="791FC0F2" w:rsidR="000539C1" w:rsidRDefault="000539C1" w:rsidP="007327DC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6F329" w14:textId="77777777" w:rsidR="000539C1" w:rsidRDefault="000539C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A47FC" w14:textId="23F3128C" w:rsidR="000539C1" w:rsidRPr="00C60605" w:rsidRDefault="000539C1" w:rsidP="00C60605">
    <w:pPr>
      <w:pStyle w:val="Zhlav"/>
      <w:tabs>
        <w:tab w:val="clear" w:pos="8306"/>
        <w:tab w:val="left" w:pos="3402"/>
        <w:tab w:val="right" w:pos="9072"/>
      </w:tabs>
      <w:rPr>
        <w:rFonts w:ascii="Garamond" w:eastAsia="Times New Roman" w:hAnsi="Garamond"/>
        <w:sz w:val="20"/>
        <w:szCs w:val="24"/>
        <w:lang w:eastAsia="cs-CZ"/>
      </w:rPr>
    </w:pPr>
    <w:r w:rsidRPr="00C60605">
      <w:rPr>
        <w:rFonts w:ascii="Garamond" w:hAnsi="Garamond"/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EE5768" wp14:editId="626CA7C9">
              <wp:simplePos x="0" y="0"/>
              <wp:positionH relativeFrom="margin">
                <wp:align>left</wp:align>
              </wp:positionH>
              <wp:positionV relativeFrom="paragraph">
                <wp:posOffset>261648</wp:posOffset>
              </wp:positionV>
              <wp:extent cx="5639680" cy="0"/>
              <wp:effectExtent l="0" t="0" r="0" b="0"/>
              <wp:wrapNone/>
              <wp:docPr id="2" name="Přímá spojnice se šipko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39680" cy="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818A65F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2" o:spid="_x0000_s1026" type="#_x0000_t32" style="position:absolute;margin-left:0;margin-top:20.6pt;width:444.05pt;height:0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" strokecolor="black [3213]">
              <w10:wrap anchorx="margin"/>
            </v:shape>
          </w:pict>
        </mc:Fallback>
      </mc:AlternateContent>
    </w:r>
    <w:r w:rsidR="007F05E0">
      <w:rPr>
        <w:rFonts w:ascii="Garamond" w:eastAsia="Times New Roman" w:hAnsi="Garamond"/>
        <w:sz w:val="20"/>
        <w:szCs w:val="24"/>
        <w:lang w:eastAsia="cs-CZ"/>
      </w:rPr>
      <w:t>Zajištění služeb úklidu, sjízdnosti a provozu parkovacího domu</w:t>
    </w:r>
    <w:r w:rsidRPr="00C60605">
      <w:rPr>
        <w:rFonts w:ascii="Garamond" w:hAnsi="Garamond"/>
        <w:sz w:val="18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CB8BF" w14:textId="0D34F776" w:rsidR="000539C1" w:rsidRPr="00863664" w:rsidRDefault="000539C1" w:rsidP="006B2909">
    <w:pPr>
      <w:pStyle w:val="Zhlav"/>
      <w:tabs>
        <w:tab w:val="clear" w:pos="8306"/>
        <w:tab w:val="left" w:pos="3402"/>
        <w:tab w:val="right" w:pos="9072"/>
      </w:tabs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pt;height:11.2pt" o:bullet="t">
        <v:imagedata r:id="rId1" o:title="clip_image001"/>
      </v:shape>
    </w:pict>
  </w:numPicBullet>
  <w:abstractNum w:abstractNumId="0" w15:restartNumberingAfterBreak="0">
    <w:nsid w:val="00000001"/>
    <w:multiLevelType w:val="multilevel"/>
    <w:tmpl w:val="6D061370"/>
    <w:lvl w:ilvl="0">
      <w:start w:val="1"/>
      <w:numFmt w:val="decimal"/>
      <w:pStyle w:val="Nadpis1"/>
      <w:lvlText w:val="%1."/>
      <w:lvlJc w:val="left"/>
      <w:pPr>
        <w:tabs>
          <w:tab w:val="num" w:pos="879"/>
        </w:tabs>
        <w:ind w:left="879" w:hanging="879"/>
      </w:pPr>
      <w:rPr>
        <w:rFonts w:ascii="Garamond" w:hAnsi="Garamond" w:hint="default"/>
        <w:b/>
        <w:i w:val="0"/>
        <w:sz w:val="22"/>
        <w:szCs w:val="22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79"/>
        </w:tabs>
        <w:ind w:left="879" w:hanging="879"/>
      </w:pPr>
      <w:rPr>
        <w:rFonts w:hint="default"/>
        <w:b/>
        <w:smallCaps/>
        <w:sz w:val="22"/>
        <w:lang w:val="x-none" w:eastAsia="x-none" w:bidi="x-none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2581"/>
        </w:tabs>
        <w:ind w:left="2581" w:hanging="879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pStyle w:val="Nadpis4"/>
      <w:suff w:val="nothing"/>
      <w:lvlText w:val=""/>
      <w:lvlJc w:val="left"/>
      <w:pPr>
        <w:ind w:left="879" w:hanging="879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1321"/>
        </w:tabs>
        <w:ind w:left="1321" w:hanging="442"/>
      </w:pPr>
      <w:rPr>
        <w:rFonts w:ascii="Garamond" w:hAnsi="Garamond" w:hint="default"/>
        <w:b w:val="0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1763"/>
        </w:tabs>
        <w:ind w:left="1763" w:hanging="442"/>
      </w:pPr>
      <w:rPr>
        <w:rFonts w:hint="default"/>
      </w:rPr>
    </w:lvl>
    <w:lvl w:ilvl="6">
      <w:start w:val="1"/>
      <w:numFmt w:val="decimal"/>
      <w:pStyle w:val="Nadpis7"/>
      <w:lvlText w:val="%1.%2.%3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bullet"/>
      <w:pStyle w:val="CEZPLInt-sub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bullet"/>
      <w:pStyle w:val="Style1"/>
      <w:lvlText w:val=""/>
      <w:lvlJc w:val="left"/>
      <w:pPr>
        <w:tabs>
          <w:tab w:val="num" w:pos="1600"/>
        </w:tabs>
        <w:ind w:left="160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bullet"/>
      <w:pStyle w:val="Seznamsodrkami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00000008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singleLevel"/>
    <w:tmpl w:val="00000009"/>
    <w:name w:val="WW8Num22"/>
    <w:lvl w:ilvl="0">
      <w:start w:val="1"/>
      <w:numFmt w:val="upperLetter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9" w15:restartNumberingAfterBreak="0">
    <w:nsid w:val="0000000A"/>
    <w:multiLevelType w:val="multilevel"/>
    <w:tmpl w:val="0000000A"/>
    <w:name w:val="WW8Num23"/>
    <w:lvl w:ilvl="0">
      <w:start w:val="1"/>
      <w:numFmt w:val="decimal"/>
      <w:pStyle w:val="Seznamploh"/>
      <w:lvlText w:val="Příloha %1"/>
      <w:lvlJc w:val="left"/>
      <w:pPr>
        <w:tabs>
          <w:tab w:val="num" w:pos="1876"/>
        </w:tabs>
        <w:ind w:left="1876" w:hanging="1106"/>
      </w:pPr>
      <w:rPr>
        <w:rFonts w:ascii="Times New Roman" w:hAnsi="Times New Roman"/>
        <w:b w:val="0"/>
        <w:i w:val="0"/>
        <w:sz w:val="22"/>
        <w:u w:val="none"/>
      </w:rPr>
    </w:lvl>
    <w:lvl w:ilvl="1">
      <w:start w:val="1"/>
      <w:numFmt w:val="decimal"/>
      <w:lvlText w:val="Příloha %1.%2"/>
      <w:lvlJc w:val="left"/>
      <w:pPr>
        <w:tabs>
          <w:tab w:val="num" w:pos="2315"/>
        </w:tabs>
        <w:ind w:left="2315" w:hanging="1105"/>
      </w:pPr>
      <w:rPr>
        <w:rFonts w:ascii="Times New Roman" w:hAnsi="Times New Roman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09"/>
      </w:pPr>
      <w:rPr>
        <w:rFonts w:ascii="Times New Roman" w:hAnsi="Times New Roman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850"/>
      </w:pPr>
      <w:rPr>
        <w:rFonts w:ascii="Times New Roman" w:hAnsi="Times New Roman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260"/>
        </w:tabs>
        <w:ind w:left="3260" w:hanging="992"/>
      </w:pPr>
      <w:rPr>
        <w:rFonts w:ascii="Times New Roman" w:hAnsi="Times New Roman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0000000B"/>
    <w:multiLevelType w:val="singleLevel"/>
    <w:tmpl w:val="0000000B"/>
    <w:name w:val="WW8Num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27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</w:abstractNum>
  <w:abstractNum w:abstractNumId="12" w15:restartNumberingAfterBreak="0">
    <w:nsid w:val="0000000D"/>
    <w:multiLevelType w:val="single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000000E"/>
    <w:multiLevelType w:val="singleLevel"/>
    <w:tmpl w:val="0000000E"/>
    <w:name w:val="WW8Num30"/>
    <w:lvl w:ilvl="0">
      <w:start w:val="31"/>
      <w:numFmt w:val="bullet"/>
      <w:lvlText w:val="-"/>
      <w:lvlJc w:val="left"/>
      <w:pPr>
        <w:tabs>
          <w:tab w:val="num" w:pos="1240"/>
        </w:tabs>
        <w:ind w:left="1240" w:hanging="360"/>
      </w:pPr>
      <w:rPr>
        <w:rFonts w:ascii="Franklin Gothic Book" w:hAnsi="Franklin Gothic Book"/>
      </w:rPr>
    </w:lvl>
  </w:abstractNum>
  <w:abstractNum w:abstractNumId="14" w15:restartNumberingAfterBreak="0">
    <w:nsid w:val="0000000F"/>
    <w:multiLevelType w:val="singleLevel"/>
    <w:tmpl w:val="0000000F"/>
    <w:name w:val="WW8Num31"/>
    <w:lvl w:ilvl="0">
      <w:start w:val="2"/>
      <w:numFmt w:val="bullet"/>
      <w:lvlText w:val="-"/>
      <w:lvlJc w:val="left"/>
      <w:pPr>
        <w:tabs>
          <w:tab w:val="num" w:pos="327"/>
        </w:tabs>
        <w:ind w:left="327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0000010"/>
    <w:multiLevelType w:val="multilevel"/>
    <w:tmpl w:val="00000010"/>
    <w:name w:val="WW8Num32"/>
    <w:lvl w:ilvl="0">
      <w:start w:val="1"/>
      <w:numFmt w:val="lowerLetter"/>
      <w:lvlText w:val="%1)"/>
      <w:lvlJc w:val="left"/>
      <w:pPr>
        <w:tabs>
          <w:tab w:val="num" w:pos="1570"/>
        </w:tabs>
        <w:ind w:left="1570" w:hanging="360"/>
      </w:pPr>
      <w:rPr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00000011"/>
    <w:name w:val="WW8Num33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72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85"/>
        </w:tabs>
        <w:ind w:left="1485" w:hanging="40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26D2E91"/>
    <w:multiLevelType w:val="hybridMultilevel"/>
    <w:tmpl w:val="54CA1A7E"/>
    <w:name w:val="WW8Num2332"/>
    <w:lvl w:ilvl="0" w:tplc="3BDE112C">
      <w:start w:val="1"/>
      <w:numFmt w:val="bullet"/>
      <w:lvlText w:val="-"/>
      <w:lvlJc w:val="left"/>
      <w:pPr>
        <w:ind w:left="242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 w15:restartNumberingAfterBreak="0">
    <w:nsid w:val="09372460"/>
    <w:multiLevelType w:val="hybridMultilevel"/>
    <w:tmpl w:val="529EE0DA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104D7C71"/>
    <w:multiLevelType w:val="hybridMultilevel"/>
    <w:tmpl w:val="AFA6FF00"/>
    <w:lvl w:ilvl="0" w:tplc="81AAFB36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14401D76"/>
    <w:multiLevelType w:val="hybridMultilevel"/>
    <w:tmpl w:val="9F3ADB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052C98"/>
    <w:multiLevelType w:val="hybridMultilevel"/>
    <w:tmpl w:val="DA3CC8D4"/>
    <w:lvl w:ilvl="0" w:tplc="1F404716">
      <w:start w:val="1"/>
      <w:numFmt w:val="bullet"/>
      <w:lvlText w:val="-"/>
      <w:lvlJc w:val="left"/>
      <w:pPr>
        <w:ind w:left="1143" w:hanging="360"/>
      </w:pPr>
      <w:rPr>
        <w:rFonts w:ascii="Microsoft Himalaya" w:hAnsi="Microsoft Himalaya" w:hint="default"/>
      </w:rPr>
    </w:lvl>
    <w:lvl w:ilvl="1" w:tplc="0405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22" w15:restartNumberingAfterBreak="0">
    <w:nsid w:val="19EE73F0"/>
    <w:multiLevelType w:val="hybridMultilevel"/>
    <w:tmpl w:val="3714739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15C710C"/>
    <w:multiLevelType w:val="hybridMultilevel"/>
    <w:tmpl w:val="30800140"/>
    <w:name w:val="WW8Num23322"/>
    <w:lvl w:ilvl="0" w:tplc="04050017">
      <w:start w:val="1"/>
      <w:numFmt w:val="lowerLetter"/>
      <w:lvlText w:val="%1)"/>
      <w:lvlJc w:val="left"/>
      <w:pPr>
        <w:ind w:left="1734" w:hanging="360"/>
      </w:pPr>
    </w:lvl>
    <w:lvl w:ilvl="1" w:tplc="04050019" w:tentative="1">
      <w:start w:val="1"/>
      <w:numFmt w:val="lowerLetter"/>
      <w:lvlText w:val="%2."/>
      <w:lvlJc w:val="left"/>
      <w:pPr>
        <w:ind w:left="2454" w:hanging="360"/>
      </w:pPr>
    </w:lvl>
    <w:lvl w:ilvl="2" w:tplc="0405001B" w:tentative="1">
      <w:start w:val="1"/>
      <w:numFmt w:val="lowerRoman"/>
      <w:lvlText w:val="%3."/>
      <w:lvlJc w:val="right"/>
      <w:pPr>
        <w:ind w:left="3174" w:hanging="180"/>
      </w:pPr>
    </w:lvl>
    <w:lvl w:ilvl="3" w:tplc="0405000F" w:tentative="1">
      <w:start w:val="1"/>
      <w:numFmt w:val="decimal"/>
      <w:lvlText w:val="%4."/>
      <w:lvlJc w:val="left"/>
      <w:pPr>
        <w:ind w:left="3894" w:hanging="360"/>
      </w:pPr>
    </w:lvl>
    <w:lvl w:ilvl="4" w:tplc="04050019" w:tentative="1">
      <w:start w:val="1"/>
      <w:numFmt w:val="lowerLetter"/>
      <w:lvlText w:val="%5."/>
      <w:lvlJc w:val="left"/>
      <w:pPr>
        <w:ind w:left="4614" w:hanging="360"/>
      </w:pPr>
    </w:lvl>
    <w:lvl w:ilvl="5" w:tplc="0405001B" w:tentative="1">
      <w:start w:val="1"/>
      <w:numFmt w:val="lowerRoman"/>
      <w:lvlText w:val="%6."/>
      <w:lvlJc w:val="right"/>
      <w:pPr>
        <w:ind w:left="5334" w:hanging="180"/>
      </w:pPr>
    </w:lvl>
    <w:lvl w:ilvl="6" w:tplc="0405000F" w:tentative="1">
      <w:start w:val="1"/>
      <w:numFmt w:val="decimal"/>
      <w:lvlText w:val="%7."/>
      <w:lvlJc w:val="left"/>
      <w:pPr>
        <w:ind w:left="6054" w:hanging="360"/>
      </w:pPr>
    </w:lvl>
    <w:lvl w:ilvl="7" w:tplc="04050019" w:tentative="1">
      <w:start w:val="1"/>
      <w:numFmt w:val="lowerLetter"/>
      <w:lvlText w:val="%8."/>
      <w:lvlJc w:val="left"/>
      <w:pPr>
        <w:ind w:left="6774" w:hanging="360"/>
      </w:pPr>
    </w:lvl>
    <w:lvl w:ilvl="8" w:tplc="0405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24" w15:restartNumberingAfterBreak="0">
    <w:nsid w:val="24226ED7"/>
    <w:multiLevelType w:val="hybridMultilevel"/>
    <w:tmpl w:val="724A01C2"/>
    <w:lvl w:ilvl="0" w:tplc="10969084">
      <w:numFmt w:val="bullet"/>
      <w:lvlText w:val="-"/>
      <w:lvlJc w:val="left"/>
      <w:pPr>
        <w:ind w:left="1506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 w15:restartNumberingAfterBreak="0">
    <w:nsid w:val="24E04EF2"/>
    <w:multiLevelType w:val="hybridMultilevel"/>
    <w:tmpl w:val="D8361AA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DD33C50"/>
    <w:multiLevelType w:val="hybridMultilevel"/>
    <w:tmpl w:val="053C23D4"/>
    <w:lvl w:ilvl="0" w:tplc="0405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3631451D"/>
    <w:multiLevelType w:val="hybridMultilevel"/>
    <w:tmpl w:val="D51E853A"/>
    <w:lvl w:ilvl="0" w:tplc="15BC1F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CB81B3E"/>
    <w:multiLevelType w:val="hybridMultilevel"/>
    <w:tmpl w:val="EFF05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88371C"/>
    <w:multiLevelType w:val="hybridMultilevel"/>
    <w:tmpl w:val="1AFCB21E"/>
    <w:lvl w:ilvl="0" w:tplc="80CC71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427132F3"/>
    <w:multiLevelType w:val="hybridMultilevel"/>
    <w:tmpl w:val="C150CF40"/>
    <w:name w:val="WW8Num232"/>
    <w:lvl w:ilvl="0" w:tplc="39B2B962">
      <w:start w:val="1"/>
      <w:numFmt w:val="decimal"/>
      <w:lvlText w:val="Příloha 8.%1"/>
      <w:lvlJc w:val="left"/>
      <w:pPr>
        <w:ind w:left="24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1" w15:restartNumberingAfterBreak="0">
    <w:nsid w:val="42AF6B2C"/>
    <w:multiLevelType w:val="hybridMultilevel"/>
    <w:tmpl w:val="ABC6730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6323691"/>
    <w:multiLevelType w:val="hybridMultilevel"/>
    <w:tmpl w:val="5104646E"/>
    <w:lvl w:ilvl="0" w:tplc="04050017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3806A8BA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Arial Unicode MS" w:hint="default"/>
      </w:rPr>
    </w:lvl>
    <w:lvl w:ilvl="2" w:tplc="0405001B">
      <w:start w:val="13"/>
      <w:numFmt w:val="bullet"/>
      <w:lvlText w:val="-"/>
      <w:lvlJc w:val="left"/>
      <w:pPr>
        <w:tabs>
          <w:tab w:val="num" w:pos="2685"/>
        </w:tabs>
        <w:ind w:left="2685" w:hanging="705"/>
      </w:pPr>
      <w:rPr>
        <w:rFonts w:ascii="Courier New" w:eastAsia="Times New Roman" w:hAnsi="Courier New" w:cs="Arial Unicode M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Arial Unicode MS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Arial Unicode MS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46672754"/>
    <w:multiLevelType w:val="hybridMultilevel"/>
    <w:tmpl w:val="0F50F396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4C7E523A"/>
    <w:multiLevelType w:val="hybridMultilevel"/>
    <w:tmpl w:val="7A3E0AC8"/>
    <w:lvl w:ilvl="0" w:tplc="0405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4F216A02"/>
    <w:multiLevelType w:val="hybridMultilevel"/>
    <w:tmpl w:val="1BE80D78"/>
    <w:lvl w:ilvl="0" w:tplc="0C522368">
      <w:start w:val="1"/>
      <w:numFmt w:val="lowerLetter"/>
      <w:lvlText w:val="%1)"/>
      <w:lvlJc w:val="left"/>
      <w:pPr>
        <w:ind w:left="1287" w:hanging="360"/>
      </w:pPr>
      <w:rPr>
        <w:rFonts w:ascii="Garamond" w:hAnsi="Garamond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4F261E17"/>
    <w:multiLevelType w:val="hybridMultilevel"/>
    <w:tmpl w:val="DD2EDDD0"/>
    <w:lvl w:ilvl="0" w:tplc="0CEC2A22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7" w15:restartNumberingAfterBreak="0">
    <w:nsid w:val="556F3892"/>
    <w:multiLevelType w:val="hybridMultilevel"/>
    <w:tmpl w:val="1332EC42"/>
    <w:lvl w:ilvl="0" w:tplc="3BDE112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5EC7F2A"/>
    <w:multiLevelType w:val="hybridMultilevel"/>
    <w:tmpl w:val="D9AC1884"/>
    <w:lvl w:ilvl="0" w:tplc="10969084">
      <w:numFmt w:val="bullet"/>
      <w:lvlText w:val="-"/>
      <w:lvlJc w:val="left"/>
      <w:pPr>
        <w:ind w:left="1506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 w15:restartNumberingAfterBreak="0">
    <w:nsid w:val="57A93FED"/>
    <w:multiLevelType w:val="hybridMultilevel"/>
    <w:tmpl w:val="BA12C73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82C6197"/>
    <w:multiLevelType w:val="hybridMultilevel"/>
    <w:tmpl w:val="32E86A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781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A202D5"/>
    <w:multiLevelType w:val="hybridMultilevel"/>
    <w:tmpl w:val="C5D87894"/>
    <w:lvl w:ilvl="0" w:tplc="9D3A3A78">
      <w:start w:val="12"/>
      <w:numFmt w:val="bullet"/>
      <w:lvlText w:val="-"/>
      <w:lvlJc w:val="left"/>
      <w:pPr>
        <w:ind w:left="1287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591F48EC"/>
    <w:multiLevelType w:val="hybridMultilevel"/>
    <w:tmpl w:val="6C8CD068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04050011">
      <w:start w:val="1"/>
      <w:numFmt w:val="decimal"/>
      <w:lvlText w:val="%2)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5FD11771"/>
    <w:multiLevelType w:val="hybridMultilevel"/>
    <w:tmpl w:val="C9AC6CBC"/>
    <w:lvl w:ilvl="0" w:tplc="944A55EC">
      <w:start w:val="3"/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4" w15:restartNumberingAfterBreak="0">
    <w:nsid w:val="67DA5FF7"/>
    <w:multiLevelType w:val="hybridMultilevel"/>
    <w:tmpl w:val="BCF0F92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BF5599D"/>
    <w:multiLevelType w:val="hybridMultilevel"/>
    <w:tmpl w:val="6E9A8A0C"/>
    <w:lvl w:ilvl="0" w:tplc="39B07A0E">
      <w:start w:val="3"/>
      <w:numFmt w:val="bullet"/>
      <w:lvlText w:val="-"/>
      <w:lvlJc w:val="left"/>
      <w:pPr>
        <w:ind w:left="1146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6D1D3C68"/>
    <w:multiLevelType w:val="hybridMultilevel"/>
    <w:tmpl w:val="9CE0C748"/>
    <w:lvl w:ilvl="0" w:tplc="92CAEF1C">
      <w:start w:val="1"/>
      <w:numFmt w:val="lowerLetter"/>
      <w:lvlText w:val="%1)"/>
      <w:lvlJc w:val="left"/>
      <w:pPr>
        <w:ind w:left="720" w:hanging="360"/>
      </w:pPr>
      <w:rPr>
        <w:rFonts w:ascii="Garamond" w:hAnsi="Garamond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1738F9"/>
    <w:multiLevelType w:val="hybridMultilevel"/>
    <w:tmpl w:val="4EA0E902"/>
    <w:lvl w:ilvl="0" w:tplc="7BEC71B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732820A9"/>
    <w:multiLevelType w:val="hybridMultilevel"/>
    <w:tmpl w:val="6E08B9FC"/>
    <w:name w:val="WW8Num233"/>
    <w:lvl w:ilvl="0" w:tplc="3BDE112C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9" w15:restartNumberingAfterBreak="0">
    <w:nsid w:val="76B25650"/>
    <w:multiLevelType w:val="hybridMultilevel"/>
    <w:tmpl w:val="E318BA8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7A21061B"/>
    <w:multiLevelType w:val="hybridMultilevel"/>
    <w:tmpl w:val="5B789DA6"/>
    <w:name w:val="WW8Num233222"/>
    <w:lvl w:ilvl="0" w:tplc="8104DE6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2B30BC"/>
    <w:multiLevelType w:val="hybridMultilevel"/>
    <w:tmpl w:val="CA189A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DB268F4"/>
    <w:multiLevelType w:val="hybridMultilevel"/>
    <w:tmpl w:val="517A0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904378">
    <w:abstractNumId w:val="0"/>
  </w:num>
  <w:num w:numId="2" w16cid:durableId="1414158891">
    <w:abstractNumId w:val="1"/>
  </w:num>
  <w:num w:numId="3" w16cid:durableId="1159731794">
    <w:abstractNumId w:val="4"/>
  </w:num>
  <w:num w:numId="4" w16cid:durableId="725760994">
    <w:abstractNumId w:val="6"/>
  </w:num>
  <w:num w:numId="5" w16cid:durableId="594442837">
    <w:abstractNumId w:val="9"/>
  </w:num>
  <w:num w:numId="6" w16cid:durableId="1885752567">
    <w:abstractNumId w:val="18"/>
  </w:num>
  <w:num w:numId="7" w16cid:durableId="413747522">
    <w:abstractNumId w:val="28"/>
  </w:num>
  <w:num w:numId="8" w16cid:durableId="1023672765">
    <w:abstractNumId w:val="37"/>
  </w:num>
  <w:num w:numId="9" w16cid:durableId="2140878316">
    <w:abstractNumId w:val="39"/>
  </w:num>
  <w:num w:numId="10" w16cid:durableId="919213006">
    <w:abstractNumId w:val="40"/>
  </w:num>
  <w:num w:numId="11" w16cid:durableId="2123528717">
    <w:abstractNumId w:val="32"/>
  </w:num>
  <w:num w:numId="12" w16cid:durableId="1356420466">
    <w:abstractNumId w:val="51"/>
  </w:num>
  <w:num w:numId="13" w16cid:durableId="1677072695">
    <w:abstractNumId w:val="29"/>
  </w:num>
  <w:num w:numId="14" w16cid:durableId="120344473">
    <w:abstractNumId w:val="31"/>
  </w:num>
  <w:num w:numId="15" w16cid:durableId="1575045839">
    <w:abstractNumId w:val="36"/>
  </w:num>
  <w:num w:numId="16" w16cid:durableId="1264726671">
    <w:abstractNumId w:val="44"/>
  </w:num>
  <w:num w:numId="17" w16cid:durableId="306328348">
    <w:abstractNumId w:val="52"/>
  </w:num>
  <w:num w:numId="18" w16cid:durableId="824278168">
    <w:abstractNumId w:val="47"/>
  </w:num>
  <w:num w:numId="19" w16cid:durableId="2073766648">
    <w:abstractNumId w:val="19"/>
  </w:num>
  <w:num w:numId="20" w16cid:durableId="1298293252">
    <w:abstractNumId w:val="45"/>
  </w:num>
  <w:num w:numId="21" w16cid:durableId="1680231469">
    <w:abstractNumId w:val="22"/>
  </w:num>
  <w:num w:numId="22" w16cid:durableId="1872499075">
    <w:abstractNumId w:val="26"/>
  </w:num>
  <w:num w:numId="23" w16cid:durableId="1977181959">
    <w:abstractNumId w:val="34"/>
  </w:num>
  <w:num w:numId="24" w16cid:durableId="820388636">
    <w:abstractNumId w:val="41"/>
  </w:num>
  <w:num w:numId="25" w16cid:durableId="1931502586">
    <w:abstractNumId w:val="21"/>
  </w:num>
  <w:num w:numId="26" w16cid:durableId="689991574">
    <w:abstractNumId w:val="49"/>
  </w:num>
  <w:num w:numId="27" w16cid:durableId="454981351">
    <w:abstractNumId w:val="25"/>
  </w:num>
  <w:num w:numId="28" w16cid:durableId="68886581">
    <w:abstractNumId w:val="46"/>
  </w:num>
  <w:num w:numId="29" w16cid:durableId="511455638">
    <w:abstractNumId w:val="43"/>
  </w:num>
  <w:num w:numId="30" w16cid:durableId="1188786250">
    <w:abstractNumId w:val="24"/>
  </w:num>
  <w:num w:numId="31" w16cid:durableId="46611591">
    <w:abstractNumId w:val="38"/>
  </w:num>
  <w:num w:numId="32" w16cid:durableId="33192941">
    <w:abstractNumId w:val="27"/>
  </w:num>
  <w:num w:numId="33" w16cid:durableId="1713993280">
    <w:abstractNumId w:val="20"/>
  </w:num>
  <w:num w:numId="34" w16cid:durableId="1040860245">
    <w:abstractNumId w:val="0"/>
  </w:num>
  <w:num w:numId="35" w16cid:durableId="1291131709">
    <w:abstractNumId w:val="0"/>
  </w:num>
  <w:num w:numId="36" w16cid:durableId="112529610">
    <w:abstractNumId w:val="0"/>
  </w:num>
  <w:num w:numId="37" w16cid:durableId="231543869">
    <w:abstractNumId w:val="0"/>
  </w:num>
  <w:num w:numId="38" w16cid:durableId="674648515">
    <w:abstractNumId w:val="0"/>
  </w:num>
  <w:num w:numId="39" w16cid:durableId="1243956036">
    <w:abstractNumId w:val="17"/>
  </w:num>
  <w:num w:numId="40" w16cid:durableId="1612781784">
    <w:abstractNumId w:val="35"/>
  </w:num>
  <w:num w:numId="41" w16cid:durableId="136531120">
    <w:abstractNumId w:val="33"/>
  </w:num>
  <w:num w:numId="42" w16cid:durableId="1050306231">
    <w:abstractNumId w:val="42"/>
  </w:num>
  <w:num w:numId="43" w16cid:durableId="1052970184">
    <w:abstractNumId w:val="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55D"/>
    <w:rsid w:val="0000064B"/>
    <w:rsid w:val="000012B5"/>
    <w:rsid w:val="000017E5"/>
    <w:rsid w:val="000017F9"/>
    <w:rsid w:val="000026CA"/>
    <w:rsid w:val="00002A91"/>
    <w:rsid w:val="000031AF"/>
    <w:rsid w:val="00003A73"/>
    <w:rsid w:val="00003BDB"/>
    <w:rsid w:val="000040A9"/>
    <w:rsid w:val="000043C0"/>
    <w:rsid w:val="00004C0E"/>
    <w:rsid w:val="00006510"/>
    <w:rsid w:val="00006A5D"/>
    <w:rsid w:val="00006B4C"/>
    <w:rsid w:val="0000780D"/>
    <w:rsid w:val="00007A0B"/>
    <w:rsid w:val="000107B0"/>
    <w:rsid w:val="0001088E"/>
    <w:rsid w:val="00010FB6"/>
    <w:rsid w:val="0001152F"/>
    <w:rsid w:val="00011E2F"/>
    <w:rsid w:val="00013C6B"/>
    <w:rsid w:val="000147B0"/>
    <w:rsid w:val="00014965"/>
    <w:rsid w:val="00014D10"/>
    <w:rsid w:val="000152C4"/>
    <w:rsid w:val="0001585B"/>
    <w:rsid w:val="00016878"/>
    <w:rsid w:val="00016C5B"/>
    <w:rsid w:val="00016E3E"/>
    <w:rsid w:val="000173CA"/>
    <w:rsid w:val="00017C61"/>
    <w:rsid w:val="00017C68"/>
    <w:rsid w:val="00020859"/>
    <w:rsid w:val="0002194C"/>
    <w:rsid w:val="000222FC"/>
    <w:rsid w:val="000223A6"/>
    <w:rsid w:val="00022545"/>
    <w:rsid w:val="00022C5F"/>
    <w:rsid w:val="00022C6A"/>
    <w:rsid w:val="00022EFC"/>
    <w:rsid w:val="000231B7"/>
    <w:rsid w:val="000235FC"/>
    <w:rsid w:val="0002360B"/>
    <w:rsid w:val="0002431B"/>
    <w:rsid w:val="000248AC"/>
    <w:rsid w:val="00025E6D"/>
    <w:rsid w:val="00025FFC"/>
    <w:rsid w:val="00026643"/>
    <w:rsid w:val="00026873"/>
    <w:rsid w:val="00026D39"/>
    <w:rsid w:val="00027434"/>
    <w:rsid w:val="00027C46"/>
    <w:rsid w:val="00027CFB"/>
    <w:rsid w:val="00030096"/>
    <w:rsid w:val="000309F0"/>
    <w:rsid w:val="00030B91"/>
    <w:rsid w:val="00030FEE"/>
    <w:rsid w:val="00031A32"/>
    <w:rsid w:val="00031FFC"/>
    <w:rsid w:val="00032388"/>
    <w:rsid w:val="00032A7A"/>
    <w:rsid w:val="000335A3"/>
    <w:rsid w:val="000345DC"/>
    <w:rsid w:val="000348C9"/>
    <w:rsid w:val="000350C8"/>
    <w:rsid w:val="00035750"/>
    <w:rsid w:val="00035B48"/>
    <w:rsid w:val="00037405"/>
    <w:rsid w:val="00037602"/>
    <w:rsid w:val="00040FB0"/>
    <w:rsid w:val="00041124"/>
    <w:rsid w:val="000412EB"/>
    <w:rsid w:val="0004131F"/>
    <w:rsid w:val="00041C25"/>
    <w:rsid w:val="0004202E"/>
    <w:rsid w:val="00043395"/>
    <w:rsid w:val="00044481"/>
    <w:rsid w:val="00044AA1"/>
    <w:rsid w:val="00044DB7"/>
    <w:rsid w:val="00045321"/>
    <w:rsid w:val="00045D58"/>
    <w:rsid w:val="00046075"/>
    <w:rsid w:val="00047C03"/>
    <w:rsid w:val="00047F57"/>
    <w:rsid w:val="00050029"/>
    <w:rsid w:val="000502C7"/>
    <w:rsid w:val="000503A6"/>
    <w:rsid w:val="00050537"/>
    <w:rsid w:val="00050591"/>
    <w:rsid w:val="00050C6F"/>
    <w:rsid w:val="00051013"/>
    <w:rsid w:val="00051706"/>
    <w:rsid w:val="00051A44"/>
    <w:rsid w:val="00051BA4"/>
    <w:rsid w:val="00052850"/>
    <w:rsid w:val="00052FCF"/>
    <w:rsid w:val="0005318E"/>
    <w:rsid w:val="0005343A"/>
    <w:rsid w:val="000539C1"/>
    <w:rsid w:val="00053CE8"/>
    <w:rsid w:val="00054516"/>
    <w:rsid w:val="00054B4F"/>
    <w:rsid w:val="00054D90"/>
    <w:rsid w:val="00055082"/>
    <w:rsid w:val="00056B64"/>
    <w:rsid w:val="00056F52"/>
    <w:rsid w:val="00057463"/>
    <w:rsid w:val="00057475"/>
    <w:rsid w:val="00057BDB"/>
    <w:rsid w:val="0006072C"/>
    <w:rsid w:val="000613E3"/>
    <w:rsid w:val="00062481"/>
    <w:rsid w:val="000629E1"/>
    <w:rsid w:val="00062AFC"/>
    <w:rsid w:val="00063835"/>
    <w:rsid w:val="0006478C"/>
    <w:rsid w:val="00064D8E"/>
    <w:rsid w:val="000650F4"/>
    <w:rsid w:val="00065204"/>
    <w:rsid w:val="00065629"/>
    <w:rsid w:val="00065AD4"/>
    <w:rsid w:val="00066BD5"/>
    <w:rsid w:val="000670D4"/>
    <w:rsid w:val="0006720E"/>
    <w:rsid w:val="00067C5F"/>
    <w:rsid w:val="00067D37"/>
    <w:rsid w:val="00067D52"/>
    <w:rsid w:val="0007018B"/>
    <w:rsid w:val="00070223"/>
    <w:rsid w:val="00070470"/>
    <w:rsid w:val="000707E4"/>
    <w:rsid w:val="00070DC2"/>
    <w:rsid w:val="00071171"/>
    <w:rsid w:val="000716FF"/>
    <w:rsid w:val="000718E5"/>
    <w:rsid w:val="00071A46"/>
    <w:rsid w:val="0007216A"/>
    <w:rsid w:val="00072567"/>
    <w:rsid w:val="00073688"/>
    <w:rsid w:val="000740FE"/>
    <w:rsid w:val="0007447D"/>
    <w:rsid w:val="000746A2"/>
    <w:rsid w:val="0007483D"/>
    <w:rsid w:val="00074ECF"/>
    <w:rsid w:val="00074EDB"/>
    <w:rsid w:val="00075310"/>
    <w:rsid w:val="00075884"/>
    <w:rsid w:val="00075FDF"/>
    <w:rsid w:val="000760F4"/>
    <w:rsid w:val="000764BB"/>
    <w:rsid w:val="000772C7"/>
    <w:rsid w:val="000774A6"/>
    <w:rsid w:val="00077BC8"/>
    <w:rsid w:val="000805DC"/>
    <w:rsid w:val="000806D4"/>
    <w:rsid w:val="00080D32"/>
    <w:rsid w:val="000813FF"/>
    <w:rsid w:val="000814C2"/>
    <w:rsid w:val="000815DF"/>
    <w:rsid w:val="00082D00"/>
    <w:rsid w:val="00083739"/>
    <w:rsid w:val="000838C8"/>
    <w:rsid w:val="00084B7E"/>
    <w:rsid w:val="00084CD8"/>
    <w:rsid w:val="00085162"/>
    <w:rsid w:val="0008559E"/>
    <w:rsid w:val="000864B2"/>
    <w:rsid w:val="0008663D"/>
    <w:rsid w:val="0008682F"/>
    <w:rsid w:val="000869EE"/>
    <w:rsid w:val="00086DBA"/>
    <w:rsid w:val="000870E3"/>
    <w:rsid w:val="00087528"/>
    <w:rsid w:val="0008786B"/>
    <w:rsid w:val="000906E5"/>
    <w:rsid w:val="00091CF3"/>
    <w:rsid w:val="0009214C"/>
    <w:rsid w:val="00092F13"/>
    <w:rsid w:val="0009302F"/>
    <w:rsid w:val="00093030"/>
    <w:rsid w:val="00093533"/>
    <w:rsid w:val="00093BE7"/>
    <w:rsid w:val="00094D0E"/>
    <w:rsid w:val="000953D5"/>
    <w:rsid w:val="00095832"/>
    <w:rsid w:val="00095C40"/>
    <w:rsid w:val="00095E1E"/>
    <w:rsid w:val="00095FD3"/>
    <w:rsid w:val="00095FE0"/>
    <w:rsid w:val="00096B71"/>
    <w:rsid w:val="00096EF4"/>
    <w:rsid w:val="00096FE6"/>
    <w:rsid w:val="0009741C"/>
    <w:rsid w:val="00097C22"/>
    <w:rsid w:val="000A00FD"/>
    <w:rsid w:val="000A0AB2"/>
    <w:rsid w:val="000A1AAA"/>
    <w:rsid w:val="000A1F26"/>
    <w:rsid w:val="000A2A4D"/>
    <w:rsid w:val="000A320C"/>
    <w:rsid w:val="000A3B8C"/>
    <w:rsid w:val="000A42DF"/>
    <w:rsid w:val="000A493A"/>
    <w:rsid w:val="000A4D1E"/>
    <w:rsid w:val="000A5756"/>
    <w:rsid w:val="000A5C54"/>
    <w:rsid w:val="000A62A8"/>
    <w:rsid w:val="000B0CD2"/>
    <w:rsid w:val="000B0CEA"/>
    <w:rsid w:val="000B0F1F"/>
    <w:rsid w:val="000B1042"/>
    <w:rsid w:val="000B1946"/>
    <w:rsid w:val="000B1DF9"/>
    <w:rsid w:val="000B1EC8"/>
    <w:rsid w:val="000B2149"/>
    <w:rsid w:val="000B246A"/>
    <w:rsid w:val="000B28D6"/>
    <w:rsid w:val="000B2DCC"/>
    <w:rsid w:val="000B3568"/>
    <w:rsid w:val="000B3834"/>
    <w:rsid w:val="000B3BAD"/>
    <w:rsid w:val="000B5123"/>
    <w:rsid w:val="000B527F"/>
    <w:rsid w:val="000B596D"/>
    <w:rsid w:val="000B5BB0"/>
    <w:rsid w:val="000B5C32"/>
    <w:rsid w:val="000B6124"/>
    <w:rsid w:val="000B6D7C"/>
    <w:rsid w:val="000B7075"/>
    <w:rsid w:val="000C010A"/>
    <w:rsid w:val="000C0213"/>
    <w:rsid w:val="000C0AC1"/>
    <w:rsid w:val="000C0F12"/>
    <w:rsid w:val="000C1127"/>
    <w:rsid w:val="000C1B20"/>
    <w:rsid w:val="000C2564"/>
    <w:rsid w:val="000C3048"/>
    <w:rsid w:val="000C38D0"/>
    <w:rsid w:val="000C3D3F"/>
    <w:rsid w:val="000C4D30"/>
    <w:rsid w:val="000C55CE"/>
    <w:rsid w:val="000C56DA"/>
    <w:rsid w:val="000C574A"/>
    <w:rsid w:val="000C5D00"/>
    <w:rsid w:val="000C655D"/>
    <w:rsid w:val="000C6D3C"/>
    <w:rsid w:val="000C755C"/>
    <w:rsid w:val="000C7581"/>
    <w:rsid w:val="000C7618"/>
    <w:rsid w:val="000C79A0"/>
    <w:rsid w:val="000C7E59"/>
    <w:rsid w:val="000D00D6"/>
    <w:rsid w:val="000D06A8"/>
    <w:rsid w:val="000D0CAE"/>
    <w:rsid w:val="000D1082"/>
    <w:rsid w:val="000D1441"/>
    <w:rsid w:val="000D150E"/>
    <w:rsid w:val="000D1FC6"/>
    <w:rsid w:val="000D2254"/>
    <w:rsid w:val="000D2539"/>
    <w:rsid w:val="000D260C"/>
    <w:rsid w:val="000D2BE2"/>
    <w:rsid w:val="000D2FE8"/>
    <w:rsid w:val="000D3680"/>
    <w:rsid w:val="000D41C7"/>
    <w:rsid w:val="000D42AC"/>
    <w:rsid w:val="000D43C0"/>
    <w:rsid w:val="000D4721"/>
    <w:rsid w:val="000D569B"/>
    <w:rsid w:val="000D5CDA"/>
    <w:rsid w:val="000D6928"/>
    <w:rsid w:val="000D6B56"/>
    <w:rsid w:val="000D73FC"/>
    <w:rsid w:val="000D78EB"/>
    <w:rsid w:val="000D798B"/>
    <w:rsid w:val="000D7FC7"/>
    <w:rsid w:val="000E0445"/>
    <w:rsid w:val="000E164B"/>
    <w:rsid w:val="000E242D"/>
    <w:rsid w:val="000E251E"/>
    <w:rsid w:val="000E2CC2"/>
    <w:rsid w:val="000E2D2A"/>
    <w:rsid w:val="000E3583"/>
    <w:rsid w:val="000E3EC1"/>
    <w:rsid w:val="000E432B"/>
    <w:rsid w:val="000E4852"/>
    <w:rsid w:val="000E4B47"/>
    <w:rsid w:val="000E4DB3"/>
    <w:rsid w:val="000E4EE9"/>
    <w:rsid w:val="000E532C"/>
    <w:rsid w:val="000E58EB"/>
    <w:rsid w:val="000E5A11"/>
    <w:rsid w:val="000E66DE"/>
    <w:rsid w:val="000E7270"/>
    <w:rsid w:val="000E7B1D"/>
    <w:rsid w:val="000E7D7D"/>
    <w:rsid w:val="000E7DBD"/>
    <w:rsid w:val="000E7ED0"/>
    <w:rsid w:val="000E7F4C"/>
    <w:rsid w:val="000F05A1"/>
    <w:rsid w:val="000F08BA"/>
    <w:rsid w:val="000F189F"/>
    <w:rsid w:val="000F1D29"/>
    <w:rsid w:val="000F25E4"/>
    <w:rsid w:val="000F2D1F"/>
    <w:rsid w:val="000F51DE"/>
    <w:rsid w:val="000F5B17"/>
    <w:rsid w:val="000F5D9F"/>
    <w:rsid w:val="000F6838"/>
    <w:rsid w:val="000F7199"/>
    <w:rsid w:val="000F7540"/>
    <w:rsid w:val="000F7BDF"/>
    <w:rsid w:val="00100380"/>
    <w:rsid w:val="001007C2"/>
    <w:rsid w:val="00100B47"/>
    <w:rsid w:val="00100BC9"/>
    <w:rsid w:val="001013BC"/>
    <w:rsid w:val="001019F5"/>
    <w:rsid w:val="00101CFD"/>
    <w:rsid w:val="001020D0"/>
    <w:rsid w:val="001022C9"/>
    <w:rsid w:val="00102655"/>
    <w:rsid w:val="001039B6"/>
    <w:rsid w:val="0010402B"/>
    <w:rsid w:val="00104A0D"/>
    <w:rsid w:val="00104CF8"/>
    <w:rsid w:val="00105047"/>
    <w:rsid w:val="00105B7C"/>
    <w:rsid w:val="00106B08"/>
    <w:rsid w:val="00107D25"/>
    <w:rsid w:val="001100F5"/>
    <w:rsid w:val="001102D6"/>
    <w:rsid w:val="00110800"/>
    <w:rsid w:val="00110B2C"/>
    <w:rsid w:val="00111C4B"/>
    <w:rsid w:val="0011261F"/>
    <w:rsid w:val="001126C0"/>
    <w:rsid w:val="001135BC"/>
    <w:rsid w:val="001143FD"/>
    <w:rsid w:val="001145F4"/>
    <w:rsid w:val="00114D30"/>
    <w:rsid w:val="001152A6"/>
    <w:rsid w:val="0011549A"/>
    <w:rsid w:val="00115749"/>
    <w:rsid w:val="001176D9"/>
    <w:rsid w:val="00117B22"/>
    <w:rsid w:val="00117E46"/>
    <w:rsid w:val="00117F9C"/>
    <w:rsid w:val="001207A1"/>
    <w:rsid w:val="001210B3"/>
    <w:rsid w:val="00121391"/>
    <w:rsid w:val="00121BCF"/>
    <w:rsid w:val="00121DC3"/>
    <w:rsid w:val="001221B4"/>
    <w:rsid w:val="00122974"/>
    <w:rsid w:val="001231B5"/>
    <w:rsid w:val="00123328"/>
    <w:rsid w:val="00123D3A"/>
    <w:rsid w:val="00123F2C"/>
    <w:rsid w:val="00124064"/>
    <w:rsid w:val="001241AC"/>
    <w:rsid w:val="00124ACD"/>
    <w:rsid w:val="00124D5F"/>
    <w:rsid w:val="001252A1"/>
    <w:rsid w:val="001254B5"/>
    <w:rsid w:val="00125800"/>
    <w:rsid w:val="00125802"/>
    <w:rsid w:val="0012648C"/>
    <w:rsid w:val="0012664D"/>
    <w:rsid w:val="00126F3F"/>
    <w:rsid w:val="0012704F"/>
    <w:rsid w:val="001276F6"/>
    <w:rsid w:val="00127BAE"/>
    <w:rsid w:val="00127DE7"/>
    <w:rsid w:val="00127FE9"/>
    <w:rsid w:val="001308AC"/>
    <w:rsid w:val="00130C74"/>
    <w:rsid w:val="00131543"/>
    <w:rsid w:val="001316DD"/>
    <w:rsid w:val="00131E41"/>
    <w:rsid w:val="00133FE0"/>
    <w:rsid w:val="001343E1"/>
    <w:rsid w:val="00134B0B"/>
    <w:rsid w:val="00134B72"/>
    <w:rsid w:val="00134E19"/>
    <w:rsid w:val="00135380"/>
    <w:rsid w:val="0013638A"/>
    <w:rsid w:val="001363D1"/>
    <w:rsid w:val="0013641E"/>
    <w:rsid w:val="001365C1"/>
    <w:rsid w:val="001374B0"/>
    <w:rsid w:val="0013796A"/>
    <w:rsid w:val="00140164"/>
    <w:rsid w:val="001407B0"/>
    <w:rsid w:val="00141C40"/>
    <w:rsid w:val="00142EF7"/>
    <w:rsid w:val="00142FFD"/>
    <w:rsid w:val="00143087"/>
    <w:rsid w:val="001434CB"/>
    <w:rsid w:val="0014363C"/>
    <w:rsid w:val="001436D3"/>
    <w:rsid w:val="00143E46"/>
    <w:rsid w:val="001443AB"/>
    <w:rsid w:val="001445A5"/>
    <w:rsid w:val="00144DF9"/>
    <w:rsid w:val="0014517B"/>
    <w:rsid w:val="00145F83"/>
    <w:rsid w:val="001460EA"/>
    <w:rsid w:val="001466A8"/>
    <w:rsid w:val="00146AF2"/>
    <w:rsid w:val="00146B05"/>
    <w:rsid w:val="0014714A"/>
    <w:rsid w:val="001474F5"/>
    <w:rsid w:val="00147C13"/>
    <w:rsid w:val="0015053D"/>
    <w:rsid w:val="0015068C"/>
    <w:rsid w:val="00150C6E"/>
    <w:rsid w:val="00150E2F"/>
    <w:rsid w:val="00150E40"/>
    <w:rsid w:val="00150E76"/>
    <w:rsid w:val="00150F16"/>
    <w:rsid w:val="00151515"/>
    <w:rsid w:val="00152D61"/>
    <w:rsid w:val="00153013"/>
    <w:rsid w:val="00153EE5"/>
    <w:rsid w:val="00154188"/>
    <w:rsid w:val="001545F1"/>
    <w:rsid w:val="00155659"/>
    <w:rsid w:val="00155B05"/>
    <w:rsid w:val="00155B7A"/>
    <w:rsid w:val="00155DE9"/>
    <w:rsid w:val="00155F4E"/>
    <w:rsid w:val="00157790"/>
    <w:rsid w:val="00160197"/>
    <w:rsid w:val="00160324"/>
    <w:rsid w:val="0016107C"/>
    <w:rsid w:val="001612D5"/>
    <w:rsid w:val="0016168D"/>
    <w:rsid w:val="001617DB"/>
    <w:rsid w:val="0016231B"/>
    <w:rsid w:val="00163A91"/>
    <w:rsid w:val="001641B2"/>
    <w:rsid w:val="0016426A"/>
    <w:rsid w:val="00164635"/>
    <w:rsid w:val="00164CF4"/>
    <w:rsid w:val="00164E4F"/>
    <w:rsid w:val="00164EA1"/>
    <w:rsid w:val="001655D2"/>
    <w:rsid w:val="001663FA"/>
    <w:rsid w:val="00166744"/>
    <w:rsid w:val="00166820"/>
    <w:rsid w:val="00166C3E"/>
    <w:rsid w:val="00166EC0"/>
    <w:rsid w:val="00166F47"/>
    <w:rsid w:val="001670CF"/>
    <w:rsid w:val="00167E03"/>
    <w:rsid w:val="00167F04"/>
    <w:rsid w:val="00167F2D"/>
    <w:rsid w:val="001700EA"/>
    <w:rsid w:val="00170253"/>
    <w:rsid w:val="001709DF"/>
    <w:rsid w:val="00171AA8"/>
    <w:rsid w:val="00171BE2"/>
    <w:rsid w:val="00171F7C"/>
    <w:rsid w:val="00171FAF"/>
    <w:rsid w:val="0017290B"/>
    <w:rsid w:val="001736AC"/>
    <w:rsid w:val="0017384F"/>
    <w:rsid w:val="00173AE3"/>
    <w:rsid w:val="00173DB0"/>
    <w:rsid w:val="00173DD7"/>
    <w:rsid w:val="00174734"/>
    <w:rsid w:val="001756E4"/>
    <w:rsid w:val="00175815"/>
    <w:rsid w:val="00175F30"/>
    <w:rsid w:val="001761DE"/>
    <w:rsid w:val="00176884"/>
    <w:rsid w:val="001768C5"/>
    <w:rsid w:val="00176F87"/>
    <w:rsid w:val="00177D6F"/>
    <w:rsid w:val="00177E79"/>
    <w:rsid w:val="0018003E"/>
    <w:rsid w:val="001805E5"/>
    <w:rsid w:val="0018106C"/>
    <w:rsid w:val="001817C9"/>
    <w:rsid w:val="00182151"/>
    <w:rsid w:val="001823EC"/>
    <w:rsid w:val="00182ACC"/>
    <w:rsid w:val="00183151"/>
    <w:rsid w:val="00183B2C"/>
    <w:rsid w:val="00183B32"/>
    <w:rsid w:val="00183D1A"/>
    <w:rsid w:val="001841F3"/>
    <w:rsid w:val="00184456"/>
    <w:rsid w:val="001850E6"/>
    <w:rsid w:val="001857A9"/>
    <w:rsid w:val="00185C6C"/>
    <w:rsid w:val="001864AB"/>
    <w:rsid w:val="00187A22"/>
    <w:rsid w:val="00190265"/>
    <w:rsid w:val="00190A20"/>
    <w:rsid w:val="00190B8D"/>
    <w:rsid w:val="0019136A"/>
    <w:rsid w:val="0019151A"/>
    <w:rsid w:val="001926E8"/>
    <w:rsid w:val="00193AAB"/>
    <w:rsid w:val="00193DB6"/>
    <w:rsid w:val="00193F52"/>
    <w:rsid w:val="00194364"/>
    <w:rsid w:val="00195688"/>
    <w:rsid w:val="00195BC6"/>
    <w:rsid w:val="00195F9A"/>
    <w:rsid w:val="00196744"/>
    <w:rsid w:val="00196ACC"/>
    <w:rsid w:val="00196CEC"/>
    <w:rsid w:val="00196FA2"/>
    <w:rsid w:val="0019720D"/>
    <w:rsid w:val="00197363"/>
    <w:rsid w:val="00197F56"/>
    <w:rsid w:val="001A0800"/>
    <w:rsid w:val="001A0D7D"/>
    <w:rsid w:val="001A2470"/>
    <w:rsid w:val="001A2C45"/>
    <w:rsid w:val="001A2D7D"/>
    <w:rsid w:val="001A3BCA"/>
    <w:rsid w:val="001A46A7"/>
    <w:rsid w:val="001A504D"/>
    <w:rsid w:val="001A53C5"/>
    <w:rsid w:val="001A5781"/>
    <w:rsid w:val="001A5FA3"/>
    <w:rsid w:val="001A676D"/>
    <w:rsid w:val="001A7086"/>
    <w:rsid w:val="001A746B"/>
    <w:rsid w:val="001B0C6C"/>
    <w:rsid w:val="001B2125"/>
    <w:rsid w:val="001B2232"/>
    <w:rsid w:val="001B22A2"/>
    <w:rsid w:val="001B24C0"/>
    <w:rsid w:val="001B2921"/>
    <w:rsid w:val="001B52B7"/>
    <w:rsid w:val="001B6344"/>
    <w:rsid w:val="001B6E6F"/>
    <w:rsid w:val="001B7F9B"/>
    <w:rsid w:val="001C0626"/>
    <w:rsid w:val="001C0F6C"/>
    <w:rsid w:val="001C1805"/>
    <w:rsid w:val="001C1985"/>
    <w:rsid w:val="001C21E0"/>
    <w:rsid w:val="001C28AE"/>
    <w:rsid w:val="001C2C45"/>
    <w:rsid w:val="001C2CE5"/>
    <w:rsid w:val="001C2CF1"/>
    <w:rsid w:val="001C2D13"/>
    <w:rsid w:val="001C305F"/>
    <w:rsid w:val="001C32B1"/>
    <w:rsid w:val="001C366A"/>
    <w:rsid w:val="001C395C"/>
    <w:rsid w:val="001C3978"/>
    <w:rsid w:val="001C3B7C"/>
    <w:rsid w:val="001C4653"/>
    <w:rsid w:val="001C46A2"/>
    <w:rsid w:val="001C53C9"/>
    <w:rsid w:val="001C5871"/>
    <w:rsid w:val="001C5D76"/>
    <w:rsid w:val="001C5DFF"/>
    <w:rsid w:val="001C6076"/>
    <w:rsid w:val="001C64A3"/>
    <w:rsid w:val="001C65BE"/>
    <w:rsid w:val="001C6789"/>
    <w:rsid w:val="001C67CD"/>
    <w:rsid w:val="001C68BA"/>
    <w:rsid w:val="001C7174"/>
    <w:rsid w:val="001C7425"/>
    <w:rsid w:val="001C759B"/>
    <w:rsid w:val="001C75FA"/>
    <w:rsid w:val="001C7642"/>
    <w:rsid w:val="001D0B2E"/>
    <w:rsid w:val="001D0E37"/>
    <w:rsid w:val="001D1316"/>
    <w:rsid w:val="001D1948"/>
    <w:rsid w:val="001D195F"/>
    <w:rsid w:val="001D1BE2"/>
    <w:rsid w:val="001D234F"/>
    <w:rsid w:val="001D30A2"/>
    <w:rsid w:val="001D3294"/>
    <w:rsid w:val="001D3792"/>
    <w:rsid w:val="001D4EE9"/>
    <w:rsid w:val="001D5AD1"/>
    <w:rsid w:val="001D5D25"/>
    <w:rsid w:val="001D60C3"/>
    <w:rsid w:val="001D7572"/>
    <w:rsid w:val="001E05D2"/>
    <w:rsid w:val="001E0F7B"/>
    <w:rsid w:val="001E1016"/>
    <w:rsid w:val="001E12B8"/>
    <w:rsid w:val="001E179C"/>
    <w:rsid w:val="001E1A56"/>
    <w:rsid w:val="001E262F"/>
    <w:rsid w:val="001E337E"/>
    <w:rsid w:val="001E3826"/>
    <w:rsid w:val="001E4479"/>
    <w:rsid w:val="001E49AE"/>
    <w:rsid w:val="001E4F96"/>
    <w:rsid w:val="001E6BB5"/>
    <w:rsid w:val="001E6CE9"/>
    <w:rsid w:val="001E7227"/>
    <w:rsid w:val="001E7285"/>
    <w:rsid w:val="001E73D3"/>
    <w:rsid w:val="001E7EEC"/>
    <w:rsid w:val="001F0ED4"/>
    <w:rsid w:val="001F1164"/>
    <w:rsid w:val="001F1273"/>
    <w:rsid w:val="001F12CE"/>
    <w:rsid w:val="001F157E"/>
    <w:rsid w:val="001F18EC"/>
    <w:rsid w:val="001F2471"/>
    <w:rsid w:val="001F3178"/>
    <w:rsid w:val="001F32C9"/>
    <w:rsid w:val="001F336B"/>
    <w:rsid w:val="001F3F13"/>
    <w:rsid w:val="001F442B"/>
    <w:rsid w:val="001F4C3E"/>
    <w:rsid w:val="001F5735"/>
    <w:rsid w:val="001F5A1F"/>
    <w:rsid w:val="001F72B9"/>
    <w:rsid w:val="001F74BB"/>
    <w:rsid w:val="001F7677"/>
    <w:rsid w:val="001F79EC"/>
    <w:rsid w:val="001F7D3D"/>
    <w:rsid w:val="00200A2B"/>
    <w:rsid w:val="00200CC1"/>
    <w:rsid w:val="002018B3"/>
    <w:rsid w:val="00202275"/>
    <w:rsid w:val="00202304"/>
    <w:rsid w:val="002027CD"/>
    <w:rsid w:val="00202F92"/>
    <w:rsid w:val="002039D4"/>
    <w:rsid w:val="00203A57"/>
    <w:rsid w:val="002043FD"/>
    <w:rsid w:val="002045D8"/>
    <w:rsid w:val="002048EA"/>
    <w:rsid w:val="00204A2C"/>
    <w:rsid w:val="00204AC4"/>
    <w:rsid w:val="00204C46"/>
    <w:rsid w:val="0020544B"/>
    <w:rsid w:val="00205886"/>
    <w:rsid w:val="002065D6"/>
    <w:rsid w:val="002070F9"/>
    <w:rsid w:val="00207F35"/>
    <w:rsid w:val="00207FAB"/>
    <w:rsid w:val="002100CD"/>
    <w:rsid w:val="00210252"/>
    <w:rsid w:val="00210444"/>
    <w:rsid w:val="00210D13"/>
    <w:rsid w:val="00211BA5"/>
    <w:rsid w:val="00211FC4"/>
    <w:rsid w:val="00214D05"/>
    <w:rsid w:val="002154DE"/>
    <w:rsid w:val="00215534"/>
    <w:rsid w:val="00215DAC"/>
    <w:rsid w:val="00215EF8"/>
    <w:rsid w:val="00216AE9"/>
    <w:rsid w:val="0021726E"/>
    <w:rsid w:val="00217756"/>
    <w:rsid w:val="00217F26"/>
    <w:rsid w:val="00220243"/>
    <w:rsid w:val="00220352"/>
    <w:rsid w:val="0022047B"/>
    <w:rsid w:val="00220EBE"/>
    <w:rsid w:val="002218CF"/>
    <w:rsid w:val="00221C3D"/>
    <w:rsid w:val="00221DA5"/>
    <w:rsid w:val="00221F11"/>
    <w:rsid w:val="00222022"/>
    <w:rsid w:val="002220C3"/>
    <w:rsid w:val="00222102"/>
    <w:rsid w:val="002227A5"/>
    <w:rsid w:val="00222A81"/>
    <w:rsid w:val="00222E05"/>
    <w:rsid w:val="00222F0C"/>
    <w:rsid w:val="002232B6"/>
    <w:rsid w:val="002233F0"/>
    <w:rsid w:val="00224323"/>
    <w:rsid w:val="00224F12"/>
    <w:rsid w:val="002257C4"/>
    <w:rsid w:val="00225FB2"/>
    <w:rsid w:val="00226604"/>
    <w:rsid w:val="00226CA3"/>
    <w:rsid w:val="00226DAD"/>
    <w:rsid w:val="002304E5"/>
    <w:rsid w:val="00230C6C"/>
    <w:rsid w:val="00230F8D"/>
    <w:rsid w:val="00231191"/>
    <w:rsid w:val="00231262"/>
    <w:rsid w:val="00232386"/>
    <w:rsid w:val="0023242D"/>
    <w:rsid w:val="00232514"/>
    <w:rsid w:val="002327DA"/>
    <w:rsid w:val="00232AAB"/>
    <w:rsid w:val="0023350F"/>
    <w:rsid w:val="00234E34"/>
    <w:rsid w:val="002361C9"/>
    <w:rsid w:val="0023681E"/>
    <w:rsid w:val="002376A2"/>
    <w:rsid w:val="0023794E"/>
    <w:rsid w:val="00237C61"/>
    <w:rsid w:val="00237C98"/>
    <w:rsid w:val="00237E46"/>
    <w:rsid w:val="00237F16"/>
    <w:rsid w:val="00237FAB"/>
    <w:rsid w:val="002407DC"/>
    <w:rsid w:val="00240BE9"/>
    <w:rsid w:val="0024138B"/>
    <w:rsid w:val="00241461"/>
    <w:rsid w:val="002416A1"/>
    <w:rsid w:val="002416C3"/>
    <w:rsid w:val="0024213E"/>
    <w:rsid w:val="0024235A"/>
    <w:rsid w:val="0024253A"/>
    <w:rsid w:val="00242B5C"/>
    <w:rsid w:val="00242F98"/>
    <w:rsid w:val="0024341B"/>
    <w:rsid w:val="00243493"/>
    <w:rsid w:val="0024439B"/>
    <w:rsid w:val="0024461C"/>
    <w:rsid w:val="00245108"/>
    <w:rsid w:val="002454CB"/>
    <w:rsid w:val="00245714"/>
    <w:rsid w:val="00245A68"/>
    <w:rsid w:val="00246A15"/>
    <w:rsid w:val="00246B8E"/>
    <w:rsid w:val="0024776A"/>
    <w:rsid w:val="00250A60"/>
    <w:rsid w:val="0025124D"/>
    <w:rsid w:val="0025169A"/>
    <w:rsid w:val="0025297E"/>
    <w:rsid w:val="00252C13"/>
    <w:rsid w:val="00253343"/>
    <w:rsid w:val="002534E7"/>
    <w:rsid w:val="00254D1C"/>
    <w:rsid w:val="00255659"/>
    <w:rsid w:val="002556F4"/>
    <w:rsid w:val="002563F0"/>
    <w:rsid w:val="002574C6"/>
    <w:rsid w:val="002600C2"/>
    <w:rsid w:val="002619F6"/>
    <w:rsid w:val="00261FA5"/>
    <w:rsid w:val="00262B0D"/>
    <w:rsid w:val="00264006"/>
    <w:rsid w:val="00264784"/>
    <w:rsid w:val="00264E31"/>
    <w:rsid w:val="0026553B"/>
    <w:rsid w:val="00265C50"/>
    <w:rsid w:val="00265D01"/>
    <w:rsid w:val="00266920"/>
    <w:rsid w:val="00266D90"/>
    <w:rsid w:val="00267936"/>
    <w:rsid w:val="00267BF7"/>
    <w:rsid w:val="00270274"/>
    <w:rsid w:val="00270C99"/>
    <w:rsid w:val="00270CE0"/>
    <w:rsid w:val="00271529"/>
    <w:rsid w:val="002716CA"/>
    <w:rsid w:val="002719A2"/>
    <w:rsid w:val="00271C4F"/>
    <w:rsid w:val="002725A0"/>
    <w:rsid w:val="00272D7E"/>
    <w:rsid w:val="00273662"/>
    <w:rsid w:val="00273792"/>
    <w:rsid w:val="002745B3"/>
    <w:rsid w:val="002748F3"/>
    <w:rsid w:val="00275751"/>
    <w:rsid w:val="00275DD2"/>
    <w:rsid w:val="00275E17"/>
    <w:rsid w:val="0027601F"/>
    <w:rsid w:val="002764D9"/>
    <w:rsid w:val="0027697A"/>
    <w:rsid w:val="00276FEB"/>
    <w:rsid w:val="0027743E"/>
    <w:rsid w:val="00277515"/>
    <w:rsid w:val="00277822"/>
    <w:rsid w:val="00277885"/>
    <w:rsid w:val="00280ABE"/>
    <w:rsid w:val="00281763"/>
    <w:rsid w:val="00281891"/>
    <w:rsid w:val="00282FE9"/>
    <w:rsid w:val="002830FD"/>
    <w:rsid w:val="0028438E"/>
    <w:rsid w:val="00285625"/>
    <w:rsid w:val="00285EA7"/>
    <w:rsid w:val="00285FB6"/>
    <w:rsid w:val="0028640D"/>
    <w:rsid w:val="0028640F"/>
    <w:rsid w:val="002902A9"/>
    <w:rsid w:val="002902AF"/>
    <w:rsid w:val="00290910"/>
    <w:rsid w:val="00291176"/>
    <w:rsid w:val="002913E2"/>
    <w:rsid w:val="00291FB8"/>
    <w:rsid w:val="0029207E"/>
    <w:rsid w:val="00292CAA"/>
    <w:rsid w:val="00292F7E"/>
    <w:rsid w:val="002938C9"/>
    <w:rsid w:val="00294253"/>
    <w:rsid w:val="00294681"/>
    <w:rsid w:val="0029527E"/>
    <w:rsid w:val="00295D87"/>
    <w:rsid w:val="00295ECA"/>
    <w:rsid w:val="00296118"/>
    <w:rsid w:val="002961C1"/>
    <w:rsid w:val="0029674C"/>
    <w:rsid w:val="00296D10"/>
    <w:rsid w:val="0029757B"/>
    <w:rsid w:val="00297B51"/>
    <w:rsid w:val="00297D19"/>
    <w:rsid w:val="002A0126"/>
    <w:rsid w:val="002A087B"/>
    <w:rsid w:val="002A0AC9"/>
    <w:rsid w:val="002A0BBB"/>
    <w:rsid w:val="002A10DD"/>
    <w:rsid w:val="002A1F61"/>
    <w:rsid w:val="002A2073"/>
    <w:rsid w:val="002A250F"/>
    <w:rsid w:val="002A2A7F"/>
    <w:rsid w:val="002A31C2"/>
    <w:rsid w:val="002A36A2"/>
    <w:rsid w:val="002A3FA6"/>
    <w:rsid w:val="002A49B9"/>
    <w:rsid w:val="002A4CB8"/>
    <w:rsid w:val="002A4E44"/>
    <w:rsid w:val="002A5028"/>
    <w:rsid w:val="002A53B8"/>
    <w:rsid w:val="002A5650"/>
    <w:rsid w:val="002A572D"/>
    <w:rsid w:val="002A61B4"/>
    <w:rsid w:val="002A66BE"/>
    <w:rsid w:val="002A6B0A"/>
    <w:rsid w:val="002A73AC"/>
    <w:rsid w:val="002A78F3"/>
    <w:rsid w:val="002B00E8"/>
    <w:rsid w:val="002B111A"/>
    <w:rsid w:val="002B1466"/>
    <w:rsid w:val="002B16E8"/>
    <w:rsid w:val="002B1A81"/>
    <w:rsid w:val="002B1FE6"/>
    <w:rsid w:val="002B20E2"/>
    <w:rsid w:val="002B2975"/>
    <w:rsid w:val="002B2FE5"/>
    <w:rsid w:val="002B3767"/>
    <w:rsid w:val="002B3E5F"/>
    <w:rsid w:val="002B41EB"/>
    <w:rsid w:val="002B4762"/>
    <w:rsid w:val="002B5B51"/>
    <w:rsid w:val="002B61CA"/>
    <w:rsid w:val="002B6FE9"/>
    <w:rsid w:val="002B7316"/>
    <w:rsid w:val="002B756B"/>
    <w:rsid w:val="002B78F8"/>
    <w:rsid w:val="002B7E3F"/>
    <w:rsid w:val="002C0585"/>
    <w:rsid w:val="002C14E0"/>
    <w:rsid w:val="002C17AA"/>
    <w:rsid w:val="002C344C"/>
    <w:rsid w:val="002C379D"/>
    <w:rsid w:val="002C49B0"/>
    <w:rsid w:val="002C4D04"/>
    <w:rsid w:val="002C4F73"/>
    <w:rsid w:val="002C58A7"/>
    <w:rsid w:val="002C628F"/>
    <w:rsid w:val="002C6479"/>
    <w:rsid w:val="002C6C06"/>
    <w:rsid w:val="002C6C74"/>
    <w:rsid w:val="002D03C0"/>
    <w:rsid w:val="002D08D7"/>
    <w:rsid w:val="002D0CDA"/>
    <w:rsid w:val="002D18CC"/>
    <w:rsid w:val="002D26DC"/>
    <w:rsid w:val="002D27C4"/>
    <w:rsid w:val="002D2BE2"/>
    <w:rsid w:val="002D35DE"/>
    <w:rsid w:val="002D3FB8"/>
    <w:rsid w:val="002D475F"/>
    <w:rsid w:val="002D4A0D"/>
    <w:rsid w:val="002D545A"/>
    <w:rsid w:val="002D5684"/>
    <w:rsid w:val="002D61F7"/>
    <w:rsid w:val="002D77A4"/>
    <w:rsid w:val="002D7BB4"/>
    <w:rsid w:val="002E00ED"/>
    <w:rsid w:val="002E02EC"/>
    <w:rsid w:val="002E0C84"/>
    <w:rsid w:val="002E0CD9"/>
    <w:rsid w:val="002E0EAA"/>
    <w:rsid w:val="002E1DE4"/>
    <w:rsid w:val="002E2465"/>
    <w:rsid w:val="002E2557"/>
    <w:rsid w:val="002E29C0"/>
    <w:rsid w:val="002E2B16"/>
    <w:rsid w:val="002E3EE6"/>
    <w:rsid w:val="002E45D2"/>
    <w:rsid w:val="002E4963"/>
    <w:rsid w:val="002E4F4B"/>
    <w:rsid w:val="002E5AFD"/>
    <w:rsid w:val="002E5CF5"/>
    <w:rsid w:val="002E5FA1"/>
    <w:rsid w:val="002E7926"/>
    <w:rsid w:val="002F02F4"/>
    <w:rsid w:val="002F07F4"/>
    <w:rsid w:val="002F181E"/>
    <w:rsid w:val="002F18E9"/>
    <w:rsid w:val="002F1B18"/>
    <w:rsid w:val="002F1C35"/>
    <w:rsid w:val="002F23C6"/>
    <w:rsid w:val="002F2941"/>
    <w:rsid w:val="002F2C69"/>
    <w:rsid w:val="002F323A"/>
    <w:rsid w:val="002F32BE"/>
    <w:rsid w:val="002F3DFF"/>
    <w:rsid w:val="002F4134"/>
    <w:rsid w:val="002F413D"/>
    <w:rsid w:val="002F46A7"/>
    <w:rsid w:val="002F4CDB"/>
    <w:rsid w:val="002F5139"/>
    <w:rsid w:val="002F55BF"/>
    <w:rsid w:val="002F64DB"/>
    <w:rsid w:val="002F6843"/>
    <w:rsid w:val="002F6AF9"/>
    <w:rsid w:val="002F6F24"/>
    <w:rsid w:val="002F71D1"/>
    <w:rsid w:val="002F76AE"/>
    <w:rsid w:val="00300290"/>
    <w:rsid w:val="003003A2"/>
    <w:rsid w:val="00300594"/>
    <w:rsid w:val="00302635"/>
    <w:rsid w:val="00304030"/>
    <w:rsid w:val="0030408B"/>
    <w:rsid w:val="00304353"/>
    <w:rsid w:val="003044AB"/>
    <w:rsid w:val="0030584C"/>
    <w:rsid w:val="00305A54"/>
    <w:rsid w:val="00305AB1"/>
    <w:rsid w:val="00306109"/>
    <w:rsid w:val="0030641D"/>
    <w:rsid w:val="003074ED"/>
    <w:rsid w:val="003102F7"/>
    <w:rsid w:val="003105D9"/>
    <w:rsid w:val="00310C1C"/>
    <w:rsid w:val="003114D2"/>
    <w:rsid w:val="0031171B"/>
    <w:rsid w:val="00311B04"/>
    <w:rsid w:val="00311CD7"/>
    <w:rsid w:val="00311D64"/>
    <w:rsid w:val="00311D99"/>
    <w:rsid w:val="00311DB2"/>
    <w:rsid w:val="0031271A"/>
    <w:rsid w:val="00312FA7"/>
    <w:rsid w:val="00313F71"/>
    <w:rsid w:val="00314731"/>
    <w:rsid w:val="003164BB"/>
    <w:rsid w:val="003171B3"/>
    <w:rsid w:val="0031726C"/>
    <w:rsid w:val="003208A2"/>
    <w:rsid w:val="0032113F"/>
    <w:rsid w:val="003217B7"/>
    <w:rsid w:val="00321AC1"/>
    <w:rsid w:val="00321C3C"/>
    <w:rsid w:val="00321D1C"/>
    <w:rsid w:val="0032234C"/>
    <w:rsid w:val="00322E68"/>
    <w:rsid w:val="00323BBA"/>
    <w:rsid w:val="003258F3"/>
    <w:rsid w:val="00325B10"/>
    <w:rsid w:val="003267D2"/>
    <w:rsid w:val="0032720C"/>
    <w:rsid w:val="003276B1"/>
    <w:rsid w:val="00327FFD"/>
    <w:rsid w:val="00330999"/>
    <w:rsid w:val="00330CAE"/>
    <w:rsid w:val="003315E3"/>
    <w:rsid w:val="00332A76"/>
    <w:rsid w:val="00332BB3"/>
    <w:rsid w:val="00333F67"/>
    <w:rsid w:val="003348C7"/>
    <w:rsid w:val="00334D1F"/>
    <w:rsid w:val="00335F6B"/>
    <w:rsid w:val="00336844"/>
    <w:rsid w:val="00336CC0"/>
    <w:rsid w:val="00337492"/>
    <w:rsid w:val="0033784C"/>
    <w:rsid w:val="00340609"/>
    <w:rsid w:val="0034079B"/>
    <w:rsid w:val="00340AE6"/>
    <w:rsid w:val="00340F5A"/>
    <w:rsid w:val="0034103E"/>
    <w:rsid w:val="00341187"/>
    <w:rsid w:val="00342F53"/>
    <w:rsid w:val="00344428"/>
    <w:rsid w:val="00344A54"/>
    <w:rsid w:val="00345219"/>
    <w:rsid w:val="00345C67"/>
    <w:rsid w:val="00345CCC"/>
    <w:rsid w:val="00345F6B"/>
    <w:rsid w:val="0034617D"/>
    <w:rsid w:val="0034627E"/>
    <w:rsid w:val="003463D3"/>
    <w:rsid w:val="0034669F"/>
    <w:rsid w:val="00347857"/>
    <w:rsid w:val="003504BF"/>
    <w:rsid w:val="00350558"/>
    <w:rsid w:val="003511BF"/>
    <w:rsid w:val="00351A64"/>
    <w:rsid w:val="00352152"/>
    <w:rsid w:val="0035225E"/>
    <w:rsid w:val="00352505"/>
    <w:rsid w:val="0035286F"/>
    <w:rsid w:val="00353972"/>
    <w:rsid w:val="00353CA4"/>
    <w:rsid w:val="003546BA"/>
    <w:rsid w:val="00354B5E"/>
    <w:rsid w:val="003550F2"/>
    <w:rsid w:val="00355145"/>
    <w:rsid w:val="003551B6"/>
    <w:rsid w:val="00355D85"/>
    <w:rsid w:val="00356099"/>
    <w:rsid w:val="00356769"/>
    <w:rsid w:val="00356908"/>
    <w:rsid w:val="00357568"/>
    <w:rsid w:val="003579C9"/>
    <w:rsid w:val="003600D7"/>
    <w:rsid w:val="0036025E"/>
    <w:rsid w:val="00360B89"/>
    <w:rsid w:val="00360CE1"/>
    <w:rsid w:val="00361067"/>
    <w:rsid w:val="003618B5"/>
    <w:rsid w:val="00361DBD"/>
    <w:rsid w:val="00361DE6"/>
    <w:rsid w:val="00362084"/>
    <w:rsid w:val="00362A41"/>
    <w:rsid w:val="00363575"/>
    <w:rsid w:val="00363678"/>
    <w:rsid w:val="00363A0C"/>
    <w:rsid w:val="00363CA5"/>
    <w:rsid w:val="00364017"/>
    <w:rsid w:val="00364536"/>
    <w:rsid w:val="00364A74"/>
    <w:rsid w:val="00365D3C"/>
    <w:rsid w:val="00366882"/>
    <w:rsid w:val="00366976"/>
    <w:rsid w:val="00366D8E"/>
    <w:rsid w:val="00366E1D"/>
    <w:rsid w:val="00366EAD"/>
    <w:rsid w:val="003674A2"/>
    <w:rsid w:val="00367A08"/>
    <w:rsid w:val="003709AC"/>
    <w:rsid w:val="003712E5"/>
    <w:rsid w:val="00372496"/>
    <w:rsid w:val="003728FC"/>
    <w:rsid w:val="00372C57"/>
    <w:rsid w:val="00373175"/>
    <w:rsid w:val="003734AF"/>
    <w:rsid w:val="00373CCC"/>
    <w:rsid w:val="00373E22"/>
    <w:rsid w:val="00374580"/>
    <w:rsid w:val="003746D2"/>
    <w:rsid w:val="00375097"/>
    <w:rsid w:val="00375AAF"/>
    <w:rsid w:val="00375E7D"/>
    <w:rsid w:val="00376245"/>
    <w:rsid w:val="00376321"/>
    <w:rsid w:val="00376BB8"/>
    <w:rsid w:val="003770D7"/>
    <w:rsid w:val="0037765A"/>
    <w:rsid w:val="00377FCC"/>
    <w:rsid w:val="003809E5"/>
    <w:rsid w:val="00381682"/>
    <w:rsid w:val="00381AF2"/>
    <w:rsid w:val="00381B3F"/>
    <w:rsid w:val="00381EEF"/>
    <w:rsid w:val="003828C8"/>
    <w:rsid w:val="00382C30"/>
    <w:rsid w:val="003830AA"/>
    <w:rsid w:val="003835FE"/>
    <w:rsid w:val="003839D3"/>
    <w:rsid w:val="00383FA6"/>
    <w:rsid w:val="003848B6"/>
    <w:rsid w:val="003855EF"/>
    <w:rsid w:val="0038570C"/>
    <w:rsid w:val="003859E9"/>
    <w:rsid w:val="00385EE4"/>
    <w:rsid w:val="0038669A"/>
    <w:rsid w:val="00386A26"/>
    <w:rsid w:val="0038791C"/>
    <w:rsid w:val="00387A52"/>
    <w:rsid w:val="00387DC9"/>
    <w:rsid w:val="003905C0"/>
    <w:rsid w:val="003911CE"/>
    <w:rsid w:val="0039125D"/>
    <w:rsid w:val="00391B4D"/>
    <w:rsid w:val="00391D62"/>
    <w:rsid w:val="00391D66"/>
    <w:rsid w:val="00391D6B"/>
    <w:rsid w:val="003924C8"/>
    <w:rsid w:val="003925A1"/>
    <w:rsid w:val="00392729"/>
    <w:rsid w:val="00393C7D"/>
    <w:rsid w:val="00394116"/>
    <w:rsid w:val="00394714"/>
    <w:rsid w:val="00394902"/>
    <w:rsid w:val="00394FA1"/>
    <w:rsid w:val="00394FA9"/>
    <w:rsid w:val="003954E9"/>
    <w:rsid w:val="0039562E"/>
    <w:rsid w:val="00395CEB"/>
    <w:rsid w:val="00395DB1"/>
    <w:rsid w:val="003966A3"/>
    <w:rsid w:val="0039684F"/>
    <w:rsid w:val="00396D33"/>
    <w:rsid w:val="00396EB7"/>
    <w:rsid w:val="003975DA"/>
    <w:rsid w:val="0039795E"/>
    <w:rsid w:val="00397F52"/>
    <w:rsid w:val="003A02FA"/>
    <w:rsid w:val="003A0885"/>
    <w:rsid w:val="003A10B3"/>
    <w:rsid w:val="003A15BC"/>
    <w:rsid w:val="003A20E7"/>
    <w:rsid w:val="003A2BEC"/>
    <w:rsid w:val="003A32A1"/>
    <w:rsid w:val="003A3556"/>
    <w:rsid w:val="003A35FD"/>
    <w:rsid w:val="003A3C5B"/>
    <w:rsid w:val="003A3F89"/>
    <w:rsid w:val="003A4006"/>
    <w:rsid w:val="003A53AD"/>
    <w:rsid w:val="003A6B77"/>
    <w:rsid w:val="003A7295"/>
    <w:rsid w:val="003B091A"/>
    <w:rsid w:val="003B0EEB"/>
    <w:rsid w:val="003B238C"/>
    <w:rsid w:val="003B2672"/>
    <w:rsid w:val="003B271B"/>
    <w:rsid w:val="003B3A69"/>
    <w:rsid w:val="003B3AF5"/>
    <w:rsid w:val="003B3CEE"/>
    <w:rsid w:val="003B448F"/>
    <w:rsid w:val="003B53E8"/>
    <w:rsid w:val="003B57BD"/>
    <w:rsid w:val="003B5BEE"/>
    <w:rsid w:val="003B5F04"/>
    <w:rsid w:val="003B643A"/>
    <w:rsid w:val="003B6502"/>
    <w:rsid w:val="003B6F7E"/>
    <w:rsid w:val="003B7213"/>
    <w:rsid w:val="003B7A14"/>
    <w:rsid w:val="003C18F0"/>
    <w:rsid w:val="003C27F4"/>
    <w:rsid w:val="003C2D55"/>
    <w:rsid w:val="003C335A"/>
    <w:rsid w:val="003C350E"/>
    <w:rsid w:val="003C38A4"/>
    <w:rsid w:val="003C3912"/>
    <w:rsid w:val="003C3AE6"/>
    <w:rsid w:val="003C3F2B"/>
    <w:rsid w:val="003C4AB9"/>
    <w:rsid w:val="003C5572"/>
    <w:rsid w:val="003C5881"/>
    <w:rsid w:val="003C58E4"/>
    <w:rsid w:val="003C5C7F"/>
    <w:rsid w:val="003C5FA0"/>
    <w:rsid w:val="003C6C45"/>
    <w:rsid w:val="003C73A0"/>
    <w:rsid w:val="003C755E"/>
    <w:rsid w:val="003D0035"/>
    <w:rsid w:val="003D086D"/>
    <w:rsid w:val="003D0901"/>
    <w:rsid w:val="003D0959"/>
    <w:rsid w:val="003D147E"/>
    <w:rsid w:val="003D156A"/>
    <w:rsid w:val="003D1D68"/>
    <w:rsid w:val="003D2954"/>
    <w:rsid w:val="003D2BF0"/>
    <w:rsid w:val="003D3D08"/>
    <w:rsid w:val="003D3DBD"/>
    <w:rsid w:val="003D3E52"/>
    <w:rsid w:val="003D3F6D"/>
    <w:rsid w:val="003D46ED"/>
    <w:rsid w:val="003D4C57"/>
    <w:rsid w:val="003D5939"/>
    <w:rsid w:val="003D6ABD"/>
    <w:rsid w:val="003D74AB"/>
    <w:rsid w:val="003D7928"/>
    <w:rsid w:val="003D7EC4"/>
    <w:rsid w:val="003E0051"/>
    <w:rsid w:val="003E0286"/>
    <w:rsid w:val="003E08F7"/>
    <w:rsid w:val="003E1048"/>
    <w:rsid w:val="003E2445"/>
    <w:rsid w:val="003E28EB"/>
    <w:rsid w:val="003E329A"/>
    <w:rsid w:val="003E33B4"/>
    <w:rsid w:val="003E3434"/>
    <w:rsid w:val="003E5410"/>
    <w:rsid w:val="003E5DEF"/>
    <w:rsid w:val="003E67F6"/>
    <w:rsid w:val="003E6825"/>
    <w:rsid w:val="003E6F48"/>
    <w:rsid w:val="003E74BD"/>
    <w:rsid w:val="003E7AB3"/>
    <w:rsid w:val="003E7C12"/>
    <w:rsid w:val="003F0207"/>
    <w:rsid w:val="003F0979"/>
    <w:rsid w:val="003F0B30"/>
    <w:rsid w:val="003F0D4B"/>
    <w:rsid w:val="003F0E49"/>
    <w:rsid w:val="003F1326"/>
    <w:rsid w:val="003F1674"/>
    <w:rsid w:val="003F2531"/>
    <w:rsid w:val="003F26E9"/>
    <w:rsid w:val="003F3B6D"/>
    <w:rsid w:val="003F413C"/>
    <w:rsid w:val="003F4C26"/>
    <w:rsid w:val="003F532C"/>
    <w:rsid w:val="003F64D6"/>
    <w:rsid w:val="003F6778"/>
    <w:rsid w:val="003F6CF3"/>
    <w:rsid w:val="003F7163"/>
    <w:rsid w:val="003F7A2C"/>
    <w:rsid w:val="003F7CF5"/>
    <w:rsid w:val="003F7DF4"/>
    <w:rsid w:val="004010B2"/>
    <w:rsid w:val="0040111A"/>
    <w:rsid w:val="00401465"/>
    <w:rsid w:val="004020BB"/>
    <w:rsid w:val="00402431"/>
    <w:rsid w:val="0040247C"/>
    <w:rsid w:val="00402872"/>
    <w:rsid w:val="00402C3A"/>
    <w:rsid w:val="00402E5B"/>
    <w:rsid w:val="004036BA"/>
    <w:rsid w:val="00403AE1"/>
    <w:rsid w:val="00404DD5"/>
    <w:rsid w:val="00405166"/>
    <w:rsid w:val="00405788"/>
    <w:rsid w:val="00405A96"/>
    <w:rsid w:val="00405AF2"/>
    <w:rsid w:val="00405C6C"/>
    <w:rsid w:val="004079FD"/>
    <w:rsid w:val="00407A4C"/>
    <w:rsid w:val="00407D4F"/>
    <w:rsid w:val="00407D5C"/>
    <w:rsid w:val="00410E21"/>
    <w:rsid w:val="00410EDD"/>
    <w:rsid w:val="00411F14"/>
    <w:rsid w:val="00412526"/>
    <w:rsid w:val="00412B26"/>
    <w:rsid w:val="00412E59"/>
    <w:rsid w:val="0041314F"/>
    <w:rsid w:val="004136E6"/>
    <w:rsid w:val="004145EE"/>
    <w:rsid w:val="00414740"/>
    <w:rsid w:val="00414C58"/>
    <w:rsid w:val="00414DFC"/>
    <w:rsid w:val="00414FFF"/>
    <w:rsid w:val="00415648"/>
    <w:rsid w:val="004160B6"/>
    <w:rsid w:val="00416140"/>
    <w:rsid w:val="00416C00"/>
    <w:rsid w:val="0041799B"/>
    <w:rsid w:val="00417A69"/>
    <w:rsid w:val="00417ECA"/>
    <w:rsid w:val="00420649"/>
    <w:rsid w:val="00420793"/>
    <w:rsid w:val="00420ABF"/>
    <w:rsid w:val="0042129A"/>
    <w:rsid w:val="0042131E"/>
    <w:rsid w:val="00421F3B"/>
    <w:rsid w:val="004222AD"/>
    <w:rsid w:val="0042305F"/>
    <w:rsid w:val="00423ECC"/>
    <w:rsid w:val="00424515"/>
    <w:rsid w:val="0042465B"/>
    <w:rsid w:val="004246E5"/>
    <w:rsid w:val="00425115"/>
    <w:rsid w:val="00425E0C"/>
    <w:rsid w:val="00426938"/>
    <w:rsid w:val="00426CC1"/>
    <w:rsid w:val="004270C1"/>
    <w:rsid w:val="004273ED"/>
    <w:rsid w:val="004277F6"/>
    <w:rsid w:val="00427A29"/>
    <w:rsid w:val="00427DAF"/>
    <w:rsid w:val="00430222"/>
    <w:rsid w:val="004311AE"/>
    <w:rsid w:val="004316B4"/>
    <w:rsid w:val="00431E57"/>
    <w:rsid w:val="00433713"/>
    <w:rsid w:val="004340F5"/>
    <w:rsid w:val="00434306"/>
    <w:rsid w:val="00434AD2"/>
    <w:rsid w:val="00434E14"/>
    <w:rsid w:val="00435156"/>
    <w:rsid w:val="0043671B"/>
    <w:rsid w:val="004368D2"/>
    <w:rsid w:val="00436B88"/>
    <w:rsid w:val="004376A5"/>
    <w:rsid w:val="00437806"/>
    <w:rsid w:val="0044048A"/>
    <w:rsid w:val="004407BF"/>
    <w:rsid w:val="00441064"/>
    <w:rsid w:val="004412B2"/>
    <w:rsid w:val="00441700"/>
    <w:rsid w:val="0044267E"/>
    <w:rsid w:val="00442807"/>
    <w:rsid w:val="00442AD4"/>
    <w:rsid w:val="00442CCE"/>
    <w:rsid w:val="00442DDE"/>
    <w:rsid w:val="00443B99"/>
    <w:rsid w:val="00444A14"/>
    <w:rsid w:val="00444FC0"/>
    <w:rsid w:val="004459DA"/>
    <w:rsid w:val="004459E6"/>
    <w:rsid w:val="00445F32"/>
    <w:rsid w:val="004462A7"/>
    <w:rsid w:val="00446786"/>
    <w:rsid w:val="00446F5D"/>
    <w:rsid w:val="0044797A"/>
    <w:rsid w:val="00447D94"/>
    <w:rsid w:val="00447F55"/>
    <w:rsid w:val="00450DA5"/>
    <w:rsid w:val="00451E32"/>
    <w:rsid w:val="00452708"/>
    <w:rsid w:val="00452861"/>
    <w:rsid w:val="004534B0"/>
    <w:rsid w:val="004538F1"/>
    <w:rsid w:val="00453DEA"/>
    <w:rsid w:val="00454B10"/>
    <w:rsid w:val="00454B53"/>
    <w:rsid w:val="004554BD"/>
    <w:rsid w:val="004555AD"/>
    <w:rsid w:val="00455E3C"/>
    <w:rsid w:val="00455FA5"/>
    <w:rsid w:val="004575ED"/>
    <w:rsid w:val="00457A3D"/>
    <w:rsid w:val="00461749"/>
    <w:rsid w:val="004638E0"/>
    <w:rsid w:val="00463A04"/>
    <w:rsid w:val="00463D62"/>
    <w:rsid w:val="00465126"/>
    <w:rsid w:val="004651B3"/>
    <w:rsid w:val="00465361"/>
    <w:rsid w:val="00465466"/>
    <w:rsid w:val="00465A66"/>
    <w:rsid w:val="00465C7B"/>
    <w:rsid w:val="00465FF3"/>
    <w:rsid w:val="00466C33"/>
    <w:rsid w:val="00466C9B"/>
    <w:rsid w:val="00466D84"/>
    <w:rsid w:val="00466FC0"/>
    <w:rsid w:val="00467375"/>
    <w:rsid w:val="00467567"/>
    <w:rsid w:val="00467C4F"/>
    <w:rsid w:val="00467C98"/>
    <w:rsid w:val="004700A2"/>
    <w:rsid w:val="00471360"/>
    <w:rsid w:val="00471BD6"/>
    <w:rsid w:val="00471D55"/>
    <w:rsid w:val="0047212A"/>
    <w:rsid w:val="00472201"/>
    <w:rsid w:val="004728A6"/>
    <w:rsid w:val="00472C11"/>
    <w:rsid w:val="00472CD0"/>
    <w:rsid w:val="00472EB4"/>
    <w:rsid w:val="004731B6"/>
    <w:rsid w:val="00473428"/>
    <w:rsid w:val="00474521"/>
    <w:rsid w:val="004746E4"/>
    <w:rsid w:val="0047493E"/>
    <w:rsid w:val="00475583"/>
    <w:rsid w:val="00475E85"/>
    <w:rsid w:val="004765EE"/>
    <w:rsid w:val="00476DA0"/>
    <w:rsid w:val="00477104"/>
    <w:rsid w:val="00477B46"/>
    <w:rsid w:val="00480E3D"/>
    <w:rsid w:val="00481243"/>
    <w:rsid w:val="00481782"/>
    <w:rsid w:val="004821A2"/>
    <w:rsid w:val="004827F1"/>
    <w:rsid w:val="0048314A"/>
    <w:rsid w:val="004839E2"/>
    <w:rsid w:val="00484998"/>
    <w:rsid w:val="00485E68"/>
    <w:rsid w:val="004863AD"/>
    <w:rsid w:val="00487830"/>
    <w:rsid w:val="00490000"/>
    <w:rsid w:val="004909C1"/>
    <w:rsid w:val="00490FE1"/>
    <w:rsid w:val="004918B9"/>
    <w:rsid w:val="004925A7"/>
    <w:rsid w:val="0049261E"/>
    <w:rsid w:val="00492A3A"/>
    <w:rsid w:val="00492D3F"/>
    <w:rsid w:val="00492F2F"/>
    <w:rsid w:val="004932A5"/>
    <w:rsid w:val="004936AA"/>
    <w:rsid w:val="00493AFD"/>
    <w:rsid w:val="00495BE5"/>
    <w:rsid w:val="0049617E"/>
    <w:rsid w:val="00496803"/>
    <w:rsid w:val="00496EF7"/>
    <w:rsid w:val="0049713C"/>
    <w:rsid w:val="004971AC"/>
    <w:rsid w:val="0049764E"/>
    <w:rsid w:val="0049788D"/>
    <w:rsid w:val="00497FE4"/>
    <w:rsid w:val="004A0868"/>
    <w:rsid w:val="004A1424"/>
    <w:rsid w:val="004A1CB3"/>
    <w:rsid w:val="004A257B"/>
    <w:rsid w:val="004A3990"/>
    <w:rsid w:val="004A4054"/>
    <w:rsid w:val="004A46B0"/>
    <w:rsid w:val="004A4A5E"/>
    <w:rsid w:val="004A4BA2"/>
    <w:rsid w:val="004A53DD"/>
    <w:rsid w:val="004A5FFC"/>
    <w:rsid w:val="004A6C2B"/>
    <w:rsid w:val="004A75C8"/>
    <w:rsid w:val="004A7987"/>
    <w:rsid w:val="004B0669"/>
    <w:rsid w:val="004B08BB"/>
    <w:rsid w:val="004B0C52"/>
    <w:rsid w:val="004B1AB4"/>
    <w:rsid w:val="004B1AEB"/>
    <w:rsid w:val="004B2378"/>
    <w:rsid w:val="004B3248"/>
    <w:rsid w:val="004B38A9"/>
    <w:rsid w:val="004B4462"/>
    <w:rsid w:val="004B44CF"/>
    <w:rsid w:val="004B45DE"/>
    <w:rsid w:val="004B54CF"/>
    <w:rsid w:val="004B73E1"/>
    <w:rsid w:val="004B7D7A"/>
    <w:rsid w:val="004C02C6"/>
    <w:rsid w:val="004C122F"/>
    <w:rsid w:val="004C1382"/>
    <w:rsid w:val="004C1B97"/>
    <w:rsid w:val="004C1D57"/>
    <w:rsid w:val="004C2DB4"/>
    <w:rsid w:val="004C3540"/>
    <w:rsid w:val="004C44FB"/>
    <w:rsid w:val="004C490B"/>
    <w:rsid w:val="004C4D4B"/>
    <w:rsid w:val="004C52C0"/>
    <w:rsid w:val="004C5602"/>
    <w:rsid w:val="004C5F6B"/>
    <w:rsid w:val="004C6CEE"/>
    <w:rsid w:val="004C7511"/>
    <w:rsid w:val="004C7CC4"/>
    <w:rsid w:val="004C7D23"/>
    <w:rsid w:val="004D082E"/>
    <w:rsid w:val="004D0EC3"/>
    <w:rsid w:val="004D0F8F"/>
    <w:rsid w:val="004D13A6"/>
    <w:rsid w:val="004D1750"/>
    <w:rsid w:val="004D1E91"/>
    <w:rsid w:val="004D26D6"/>
    <w:rsid w:val="004D26FB"/>
    <w:rsid w:val="004D352C"/>
    <w:rsid w:val="004D42C5"/>
    <w:rsid w:val="004D4C71"/>
    <w:rsid w:val="004D544A"/>
    <w:rsid w:val="004D5B5F"/>
    <w:rsid w:val="004D6753"/>
    <w:rsid w:val="004D6C16"/>
    <w:rsid w:val="004D7B1D"/>
    <w:rsid w:val="004D7DB5"/>
    <w:rsid w:val="004E02DD"/>
    <w:rsid w:val="004E1755"/>
    <w:rsid w:val="004E17AF"/>
    <w:rsid w:val="004E1DFD"/>
    <w:rsid w:val="004E23C1"/>
    <w:rsid w:val="004E24A3"/>
    <w:rsid w:val="004E2B0D"/>
    <w:rsid w:val="004E2DA0"/>
    <w:rsid w:val="004E3191"/>
    <w:rsid w:val="004E33B1"/>
    <w:rsid w:val="004E370D"/>
    <w:rsid w:val="004E3761"/>
    <w:rsid w:val="004E3902"/>
    <w:rsid w:val="004E4D6F"/>
    <w:rsid w:val="004E6447"/>
    <w:rsid w:val="004E68CE"/>
    <w:rsid w:val="004E6A06"/>
    <w:rsid w:val="004E713D"/>
    <w:rsid w:val="004E7582"/>
    <w:rsid w:val="004E78FE"/>
    <w:rsid w:val="004E797D"/>
    <w:rsid w:val="004E7B04"/>
    <w:rsid w:val="004E7FB6"/>
    <w:rsid w:val="004F0A48"/>
    <w:rsid w:val="004F275E"/>
    <w:rsid w:val="004F283B"/>
    <w:rsid w:val="004F2B03"/>
    <w:rsid w:val="004F3806"/>
    <w:rsid w:val="004F3926"/>
    <w:rsid w:val="004F4423"/>
    <w:rsid w:val="004F46E8"/>
    <w:rsid w:val="004F536C"/>
    <w:rsid w:val="004F54E0"/>
    <w:rsid w:val="004F5753"/>
    <w:rsid w:val="004F5B5A"/>
    <w:rsid w:val="004F6050"/>
    <w:rsid w:val="004F621A"/>
    <w:rsid w:val="004F6496"/>
    <w:rsid w:val="004F6A38"/>
    <w:rsid w:val="004F6A96"/>
    <w:rsid w:val="004F6FCE"/>
    <w:rsid w:val="004F72A4"/>
    <w:rsid w:val="004F74B9"/>
    <w:rsid w:val="004F7B20"/>
    <w:rsid w:val="004F7B28"/>
    <w:rsid w:val="0050045D"/>
    <w:rsid w:val="005004AF"/>
    <w:rsid w:val="005010CA"/>
    <w:rsid w:val="00501496"/>
    <w:rsid w:val="00501937"/>
    <w:rsid w:val="00502A3A"/>
    <w:rsid w:val="005035EB"/>
    <w:rsid w:val="00503737"/>
    <w:rsid w:val="005038E0"/>
    <w:rsid w:val="00503CFF"/>
    <w:rsid w:val="00504178"/>
    <w:rsid w:val="00504242"/>
    <w:rsid w:val="005051AC"/>
    <w:rsid w:val="00505B77"/>
    <w:rsid w:val="00505C98"/>
    <w:rsid w:val="005060D0"/>
    <w:rsid w:val="005063E7"/>
    <w:rsid w:val="005066E0"/>
    <w:rsid w:val="0050745A"/>
    <w:rsid w:val="00507759"/>
    <w:rsid w:val="00507EF7"/>
    <w:rsid w:val="00510227"/>
    <w:rsid w:val="00510C45"/>
    <w:rsid w:val="00511561"/>
    <w:rsid w:val="00512954"/>
    <w:rsid w:val="00512C9B"/>
    <w:rsid w:val="00512D02"/>
    <w:rsid w:val="00512E76"/>
    <w:rsid w:val="00513303"/>
    <w:rsid w:val="00513471"/>
    <w:rsid w:val="00514784"/>
    <w:rsid w:val="0051491E"/>
    <w:rsid w:val="005149C3"/>
    <w:rsid w:val="00514A78"/>
    <w:rsid w:val="00514B1B"/>
    <w:rsid w:val="00514B26"/>
    <w:rsid w:val="00514E24"/>
    <w:rsid w:val="00516FD3"/>
    <w:rsid w:val="00517223"/>
    <w:rsid w:val="0051794E"/>
    <w:rsid w:val="00517F1B"/>
    <w:rsid w:val="0052049B"/>
    <w:rsid w:val="005205F9"/>
    <w:rsid w:val="005210C3"/>
    <w:rsid w:val="00522CEE"/>
    <w:rsid w:val="005231DE"/>
    <w:rsid w:val="00523C7E"/>
    <w:rsid w:val="00524036"/>
    <w:rsid w:val="00525E71"/>
    <w:rsid w:val="00525ED1"/>
    <w:rsid w:val="005262B8"/>
    <w:rsid w:val="0052698D"/>
    <w:rsid w:val="00526B31"/>
    <w:rsid w:val="00527252"/>
    <w:rsid w:val="005276AE"/>
    <w:rsid w:val="0052780A"/>
    <w:rsid w:val="00527BD3"/>
    <w:rsid w:val="00530009"/>
    <w:rsid w:val="00530544"/>
    <w:rsid w:val="0053067F"/>
    <w:rsid w:val="005307A2"/>
    <w:rsid w:val="00531706"/>
    <w:rsid w:val="00532020"/>
    <w:rsid w:val="00532DA4"/>
    <w:rsid w:val="00533A2C"/>
    <w:rsid w:val="00535AE3"/>
    <w:rsid w:val="00536362"/>
    <w:rsid w:val="00536373"/>
    <w:rsid w:val="00536530"/>
    <w:rsid w:val="005369CB"/>
    <w:rsid w:val="00536B4C"/>
    <w:rsid w:val="00536CBB"/>
    <w:rsid w:val="005375F4"/>
    <w:rsid w:val="00540886"/>
    <w:rsid w:val="00540A6D"/>
    <w:rsid w:val="0054173C"/>
    <w:rsid w:val="005420A8"/>
    <w:rsid w:val="00542593"/>
    <w:rsid w:val="005426E4"/>
    <w:rsid w:val="00542DA7"/>
    <w:rsid w:val="00543001"/>
    <w:rsid w:val="0054304E"/>
    <w:rsid w:val="00543288"/>
    <w:rsid w:val="00545FA8"/>
    <w:rsid w:val="005466FE"/>
    <w:rsid w:val="00546AEB"/>
    <w:rsid w:val="00546FA1"/>
    <w:rsid w:val="0054713D"/>
    <w:rsid w:val="0054744C"/>
    <w:rsid w:val="005474D1"/>
    <w:rsid w:val="00550818"/>
    <w:rsid w:val="00550856"/>
    <w:rsid w:val="00551384"/>
    <w:rsid w:val="005517F7"/>
    <w:rsid w:val="00552225"/>
    <w:rsid w:val="00552D1C"/>
    <w:rsid w:val="00553162"/>
    <w:rsid w:val="00553D34"/>
    <w:rsid w:val="0055516B"/>
    <w:rsid w:val="00555542"/>
    <w:rsid w:val="005558A4"/>
    <w:rsid w:val="005559E2"/>
    <w:rsid w:val="00556453"/>
    <w:rsid w:val="005567C3"/>
    <w:rsid w:val="00556958"/>
    <w:rsid w:val="00557AB6"/>
    <w:rsid w:val="00557F15"/>
    <w:rsid w:val="005603E0"/>
    <w:rsid w:val="00560898"/>
    <w:rsid w:val="00560B31"/>
    <w:rsid w:val="00560FB8"/>
    <w:rsid w:val="005617B6"/>
    <w:rsid w:val="00562686"/>
    <w:rsid w:val="00563C81"/>
    <w:rsid w:val="00563D49"/>
    <w:rsid w:val="00564FCF"/>
    <w:rsid w:val="00565941"/>
    <w:rsid w:val="00565BA9"/>
    <w:rsid w:val="005669AC"/>
    <w:rsid w:val="00567C74"/>
    <w:rsid w:val="005705DB"/>
    <w:rsid w:val="00570978"/>
    <w:rsid w:val="00570B1A"/>
    <w:rsid w:val="00571052"/>
    <w:rsid w:val="0057105C"/>
    <w:rsid w:val="00571498"/>
    <w:rsid w:val="005716C4"/>
    <w:rsid w:val="005718C7"/>
    <w:rsid w:val="005719C6"/>
    <w:rsid w:val="00571C98"/>
    <w:rsid w:val="00571D16"/>
    <w:rsid w:val="00572350"/>
    <w:rsid w:val="005723D1"/>
    <w:rsid w:val="005727C6"/>
    <w:rsid w:val="00572BD1"/>
    <w:rsid w:val="00572E1A"/>
    <w:rsid w:val="00573169"/>
    <w:rsid w:val="005735D2"/>
    <w:rsid w:val="00574401"/>
    <w:rsid w:val="00574473"/>
    <w:rsid w:val="00574D15"/>
    <w:rsid w:val="005754D8"/>
    <w:rsid w:val="00575FDB"/>
    <w:rsid w:val="00577CA4"/>
    <w:rsid w:val="0058094C"/>
    <w:rsid w:val="00580FE9"/>
    <w:rsid w:val="005819B9"/>
    <w:rsid w:val="00582344"/>
    <w:rsid w:val="00582E89"/>
    <w:rsid w:val="00582ECD"/>
    <w:rsid w:val="00583C7B"/>
    <w:rsid w:val="00583F34"/>
    <w:rsid w:val="00583F5F"/>
    <w:rsid w:val="00584228"/>
    <w:rsid w:val="00584B70"/>
    <w:rsid w:val="00584E0C"/>
    <w:rsid w:val="0058563A"/>
    <w:rsid w:val="00585C0A"/>
    <w:rsid w:val="00585CDB"/>
    <w:rsid w:val="005861AD"/>
    <w:rsid w:val="00586A61"/>
    <w:rsid w:val="005901EF"/>
    <w:rsid w:val="00590C1B"/>
    <w:rsid w:val="0059117C"/>
    <w:rsid w:val="005917C6"/>
    <w:rsid w:val="005933B7"/>
    <w:rsid w:val="0059386C"/>
    <w:rsid w:val="00593A62"/>
    <w:rsid w:val="00593B3F"/>
    <w:rsid w:val="00594523"/>
    <w:rsid w:val="00594AAB"/>
    <w:rsid w:val="00595223"/>
    <w:rsid w:val="00595B81"/>
    <w:rsid w:val="00596737"/>
    <w:rsid w:val="00597CD5"/>
    <w:rsid w:val="00597E7C"/>
    <w:rsid w:val="005A07DB"/>
    <w:rsid w:val="005A0862"/>
    <w:rsid w:val="005A13FF"/>
    <w:rsid w:val="005A26E6"/>
    <w:rsid w:val="005A2B5D"/>
    <w:rsid w:val="005A2E3A"/>
    <w:rsid w:val="005A3159"/>
    <w:rsid w:val="005A329A"/>
    <w:rsid w:val="005A3791"/>
    <w:rsid w:val="005A3D0F"/>
    <w:rsid w:val="005A4DCA"/>
    <w:rsid w:val="005A5A29"/>
    <w:rsid w:val="005A6684"/>
    <w:rsid w:val="005A696F"/>
    <w:rsid w:val="005A6BB5"/>
    <w:rsid w:val="005A72EE"/>
    <w:rsid w:val="005A73B8"/>
    <w:rsid w:val="005A770C"/>
    <w:rsid w:val="005A7E58"/>
    <w:rsid w:val="005B058B"/>
    <w:rsid w:val="005B05E0"/>
    <w:rsid w:val="005B10C6"/>
    <w:rsid w:val="005B1585"/>
    <w:rsid w:val="005B2130"/>
    <w:rsid w:val="005B278C"/>
    <w:rsid w:val="005B28DB"/>
    <w:rsid w:val="005B2EFA"/>
    <w:rsid w:val="005B3647"/>
    <w:rsid w:val="005B4EB2"/>
    <w:rsid w:val="005B4FED"/>
    <w:rsid w:val="005B5A14"/>
    <w:rsid w:val="005B6758"/>
    <w:rsid w:val="005B73D2"/>
    <w:rsid w:val="005B7774"/>
    <w:rsid w:val="005B7C90"/>
    <w:rsid w:val="005B7D45"/>
    <w:rsid w:val="005C09C7"/>
    <w:rsid w:val="005C0C1E"/>
    <w:rsid w:val="005C115F"/>
    <w:rsid w:val="005C122B"/>
    <w:rsid w:val="005C14F3"/>
    <w:rsid w:val="005C16CE"/>
    <w:rsid w:val="005C1A46"/>
    <w:rsid w:val="005C1B44"/>
    <w:rsid w:val="005C2C83"/>
    <w:rsid w:val="005C30EE"/>
    <w:rsid w:val="005C34FA"/>
    <w:rsid w:val="005C3792"/>
    <w:rsid w:val="005C3DF7"/>
    <w:rsid w:val="005C4166"/>
    <w:rsid w:val="005C5F8B"/>
    <w:rsid w:val="005C5FD2"/>
    <w:rsid w:val="005C640C"/>
    <w:rsid w:val="005C66B3"/>
    <w:rsid w:val="005C6A6A"/>
    <w:rsid w:val="005C6E94"/>
    <w:rsid w:val="005C754B"/>
    <w:rsid w:val="005C7A0F"/>
    <w:rsid w:val="005C7FE6"/>
    <w:rsid w:val="005D038F"/>
    <w:rsid w:val="005D102B"/>
    <w:rsid w:val="005D1458"/>
    <w:rsid w:val="005D21FE"/>
    <w:rsid w:val="005D2726"/>
    <w:rsid w:val="005D2D03"/>
    <w:rsid w:val="005D2DA0"/>
    <w:rsid w:val="005D2E8A"/>
    <w:rsid w:val="005D4A49"/>
    <w:rsid w:val="005D4DB9"/>
    <w:rsid w:val="005D5819"/>
    <w:rsid w:val="005D5A0F"/>
    <w:rsid w:val="005D650E"/>
    <w:rsid w:val="005D6BB0"/>
    <w:rsid w:val="005D7ACA"/>
    <w:rsid w:val="005D7B97"/>
    <w:rsid w:val="005E0165"/>
    <w:rsid w:val="005E0236"/>
    <w:rsid w:val="005E08A3"/>
    <w:rsid w:val="005E09FF"/>
    <w:rsid w:val="005E0B52"/>
    <w:rsid w:val="005E1012"/>
    <w:rsid w:val="005E11DE"/>
    <w:rsid w:val="005E160A"/>
    <w:rsid w:val="005E1790"/>
    <w:rsid w:val="005E1A18"/>
    <w:rsid w:val="005E1E11"/>
    <w:rsid w:val="005E2035"/>
    <w:rsid w:val="005E2313"/>
    <w:rsid w:val="005E235C"/>
    <w:rsid w:val="005E24A4"/>
    <w:rsid w:val="005E2560"/>
    <w:rsid w:val="005E2AD8"/>
    <w:rsid w:val="005E3B32"/>
    <w:rsid w:val="005E4315"/>
    <w:rsid w:val="005E443E"/>
    <w:rsid w:val="005E50D8"/>
    <w:rsid w:val="005E57F7"/>
    <w:rsid w:val="005E5E7D"/>
    <w:rsid w:val="005E617E"/>
    <w:rsid w:val="005E636A"/>
    <w:rsid w:val="005E6C6B"/>
    <w:rsid w:val="005E7005"/>
    <w:rsid w:val="005E74F3"/>
    <w:rsid w:val="005E7C2B"/>
    <w:rsid w:val="005F0181"/>
    <w:rsid w:val="005F03F6"/>
    <w:rsid w:val="005F05ED"/>
    <w:rsid w:val="005F079A"/>
    <w:rsid w:val="005F0CBC"/>
    <w:rsid w:val="005F0FBA"/>
    <w:rsid w:val="005F1231"/>
    <w:rsid w:val="005F12CB"/>
    <w:rsid w:val="005F12CD"/>
    <w:rsid w:val="005F14F3"/>
    <w:rsid w:val="005F1EC7"/>
    <w:rsid w:val="005F253C"/>
    <w:rsid w:val="005F2760"/>
    <w:rsid w:val="005F2D0F"/>
    <w:rsid w:val="005F31E2"/>
    <w:rsid w:val="005F3364"/>
    <w:rsid w:val="005F33CA"/>
    <w:rsid w:val="005F38BB"/>
    <w:rsid w:val="005F552C"/>
    <w:rsid w:val="005F5C83"/>
    <w:rsid w:val="005F5CD3"/>
    <w:rsid w:val="005F651B"/>
    <w:rsid w:val="005F6605"/>
    <w:rsid w:val="005F7740"/>
    <w:rsid w:val="005F7876"/>
    <w:rsid w:val="005F7B0E"/>
    <w:rsid w:val="00600979"/>
    <w:rsid w:val="00600BDB"/>
    <w:rsid w:val="00601313"/>
    <w:rsid w:val="00601BDE"/>
    <w:rsid w:val="00601C1E"/>
    <w:rsid w:val="006020D4"/>
    <w:rsid w:val="00602592"/>
    <w:rsid w:val="0060295D"/>
    <w:rsid w:val="00603B64"/>
    <w:rsid w:val="00603E09"/>
    <w:rsid w:val="00604E45"/>
    <w:rsid w:val="006057DB"/>
    <w:rsid w:val="006058DD"/>
    <w:rsid w:val="00606018"/>
    <w:rsid w:val="00606421"/>
    <w:rsid w:val="00606FA9"/>
    <w:rsid w:val="00606FAF"/>
    <w:rsid w:val="00607B7B"/>
    <w:rsid w:val="00607D91"/>
    <w:rsid w:val="00610078"/>
    <w:rsid w:val="00610658"/>
    <w:rsid w:val="00610709"/>
    <w:rsid w:val="006107B5"/>
    <w:rsid w:val="00610912"/>
    <w:rsid w:val="00610B15"/>
    <w:rsid w:val="0061162C"/>
    <w:rsid w:val="0061165E"/>
    <w:rsid w:val="006119A7"/>
    <w:rsid w:val="00611B92"/>
    <w:rsid w:val="00611E90"/>
    <w:rsid w:val="00612A3C"/>
    <w:rsid w:val="00613351"/>
    <w:rsid w:val="006133FA"/>
    <w:rsid w:val="0061345C"/>
    <w:rsid w:val="00613773"/>
    <w:rsid w:val="006144CD"/>
    <w:rsid w:val="0061477F"/>
    <w:rsid w:val="0061494B"/>
    <w:rsid w:val="00615A16"/>
    <w:rsid w:val="00615C6B"/>
    <w:rsid w:val="0061603C"/>
    <w:rsid w:val="006161AB"/>
    <w:rsid w:val="00616285"/>
    <w:rsid w:val="006211D2"/>
    <w:rsid w:val="0062188D"/>
    <w:rsid w:val="006234BB"/>
    <w:rsid w:val="006237CD"/>
    <w:rsid w:val="00623EA1"/>
    <w:rsid w:val="00624413"/>
    <w:rsid w:val="00624756"/>
    <w:rsid w:val="0062491B"/>
    <w:rsid w:val="00624BF9"/>
    <w:rsid w:val="00624DEE"/>
    <w:rsid w:val="00624E89"/>
    <w:rsid w:val="00624F8A"/>
    <w:rsid w:val="006252D2"/>
    <w:rsid w:val="00625D06"/>
    <w:rsid w:val="00626350"/>
    <w:rsid w:val="00626BB7"/>
    <w:rsid w:val="00627069"/>
    <w:rsid w:val="00627872"/>
    <w:rsid w:val="00630908"/>
    <w:rsid w:val="00631594"/>
    <w:rsid w:val="00631CB1"/>
    <w:rsid w:val="006324B3"/>
    <w:rsid w:val="00632671"/>
    <w:rsid w:val="00633194"/>
    <w:rsid w:val="00633A86"/>
    <w:rsid w:val="006342FC"/>
    <w:rsid w:val="00634441"/>
    <w:rsid w:val="00634A02"/>
    <w:rsid w:val="00634A32"/>
    <w:rsid w:val="00634AEF"/>
    <w:rsid w:val="00634E95"/>
    <w:rsid w:val="006350D2"/>
    <w:rsid w:val="00635A84"/>
    <w:rsid w:val="00635FE5"/>
    <w:rsid w:val="006365CB"/>
    <w:rsid w:val="00636CFB"/>
    <w:rsid w:val="00637214"/>
    <w:rsid w:val="0063766D"/>
    <w:rsid w:val="0063782B"/>
    <w:rsid w:val="00640156"/>
    <w:rsid w:val="00641E06"/>
    <w:rsid w:val="00641E3A"/>
    <w:rsid w:val="006425C9"/>
    <w:rsid w:val="00642D86"/>
    <w:rsid w:val="0064348C"/>
    <w:rsid w:val="006443E4"/>
    <w:rsid w:val="00644BAD"/>
    <w:rsid w:val="00644CB4"/>
    <w:rsid w:val="0064629D"/>
    <w:rsid w:val="00646499"/>
    <w:rsid w:val="006466EA"/>
    <w:rsid w:val="006468C2"/>
    <w:rsid w:val="00647635"/>
    <w:rsid w:val="00647917"/>
    <w:rsid w:val="00647BEB"/>
    <w:rsid w:val="006501B0"/>
    <w:rsid w:val="006505B6"/>
    <w:rsid w:val="006507A1"/>
    <w:rsid w:val="0065208C"/>
    <w:rsid w:val="006527F6"/>
    <w:rsid w:val="00652BD0"/>
    <w:rsid w:val="00652D41"/>
    <w:rsid w:val="00653A36"/>
    <w:rsid w:val="006545B5"/>
    <w:rsid w:val="00654795"/>
    <w:rsid w:val="006550A8"/>
    <w:rsid w:val="0065543B"/>
    <w:rsid w:val="00655D0E"/>
    <w:rsid w:val="006569FF"/>
    <w:rsid w:val="0065760E"/>
    <w:rsid w:val="00657B0D"/>
    <w:rsid w:val="00657E57"/>
    <w:rsid w:val="00660A12"/>
    <w:rsid w:val="00660EAE"/>
    <w:rsid w:val="00661306"/>
    <w:rsid w:val="00661A2E"/>
    <w:rsid w:val="00662748"/>
    <w:rsid w:val="00662F85"/>
    <w:rsid w:val="006637C6"/>
    <w:rsid w:val="00663842"/>
    <w:rsid w:val="00663CD7"/>
    <w:rsid w:val="006641A7"/>
    <w:rsid w:val="006650A9"/>
    <w:rsid w:val="006651B2"/>
    <w:rsid w:val="00665370"/>
    <w:rsid w:val="00665766"/>
    <w:rsid w:val="00665FA7"/>
    <w:rsid w:val="00666C5C"/>
    <w:rsid w:val="006706D7"/>
    <w:rsid w:val="0067080F"/>
    <w:rsid w:val="00670DD2"/>
    <w:rsid w:val="00670F51"/>
    <w:rsid w:val="0067203E"/>
    <w:rsid w:val="006722AC"/>
    <w:rsid w:val="0067234F"/>
    <w:rsid w:val="006734F5"/>
    <w:rsid w:val="0067468A"/>
    <w:rsid w:val="00674A81"/>
    <w:rsid w:val="00674B3C"/>
    <w:rsid w:val="0067518C"/>
    <w:rsid w:val="0067523D"/>
    <w:rsid w:val="006759C8"/>
    <w:rsid w:val="00675E6D"/>
    <w:rsid w:val="00675F01"/>
    <w:rsid w:val="00676521"/>
    <w:rsid w:val="0067689C"/>
    <w:rsid w:val="006772E5"/>
    <w:rsid w:val="0067739C"/>
    <w:rsid w:val="00680547"/>
    <w:rsid w:val="00680F60"/>
    <w:rsid w:val="00681531"/>
    <w:rsid w:val="00683106"/>
    <w:rsid w:val="00683117"/>
    <w:rsid w:val="00683560"/>
    <w:rsid w:val="0068587C"/>
    <w:rsid w:val="00685BE7"/>
    <w:rsid w:val="00685E8D"/>
    <w:rsid w:val="0068617B"/>
    <w:rsid w:val="00686495"/>
    <w:rsid w:val="00686B99"/>
    <w:rsid w:val="00687016"/>
    <w:rsid w:val="006879DD"/>
    <w:rsid w:val="00690039"/>
    <w:rsid w:val="006903E2"/>
    <w:rsid w:val="00690841"/>
    <w:rsid w:val="00690971"/>
    <w:rsid w:val="00691A2E"/>
    <w:rsid w:val="0069206D"/>
    <w:rsid w:val="0069284B"/>
    <w:rsid w:val="00692B20"/>
    <w:rsid w:val="00692D8A"/>
    <w:rsid w:val="0069313A"/>
    <w:rsid w:val="00693838"/>
    <w:rsid w:val="006941E8"/>
    <w:rsid w:val="006943BB"/>
    <w:rsid w:val="006944B0"/>
    <w:rsid w:val="006969F9"/>
    <w:rsid w:val="00696DC7"/>
    <w:rsid w:val="00696DE5"/>
    <w:rsid w:val="0069738A"/>
    <w:rsid w:val="006A06A0"/>
    <w:rsid w:val="006A1391"/>
    <w:rsid w:val="006A1A43"/>
    <w:rsid w:val="006A1B08"/>
    <w:rsid w:val="006A1CD8"/>
    <w:rsid w:val="006A2A8D"/>
    <w:rsid w:val="006A2F03"/>
    <w:rsid w:val="006A32A8"/>
    <w:rsid w:val="006A36D6"/>
    <w:rsid w:val="006A3BD0"/>
    <w:rsid w:val="006A437D"/>
    <w:rsid w:val="006A4DEF"/>
    <w:rsid w:val="006A4F53"/>
    <w:rsid w:val="006A4FB3"/>
    <w:rsid w:val="006A535C"/>
    <w:rsid w:val="006A5369"/>
    <w:rsid w:val="006A60A8"/>
    <w:rsid w:val="006A6579"/>
    <w:rsid w:val="006A74BA"/>
    <w:rsid w:val="006A763D"/>
    <w:rsid w:val="006B06FC"/>
    <w:rsid w:val="006B0E2C"/>
    <w:rsid w:val="006B0F94"/>
    <w:rsid w:val="006B0FC7"/>
    <w:rsid w:val="006B0FD4"/>
    <w:rsid w:val="006B1151"/>
    <w:rsid w:val="006B1462"/>
    <w:rsid w:val="006B181F"/>
    <w:rsid w:val="006B193C"/>
    <w:rsid w:val="006B1AF9"/>
    <w:rsid w:val="006B25C9"/>
    <w:rsid w:val="006B2909"/>
    <w:rsid w:val="006B29C8"/>
    <w:rsid w:val="006B2B2A"/>
    <w:rsid w:val="006B2F26"/>
    <w:rsid w:val="006B343F"/>
    <w:rsid w:val="006B35F1"/>
    <w:rsid w:val="006B3B4F"/>
    <w:rsid w:val="006B3E19"/>
    <w:rsid w:val="006B4967"/>
    <w:rsid w:val="006B4BCA"/>
    <w:rsid w:val="006B52E2"/>
    <w:rsid w:val="006B5E95"/>
    <w:rsid w:val="006B6610"/>
    <w:rsid w:val="006B7159"/>
    <w:rsid w:val="006B72C1"/>
    <w:rsid w:val="006B769E"/>
    <w:rsid w:val="006B78C8"/>
    <w:rsid w:val="006B7976"/>
    <w:rsid w:val="006C044D"/>
    <w:rsid w:val="006C09D2"/>
    <w:rsid w:val="006C1B4A"/>
    <w:rsid w:val="006C20EC"/>
    <w:rsid w:val="006C23FD"/>
    <w:rsid w:val="006C2464"/>
    <w:rsid w:val="006C27A3"/>
    <w:rsid w:val="006C2801"/>
    <w:rsid w:val="006C2D04"/>
    <w:rsid w:val="006C2DF5"/>
    <w:rsid w:val="006C39F8"/>
    <w:rsid w:val="006C3CEE"/>
    <w:rsid w:val="006C4982"/>
    <w:rsid w:val="006C5920"/>
    <w:rsid w:val="006C6C72"/>
    <w:rsid w:val="006C6F5B"/>
    <w:rsid w:val="006C72FE"/>
    <w:rsid w:val="006C7A6A"/>
    <w:rsid w:val="006C7C0C"/>
    <w:rsid w:val="006D0104"/>
    <w:rsid w:val="006D0233"/>
    <w:rsid w:val="006D09A4"/>
    <w:rsid w:val="006D0E78"/>
    <w:rsid w:val="006D1D94"/>
    <w:rsid w:val="006D23B5"/>
    <w:rsid w:val="006D541D"/>
    <w:rsid w:val="006D5E4F"/>
    <w:rsid w:val="006D74A8"/>
    <w:rsid w:val="006D79B5"/>
    <w:rsid w:val="006D7A5F"/>
    <w:rsid w:val="006E0573"/>
    <w:rsid w:val="006E0C0E"/>
    <w:rsid w:val="006E11DF"/>
    <w:rsid w:val="006E280C"/>
    <w:rsid w:val="006E282B"/>
    <w:rsid w:val="006E2B92"/>
    <w:rsid w:val="006E37DE"/>
    <w:rsid w:val="006E4764"/>
    <w:rsid w:val="006E4D2A"/>
    <w:rsid w:val="006E4F43"/>
    <w:rsid w:val="006E52B3"/>
    <w:rsid w:val="006E5474"/>
    <w:rsid w:val="006E5B26"/>
    <w:rsid w:val="006E6833"/>
    <w:rsid w:val="006E6A67"/>
    <w:rsid w:val="006E6D9B"/>
    <w:rsid w:val="006E73C8"/>
    <w:rsid w:val="006F0166"/>
    <w:rsid w:val="006F08BF"/>
    <w:rsid w:val="006F0D37"/>
    <w:rsid w:val="006F0FF4"/>
    <w:rsid w:val="006F2D3D"/>
    <w:rsid w:val="006F4666"/>
    <w:rsid w:val="006F4988"/>
    <w:rsid w:val="006F4D2F"/>
    <w:rsid w:val="006F4E6D"/>
    <w:rsid w:val="006F5618"/>
    <w:rsid w:val="006F57ED"/>
    <w:rsid w:val="006F620F"/>
    <w:rsid w:val="006F6779"/>
    <w:rsid w:val="006F79E6"/>
    <w:rsid w:val="00700282"/>
    <w:rsid w:val="0070175B"/>
    <w:rsid w:val="00702008"/>
    <w:rsid w:val="00702397"/>
    <w:rsid w:val="007024BB"/>
    <w:rsid w:val="00702B01"/>
    <w:rsid w:val="007030B1"/>
    <w:rsid w:val="00703146"/>
    <w:rsid w:val="007038F7"/>
    <w:rsid w:val="00703B24"/>
    <w:rsid w:val="00704153"/>
    <w:rsid w:val="007044B6"/>
    <w:rsid w:val="00704E53"/>
    <w:rsid w:val="00704F92"/>
    <w:rsid w:val="00705682"/>
    <w:rsid w:val="0070624E"/>
    <w:rsid w:val="00706A8B"/>
    <w:rsid w:val="00706B16"/>
    <w:rsid w:val="00706C99"/>
    <w:rsid w:val="0070701F"/>
    <w:rsid w:val="0070732C"/>
    <w:rsid w:val="00707452"/>
    <w:rsid w:val="007079FF"/>
    <w:rsid w:val="00707F32"/>
    <w:rsid w:val="00710D95"/>
    <w:rsid w:val="00710FA8"/>
    <w:rsid w:val="00711361"/>
    <w:rsid w:val="00711E66"/>
    <w:rsid w:val="00712B9F"/>
    <w:rsid w:val="007131B0"/>
    <w:rsid w:val="0071326A"/>
    <w:rsid w:val="0071379A"/>
    <w:rsid w:val="0071452A"/>
    <w:rsid w:val="00715B3F"/>
    <w:rsid w:val="00715E49"/>
    <w:rsid w:val="007178E4"/>
    <w:rsid w:val="00717A51"/>
    <w:rsid w:val="00720827"/>
    <w:rsid w:val="007210B4"/>
    <w:rsid w:val="00722414"/>
    <w:rsid w:val="00722939"/>
    <w:rsid w:val="00722B4B"/>
    <w:rsid w:val="007231A2"/>
    <w:rsid w:val="0072361C"/>
    <w:rsid w:val="007239C8"/>
    <w:rsid w:val="00723A4C"/>
    <w:rsid w:val="00723AA1"/>
    <w:rsid w:val="00723E02"/>
    <w:rsid w:val="00723E70"/>
    <w:rsid w:val="0072414C"/>
    <w:rsid w:val="007243CE"/>
    <w:rsid w:val="007244DB"/>
    <w:rsid w:val="00724A47"/>
    <w:rsid w:val="00724AC4"/>
    <w:rsid w:val="00724ACA"/>
    <w:rsid w:val="00724D8C"/>
    <w:rsid w:val="00724DBA"/>
    <w:rsid w:val="00724E8A"/>
    <w:rsid w:val="0072552D"/>
    <w:rsid w:val="00725895"/>
    <w:rsid w:val="00726664"/>
    <w:rsid w:val="0072669D"/>
    <w:rsid w:val="00727909"/>
    <w:rsid w:val="0073137F"/>
    <w:rsid w:val="00731D62"/>
    <w:rsid w:val="007327DC"/>
    <w:rsid w:val="007333E2"/>
    <w:rsid w:val="0073349E"/>
    <w:rsid w:val="00733E60"/>
    <w:rsid w:val="00733E87"/>
    <w:rsid w:val="00734CF9"/>
    <w:rsid w:val="00735021"/>
    <w:rsid w:val="00735411"/>
    <w:rsid w:val="007354BC"/>
    <w:rsid w:val="007368DF"/>
    <w:rsid w:val="00737281"/>
    <w:rsid w:val="00737530"/>
    <w:rsid w:val="00737701"/>
    <w:rsid w:val="00737894"/>
    <w:rsid w:val="00737BD2"/>
    <w:rsid w:val="00740670"/>
    <w:rsid w:val="00740A5A"/>
    <w:rsid w:val="00740B3B"/>
    <w:rsid w:val="00740CF8"/>
    <w:rsid w:val="00741041"/>
    <w:rsid w:val="007412A6"/>
    <w:rsid w:val="0074141B"/>
    <w:rsid w:val="00741447"/>
    <w:rsid w:val="00741E1C"/>
    <w:rsid w:val="0074236D"/>
    <w:rsid w:val="007425C5"/>
    <w:rsid w:val="00743344"/>
    <w:rsid w:val="007434E4"/>
    <w:rsid w:val="00743B1F"/>
    <w:rsid w:val="007446F4"/>
    <w:rsid w:val="00744798"/>
    <w:rsid w:val="00744A05"/>
    <w:rsid w:val="00744E47"/>
    <w:rsid w:val="00744EF5"/>
    <w:rsid w:val="00745767"/>
    <w:rsid w:val="00746B63"/>
    <w:rsid w:val="00746D40"/>
    <w:rsid w:val="007473B8"/>
    <w:rsid w:val="007473F9"/>
    <w:rsid w:val="00747D75"/>
    <w:rsid w:val="007507FA"/>
    <w:rsid w:val="00750C31"/>
    <w:rsid w:val="00750D5D"/>
    <w:rsid w:val="00751535"/>
    <w:rsid w:val="00751A0B"/>
    <w:rsid w:val="00751C4D"/>
    <w:rsid w:val="00751CAC"/>
    <w:rsid w:val="00752281"/>
    <w:rsid w:val="00752E2C"/>
    <w:rsid w:val="00753086"/>
    <w:rsid w:val="00753B0A"/>
    <w:rsid w:val="00753E06"/>
    <w:rsid w:val="00754BD1"/>
    <w:rsid w:val="00754CB0"/>
    <w:rsid w:val="00754D46"/>
    <w:rsid w:val="00755553"/>
    <w:rsid w:val="0075645F"/>
    <w:rsid w:val="007566FB"/>
    <w:rsid w:val="00756A0F"/>
    <w:rsid w:val="00756DC7"/>
    <w:rsid w:val="00757252"/>
    <w:rsid w:val="007573AC"/>
    <w:rsid w:val="00760090"/>
    <w:rsid w:val="00761287"/>
    <w:rsid w:val="007615F8"/>
    <w:rsid w:val="007617F2"/>
    <w:rsid w:val="00761B09"/>
    <w:rsid w:val="00761C42"/>
    <w:rsid w:val="00761F70"/>
    <w:rsid w:val="00761F87"/>
    <w:rsid w:val="00762428"/>
    <w:rsid w:val="007624AE"/>
    <w:rsid w:val="007638EA"/>
    <w:rsid w:val="0076427A"/>
    <w:rsid w:val="00764CC3"/>
    <w:rsid w:val="00764DA9"/>
    <w:rsid w:val="00765500"/>
    <w:rsid w:val="007657FA"/>
    <w:rsid w:val="00766B3A"/>
    <w:rsid w:val="00767267"/>
    <w:rsid w:val="007676B2"/>
    <w:rsid w:val="0077029B"/>
    <w:rsid w:val="0077059F"/>
    <w:rsid w:val="00770C27"/>
    <w:rsid w:val="00771086"/>
    <w:rsid w:val="00772536"/>
    <w:rsid w:val="007725F8"/>
    <w:rsid w:val="00772ADC"/>
    <w:rsid w:val="00772CF0"/>
    <w:rsid w:val="0077318C"/>
    <w:rsid w:val="0077383A"/>
    <w:rsid w:val="007739A2"/>
    <w:rsid w:val="00773F04"/>
    <w:rsid w:val="00774069"/>
    <w:rsid w:val="007742A6"/>
    <w:rsid w:val="0077448C"/>
    <w:rsid w:val="007744B4"/>
    <w:rsid w:val="007747D8"/>
    <w:rsid w:val="0077502A"/>
    <w:rsid w:val="007758C2"/>
    <w:rsid w:val="00775C41"/>
    <w:rsid w:val="00776D95"/>
    <w:rsid w:val="00776DA0"/>
    <w:rsid w:val="00776E14"/>
    <w:rsid w:val="00776EF5"/>
    <w:rsid w:val="007775E9"/>
    <w:rsid w:val="00777A76"/>
    <w:rsid w:val="00780041"/>
    <w:rsid w:val="007808B0"/>
    <w:rsid w:val="00780D77"/>
    <w:rsid w:val="007810DF"/>
    <w:rsid w:val="00781516"/>
    <w:rsid w:val="00781E94"/>
    <w:rsid w:val="00781FDB"/>
    <w:rsid w:val="00782052"/>
    <w:rsid w:val="007821FA"/>
    <w:rsid w:val="00782863"/>
    <w:rsid w:val="00782995"/>
    <w:rsid w:val="00783025"/>
    <w:rsid w:val="00783D01"/>
    <w:rsid w:val="00783D1F"/>
    <w:rsid w:val="0078461C"/>
    <w:rsid w:val="00785AFC"/>
    <w:rsid w:val="00785B41"/>
    <w:rsid w:val="00785BD3"/>
    <w:rsid w:val="00786C7C"/>
    <w:rsid w:val="0078705A"/>
    <w:rsid w:val="00787065"/>
    <w:rsid w:val="007871AA"/>
    <w:rsid w:val="007875D9"/>
    <w:rsid w:val="00790153"/>
    <w:rsid w:val="00790793"/>
    <w:rsid w:val="007908A8"/>
    <w:rsid w:val="00790B32"/>
    <w:rsid w:val="00790D2F"/>
    <w:rsid w:val="00790DEA"/>
    <w:rsid w:val="0079130C"/>
    <w:rsid w:val="007913C1"/>
    <w:rsid w:val="00791B58"/>
    <w:rsid w:val="00791BFA"/>
    <w:rsid w:val="00792237"/>
    <w:rsid w:val="007922A5"/>
    <w:rsid w:val="007924AA"/>
    <w:rsid w:val="007929F2"/>
    <w:rsid w:val="00792F0C"/>
    <w:rsid w:val="00793140"/>
    <w:rsid w:val="0079340F"/>
    <w:rsid w:val="00793744"/>
    <w:rsid w:val="00793A38"/>
    <w:rsid w:val="00793F3E"/>
    <w:rsid w:val="00794A26"/>
    <w:rsid w:val="0079580D"/>
    <w:rsid w:val="00795CED"/>
    <w:rsid w:val="00795E72"/>
    <w:rsid w:val="007961B3"/>
    <w:rsid w:val="0079674E"/>
    <w:rsid w:val="00796D8A"/>
    <w:rsid w:val="00796EDB"/>
    <w:rsid w:val="0079721B"/>
    <w:rsid w:val="00797662"/>
    <w:rsid w:val="00797978"/>
    <w:rsid w:val="007A041F"/>
    <w:rsid w:val="007A0AB8"/>
    <w:rsid w:val="007A134C"/>
    <w:rsid w:val="007A1428"/>
    <w:rsid w:val="007A19DB"/>
    <w:rsid w:val="007A1E11"/>
    <w:rsid w:val="007A2057"/>
    <w:rsid w:val="007A2765"/>
    <w:rsid w:val="007A2CF7"/>
    <w:rsid w:val="007A2E6E"/>
    <w:rsid w:val="007A2E9D"/>
    <w:rsid w:val="007A3D77"/>
    <w:rsid w:val="007A423C"/>
    <w:rsid w:val="007A4429"/>
    <w:rsid w:val="007A4762"/>
    <w:rsid w:val="007A4845"/>
    <w:rsid w:val="007A4DA2"/>
    <w:rsid w:val="007A51A3"/>
    <w:rsid w:val="007A5379"/>
    <w:rsid w:val="007A5CF0"/>
    <w:rsid w:val="007A61F3"/>
    <w:rsid w:val="007A6D2C"/>
    <w:rsid w:val="007A7356"/>
    <w:rsid w:val="007A7BEB"/>
    <w:rsid w:val="007A7E56"/>
    <w:rsid w:val="007A7EAD"/>
    <w:rsid w:val="007A7EFE"/>
    <w:rsid w:val="007B030C"/>
    <w:rsid w:val="007B0316"/>
    <w:rsid w:val="007B0D2F"/>
    <w:rsid w:val="007B1106"/>
    <w:rsid w:val="007B146D"/>
    <w:rsid w:val="007B1C08"/>
    <w:rsid w:val="007B1C53"/>
    <w:rsid w:val="007B1E82"/>
    <w:rsid w:val="007B1F39"/>
    <w:rsid w:val="007B2293"/>
    <w:rsid w:val="007B2633"/>
    <w:rsid w:val="007B2821"/>
    <w:rsid w:val="007B29F4"/>
    <w:rsid w:val="007B2A53"/>
    <w:rsid w:val="007B2CF0"/>
    <w:rsid w:val="007B31E5"/>
    <w:rsid w:val="007B38FC"/>
    <w:rsid w:val="007B39A8"/>
    <w:rsid w:val="007B4169"/>
    <w:rsid w:val="007B4359"/>
    <w:rsid w:val="007B4678"/>
    <w:rsid w:val="007B55C7"/>
    <w:rsid w:val="007B6B83"/>
    <w:rsid w:val="007B752C"/>
    <w:rsid w:val="007C0A49"/>
    <w:rsid w:val="007C1260"/>
    <w:rsid w:val="007C1570"/>
    <w:rsid w:val="007C15BE"/>
    <w:rsid w:val="007C1C1B"/>
    <w:rsid w:val="007C1C43"/>
    <w:rsid w:val="007C1E28"/>
    <w:rsid w:val="007C27A8"/>
    <w:rsid w:val="007C3F6D"/>
    <w:rsid w:val="007C4339"/>
    <w:rsid w:val="007C4AE6"/>
    <w:rsid w:val="007C551B"/>
    <w:rsid w:val="007C5FF3"/>
    <w:rsid w:val="007C7675"/>
    <w:rsid w:val="007C7681"/>
    <w:rsid w:val="007C7E1F"/>
    <w:rsid w:val="007D09E9"/>
    <w:rsid w:val="007D0DCF"/>
    <w:rsid w:val="007D1568"/>
    <w:rsid w:val="007D16D0"/>
    <w:rsid w:val="007D2408"/>
    <w:rsid w:val="007D2E03"/>
    <w:rsid w:val="007D34DE"/>
    <w:rsid w:val="007D3786"/>
    <w:rsid w:val="007D4228"/>
    <w:rsid w:val="007D45DE"/>
    <w:rsid w:val="007D4819"/>
    <w:rsid w:val="007D4854"/>
    <w:rsid w:val="007D4E63"/>
    <w:rsid w:val="007D4EA5"/>
    <w:rsid w:val="007D4F18"/>
    <w:rsid w:val="007D5562"/>
    <w:rsid w:val="007D5A48"/>
    <w:rsid w:val="007D5CB9"/>
    <w:rsid w:val="007D6427"/>
    <w:rsid w:val="007D6B13"/>
    <w:rsid w:val="007D70E1"/>
    <w:rsid w:val="007D735D"/>
    <w:rsid w:val="007D773A"/>
    <w:rsid w:val="007D7B02"/>
    <w:rsid w:val="007E0271"/>
    <w:rsid w:val="007E051F"/>
    <w:rsid w:val="007E0997"/>
    <w:rsid w:val="007E1909"/>
    <w:rsid w:val="007E198F"/>
    <w:rsid w:val="007E1D4C"/>
    <w:rsid w:val="007E27E5"/>
    <w:rsid w:val="007E3244"/>
    <w:rsid w:val="007E4198"/>
    <w:rsid w:val="007F0187"/>
    <w:rsid w:val="007F0507"/>
    <w:rsid w:val="007F05E0"/>
    <w:rsid w:val="007F0A2B"/>
    <w:rsid w:val="007F0E63"/>
    <w:rsid w:val="007F0EA3"/>
    <w:rsid w:val="007F0F17"/>
    <w:rsid w:val="007F1E1B"/>
    <w:rsid w:val="007F20A2"/>
    <w:rsid w:val="007F2B1E"/>
    <w:rsid w:val="007F3428"/>
    <w:rsid w:val="007F3AE2"/>
    <w:rsid w:val="007F4785"/>
    <w:rsid w:val="007F5B1D"/>
    <w:rsid w:val="007F5C19"/>
    <w:rsid w:val="007F6336"/>
    <w:rsid w:val="007F65A7"/>
    <w:rsid w:val="007F6711"/>
    <w:rsid w:val="007F6C0B"/>
    <w:rsid w:val="007F6F54"/>
    <w:rsid w:val="007F710E"/>
    <w:rsid w:val="007F7589"/>
    <w:rsid w:val="008003BB"/>
    <w:rsid w:val="00800655"/>
    <w:rsid w:val="00800823"/>
    <w:rsid w:val="00800EB6"/>
    <w:rsid w:val="00801070"/>
    <w:rsid w:val="008025D5"/>
    <w:rsid w:val="0080287B"/>
    <w:rsid w:val="008031D1"/>
    <w:rsid w:val="00803273"/>
    <w:rsid w:val="00803B30"/>
    <w:rsid w:val="00804F36"/>
    <w:rsid w:val="0080514D"/>
    <w:rsid w:val="00805CD7"/>
    <w:rsid w:val="00805F99"/>
    <w:rsid w:val="008066CF"/>
    <w:rsid w:val="00806E7B"/>
    <w:rsid w:val="008072AE"/>
    <w:rsid w:val="00807351"/>
    <w:rsid w:val="008078B9"/>
    <w:rsid w:val="00810126"/>
    <w:rsid w:val="00810838"/>
    <w:rsid w:val="00811033"/>
    <w:rsid w:val="00811DF7"/>
    <w:rsid w:val="00812173"/>
    <w:rsid w:val="00814339"/>
    <w:rsid w:val="0081464D"/>
    <w:rsid w:val="00815040"/>
    <w:rsid w:val="00815558"/>
    <w:rsid w:val="00816745"/>
    <w:rsid w:val="008176BC"/>
    <w:rsid w:val="0081771F"/>
    <w:rsid w:val="00817D9A"/>
    <w:rsid w:val="00817EF1"/>
    <w:rsid w:val="00820053"/>
    <w:rsid w:val="00820801"/>
    <w:rsid w:val="00820CB4"/>
    <w:rsid w:val="00820EFB"/>
    <w:rsid w:val="00820FDE"/>
    <w:rsid w:val="008221BB"/>
    <w:rsid w:val="00822321"/>
    <w:rsid w:val="0082285E"/>
    <w:rsid w:val="00822998"/>
    <w:rsid w:val="008229D4"/>
    <w:rsid w:val="00822A59"/>
    <w:rsid w:val="00822C7A"/>
    <w:rsid w:val="00823042"/>
    <w:rsid w:val="00823C85"/>
    <w:rsid w:val="00823D98"/>
    <w:rsid w:val="008243B9"/>
    <w:rsid w:val="0082462C"/>
    <w:rsid w:val="00824A24"/>
    <w:rsid w:val="00824B6F"/>
    <w:rsid w:val="00825194"/>
    <w:rsid w:val="0082561B"/>
    <w:rsid w:val="00825A04"/>
    <w:rsid w:val="00825AC0"/>
    <w:rsid w:val="00825EE9"/>
    <w:rsid w:val="00826141"/>
    <w:rsid w:val="00826929"/>
    <w:rsid w:val="00826DD5"/>
    <w:rsid w:val="0083080A"/>
    <w:rsid w:val="00830C56"/>
    <w:rsid w:val="008324C3"/>
    <w:rsid w:val="0083267D"/>
    <w:rsid w:val="00832BE8"/>
    <w:rsid w:val="008331FB"/>
    <w:rsid w:val="00833417"/>
    <w:rsid w:val="0083385E"/>
    <w:rsid w:val="00833BE9"/>
    <w:rsid w:val="00834527"/>
    <w:rsid w:val="008349FE"/>
    <w:rsid w:val="00834A14"/>
    <w:rsid w:val="008352DC"/>
    <w:rsid w:val="00835669"/>
    <w:rsid w:val="0083576A"/>
    <w:rsid w:val="00835C05"/>
    <w:rsid w:val="00835FA5"/>
    <w:rsid w:val="00837161"/>
    <w:rsid w:val="0083716D"/>
    <w:rsid w:val="00837D7E"/>
    <w:rsid w:val="00840A92"/>
    <w:rsid w:val="00840B6E"/>
    <w:rsid w:val="00840FFA"/>
    <w:rsid w:val="008413D1"/>
    <w:rsid w:val="00841757"/>
    <w:rsid w:val="00841A5E"/>
    <w:rsid w:val="008423F1"/>
    <w:rsid w:val="00842659"/>
    <w:rsid w:val="00842750"/>
    <w:rsid w:val="00842F01"/>
    <w:rsid w:val="00843021"/>
    <w:rsid w:val="008434B7"/>
    <w:rsid w:val="00843670"/>
    <w:rsid w:val="00843FBA"/>
    <w:rsid w:val="0084416A"/>
    <w:rsid w:val="00844264"/>
    <w:rsid w:val="0084439D"/>
    <w:rsid w:val="00844DC6"/>
    <w:rsid w:val="00844DF4"/>
    <w:rsid w:val="008450A1"/>
    <w:rsid w:val="008452BC"/>
    <w:rsid w:val="008457C9"/>
    <w:rsid w:val="00846193"/>
    <w:rsid w:val="00846D2A"/>
    <w:rsid w:val="00847B3B"/>
    <w:rsid w:val="00847CFC"/>
    <w:rsid w:val="00847D43"/>
    <w:rsid w:val="00850971"/>
    <w:rsid w:val="00850D59"/>
    <w:rsid w:val="008514F9"/>
    <w:rsid w:val="008525D1"/>
    <w:rsid w:val="00852D54"/>
    <w:rsid w:val="008535C1"/>
    <w:rsid w:val="0085379D"/>
    <w:rsid w:val="00853D30"/>
    <w:rsid w:val="00854696"/>
    <w:rsid w:val="00854938"/>
    <w:rsid w:val="00854DE4"/>
    <w:rsid w:val="00854EA6"/>
    <w:rsid w:val="008550ED"/>
    <w:rsid w:val="008556C3"/>
    <w:rsid w:val="00855BBC"/>
    <w:rsid w:val="008563B7"/>
    <w:rsid w:val="00856B7E"/>
    <w:rsid w:val="008570FA"/>
    <w:rsid w:val="00857208"/>
    <w:rsid w:val="0085739E"/>
    <w:rsid w:val="00857616"/>
    <w:rsid w:val="008577F0"/>
    <w:rsid w:val="00861249"/>
    <w:rsid w:val="00861547"/>
    <w:rsid w:val="008616A4"/>
    <w:rsid w:val="00861917"/>
    <w:rsid w:val="00862408"/>
    <w:rsid w:val="0086259C"/>
    <w:rsid w:val="0086272C"/>
    <w:rsid w:val="00863664"/>
    <w:rsid w:val="00863D83"/>
    <w:rsid w:val="008643FA"/>
    <w:rsid w:val="00864918"/>
    <w:rsid w:val="00865635"/>
    <w:rsid w:val="0086577F"/>
    <w:rsid w:val="00865B64"/>
    <w:rsid w:val="00865DAE"/>
    <w:rsid w:val="00866B4A"/>
    <w:rsid w:val="00866CAA"/>
    <w:rsid w:val="00867367"/>
    <w:rsid w:val="0087038F"/>
    <w:rsid w:val="00870B0A"/>
    <w:rsid w:val="00870D55"/>
    <w:rsid w:val="00871440"/>
    <w:rsid w:val="00872817"/>
    <w:rsid w:val="00872D54"/>
    <w:rsid w:val="00873330"/>
    <w:rsid w:val="00873A65"/>
    <w:rsid w:val="00873A98"/>
    <w:rsid w:val="00873F85"/>
    <w:rsid w:val="0087456A"/>
    <w:rsid w:val="00874827"/>
    <w:rsid w:val="00874888"/>
    <w:rsid w:val="00874961"/>
    <w:rsid w:val="008758A4"/>
    <w:rsid w:val="008759E9"/>
    <w:rsid w:val="008760D6"/>
    <w:rsid w:val="00876446"/>
    <w:rsid w:val="0087689D"/>
    <w:rsid w:val="00876A96"/>
    <w:rsid w:val="0087791D"/>
    <w:rsid w:val="008803A4"/>
    <w:rsid w:val="00880498"/>
    <w:rsid w:val="008807D3"/>
    <w:rsid w:val="00880BD8"/>
    <w:rsid w:val="0088113E"/>
    <w:rsid w:val="008811B2"/>
    <w:rsid w:val="008815A9"/>
    <w:rsid w:val="00882146"/>
    <w:rsid w:val="008823AC"/>
    <w:rsid w:val="00882D50"/>
    <w:rsid w:val="00883A2B"/>
    <w:rsid w:val="00883B06"/>
    <w:rsid w:val="00885801"/>
    <w:rsid w:val="0088584B"/>
    <w:rsid w:val="0088586F"/>
    <w:rsid w:val="00886070"/>
    <w:rsid w:val="008869B1"/>
    <w:rsid w:val="00886D54"/>
    <w:rsid w:val="00887382"/>
    <w:rsid w:val="00887F2F"/>
    <w:rsid w:val="008906AE"/>
    <w:rsid w:val="008908B5"/>
    <w:rsid w:val="00891443"/>
    <w:rsid w:val="00891EDC"/>
    <w:rsid w:val="00892C31"/>
    <w:rsid w:val="00892EB9"/>
    <w:rsid w:val="00893895"/>
    <w:rsid w:val="00893BFA"/>
    <w:rsid w:val="00893DEB"/>
    <w:rsid w:val="00894683"/>
    <w:rsid w:val="008947C8"/>
    <w:rsid w:val="008951B7"/>
    <w:rsid w:val="00895C12"/>
    <w:rsid w:val="00896095"/>
    <w:rsid w:val="00896C4A"/>
    <w:rsid w:val="008974C5"/>
    <w:rsid w:val="008A0476"/>
    <w:rsid w:val="008A06F9"/>
    <w:rsid w:val="008A0F89"/>
    <w:rsid w:val="008A1306"/>
    <w:rsid w:val="008A2132"/>
    <w:rsid w:val="008A2316"/>
    <w:rsid w:val="008A295A"/>
    <w:rsid w:val="008A2B0B"/>
    <w:rsid w:val="008A2B15"/>
    <w:rsid w:val="008A35B1"/>
    <w:rsid w:val="008A3C69"/>
    <w:rsid w:val="008A3FAC"/>
    <w:rsid w:val="008A42D9"/>
    <w:rsid w:val="008A4515"/>
    <w:rsid w:val="008A4DC4"/>
    <w:rsid w:val="008A5205"/>
    <w:rsid w:val="008A5222"/>
    <w:rsid w:val="008A5400"/>
    <w:rsid w:val="008A5C3B"/>
    <w:rsid w:val="008A5CF5"/>
    <w:rsid w:val="008A62C1"/>
    <w:rsid w:val="008A694B"/>
    <w:rsid w:val="008A6EA6"/>
    <w:rsid w:val="008A74CF"/>
    <w:rsid w:val="008A7C58"/>
    <w:rsid w:val="008B0BBE"/>
    <w:rsid w:val="008B125F"/>
    <w:rsid w:val="008B1790"/>
    <w:rsid w:val="008B223C"/>
    <w:rsid w:val="008B2BE2"/>
    <w:rsid w:val="008B37C0"/>
    <w:rsid w:val="008B3A6A"/>
    <w:rsid w:val="008B3DC3"/>
    <w:rsid w:val="008B4419"/>
    <w:rsid w:val="008B4D82"/>
    <w:rsid w:val="008B4FB8"/>
    <w:rsid w:val="008B581A"/>
    <w:rsid w:val="008B63B3"/>
    <w:rsid w:val="008B66B2"/>
    <w:rsid w:val="008B69AF"/>
    <w:rsid w:val="008B731D"/>
    <w:rsid w:val="008C01AA"/>
    <w:rsid w:val="008C0270"/>
    <w:rsid w:val="008C1989"/>
    <w:rsid w:val="008C1DD8"/>
    <w:rsid w:val="008C239D"/>
    <w:rsid w:val="008C259F"/>
    <w:rsid w:val="008C2670"/>
    <w:rsid w:val="008C2BB3"/>
    <w:rsid w:val="008C3F89"/>
    <w:rsid w:val="008C4267"/>
    <w:rsid w:val="008C478E"/>
    <w:rsid w:val="008C4BAB"/>
    <w:rsid w:val="008C4FFA"/>
    <w:rsid w:val="008C576A"/>
    <w:rsid w:val="008C5875"/>
    <w:rsid w:val="008C5A50"/>
    <w:rsid w:val="008C602D"/>
    <w:rsid w:val="008C6184"/>
    <w:rsid w:val="008C627B"/>
    <w:rsid w:val="008C6EA1"/>
    <w:rsid w:val="008C761E"/>
    <w:rsid w:val="008C7AEB"/>
    <w:rsid w:val="008C7B7A"/>
    <w:rsid w:val="008C7FEC"/>
    <w:rsid w:val="008D10C8"/>
    <w:rsid w:val="008D12D3"/>
    <w:rsid w:val="008D1AB7"/>
    <w:rsid w:val="008D1B59"/>
    <w:rsid w:val="008D234B"/>
    <w:rsid w:val="008D2886"/>
    <w:rsid w:val="008D41CD"/>
    <w:rsid w:val="008D45CB"/>
    <w:rsid w:val="008D46B4"/>
    <w:rsid w:val="008D4765"/>
    <w:rsid w:val="008D4BE7"/>
    <w:rsid w:val="008D4F85"/>
    <w:rsid w:val="008D5018"/>
    <w:rsid w:val="008D56FB"/>
    <w:rsid w:val="008D62A2"/>
    <w:rsid w:val="008D639C"/>
    <w:rsid w:val="008D6B6C"/>
    <w:rsid w:val="008D703B"/>
    <w:rsid w:val="008D7297"/>
    <w:rsid w:val="008D75F4"/>
    <w:rsid w:val="008D7620"/>
    <w:rsid w:val="008D7E93"/>
    <w:rsid w:val="008E02A4"/>
    <w:rsid w:val="008E0605"/>
    <w:rsid w:val="008E0DB0"/>
    <w:rsid w:val="008E198A"/>
    <w:rsid w:val="008E1B78"/>
    <w:rsid w:val="008E26C5"/>
    <w:rsid w:val="008E2BD2"/>
    <w:rsid w:val="008E2EAA"/>
    <w:rsid w:val="008E32AF"/>
    <w:rsid w:val="008E3F71"/>
    <w:rsid w:val="008E3F99"/>
    <w:rsid w:val="008E47A3"/>
    <w:rsid w:val="008E481F"/>
    <w:rsid w:val="008E5FA6"/>
    <w:rsid w:val="008E6602"/>
    <w:rsid w:val="008E67C8"/>
    <w:rsid w:val="008E6DC6"/>
    <w:rsid w:val="008E7510"/>
    <w:rsid w:val="008E76F2"/>
    <w:rsid w:val="008E7F7B"/>
    <w:rsid w:val="008F04E0"/>
    <w:rsid w:val="008F0BE1"/>
    <w:rsid w:val="008F0EED"/>
    <w:rsid w:val="008F12DA"/>
    <w:rsid w:val="008F1444"/>
    <w:rsid w:val="008F1704"/>
    <w:rsid w:val="008F187C"/>
    <w:rsid w:val="008F18D6"/>
    <w:rsid w:val="008F197B"/>
    <w:rsid w:val="008F2005"/>
    <w:rsid w:val="008F2474"/>
    <w:rsid w:val="008F3486"/>
    <w:rsid w:val="008F42C4"/>
    <w:rsid w:val="008F45FC"/>
    <w:rsid w:val="008F4A5D"/>
    <w:rsid w:val="008F4C1F"/>
    <w:rsid w:val="008F5797"/>
    <w:rsid w:val="008F5C16"/>
    <w:rsid w:val="008F7781"/>
    <w:rsid w:val="00900319"/>
    <w:rsid w:val="0090039C"/>
    <w:rsid w:val="009006A2"/>
    <w:rsid w:val="009009EF"/>
    <w:rsid w:val="00900B7E"/>
    <w:rsid w:val="00900BCD"/>
    <w:rsid w:val="00901FB4"/>
    <w:rsid w:val="00902152"/>
    <w:rsid w:val="0090218E"/>
    <w:rsid w:val="00902709"/>
    <w:rsid w:val="0090331F"/>
    <w:rsid w:val="009039B0"/>
    <w:rsid w:val="00903B3B"/>
    <w:rsid w:val="00904117"/>
    <w:rsid w:val="00904A31"/>
    <w:rsid w:val="00904D0E"/>
    <w:rsid w:val="00904D5A"/>
    <w:rsid w:val="0090503A"/>
    <w:rsid w:val="009051B4"/>
    <w:rsid w:val="00905624"/>
    <w:rsid w:val="00905AB9"/>
    <w:rsid w:val="00905B13"/>
    <w:rsid w:val="00906C6F"/>
    <w:rsid w:val="00907A2D"/>
    <w:rsid w:val="00910007"/>
    <w:rsid w:val="009107A6"/>
    <w:rsid w:val="0091088F"/>
    <w:rsid w:val="00910E0D"/>
    <w:rsid w:val="0091102B"/>
    <w:rsid w:val="009113CC"/>
    <w:rsid w:val="0091144C"/>
    <w:rsid w:val="00911BAE"/>
    <w:rsid w:val="00911E3C"/>
    <w:rsid w:val="009123B8"/>
    <w:rsid w:val="009130F4"/>
    <w:rsid w:val="0091392E"/>
    <w:rsid w:val="00913B48"/>
    <w:rsid w:val="00914260"/>
    <w:rsid w:val="0091460C"/>
    <w:rsid w:val="0091476F"/>
    <w:rsid w:val="0091489F"/>
    <w:rsid w:val="00915240"/>
    <w:rsid w:val="00915352"/>
    <w:rsid w:val="00915BFE"/>
    <w:rsid w:val="00915C6A"/>
    <w:rsid w:val="00916310"/>
    <w:rsid w:val="009163F4"/>
    <w:rsid w:val="009165AC"/>
    <w:rsid w:val="009167D7"/>
    <w:rsid w:val="0091686A"/>
    <w:rsid w:val="00916AA7"/>
    <w:rsid w:val="00916E2C"/>
    <w:rsid w:val="00917EAD"/>
    <w:rsid w:val="009203D9"/>
    <w:rsid w:val="009209CC"/>
    <w:rsid w:val="00920AFE"/>
    <w:rsid w:val="00920B68"/>
    <w:rsid w:val="009216EE"/>
    <w:rsid w:val="00921D08"/>
    <w:rsid w:val="0092214D"/>
    <w:rsid w:val="00922253"/>
    <w:rsid w:val="00922889"/>
    <w:rsid w:val="00922EAC"/>
    <w:rsid w:val="00923026"/>
    <w:rsid w:val="00923B47"/>
    <w:rsid w:val="00923F05"/>
    <w:rsid w:val="00924153"/>
    <w:rsid w:val="009242AE"/>
    <w:rsid w:val="00925CD9"/>
    <w:rsid w:val="009260B0"/>
    <w:rsid w:val="009267A7"/>
    <w:rsid w:val="00926DDD"/>
    <w:rsid w:val="00926E00"/>
    <w:rsid w:val="00927277"/>
    <w:rsid w:val="009272B5"/>
    <w:rsid w:val="00927CD7"/>
    <w:rsid w:val="00927EE5"/>
    <w:rsid w:val="00930BEA"/>
    <w:rsid w:val="0093103C"/>
    <w:rsid w:val="009310C7"/>
    <w:rsid w:val="00931275"/>
    <w:rsid w:val="009312B1"/>
    <w:rsid w:val="00931429"/>
    <w:rsid w:val="00931CC5"/>
    <w:rsid w:val="00931F86"/>
    <w:rsid w:val="00932775"/>
    <w:rsid w:val="00933072"/>
    <w:rsid w:val="009336C4"/>
    <w:rsid w:val="00933756"/>
    <w:rsid w:val="00933D3A"/>
    <w:rsid w:val="0093442E"/>
    <w:rsid w:val="00934587"/>
    <w:rsid w:val="00934C8B"/>
    <w:rsid w:val="00935600"/>
    <w:rsid w:val="00935663"/>
    <w:rsid w:val="00935736"/>
    <w:rsid w:val="00936984"/>
    <w:rsid w:val="00936E5F"/>
    <w:rsid w:val="00936FFC"/>
    <w:rsid w:val="009375A0"/>
    <w:rsid w:val="00940139"/>
    <w:rsid w:val="009403D4"/>
    <w:rsid w:val="00940605"/>
    <w:rsid w:val="009406C9"/>
    <w:rsid w:val="00940AF0"/>
    <w:rsid w:val="00940C1F"/>
    <w:rsid w:val="00940F19"/>
    <w:rsid w:val="009412A3"/>
    <w:rsid w:val="009435CE"/>
    <w:rsid w:val="00943F55"/>
    <w:rsid w:val="00944589"/>
    <w:rsid w:val="009445E7"/>
    <w:rsid w:val="00944A21"/>
    <w:rsid w:val="00944E1E"/>
    <w:rsid w:val="00945F96"/>
    <w:rsid w:val="009465FC"/>
    <w:rsid w:val="00946A66"/>
    <w:rsid w:val="00946E69"/>
    <w:rsid w:val="0094766E"/>
    <w:rsid w:val="00947DCC"/>
    <w:rsid w:val="0095059E"/>
    <w:rsid w:val="00950B5A"/>
    <w:rsid w:val="00950FD1"/>
    <w:rsid w:val="00951697"/>
    <w:rsid w:val="0095287E"/>
    <w:rsid w:val="00952E82"/>
    <w:rsid w:val="009534DB"/>
    <w:rsid w:val="00954068"/>
    <w:rsid w:val="00954315"/>
    <w:rsid w:val="00954D10"/>
    <w:rsid w:val="00954FAC"/>
    <w:rsid w:val="00955377"/>
    <w:rsid w:val="00955BDB"/>
    <w:rsid w:val="00956165"/>
    <w:rsid w:val="009565D8"/>
    <w:rsid w:val="00956F81"/>
    <w:rsid w:val="009604BE"/>
    <w:rsid w:val="009605B2"/>
    <w:rsid w:val="00960829"/>
    <w:rsid w:val="00960EF7"/>
    <w:rsid w:val="00960FA3"/>
    <w:rsid w:val="009610C0"/>
    <w:rsid w:val="009614D9"/>
    <w:rsid w:val="009619C9"/>
    <w:rsid w:val="00961E13"/>
    <w:rsid w:val="009620FB"/>
    <w:rsid w:val="00962874"/>
    <w:rsid w:val="00963A6F"/>
    <w:rsid w:val="00963BE8"/>
    <w:rsid w:val="009654CA"/>
    <w:rsid w:val="00965B7A"/>
    <w:rsid w:val="00965BA3"/>
    <w:rsid w:val="00965BF5"/>
    <w:rsid w:val="00965C89"/>
    <w:rsid w:val="00965CBD"/>
    <w:rsid w:val="009665EF"/>
    <w:rsid w:val="00966CF1"/>
    <w:rsid w:val="00966D09"/>
    <w:rsid w:val="00967830"/>
    <w:rsid w:val="00967B88"/>
    <w:rsid w:val="00970140"/>
    <w:rsid w:val="00970741"/>
    <w:rsid w:val="00970F06"/>
    <w:rsid w:val="00971517"/>
    <w:rsid w:val="00971CE2"/>
    <w:rsid w:val="00971EE1"/>
    <w:rsid w:val="00971FD9"/>
    <w:rsid w:val="009721D4"/>
    <w:rsid w:val="00972BDF"/>
    <w:rsid w:val="009736EE"/>
    <w:rsid w:val="00973977"/>
    <w:rsid w:val="00973B51"/>
    <w:rsid w:val="009749AF"/>
    <w:rsid w:val="00975185"/>
    <w:rsid w:val="009751EC"/>
    <w:rsid w:val="0097544A"/>
    <w:rsid w:val="009757B7"/>
    <w:rsid w:val="00975AB0"/>
    <w:rsid w:val="00976022"/>
    <w:rsid w:val="00976044"/>
    <w:rsid w:val="009764F2"/>
    <w:rsid w:val="0098028F"/>
    <w:rsid w:val="00980334"/>
    <w:rsid w:val="00980345"/>
    <w:rsid w:val="00980DE7"/>
    <w:rsid w:val="00981D57"/>
    <w:rsid w:val="009821ED"/>
    <w:rsid w:val="00982308"/>
    <w:rsid w:val="009827A5"/>
    <w:rsid w:val="00982B8D"/>
    <w:rsid w:val="009830AE"/>
    <w:rsid w:val="009831A8"/>
    <w:rsid w:val="009847EF"/>
    <w:rsid w:val="00984806"/>
    <w:rsid w:val="009853D1"/>
    <w:rsid w:val="00985842"/>
    <w:rsid w:val="00985A7E"/>
    <w:rsid w:val="00985AA1"/>
    <w:rsid w:val="0098731F"/>
    <w:rsid w:val="009877AD"/>
    <w:rsid w:val="00987C0C"/>
    <w:rsid w:val="00987CBC"/>
    <w:rsid w:val="00992747"/>
    <w:rsid w:val="00992EF4"/>
    <w:rsid w:val="00993B1A"/>
    <w:rsid w:val="00993C5B"/>
    <w:rsid w:val="00994BDB"/>
    <w:rsid w:val="00994CBC"/>
    <w:rsid w:val="009963F4"/>
    <w:rsid w:val="00997269"/>
    <w:rsid w:val="00997598"/>
    <w:rsid w:val="009A0047"/>
    <w:rsid w:val="009A0114"/>
    <w:rsid w:val="009A0BF3"/>
    <w:rsid w:val="009A0D63"/>
    <w:rsid w:val="009A0E14"/>
    <w:rsid w:val="009A1829"/>
    <w:rsid w:val="009A1842"/>
    <w:rsid w:val="009A2084"/>
    <w:rsid w:val="009A3117"/>
    <w:rsid w:val="009A3153"/>
    <w:rsid w:val="009A3C25"/>
    <w:rsid w:val="009A3DEC"/>
    <w:rsid w:val="009A3E77"/>
    <w:rsid w:val="009A3F14"/>
    <w:rsid w:val="009A4176"/>
    <w:rsid w:val="009A43C0"/>
    <w:rsid w:val="009A5126"/>
    <w:rsid w:val="009A527E"/>
    <w:rsid w:val="009A55E6"/>
    <w:rsid w:val="009A6451"/>
    <w:rsid w:val="009A6C23"/>
    <w:rsid w:val="009A6D24"/>
    <w:rsid w:val="009A6DB2"/>
    <w:rsid w:val="009A705B"/>
    <w:rsid w:val="009B003A"/>
    <w:rsid w:val="009B2271"/>
    <w:rsid w:val="009B314A"/>
    <w:rsid w:val="009B4C81"/>
    <w:rsid w:val="009B4F02"/>
    <w:rsid w:val="009B529F"/>
    <w:rsid w:val="009B5A8E"/>
    <w:rsid w:val="009B5AFE"/>
    <w:rsid w:val="009B5C72"/>
    <w:rsid w:val="009B6444"/>
    <w:rsid w:val="009B6A8A"/>
    <w:rsid w:val="009B76F1"/>
    <w:rsid w:val="009B7A00"/>
    <w:rsid w:val="009B7A91"/>
    <w:rsid w:val="009B7D43"/>
    <w:rsid w:val="009C0658"/>
    <w:rsid w:val="009C0B3A"/>
    <w:rsid w:val="009C0F28"/>
    <w:rsid w:val="009C10C0"/>
    <w:rsid w:val="009C1953"/>
    <w:rsid w:val="009C22AB"/>
    <w:rsid w:val="009C2F2A"/>
    <w:rsid w:val="009C3198"/>
    <w:rsid w:val="009C31F2"/>
    <w:rsid w:val="009C41D4"/>
    <w:rsid w:val="009C4613"/>
    <w:rsid w:val="009C4E5F"/>
    <w:rsid w:val="009C50E9"/>
    <w:rsid w:val="009C547C"/>
    <w:rsid w:val="009C555E"/>
    <w:rsid w:val="009C6AE3"/>
    <w:rsid w:val="009C6CB5"/>
    <w:rsid w:val="009C6E95"/>
    <w:rsid w:val="009C7CD2"/>
    <w:rsid w:val="009C7E02"/>
    <w:rsid w:val="009D14C2"/>
    <w:rsid w:val="009D3358"/>
    <w:rsid w:val="009D3A8D"/>
    <w:rsid w:val="009D3EBC"/>
    <w:rsid w:val="009D3ED4"/>
    <w:rsid w:val="009D4AAF"/>
    <w:rsid w:val="009D5B86"/>
    <w:rsid w:val="009D6104"/>
    <w:rsid w:val="009D69B8"/>
    <w:rsid w:val="009D6C8E"/>
    <w:rsid w:val="009D6E95"/>
    <w:rsid w:val="009D7C61"/>
    <w:rsid w:val="009E0262"/>
    <w:rsid w:val="009E127A"/>
    <w:rsid w:val="009E21C6"/>
    <w:rsid w:val="009E27F0"/>
    <w:rsid w:val="009E2A70"/>
    <w:rsid w:val="009E3B65"/>
    <w:rsid w:val="009E3EF5"/>
    <w:rsid w:val="009E423A"/>
    <w:rsid w:val="009E4396"/>
    <w:rsid w:val="009E44A9"/>
    <w:rsid w:val="009E4A1B"/>
    <w:rsid w:val="009E4DED"/>
    <w:rsid w:val="009E50B9"/>
    <w:rsid w:val="009E5422"/>
    <w:rsid w:val="009E54D6"/>
    <w:rsid w:val="009E5641"/>
    <w:rsid w:val="009E5847"/>
    <w:rsid w:val="009E5B9E"/>
    <w:rsid w:val="009E5DE5"/>
    <w:rsid w:val="009E5ED4"/>
    <w:rsid w:val="009E624E"/>
    <w:rsid w:val="009E6A12"/>
    <w:rsid w:val="009E74F7"/>
    <w:rsid w:val="009E754F"/>
    <w:rsid w:val="009F0D00"/>
    <w:rsid w:val="009F1207"/>
    <w:rsid w:val="009F164B"/>
    <w:rsid w:val="009F1E99"/>
    <w:rsid w:val="009F2173"/>
    <w:rsid w:val="009F3182"/>
    <w:rsid w:val="009F3405"/>
    <w:rsid w:val="009F3A56"/>
    <w:rsid w:val="009F3C2C"/>
    <w:rsid w:val="009F56AC"/>
    <w:rsid w:val="009F587C"/>
    <w:rsid w:val="009F60F0"/>
    <w:rsid w:val="009F65BE"/>
    <w:rsid w:val="009F67D8"/>
    <w:rsid w:val="009F6A3D"/>
    <w:rsid w:val="009F7226"/>
    <w:rsid w:val="009F7730"/>
    <w:rsid w:val="009F7C8B"/>
    <w:rsid w:val="00A007CF"/>
    <w:rsid w:val="00A00E58"/>
    <w:rsid w:val="00A0127B"/>
    <w:rsid w:val="00A01701"/>
    <w:rsid w:val="00A01826"/>
    <w:rsid w:val="00A01A16"/>
    <w:rsid w:val="00A0248E"/>
    <w:rsid w:val="00A02CCA"/>
    <w:rsid w:val="00A03878"/>
    <w:rsid w:val="00A03AB4"/>
    <w:rsid w:val="00A03FBB"/>
    <w:rsid w:val="00A04202"/>
    <w:rsid w:val="00A04702"/>
    <w:rsid w:val="00A04B14"/>
    <w:rsid w:val="00A0512B"/>
    <w:rsid w:val="00A05DA6"/>
    <w:rsid w:val="00A0608C"/>
    <w:rsid w:val="00A06182"/>
    <w:rsid w:val="00A06403"/>
    <w:rsid w:val="00A074D8"/>
    <w:rsid w:val="00A074F6"/>
    <w:rsid w:val="00A075DA"/>
    <w:rsid w:val="00A0769E"/>
    <w:rsid w:val="00A10A68"/>
    <w:rsid w:val="00A1149B"/>
    <w:rsid w:val="00A11807"/>
    <w:rsid w:val="00A11DE3"/>
    <w:rsid w:val="00A1233C"/>
    <w:rsid w:val="00A1246E"/>
    <w:rsid w:val="00A1372D"/>
    <w:rsid w:val="00A13D69"/>
    <w:rsid w:val="00A14142"/>
    <w:rsid w:val="00A14440"/>
    <w:rsid w:val="00A147BC"/>
    <w:rsid w:val="00A14C6D"/>
    <w:rsid w:val="00A14DFD"/>
    <w:rsid w:val="00A14F56"/>
    <w:rsid w:val="00A1571C"/>
    <w:rsid w:val="00A1581A"/>
    <w:rsid w:val="00A16455"/>
    <w:rsid w:val="00A16490"/>
    <w:rsid w:val="00A16919"/>
    <w:rsid w:val="00A16C15"/>
    <w:rsid w:val="00A17004"/>
    <w:rsid w:val="00A17760"/>
    <w:rsid w:val="00A17FE1"/>
    <w:rsid w:val="00A204FF"/>
    <w:rsid w:val="00A20A14"/>
    <w:rsid w:val="00A20A17"/>
    <w:rsid w:val="00A20C25"/>
    <w:rsid w:val="00A2165E"/>
    <w:rsid w:val="00A22130"/>
    <w:rsid w:val="00A22208"/>
    <w:rsid w:val="00A225B3"/>
    <w:rsid w:val="00A22C6A"/>
    <w:rsid w:val="00A22E6E"/>
    <w:rsid w:val="00A23B96"/>
    <w:rsid w:val="00A24791"/>
    <w:rsid w:val="00A248C1"/>
    <w:rsid w:val="00A2538A"/>
    <w:rsid w:val="00A2572F"/>
    <w:rsid w:val="00A26085"/>
    <w:rsid w:val="00A26593"/>
    <w:rsid w:val="00A26945"/>
    <w:rsid w:val="00A26F3E"/>
    <w:rsid w:val="00A2710D"/>
    <w:rsid w:val="00A2775F"/>
    <w:rsid w:val="00A27EAC"/>
    <w:rsid w:val="00A30003"/>
    <w:rsid w:val="00A301AF"/>
    <w:rsid w:val="00A3058A"/>
    <w:rsid w:val="00A30B1A"/>
    <w:rsid w:val="00A31137"/>
    <w:rsid w:val="00A32DBE"/>
    <w:rsid w:val="00A333BF"/>
    <w:rsid w:val="00A33887"/>
    <w:rsid w:val="00A33934"/>
    <w:rsid w:val="00A33C51"/>
    <w:rsid w:val="00A33E7A"/>
    <w:rsid w:val="00A34169"/>
    <w:rsid w:val="00A34177"/>
    <w:rsid w:val="00A35131"/>
    <w:rsid w:val="00A35460"/>
    <w:rsid w:val="00A360EA"/>
    <w:rsid w:val="00A362C5"/>
    <w:rsid w:val="00A367DB"/>
    <w:rsid w:val="00A36909"/>
    <w:rsid w:val="00A3707E"/>
    <w:rsid w:val="00A378CB"/>
    <w:rsid w:val="00A37902"/>
    <w:rsid w:val="00A37E8E"/>
    <w:rsid w:val="00A40394"/>
    <w:rsid w:val="00A40C79"/>
    <w:rsid w:val="00A4173E"/>
    <w:rsid w:val="00A419BD"/>
    <w:rsid w:val="00A42084"/>
    <w:rsid w:val="00A42446"/>
    <w:rsid w:val="00A43BB3"/>
    <w:rsid w:val="00A44473"/>
    <w:rsid w:val="00A44B33"/>
    <w:rsid w:val="00A45312"/>
    <w:rsid w:val="00A45D73"/>
    <w:rsid w:val="00A47673"/>
    <w:rsid w:val="00A479C4"/>
    <w:rsid w:val="00A506BB"/>
    <w:rsid w:val="00A506F7"/>
    <w:rsid w:val="00A50837"/>
    <w:rsid w:val="00A508D7"/>
    <w:rsid w:val="00A50A3D"/>
    <w:rsid w:val="00A50D65"/>
    <w:rsid w:val="00A5136D"/>
    <w:rsid w:val="00A51381"/>
    <w:rsid w:val="00A51475"/>
    <w:rsid w:val="00A51933"/>
    <w:rsid w:val="00A5271E"/>
    <w:rsid w:val="00A53331"/>
    <w:rsid w:val="00A53C86"/>
    <w:rsid w:val="00A53F8F"/>
    <w:rsid w:val="00A5416E"/>
    <w:rsid w:val="00A54B57"/>
    <w:rsid w:val="00A54B9C"/>
    <w:rsid w:val="00A55A2A"/>
    <w:rsid w:val="00A55AC8"/>
    <w:rsid w:val="00A56211"/>
    <w:rsid w:val="00A56E3E"/>
    <w:rsid w:val="00A56EC6"/>
    <w:rsid w:val="00A57AE7"/>
    <w:rsid w:val="00A57C79"/>
    <w:rsid w:val="00A6004D"/>
    <w:rsid w:val="00A6005A"/>
    <w:rsid w:val="00A609ED"/>
    <w:rsid w:val="00A615C8"/>
    <w:rsid w:val="00A615CB"/>
    <w:rsid w:val="00A62719"/>
    <w:rsid w:val="00A628D6"/>
    <w:rsid w:val="00A635AE"/>
    <w:rsid w:val="00A637AC"/>
    <w:rsid w:val="00A63A31"/>
    <w:rsid w:val="00A644D0"/>
    <w:rsid w:val="00A646BD"/>
    <w:rsid w:val="00A6602E"/>
    <w:rsid w:val="00A66618"/>
    <w:rsid w:val="00A66DEE"/>
    <w:rsid w:val="00A6719F"/>
    <w:rsid w:val="00A672D1"/>
    <w:rsid w:val="00A67535"/>
    <w:rsid w:val="00A7030C"/>
    <w:rsid w:val="00A71665"/>
    <w:rsid w:val="00A72548"/>
    <w:rsid w:val="00A73D40"/>
    <w:rsid w:val="00A744DF"/>
    <w:rsid w:val="00A74B90"/>
    <w:rsid w:val="00A74C9A"/>
    <w:rsid w:val="00A74F26"/>
    <w:rsid w:val="00A75810"/>
    <w:rsid w:val="00A75DA9"/>
    <w:rsid w:val="00A76612"/>
    <w:rsid w:val="00A76A2E"/>
    <w:rsid w:val="00A77B8A"/>
    <w:rsid w:val="00A77BA5"/>
    <w:rsid w:val="00A77E1A"/>
    <w:rsid w:val="00A80242"/>
    <w:rsid w:val="00A81682"/>
    <w:rsid w:val="00A8180B"/>
    <w:rsid w:val="00A81BBF"/>
    <w:rsid w:val="00A82476"/>
    <w:rsid w:val="00A824F6"/>
    <w:rsid w:val="00A82C69"/>
    <w:rsid w:val="00A83484"/>
    <w:rsid w:val="00A83C4B"/>
    <w:rsid w:val="00A8414C"/>
    <w:rsid w:val="00A84C81"/>
    <w:rsid w:val="00A85558"/>
    <w:rsid w:val="00A857B8"/>
    <w:rsid w:val="00A85F1D"/>
    <w:rsid w:val="00A863D9"/>
    <w:rsid w:val="00A86E39"/>
    <w:rsid w:val="00A86F1D"/>
    <w:rsid w:val="00A879D4"/>
    <w:rsid w:val="00A87B84"/>
    <w:rsid w:val="00A87F4D"/>
    <w:rsid w:val="00A90F58"/>
    <w:rsid w:val="00A91429"/>
    <w:rsid w:val="00A9171F"/>
    <w:rsid w:val="00A923B8"/>
    <w:rsid w:val="00A9257A"/>
    <w:rsid w:val="00A93E9D"/>
    <w:rsid w:val="00A93EE9"/>
    <w:rsid w:val="00A94950"/>
    <w:rsid w:val="00A94BDF"/>
    <w:rsid w:val="00A96235"/>
    <w:rsid w:val="00A96852"/>
    <w:rsid w:val="00A96F80"/>
    <w:rsid w:val="00AA0268"/>
    <w:rsid w:val="00AA029D"/>
    <w:rsid w:val="00AA03FF"/>
    <w:rsid w:val="00AA0FAA"/>
    <w:rsid w:val="00AA1706"/>
    <w:rsid w:val="00AA1CA6"/>
    <w:rsid w:val="00AA1E71"/>
    <w:rsid w:val="00AA1E7D"/>
    <w:rsid w:val="00AA2281"/>
    <w:rsid w:val="00AA33C3"/>
    <w:rsid w:val="00AA34EC"/>
    <w:rsid w:val="00AA388F"/>
    <w:rsid w:val="00AA3E4A"/>
    <w:rsid w:val="00AA4D5D"/>
    <w:rsid w:val="00AA4DD0"/>
    <w:rsid w:val="00AA51D0"/>
    <w:rsid w:val="00AA5319"/>
    <w:rsid w:val="00AA5854"/>
    <w:rsid w:val="00AA604C"/>
    <w:rsid w:val="00AA6D0A"/>
    <w:rsid w:val="00AA70D2"/>
    <w:rsid w:val="00AB0B2E"/>
    <w:rsid w:val="00AB0E7B"/>
    <w:rsid w:val="00AB1570"/>
    <w:rsid w:val="00AB1838"/>
    <w:rsid w:val="00AB184F"/>
    <w:rsid w:val="00AB2199"/>
    <w:rsid w:val="00AB2679"/>
    <w:rsid w:val="00AB28A2"/>
    <w:rsid w:val="00AB2952"/>
    <w:rsid w:val="00AB2AD4"/>
    <w:rsid w:val="00AB3293"/>
    <w:rsid w:val="00AB5033"/>
    <w:rsid w:val="00AB5D38"/>
    <w:rsid w:val="00AB6E86"/>
    <w:rsid w:val="00AB7132"/>
    <w:rsid w:val="00AB77DF"/>
    <w:rsid w:val="00AC009C"/>
    <w:rsid w:val="00AC00C8"/>
    <w:rsid w:val="00AC00CE"/>
    <w:rsid w:val="00AC0605"/>
    <w:rsid w:val="00AC0A61"/>
    <w:rsid w:val="00AC0E2F"/>
    <w:rsid w:val="00AC192F"/>
    <w:rsid w:val="00AC1A38"/>
    <w:rsid w:val="00AC1DE2"/>
    <w:rsid w:val="00AC20C8"/>
    <w:rsid w:val="00AC29E3"/>
    <w:rsid w:val="00AC2B60"/>
    <w:rsid w:val="00AC2E65"/>
    <w:rsid w:val="00AC2FE4"/>
    <w:rsid w:val="00AC300B"/>
    <w:rsid w:val="00AC365D"/>
    <w:rsid w:val="00AC3772"/>
    <w:rsid w:val="00AC3CFD"/>
    <w:rsid w:val="00AC4435"/>
    <w:rsid w:val="00AC5395"/>
    <w:rsid w:val="00AC6214"/>
    <w:rsid w:val="00AC65A8"/>
    <w:rsid w:val="00AC6811"/>
    <w:rsid w:val="00AC6EF8"/>
    <w:rsid w:val="00AC7258"/>
    <w:rsid w:val="00AC760C"/>
    <w:rsid w:val="00AD0427"/>
    <w:rsid w:val="00AD0652"/>
    <w:rsid w:val="00AD08E7"/>
    <w:rsid w:val="00AD107A"/>
    <w:rsid w:val="00AD17D7"/>
    <w:rsid w:val="00AD28C8"/>
    <w:rsid w:val="00AD2D97"/>
    <w:rsid w:val="00AD2F16"/>
    <w:rsid w:val="00AD3D2B"/>
    <w:rsid w:val="00AD4FBC"/>
    <w:rsid w:val="00AD51EF"/>
    <w:rsid w:val="00AD65E8"/>
    <w:rsid w:val="00AD6B54"/>
    <w:rsid w:val="00AD701B"/>
    <w:rsid w:val="00AE0569"/>
    <w:rsid w:val="00AE0702"/>
    <w:rsid w:val="00AE0719"/>
    <w:rsid w:val="00AE0C69"/>
    <w:rsid w:val="00AE0D5D"/>
    <w:rsid w:val="00AE0DFD"/>
    <w:rsid w:val="00AE0E12"/>
    <w:rsid w:val="00AE103D"/>
    <w:rsid w:val="00AE17A7"/>
    <w:rsid w:val="00AE196D"/>
    <w:rsid w:val="00AE1B9F"/>
    <w:rsid w:val="00AE1C83"/>
    <w:rsid w:val="00AE2CB0"/>
    <w:rsid w:val="00AE306B"/>
    <w:rsid w:val="00AE31F6"/>
    <w:rsid w:val="00AE329C"/>
    <w:rsid w:val="00AE38B8"/>
    <w:rsid w:val="00AE41B8"/>
    <w:rsid w:val="00AE4222"/>
    <w:rsid w:val="00AE4BD5"/>
    <w:rsid w:val="00AE5643"/>
    <w:rsid w:val="00AE5DEC"/>
    <w:rsid w:val="00AE66B8"/>
    <w:rsid w:val="00AE6849"/>
    <w:rsid w:val="00AE6C56"/>
    <w:rsid w:val="00AE6D3B"/>
    <w:rsid w:val="00AE6FDE"/>
    <w:rsid w:val="00AE7312"/>
    <w:rsid w:val="00AE7446"/>
    <w:rsid w:val="00AE77D5"/>
    <w:rsid w:val="00AE7AA7"/>
    <w:rsid w:val="00AE7ABF"/>
    <w:rsid w:val="00AE7AF1"/>
    <w:rsid w:val="00AE7BB4"/>
    <w:rsid w:val="00AF0F47"/>
    <w:rsid w:val="00AF1211"/>
    <w:rsid w:val="00AF1892"/>
    <w:rsid w:val="00AF278B"/>
    <w:rsid w:val="00AF3029"/>
    <w:rsid w:val="00AF33BF"/>
    <w:rsid w:val="00AF3958"/>
    <w:rsid w:val="00AF3ACF"/>
    <w:rsid w:val="00AF3FD2"/>
    <w:rsid w:val="00AF64DE"/>
    <w:rsid w:val="00AF6726"/>
    <w:rsid w:val="00AF6885"/>
    <w:rsid w:val="00AF6964"/>
    <w:rsid w:val="00AF6EF6"/>
    <w:rsid w:val="00AF72AB"/>
    <w:rsid w:val="00AF72F1"/>
    <w:rsid w:val="00AF777F"/>
    <w:rsid w:val="00AF78A2"/>
    <w:rsid w:val="00B001AE"/>
    <w:rsid w:val="00B0072D"/>
    <w:rsid w:val="00B00DB9"/>
    <w:rsid w:val="00B013F0"/>
    <w:rsid w:val="00B017E9"/>
    <w:rsid w:val="00B018EE"/>
    <w:rsid w:val="00B01A64"/>
    <w:rsid w:val="00B01B65"/>
    <w:rsid w:val="00B01D53"/>
    <w:rsid w:val="00B024CD"/>
    <w:rsid w:val="00B024D7"/>
    <w:rsid w:val="00B02D12"/>
    <w:rsid w:val="00B0321B"/>
    <w:rsid w:val="00B0655B"/>
    <w:rsid w:val="00B065F5"/>
    <w:rsid w:val="00B068D1"/>
    <w:rsid w:val="00B06C5A"/>
    <w:rsid w:val="00B075BC"/>
    <w:rsid w:val="00B1032F"/>
    <w:rsid w:val="00B10338"/>
    <w:rsid w:val="00B1046A"/>
    <w:rsid w:val="00B1046B"/>
    <w:rsid w:val="00B114A4"/>
    <w:rsid w:val="00B12103"/>
    <w:rsid w:val="00B12633"/>
    <w:rsid w:val="00B12CF6"/>
    <w:rsid w:val="00B1413D"/>
    <w:rsid w:val="00B142F5"/>
    <w:rsid w:val="00B147C3"/>
    <w:rsid w:val="00B1501A"/>
    <w:rsid w:val="00B16318"/>
    <w:rsid w:val="00B169F4"/>
    <w:rsid w:val="00B16E70"/>
    <w:rsid w:val="00B172C8"/>
    <w:rsid w:val="00B178BA"/>
    <w:rsid w:val="00B211C3"/>
    <w:rsid w:val="00B219CB"/>
    <w:rsid w:val="00B2255F"/>
    <w:rsid w:val="00B23102"/>
    <w:rsid w:val="00B23AA1"/>
    <w:rsid w:val="00B24FA2"/>
    <w:rsid w:val="00B250A0"/>
    <w:rsid w:val="00B2514C"/>
    <w:rsid w:val="00B2574D"/>
    <w:rsid w:val="00B25D62"/>
    <w:rsid w:val="00B25F7B"/>
    <w:rsid w:val="00B262E2"/>
    <w:rsid w:val="00B262F0"/>
    <w:rsid w:val="00B26439"/>
    <w:rsid w:val="00B2707F"/>
    <w:rsid w:val="00B3032A"/>
    <w:rsid w:val="00B305B0"/>
    <w:rsid w:val="00B30EE7"/>
    <w:rsid w:val="00B31C95"/>
    <w:rsid w:val="00B32C5F"/>
    <w:rsid w:val="00B32E86"/>
    <w:rsid w:val="00B33EE7"/>
    <w:rsid w:val="00B340F9"/>
    <w:rsid w:val="00B34B66"/>
    <w:rsid w:val="00B35142"/>
    <w:rsid w:val="00B356C0"/>
    <w:rsid w:val="00B3587E"/>
    <w:rsid w:val="00B35919"/>
    <w:rsid w:val="00B36276"/>
    <w:rsid w:val="00B37204"/>
    <w:rsid w:val="00B37E83"/>
    <w:rsid w:val="00B40C75"/>
    <w:rsid w:val="00B40D86"/>
    <w:rsid w:val="00B41495"/>
    <w:rsid w:val="00B41A93"/>
    <w:rsid w:val="00B43301"/>
    <w:rsid w:val="00B440F7"/>
    <w:rsid w:val="00B4496A"/>
    <w:rsid w:val="00B44D5F"/>
    <w:rsid w:val="00B44D73"/>
    <w:rsid w:val="00B45455"/>
    <w:rsid w:val="00B46178"/>
    <w:rsid w:val="00B46749"/>
    <w:rsid w:val="00B47444"/>
    <w:rsid w:val="00B50096"/>
    <w:rsid w:val="00B502E3"/>
    <w:rsid w:val="00B5057E"/>
    <w:rsid w:val="00B50858"/>
    <w:rsid w:val="00B51210"/>
    <w:rsid w:val="00B517B9"/>
    <w:rsid w:val="00B517BD"/>
    <w:rsid w:val="00B51A34"/>
    <w:rsid w:val="00B5209C"/>
    <w:rsid w:val="00B534FD"/>
    <w:rsid w:val="00B539AC"/>
    <w:rsid w:val="00B54DF4"/>
    <w:rsid w:val="00B54EFC"/>
    <w:rsid w:val="00B54FD4"/>
    <w:rsid w:val="00B559F8"/>
    <w:rsid w:val="00B56D7B"/>
    <w:rsid w:val="00B57191"/>
    <w:rsid w:val="00B579AE"/>
    <w:rsid w:val="00B60496"/>
    <w:rsid w:val="00B609D4"/>
    <w:rsid w:val="00B61785"/>
    <w:rsid w:val="00B62075"/>
    <w:rsid w:val="00B62D6D"/>
    <w:rsid w:val="00B63B2F"/>
    <w:rsid w:val="00B63B6D"/>
    <w:rsid w:val="00B641BA"/>
    <w:rsid w:val="00B64DEB"/>
    <w:rsid w:val="00B651CB"/>
    <w:rsid w:val="00B65285"/>
    <w:rsid w:val="00B65DA6"/>
    <w:rsid w:val="00B65E46"/>
    <w:rsid w:val="00B6636C"/>
    <w:rsid w:val="00B66746"/>
    <w:rsid w:val="00B66E48"/>
    <w:rsid w:val="00B67AF4"/>
    <w:rsid w:val="00B67E96"/>
    <w:rsid w:val="00B67EE9"/>
    <w:rsid w:val="00B7073D"/>
    <w:rsid w:val="00B71079"/>
    <w:rsid w:val="00B71213"/>
    <w:rsid w:val="00B713C3"/>
    <w:rsid w:val="00B71420"/>
    <w:rsid w:val="00B717C9"/>
    <w:rsid w:val="00B71AEF"/>
    <w:rsid w:val="00B7259C"/>
    <w:rsid w:val="00B72B7E"/>
    <w:rsid w:val="00B73939"/>
    <w:rsid w:val="00B73C56"/>
    <w:rsid w:val="00B73EC8"/>
    <w:rsid w:val="00B743C1"/>
    <w:rsid w:val="00B74963"/>
    <w:rsid w:val="00B756D0"/>
    <w:rsid w:val="00B75811"/>
    <w:rsid w:val="00B76731"/>
    <w:rsid w:val="00B76853"/>
    <w:rsid w:val="00B76973"/>
    <w:rsid w:val="00B77261"/>
    <w:rsid w:val="00B777E3"/>
    <w:rsid w:val="00B77A34"/>
    <w:rsid w:val="00B77D05"/>
    <w:rsid w:val="00B77E08"/>
    <w:rsid w:val="00B805DC"/>
    <w:rsid w:val="00B80728"/>
    <w:rsid w:val="00B809F4"/>
    <w:rsid w:val="00B811A8"/>
    <w:rsid w:val="00B81C28"/>
    <w:rsid w:val="00B81DEA"/>
    <w:rsid w:val="00B82A84"/>
    <w:rsid w:val="00B82AA4"/>
    <w:rsid w:val="00B82AC4"/>
    <w:rsid w:val="00B82CBB"/>
    <w:rsid w:val="00B82E70"/>
    <w:rsid w:val="00B83B19"/>
    <w:rsid w:val="00B84F85"/>
    <w:rsid w:val="00B8582B"/>
    <w:rsid w:val="00B85906"/>
    <w:rsid w:val="00B8599E"/>
    <w:rsid w:val="00B85C66"/>
    <w:rsid w:val="00B862DD"/>
    <w:rsid w:val="00B865D0"/>
    <w:rsid w:val="00B8666B"/>
    <w:rsid w:val="00B876F3"/>
    <w:rsid w:val="00B87936"/>
    <w:rsid w:val="00B9063D"/>
    <w:rsid w:val="00B9081D"/>
    <w:rsid w:val="00B90F5A"/>
    <w:rsid w:val="00B90F6E"/>
    <w:rsid w:val="00B91C47"/>
    <w:rsid w:val="00B91E15"/>
    <w:rsid w:val="00B91E9F"/>
    <w:rsid w:val="00B921D7"/>
    <w:rsid w:val="00B921E4"/>
    <w:rsid w:val="00B92ACB"/>
    <w:rsid w:val="00B92E80"/>
    <w:rsid w:val="00B92FC0"/>
    <w:rsid w:val="00B9430D"/>
    <w:rsid w:val="00B94659"/>
    <w:rsid w:val="00B94D40"/>
    <w:rsid w:val="00B95104"/>
    <w:rsid w:val="00B9603D"/>
    <w:rsid w:val="00B96961"/>
    <w:rsid w:val="00B96A20"/>
    <w:rsid w:val="00B96D52"/>
    <w:rsid w:val="00BA03E4"/>
    <w:rsid w:val="00BA07F4"/>
    <w:rsid w:val="00BA118B"/>
    <w:rsid w:val="00BA13FE"/>
    <w:rsid w:val="00BA16A1"/>
    <w:rsid w:val="00BA1ADF"/>
    <w:rsid w:val="00BA21FA"/>
    <w:rsid w:val="00BA2A81"/>
    <w:rsid w:val="00BA40CE"/>
    <w:rsid w:val="00BA43CA"/>
    <w:rsid w:val="00BA4795"/>
    <w:rsid w:val="00BA4D59"/>
    <w:rsid w:val="00BA4F34"/>
    <w:rsid w:val="00BA50F2"/>
    <w:rsid w:val="00BA527D"/>
    <w:rsid w:val="00BA567F"/>
    <w:rsid w:val="00BA5900"/>
    <w:rsid w:val="00BA5D7C"/>
    <w:rsid w:val="00BA5D94"/>
    <w:rsid w:val="00BA69D5"/>
    <w:rsid w:val="00BA71DB"/>
    <w:rsid w:val="00BA793F"/>
    <w:rsid w:val="00BB05D2"/>
    <w:rsid w:val="00BB064D"/>
    <w:rsid w:val="00BB0BF6"/>
    <w:rsid w:val="00BB0E40"/>
    <w:rsid w:val="00BB1689"/>
    <w:rsid w:val="00BB17DC"/>
    <w:rsid w:val="00BB1F2A"/>
    <w:rsid w:val="00BB2239"/>
    <w:rsid w:val="00BB2A13"/>
    <w:rsid w:val="00BB2DD5"/>
    <w:rsid w:val="00BB354D"/>
    <w:rsid w:val="00BB3830"/>
    <w:rsid w:val="00BB3C12"/>
    <w:rsid w:val="00BB3C5A"/>
    <w:rsid w:val="00BB4050"/>
    <w:rsid w:val="00BB4402"/>
    <w:rsid w:val="00BB471A"/>
    <w:rsid w:val="00BB4C23"/>
    <w:rsid w:val="00BB5209"/>
    <w:rsid w:val="00BB7447"/>
    <w:rsid w:val="00BB76A4"/>
    <w:rsid w:val="00BB7D25"/>
    <w:rsid w:val="00BC04BB"/>
    <w:rsid w:val="00BC05DA"/>
    <w:rsid w:val="00BC0E4A"/>
    <w:rsid w:val="00BC12FC"/>
    <w:rsid w:val="00BC16DF"/>
    <w:rsid w:val="00BC1C8A"/>
    <w:rsid w:val="00BC26FD"/>
    <w:rsid w:val="00BC3259"/>
    <w:rsid w:val="00BC3C18"/>
    <w:rsid w:val="00BC47AE"/>
    <w:rsid w:val="00BC4F93"/>
    <w:rsid w:val="00BC5333"/>
    <w:rsid w:val="00BC590E"/>
    <w:rsid w:val="00BC61D6"/>
    <w:rsid w:val="00BC6802"/>
    <w:rsid w:val="00BC6BD7"/>
    <w:rsid w:val="00BC6C77"/>
    <w:rsid w:val="00BC6D86"/>
    <w:rsid w:val="00BC700F"/>
    <w:rsid w:val="00BC7E96"/>
    <w:rsid w:val="00BD0067"/>
    <w:rsid w:val="00BD012D"/>
    <w:rsid w:val="00BD0F54"/>
    <w:rsid w:val="00BD108C"/>
    <w:rsid w:val="00BD1780"/>
    <w:rsid w:val="00BD2444"/>
    <w:rsid w:val="00BD2B08"/>
    <w:rsid w:val="00BD3FD9"/>
    <w:rsid w:val="00BD41FA"/>
    <w:rsid w:val="00BD4710"/>
    <w:rsid w:val="00BD4F7A"/>
    <w:rsid w:val="00BD5024"/>
    <w:rsid w:val="00BD527B"/>
    <w:rsid w:val="00BD6FAA"/>
    <w:rsid w:val="00BD798F"/>
    <w:rsid w:val="00BE0C0A"/>
    <w:rsid w:val="00BE0F06"/>
    <w:rsid w:val="00BE2100"/>
    <w:rsid w:val="00BE2332"/>
    <w:rsid w:val="00BE280C"/>
    <w:rsid w:val="00BE28EC"/>
    <w:rsid w:val="00BE2D7F"/>
    <w:rsid w:val="00BE3D22"/>
    <w:rsid w:val="00BE461E"/>
    <w:rsid w:val="00BE47B9"/>
    <w:rsid w:val="00BE5398"/>
    <w:rsid w:val="00BE5C6C"/>
    <w:rsid w:val="00BE6747"/>
    <w:rsid w:val="00BE68B9"/>
    <w:rsid w:val="00BE6D84"/>
    <w:rsid w:val="00BE7327"/>
    <w:rsid w:val="00BE77F9"/>
    <w:rsid w:val="00BF0FCC"/>
    <w:rsid w:val="00BF1195"/>
    <w:rsid w:val="00BF20F3"/>
    <w:rsid w:val="00BF2323"/>
    <w:rsid w:val="00BF35F1"/>
    <w:rsid w:val="00BF372A"/>
    <w:rsid w:val="00BF47E6"/>
    <w:rsid w:val="00BF4849"/>
    <w:rsid w:val="00BF4F29"/>
    <w:rsid w:val="00BF51AE"/>
    <w:rsid w:val="00BF564A"/>
    <w:rsid w:val="00BF6509"/>
    <w:rsid w:val="00BF6CB1"/>
    <w:rsid w:val="00BF6F9D"/>
    <w:rsid w:val="00BF71AF"/>
    <w:rsid w:val="00BF72AE"/>
    <w:rsid w:val="00BF72ED"/>
    <w:rsid w:val="00BF7B5C"/>
    <w:rsid w:val="00C00781"/>
    <w:rsid w:val="00C00ABC"/>
    <w:rsid w:val="00C01DEB"/>
    <w:rsid w:val="00C02685"/>
    <w:rsid w:val="00C029A5"/>
    <w:rsid w:val="00C029C9"/>
    <w:rsid w:val="00C032D8"/>
    <w:rsid w:val="00C03955"/>
    <w:rsid w:val="00C03D01"/>
    <w:rsid w:val="00C05223"/>
    <w:rsid w:val="00C05D1B"/>
    <w:rsid w:val="00C06CE8"/>
    <w:rsid w:val="00C07117"/>
    <w:rsid w:val="00C07361"/>
    <w:rsid w:val="00C07467"/>
    <w:rsid w:val="00C10921"/>
    <w:rsid w:val="00C11095"/>
    <w:rsid w:val="00C11D8D"/>
    <w:rsid w:val="00C131A1"/>
    <w:rsid w:val="00C134E2"/>
    <w:rsid w:val="00C13542"/>
    <w:rsid w:val="00C13ABB"/>
    <w:rsid w:val="00C14E85"/>
    <w:rsid w:val="00C157A3"/>
    <w:rsid w:val="00C15B11"/>
    <w:rsid w:val="00C15E8D"/>
    <w:rsid w:val="00C16E14"/>
    <w:rsid w:val="00C16E2E"/>
    <w:rsid w:val="00C174F9"/>
    <w:rsid w:val="00C17712"/>
    <w:rsid w:val="00C20065"/>
    <w:rsid w:val="00C202DE"/>
    <w:rsid w:val="00C20966"/>
    <w:rsid w:val="00C211A6"/>
    <w:rsid w:val="00C21A92"/>
    <w:rsid w:val="00C22A9E"/>
    <w:rsid w:val="00C23034"/>
    <w:rsid w:val="00C23182"/>
    <w:rsid w:val="00C24DF3"/>
    <w:rsid w:val="00C252B8"/>
    <w:rsid w:val="00C263BE"/>
    <w:rsid w:val="00C26571"/>
    <w:rsid w:val="00C26F87"/>
    <w:rsid w:val="00C312C5"/>
    <w:rsid w:val="00C3136C"/>
    <w:rsid w:val="00C316DD"/>
    <w:rsid w:val="00C31913"/>
    <w:rsid w:val="00C31B4F"/>
    <w:rsid w:val="00C31B84"/>
    <w:rsid w:val="00C32DCD"/>
    <w:rsid w:val="00C33278"/>
    <w:rsid w:val="00C33D46"/>
    <w:rsid w:val="00C3542B"/>
    <w:rsid w:val="00C35B44"/>
    <w:rsid w:val="00C35D1E"/>
    <w:rsid w:val="00C35E62"/>
    <w:rsid w:val="00C35FED"/>
    <w:rsid w:val="00C361DB"/>
    <w:rsid w:val="00C36204"/>
    <w:rsid w:val="00C371FF"/>
    <w:rsid w:val="00C37767"/>
    <w:rsid w:val="00C37F12"/>
    <w:rsid w:val="00C406BE"/>
    <w:rsid w:val="00C4115C"/>
    <w:rsid w:val="00C41192"/>
    <w:rsid w:val="00C4212A"/>
    <w:rsid w:val="00C42C9A"/>
    <w:rsid w:val="00C4306D"/>
    <w:rsid w:val="00C442E5"/>
    <w:rsid w:val="00C4480C"/>
    <w:rsid w:val="00C44C15"/>
    <w:rsid w:val="00C44C71"/>
    <w:rsid w:val="00C45A89"/>
    <w:rsid w:val="00C46100"/>
    <w:rsid w:val="00C47A43"/>
    <w:rsid w:val="00C50F74"/>
    <w:rsid w:val="00C51164"/>
    <w:rsid w:val="00C51399"/>
    <w:rsid w:val="00C52415"/>
    <w:rsid w:val="00C530D6"/>
    <w:rsid w:val="00C5379E"/>
    <w:rsid w:val="00C54B8C"/>
    <w:rsid w:val="00C54CE7"/>
    <w:rsid w:val="00C54E8F"/>
    <w:rsid w:val="00C559FE"/>
    <w:rsid w:val="00C564E7"/>
    <w:rsid w:val="00C56F39"/>
    <w:rsid w:val="00C572B5"/>
    <w:rsid w:val="00C574E0"/>
    <w:rsid w:val="00C5772F"/>
    <w:rsid w:val="00C57758"/>
    <w:rsid w:val="00C57B12"/>
    <w:rsid w:val="00C57CF7"/>
    <w:rsid w:val="00C60605"/>
    <w:rsid w:val="00C612B7"/>
    <w:rsid w:val="00C614A2"/>
    <w:rsid w:val="00C632EE"/>
    <w:rsid w:val="00C64323"/>
    <w:rsid w:val="00C64D25"/>
    <w:rsid w:val="00C650FE"/>
    <w:rsid w:val="00C6590B"/>
    <w:rsid w:val="00C65A61"/>
    <w:rsid w:val="00C6646B"/>
    <w:rsid w:val="00C67201"/>
    <w:rsid w:val="00C67270"/>
    <w:rsid w:val="00C678E1"/>
    <w:rsid w:val="00C67AE8"/>
    <w:rsid w:val="00C7029E"/>
    <w:rsid w:val="00C702C9"/>
    <w:rsid w:val="00C704A9"/>
    <w:rsid w:val="00C7084B"/>
    <w:rsid w:val="00C70ABA"/>
    <w:rsid w:val="00C70C20"/>
    <w:rsid w:val="00C71572"/>
    <w:rsid w:val="00C71912"/>
    <w:rsid w:val="00C71991"/>
    <w:rsid w:val="00C71AC7"/>
    <w:rsid w:val="00C71F66"/>
    <w:rsid w:val="00C72648"/>
    <w:rsid w:val="00C72AEF"/>
    <w:rsid w:val="00C7378A"/>
    <w:rsid w:val="00C737B6"/>
    <w:rsid w:val="00C739A4"/>
    <w:rsid w:val="00C73A1C"/>
    <w:rsid w:val="00C73F3E"/>
    <w:rsid w:val="00C74B14"/>
    <w:rsid w:val="00C7525D"/>
    <w:rsid w:val="00C771B8"/>
    <w:rsid w:val="00C77D1B"/>
    <w:rsid w:val="00C80154"/>
    <w:rsid w:val="00C8047F"/>
    <w:rsid w:val="00C80601"/>
    <w:rsid w:val="00C80AA8"/>
    <w:rsid w:val="00C80DA7"/>
    <w:rsid w:val="00C80DDF"/>
    <w:rsid w:val="00C823BF"/>
    <w:rsid w:val="00C82437"/>
    <w:rsid w:val="00C8253F"/>
    <w:rsid w:val="00C82C8F"/>
    <w:rsid w:val="00C838CD"/>
    <w:rsid w:val="00C83BA5"/>
    <w:rsid w:val="00C83FE1"/>
    <w:rsid w:val="00C844D2"/>
    <w:rsid w:val="00C84607"/>
    <w:rsid w:val="00C846FE"/>
    <w:rsid w:val="00C84996"/>
    <w:rsid w:val="00C84DA5"/>
    <w:rsid w:val="00C8559F"/>
    <w:rsid w:val="00C855AB"/>
    <w:rsid w:val="00C85F47"/>
    <w:rsid w:val="00C86533"/>
    <w:rsid w:val="00C8657B"/>
    <w:rsid w:val="00C86B6F"/>
    <w:rsid w:val="00C86FBF"/>
    <w:rsid w:val="00C870A7"/>
    <w:rsid w:val="00C87101"/>
    <w:rsid w:val="00C87417"/>
    <w:rsid w:val="00C87854"/>
    <w:rsid w:val="00C878E6"/>
    <w:rsid w:val="00C9090A"/>
    <w:rsid w:val="00C90D64"/>
    <w:rsid w:val="00C9394B"/>
    <w:rsid w:val="00C939F4"/>
    <w:rsid w:val="00C93C29"/>
    <w:rsid w:val="00C93CB3"/>
    <w:rsid w:val="00C9477A"/>
    <w:rsid w:val="00C9483A"/>
    <w:rsid w:val="00C9489E"/>
    <w:rsid w:val="00C94B79"/>
    <w:rsid w:val="00C95576"/>
    <w:rsid w:val="00C95C43"/>
    <w:rsid w:val="00C95E2E"/>
    <w:rsid w:val="00C96405"/>
    <w:rsid w:val="00C977A4"/>
    <w:rsid w:val="00C97D3A"/>
    <w:rsid w:val="00C97F9B"/>
    <w:rsid w:val="00C97FDA"/>
    <w:rsid w:val="00CA01A7"/>
    <w:rsid w:val="00CA02E1"/>
    <w:rsid w:val="00CA0598"/>
    <w:rsid w:val="00CA062D"/>
    <w:rsid w:val="00CA08BB"/>
    <w:rsid w:val="00CA0ED8"/>
    <w:rsid w:val="00CA1211"/>
    <w:rsid w:val="00CA1226"/>
    <w:rsid w:val="00CA1E33"/>
    <w:rsid w:val="00CA2366"/>
    <w:rsid w:val="00CA2AC5"/>
    <w:rsid w:val="00CA2AE0"/>
    <w:rsid w:val="00CA3252"/>
    <w:rsid w:val="00CA36FE"/>
    <w:rsid w:val="00CA3B36"/>
    <w:rsid w:val="00CA47D7"/>
    <w:rsid w:val="00CA72C1"/>
    <w:rsid w:val="00CA7454"/>
    <w:rsid w:val="00CA7850"/>
    <w:rsid w:val="00CB025A"/>
    <w:rsid w:val="00CB063E"/>
    <w:rsid w:val="00CB2647"/>
    <w:rsid w:val="00CB2AFD"/>
    <w:rsid w:val="00CB2BD7"/>
    <w:rsid w:val="00CB315D"/>
    <w:rsid w:val="00CB358E"/>
    <w:rsid w:val="00CB3DB3"/>
    <w:rsid w:val="00CB4705"/>
    <w:rsid w:val="00CB48E2"/>
    <w:rsid w:val="00CB4C50"/>
    <w:rsid w:val="00CB4CD2"/>
    <w:rsid w:val="00CB5385"/>
    <w:rsid w:val="00CB5398"/>
    <w:rsid w:val="00CB55F8"/>
    <w:rsid w:val="00CB5639"/>
    <w:rsid w:val="00CB66F3"/>
    <w:rsid w:val="00CB689A"/>
    <w:rsid w:val="00CB68C5"/>
    <w:rsid w:val="00CB6DA7"/>
    <w:rsid w:val="00CB6E72"/>
    <w:rsid w:val="00CB779D"/>
    <w:rsid w:val="00CB7802"/>
    <w:rsid w:val="00CC0084"/>
    <w:rsid w:val="00CC0360"/>
    <w:rsid w:val="00CC04AC"/>
    <w:rsid w:val="00CC04E9"/>
    <w:rsid w:val="00CC056B"/>
    <w:rsid w:val="00CC0748"/>
    <w:rsid w:val="00CC10B1"/>
    <w:rsid w:val="00CC146E"/>
    <w:rsid w:val="00CC1865"/>
    <w:rsid w:val="00CC32D4"/>
    <w:rsid w:val="00CC410B"/>
    <w:rsid w:val="00CC41CE"/>
    <w:rsid w:val="00CC4253"/>
    <w:rsid w:val="00CC458C"/>
    <w:rsid w:val="00CC4635"/>
    <w:rsid w:val="00CC4A79"/>
    <w:rsid w:val="00CC5CE5"/>
    <w:rsid w:val="00CC6060"/>
    <w:rsid w:val="00CC6128"/>
    <w:rsid w:val="00CC6180"/>
    <w:rsid w:val="00CC620F"/>
    <w:rsid w:val="00CC71BC"/>
    <w:rsid w:val="00CC7E02"/>
    <w:rsid w:val="00CD1E91"/>
    <w:rsid w:val="00CD277A"/>
    <w:rsid w:val="00CD2E12"/>
    <w:rsid w:val="00CD3537"/>
    <w:rsid w:val="00CD364C"/>
    <w:rsid w:val="00CD4023"/>
    <w:rsid w:val="00CD458A"/>
    <w:rsid w:val="00CD45D9"/>
    <w:rsid w:val="00CD4862"/>
    <w:rsid w:val="00CD4E36"/>
    <w:rsid w:val="00CD5151"/>
    <w:rsid w:val="00CD5A00"/>
    <w:rsid w:val="00CD5F18"/>
    <w:rsid w:val="00CD6994"/>
    <w:rsid w:val="00CD6BD0"/>
    <w:rsid w:val="00CD6C21"/>
    <w:rsid w:val="00CD6D96"/>
    <w:rsid w:val="00CD794D"/>
    <w:rsid w:val="00CE0A10"/>
    <w:rsid w:val="00CE0B4A"/>
    <w:rsid w:val="00CE0BE3"/>
    <w:rsid w:val="00CE0C44"/>
    <w:rsid w:val="00CE0DA4"/>
    <w:rsid w:val="00CE196E"/>
    <w:rsid w:val="00CE3198"/>
    <w:rsid w:val="00CE356F"/>
    <w:rsid w:val="00CE3915"/>
    <w:rsid w:val="00CE39F1"/>
    <w:rsid w:val="00CE3BC3"/>
    <w:rsid w:val="00CE4033"/>
    <w:rsid w:val="00CE5876"/>
    <w:rsid w:val="00CE60BB"/>
    <w:rsid w:val="00CE61C0"/>
    <w:rsid w:val="00CE62B1"/>
    <w:rsid w:val="00CE661C"/>
    <w:rsid w:val="00CE6F51"/>
    <w:rsid w:val="00CE7013"/>
    <w:rsid w:val="00CF0CB8"/>
    <w:rsid w:val="00CF2415"/>
    <w:rsid w:val="00CF2810"/>
    <w:rsid w:val="00CF2897"/>
    <w:rsid w:val="00CF3E6D"/>
    <w:rsid w:val="00CF40A7"/>
    <w:rsid w:val="00CF4469"/>
    <w:rsid w:val="00CF4753"/>
    <w:rsid w:val="00CF47C0"/>
    <w:rsid w:val="00CF4F75"/>
    <w:rsid w:val="00CF5156"/>
    <w:rsid w:val="00CF52C2"/>
    <w:rsid w:val="00CF5DAB"/>
    <w:rsid w:val="00CF5F7B"/>
    <w:rsid w:val="00CF6346"/>
    <w:rsid w:val="00CF6D9E"/>
    <w:rsid w:val="00CF6FFD"/>
    <w:rsid w:val="00CF76DD"/>
    <w:rsid w:val="00D00591"/>
    <w:rsid w:val="00D00BCB"/>
    <w:rsid w:val="00D01724"/>
    <w:rsid w:val="00D01986"/>
    <w:rsid w:val="00D02195"/>
    <w:rsid w:val="00D02DEB"/>
    <w:rsid w:val="00D02EFB"/>
    <w:rsid w:val="00D0483C"/>
    <w:rsid w:val="00D05160"/>
    <w:rsid w:val="00D051C4"/>
    <w:rsid w:val="00D05D86"/>
    <w:rsid w:val="00D0621A"/>
    <w:rsid w:val="00D06426"/>
    <w:rsid w:val="00D06E6E"/>
    <w:rsid w:val="00D077B6"/>
    <w:rsid w:val="00D07E75"/>
    <w:rsid w:val="00D10DCA"/>
    <w:rsid w:val="00D10EBE"/>
    <w:rsid w:val="00D113D1"/>
    <w:rsid w:val="00D118D3"/>
    <w:rsid w:val="00D11A50"/>
    <w:rsid w:val="00D123F2"/>
    <w:rsid w:val="00D129F3"/>
    <w:rsid w:val="00D12B61"/>
    <w:rsid w:val="00D12C5A"/>
    <w:rsid w:val="00D12FDD"/>
    <w:rsid w:val="00D13B89"/>
    <w:rsid w:val="00D13F33"/>
    <w:rsid w:val="00D1580D"/>
    <w:rsid w:val="00D15AD6"/>
    <w:rsid w:val="00D15B42"/>
    <w:rsid w:val="00D16165"/>
    <w:rsid w:val="00D16AF1"/>
    <w:rsid w:val="00D16D1A"/>
    <w:rsid w:val="00D17072"/>
    <w:rsid w:val="00D174F7"/>
    <w:rsid w:val="00D17D0B"/>
    <w:rsid w:val="00D17EE1"/>
    <w:rsid w:val="00D2098F"/>
    <w:rsid w:val="00D2102A"/>
    <w:rsid w:val="00D211F4"/>
    <w:rsid w:val="00D21498"/>
    <w:rsid w:val="00D21A62"/>
    <w:rsid w:val="00D220F4"/>
    <w:rsid w:val="00D222B1"/>
    <w:rsid w:val="00D22482"/>
    <w:rsid w:val="00D22828"/>
    <w:rsid w:val="00D22C48"/>
    <w:rsid w:val="00D22EC1"/>
    <w:rsid w:val="00D24A1A"/>
    <w:rsid w:val="00D25315"/>
    <w:rsid w:val="00D25932"/>
    <w:rsid w:val="00D25E94"/>
    <w:rsid w:val="00D26717"/>
    <w:rsid w:val="00D26BA6"/>
    <w:rsid w:val="00D26E56"/>
    <w:rsid w:val="00D26EA5"/>
    <w:rsid w:val="00D26F12"/>
    <w:rsid w:val="00D2797F"/>
    <w:rsid w:val="00D27B82"/>
    <w:rsid w:val="00D27D91"/>
    <w:rsid w:val="00D30FFF"/>
    <w:rsid w:val="00D311AA"/>
    <w:rsid w:val="00D3208A"/>
    <w:rsid w:val="00D320A9"/>
    <w:rsid w:val="00D32C22"/>
    <w:rsid w:val="00D33247"/>
    <w:rsid w:val="00D336C5"/>
    <w:rsid w:val="00D33D1A"/>
    <w:rsid w:val="00D3457A"/>
    <w:rsid w:val="00D34AA5"/>
    <w:rsid w:val="00D351A3"/>
    <w:rsid w:val="00D355FF"/>
    <w:rsid w:val="00D37BBA"/>
    <w:rsid w:val="00D37C2C"/>
    <w:rsid w:val="00D40BC9"/>
    <w:rsid w:val="00D40D9C"/>
    <w:rsid w:val="00D40F34"/>
    <w:rsid w:val="00D4108A"/>
    <w:rsid w:val="00D411D2"/>
    <w:rsid w:val="00D414E3"/>
    <w:rsid w:val="00D41C6B"/>
    <w:rsid w:val="00D42462"/>
    <w:rsid w:val="00D42A6C"/>
    <w:rsid w:val="00D43038"/>
    <w:rsid w:val="00D434F1"/>
    <w:rsid w:val="00D43EEA"/>
    <w:rsid w:val="00D4457F"/>
    <w:rsid w:val="00D4471F"/>
    <w:rsid w:val="00D44B25"/>
    <w:rsid w:val="00D44C17"/>
    <w:rsid w:val="00D44DF7"/>
    <w:rsid w:val="00D4544A"/>
    <w:rsid w:val="00D463C7"/>
    <w:rsid w:val="00D4675D"/>
    <w:rsid w:val="00D46898"/>
    <w:rsid w:val="00D47184"/>
    <w:rsid w:val="00D47371"/>
    <w:rsid w:val="00D5008A"/>
    <w:rsid w:val="00D50719"/>
    <w:rsid w:val="00D50952"/>
    <w:rsid w:val="00D50A34"/>
    <w:rsid w:val="00D50A9E"/>
    <w:rsid w:val="00D516EA"/>
    <w:rsid w:val="00D52683"/>
    <w:rsid w:val="00D531FC"/>
    <w:rsid w:val="00D53365"/>
    <w:rsid w:val="00D5374A"/>
    <w:rsid w:val="00D54AE5"/>
    <w:rsid w:val="00D55AD9"/>
    <w:rsid w:val="00D5625B"/>
    <w:rsid w:val="00D56F14"/>
    <w:rsid w:val="00D56FAD"/>
    <w:rsid w:val="00D57663"/>
    <w:rsid w:val="00D5781A"/>
    <w:rsid w:val="00D57D09"/>
    <w:rsid w:val="00D57F9D"/>
    <w:rsid w:val="00D601BA"/>
    <w:rsid w:val="00D601E5"/>
    <w:rsid w:val="00D607FA"/>
    <w:rsid w:val="00D61785"/>
    <w:rsid w:val="00D61F9E"/>
    <w:rsid w:val="00D621E3"/>
    <w:rsid w:val="00D63227"/>
    <w:rsid w:val="00D6361D"/>
    <w:rsid w:val="00D6397E"/>
    <w:rsid w:val="00D63DAC"/>
    <w:rsid w:val="00D64487"/>
    <w:rsid w:val="00D64617"/>
    <w:rsid w:val="00D647BA"/>
    <w:rsid w:val="00D65060"/>
    <w:rsid w:val="00D659C9"/>
    <w:rsid w:val="00D65E42"/>
    <w:rsid w:val="00D6624B"/>
    <w:rsid w:val="00D671BE"/>
    <w:rsid w:val="00D67A46"/>
    <w:rsid w:val="00D708CE"/>
    <w:rsid w:val="00D70E7F"/>
    <w:rsid w:val="00D71009"/>
    <w:rsid w:val="00D71762"/>
    <w:rsid w:val="00D724FA"/>
    <w:rsid w:val="00D730E0"/>
    <w:rsid w:val="00D7369F"/>
    <w:rsid w:val="00D74B71"/>
    <w:rsid w:val="00D7504A"/>
    <w:rsid w:val="00D757D2"/>
    <w:rsid w:val="00D75F33"/>
    <w:rsid w:val="00D7612D"/>
    <w:rsid w:val="00D769EF"/>
    <w:rsid w:val="00D76C40"/>
    <w:rsid w:val="00D76F96"/>
    <w:rsid w:val="00D7706B"/>
    <w:rsid w:val="00D77E89"/>
    <w:rsid w:val="00D77F87"/>
    <w:rsid w:val="00D80760"/>
    <w:rsid w:val="00D808F8"/>
    <w:rsid w:val="00D812F6"/>
    <w:rsid w:val="00D81C5F"/>
    <w:rsid w:val="00D81F22"/>
    <w:rsid w:val="00D82D7E"/>
    <w:rsid w:val="00D82DC0"/>
    <w:rsid w:val="00D83532"/>
    <w:rsid w:val="00D83915"/>
    <w:rsid w:val="00D83A61"/>
    <w:rsid w:val="00D83F71"/>
    <w:rsid w:val="00D8426E"/>
    <w:rsid w:val="00D842E8"/>
    <w:rsid w:val="00D849B0"/>
    <w:rsid w:val="00D84FBD"/>
    <w:rsid w:val="00D852AC"/>
    <w:rsid w:val="00D8549F"/>
    <w:rsid w:val="00D8592D"/>
    <w:rsid w:val="00D85CA3"/>
    <w:rsid w:val="00D85F39"/>
    <w:rsid w:val="00D868C8"/>
    <w:rsid w:val="00D8761F"/>
    <w:rsid w:val="00D876E7"/>
    <w:rsid w:val="00D8772F"/>
    <w:rsid w:val="00D87B7A"/>
    <w:rsid w:val="00D90004"/>
    <w:rsid w:val="00D9017F"/>
    <w:rsid w:val="00D90218"/>
    <w:rsid w:val="00D9023F"/>
    <w:rsid w:val="00D9101A"/>
    <w:rsid w:val="00D9115C"/>
    <w:rsid w:val="00D92355"/>
    <w:rsid w:val="00D925B0"/>
    <w:rsid w:val="00D9279B"/>
    <w:rsid w:val="00D93959"/>
    <w:rsid w:val="00D93D64"/>
    <w:rsid w:val="00D94CC8"/>
    <w:rsid w:val="00D9524F"/>
    <w:rsid w:val="00D95415"/>
    <w:rsid w:val="00D95583"/>
    <w:rsid w:val="00D95ADA"/>
    <w:rsid w:val="00D96151"/>
    <w:rsid w:val="00D961DB"/>
    <w:rsid w:val="00D963C7"/>
    <w:rsid w:val="00D96C54"/>
    <w:rsid w:val="00D9744D"/>
    <w:rsid w:val="00D97979"/>
    <w:rsid w:val="00D97BE2"/>
    <w:rsid w:val="00DA1360"/>
    <w:rsid w:val="00DA183F"/>
    <w:rsid w:val="00DA1A5D"/>
    <w:rsid w:val="00DA3057"/>
    <w:rsid w:val="00DA5134"/>
    <w:rsid w:val="00DA6133"/>
    <w:rsid w:val="00DA6BC3"/>
    <w:rsid w:val="00DA6C88"/>
    <w:rsid w:val="00DB079D"/>
    <w:rsid w:val="00DB139F"/>
    <w:rsid w:val="00DB1AF2"/>
    <w:rsid w:val="00DB1BF7"/>
    <w:rsid w:val="00DB1D90"/>
    <w:rsid w:val="00DB274B"/>
    <w:rsid w:val="00DB2BA1"/>
    <w:rsid w:val="00DB37B9"/>
    <w:rsid w:val="00DB38C5"/>
    <w:rsid w:val="00DB38C9"/>
    <w:rsid w:val="00DB3DD7"/>
    <w:rsid w:val="00DB3F20"/>
    <w:rsid w:val="00DB4030"/>
    <w:rsid w:val="00DB42F7"/>
    <w:rsid w:val="00DB453C"/>
    <w:rsid w:val="00DB46FB"/>
    <w:rsid w:val="00DB472E"/>
    <w:rsid w:val="00DB4910"/>
    <w:rsid w:val="00DB4FBA"/>
    <w:rsid w:val="00DB5923"/>
    <w:rsid w:val="00DB5F40"/>
    <w:rsid w:val="00DB622B"/>
    <w:rsid w:val="00DB64C3"/>
    <w:rsid w:val="00DB6E55"/>
    <w:rsid w:val="00DB7420"/>
    <w:rsid w:val="00DB7938"/>
    <w:rsid w:val="00DC02F4"/>
    <w:rsid w:val="00DC0D1C"/>
    <w:rsid w:val="00DC0DE2"/>
    <w:rsid w:val="00DC0E8B"/>
    <w:rsid w:val="00DC13F8"/>
    <w:rsid w:val="00DC187B"/>
    <w:rsid w:val="00DC1D8C"/>
    <w:rsid w:val="00DC2488"/>
    <w:rsid w:val="00DC27B0"/>
    <w:rsid w:val="00DC3EF8"/>
    <w:rsid w:val="00DC4690"/>
    <w:rsid w:val="00DC4975"/>
    <w:rsid w:val="00DC4BF5"/>
    <w:rsid w:val="00DC5520"/>
    <w:rsid w:val="00DC5E4B"/>
    <w:rsid w:val="00DC6294"/>
    <w:rsid w:val="00DC65B6"/>
    <w:rsid w:val="00DC68A8"/>
    <w:rsid w:val="00DC70E8"/>
    <w:rsid w:val="00DD0FB5"/>
    <w:rsid w:val="00DD150A"/>
    <w:rsid w:val="00DD23D2"/>
    <w:rsid w:val="00DD3021"/>
    <w:rsid w:val="00DD312C"/>
    <w:rsid w:val="00DD339D"/>
    <w:rsid w:val="00DD3E57"/>
    <w:rsid w:val="00DD4701"/>
    <w:rsid w:val="00DD4F41"/>
    <w:rsid w:val="00DD505C"/>
    <w:rsid w:val="00DD52FA"/>
    <w:rsid w:val="00DD549D"/>
    <w:rsid w:val="00DD5E9F"/>
    <w:rsid w:val="00DD6416"/>
    <w:rsid w:val="00DD6B2F"/>
    <w:rsid w:val="00DD73E1"/>
    <w:rsid w:val="00DE0815"/>
    <w:rsid w:val="00DE0FCB"/>
    <w:rsid w:val="00DE1B0D"/>
    <w:rsid w:val="00DE243B"/>
    <w:rsid w:val="00DE2584"/>
    <w:rsid w:val="00DE3155"/>
    <w:rsid w:val="00DE31E3"/>
    <w:rsid w:val="00DE38EE"/>
    <w:rsid w:val="00DE421F"/>
    <w:rsid w:val="00DE45D0"/>
    <w:rsid w:val="00DE4F5D"/>
    <w:rsid w:val="00DE5B55"/>
    <w:rsid w:val="00DE611C"/>
    <w:rsid w:val="00DE702D"/>
    <w:rsid w:val="00DE7058"/>
    <w:rsid w:val="00DE786C"/>
    <w:rsid w:val="00DE78DC"/>
    <w:rsid w:val="00DE7BB1"/>
    <w:rsid w:val="00DF10C0"/>
    <w:rsid w:val="00DF2747"/>
    <w:rsid w:val="00DF2789"/>
    <w:rsid w:val="00DF2DB8"/>
    <w:rsid w:val="00DF2E63"/>
    <w:rsid w:val="00DF367B"/>
    <w:rsid w:val="00DF51D3"/>
    <w:rsid w:val="00DF7867"/>
    <w:rsid w:val="00DF7CC2"/>
    <w:rsid w:val="00DF7E89"/>
    <w:rsid w:val="00E01338"/>
    <w:rsid w:val="00E016C7"/>
    <w:rsid w:val="00E02C25"/>
    <w:rsid w:val="00E02C4A"/>
    <w:rsid w:val="00E033E2"/>
    <w:rsid w:val="00E04F19"/>
    <w:rsid w:val="00E060B7"/>
    <w:rsid w:val="00E0656E"/>
    <w:rsid w:val="00E06A2D"/>
    <w:rsid w:val="00E07323"/>
    <w:rsid w:val="00E07C76"/>
    <w:rsid w:val="00E07CE0"/>
    <w:rsid w:val="00E104B5"/>
    <w:rsid w:val="00E10D69"/>
    <w:rsid w:val="00E10FB5"/>
    <w:rsid w:val="00E1196B"/>
    <w:rsid w:val="00E11C68"/>
    <w:rsid w:val="00E13061"/>
    <w:rsid w:val="00E1317B"/>
    <w:rsid w:val="00E13558"/>
    <w:rsid w:val="00E14261"/>
    <w:rsid w:val="00E14E1F"/>
    <w:rsid w:val="00E15949"/>
    <w:rsid w:val="00E15D59"/>
    <w:rsid w:val="00E16186"/>
    <w:rsid w:val="00E16F5C"/>
    <w:rsid w:val="00E17822"/>
    <w:rsid w:val="00E20E73"/>
    <w:rsid w:val="00E2124E"/>
    <w:rsid w:val="00E21683"/>
    <w:rsid w:val="00E22600"/>
    <w:rsid w:val="00E22C23"/>
    <w:rsid w:val="00E22EE3"/>
    <w:rsid w:val="00E23452"/>
    <w:rsid w:val="00E24895"/>
    <w:rsid w:val="00E25462"/>
    <w:rsid w:val="00E254A5"/>
    <w:rsid w:val="00E255FA"/>
    <w:rsid w:val="00E256EF"/>
    <w:rsid w:val="00E258CF"/>
    <w:rsid w:val="00E26090"/>
    <w:rsid w:val="00E26621"/>
    <w:rsid w:val="00E26644"/>
    <w:rsid w:val="00E26BE7"/>
    <w:rsid w:val="00E27238"/>
    <w:rsid w:val="00E27D5D"/>
    <w:rsid w:val="00E300DB"/>
    <w:rsid w:val="00E30130"/>
    <w:rsid w:val="00E30E6B"/>
    <w:rsid w:val="00E31368"/>
    <w:rsid w:val="00E318A1"/>
    <w:rsid w:val="00E31D8C"/>
    <w:rsid w:val="00E3205E"/>
    <w:rsid w:val="00E32160"/>
    <w:rsid w:val="00E323C3"/>
    <w:rsid w:val="00E327C2"/>
    <w:rsid w:val="00E32979"/>
    <w:rsid w:val="00E34164"/>
    <w:rsid w:val="00E34967"/>
    <w:rsid w:val="00E356C3"/>
    <w:rsid w:val="00E35BAD"/>
    <w:rsid w:val="00E35D3C"/>
    <w:rsid w:val="00E36ABE"/>
    <w:rsid w:val="00E375EC"/>
    <w:rsid w:val="00E40100"/>
    <w:rsid w:val="00E40421"/>
    <w:rsid w:val="00E40D14"/>
    <w:rsid w:val="00E40DEC"/>
    <w:rsid w:val="00E40F00"/>
    <w:rsid w:val="00E4110D"/>
    <w:rsid w:val="00E419B8"/>
    <w:rsid w:val="00E41B0F"/>
    <w:rsid w:val="00E42B21"/>
    <w:rsid w:val="00E42BD2"/>
    <w:rsid w:val="00E42C5E"/>
    <w:rsid w:val="00E431CF"/>
    <w:rsid w:val="00E44477"/>
    <w:rsid w:val="00E44AF1"/>
    <w:rsid w:val="00E44F20"/>
    <w:rsid w:val="00E450B3"/>
    <w:rsid w:val="00E4537E"/>
    <w:rsid w:val="00E456B6"/>
    <w:rsid w:val="00E46285"/>
    <w:rsid w:val="00E4650A"/>
    <w:rsid w:val="00E4688A"/>
    <w:rsid w:val="00E5137B"/>
    <w:rsid w:val="00E519E4"/>
    <w:rsid w:val="00E51FAE"/>
    <w:rsid w:val="00E5218B"/>
    <w:rsid w:val="00E52708"/>
    <w:rsid w:val="00E53EC8"/>
    <w:rsid w:val="00E545E0"/>
    <w:rsid w:val="00E55D05"/>
    <w:rsid w:val="00E55D95"/>
    <w:rsid w:val="00E565A5"/>
    <w:rsid w:val="00E56CDB"/>
    <w:rsid w:val="00E56E39"/>
    <w:rsid w:val="00E572B9"/>
    <w:rsid w:val="00E57B99"/>
    <w:rsid w:val="00E57C1F"/>
    <w:rsid w:val="00E57F4E"/>
    <w:rsid w:val="00E57FD8"/>
    <w:rsid w:val="00E601B7"/>
    <w:rsid w:val="00E60431"/>
    <w:rsid w:val="00E60E3D"/>
    <w:rsid w:val="00E61AD7"/>
    <w:rsid w:val="00E6247A"/>
    <w:rsid w:val="00E6379D"/>
    <w:rsid w:val="00E63FC4"/>
    <w:rsid w:val="00E652A7"/>
    <w:rsid w:val="00E6554A"/>
    <w:rsid w:val="00E657F3"/>
    <w:rsid w:val="00E667BA"/>
    <w:rsid w:val="00E67B46"/>
    <w:rsid w:val="00E7016D"/>
    <w:rsid w:val="00E70A03"/>
    <w:rsid w:val="00E70DD8"/>
    <w:rsid w:val="00E7134C"/>
    <w:rsid w:val="00E71BBD"/>
    <w:rsid w:val="00E71CD3"/>
    <w:rsid w:val="00E71F4A"/>
    <w:rsid w:val="00E71FB7"/>
    <w:rsid w:val="00E72D2B"/>
    <w:rsid w:val="00E72FB4"/>
    <w:rsid w:val="00E735C4"/>
    <w:rsid w:val="00E742AB"/>
    <w:rsid w:val="00E7641B"/>
    <w:rsid w:val="00E7656B"/>
    <w:rsid w:val="00E770F1"/>
    <w:rsid w:val="00E772E4"/>
    <w:rsid w:val="00E77588"/>
    <w:rsid w:val="00E80928"/>
    <w:rsid w:val="00E80FF5"/>
    <w:rsid w:val="00E81AB8"/>
    <w:rsid w:val="00E821DA"/>
    <w:rsid w:val="00E82979"/>
    <w:rsid w:val="00E82C7F"/>
    <w:rsid w:val="00E83786"/>
    <w:rsid w:val="00E85017"/>
    <w:rsid w:val="00E85291"/>
    <w:rsid w:val="00E858AE"/>
    <w:rsid w:val="00E85C5C"/>
    <w:rsid w:val="00E860C8"/>
    <w:rsid w:val="00E86A38"/>
    <w:rsid w:val="00E86D8B"/>
    <w:rsid w:val="00E8706A"/>
    <w:rsid w:val="00E87225"/>
    <w:rsid w:val="00E87921"/>
    <w:rsid w:val="00E9045F"/>
    <w:rsid w:val="00E90AC4"/>
    <w:rsid w:val="00E91040"/>
    <w:rsid w:val="00E910EC"/>
    <w:rsid w:val="00E914DD"/>
    <w:rsid w:val="00E92012"/>
    <w:rsid w:val="00E928EB"/>
    <w:rsid w:val="00E92AF5"/>
    <w:rsid w:val="00E92D96"/>
    <w:rsid w:val="00E931DE"/>
    <w:rsid w:val="00E9332E"/>
    <w:rsid w:val="00E94994"/>
    <w:rsid w:val="00E95CA2"/>
    <w:rsid w:val="00E95E2E"/>
    <w:rsid w:val="00E9652B"/>
    <w:rsid w:val="00E9687D"/>
    <w:rsid w:val="00E97B61"/>
    <w:rsid w:val="00EA0341"/>
    <w:rsid w:val="00EA103F"/>
    <w:rsid w:val="00EA1743"/>
    <w:rsid w:val="00EA216A"/>
    <w:rsid w:val="00EA296E"/>
    <w:rsid w:val="00EA31AA"/>
    <w:rsid w:val="00EA38CB"/>
    <w:rsid w:val="00EA3AA9"/>
    <w:rsid w:val="00EA3D58"/>
    <w:rsid w:val="00EA42C3"/>
    <w:rsid w:val="00EA447C"/>
    <w:rsid w:val="00EA4647"/>
    <w:rsid w:val="00EA4A63"/>
    <w:rsid w:val="00EA4E73"/>
    <w:rsid w:val="00EA4EF1"/>
    <w:rsid w:val="00EA53C9"/>
    <w:rsid w:val="00EA54A7"/>
    <w:rsid w:val="00EA5A07"/>
    <w:rsid w:val="00EA5AB6"/>
    <w:rsid w:val="00EA7743"/>
    <w:rsid w:val="00EA7801"/>
    <w:rsid w:val="00EA7CD4"/>
    <w:rsid w:val="00EA7E25"/>
    <w:rsid w:val="00EA7FD1"/>
    <w:rsid w:val="00EB0174"/>
    <w:rsid w:val="00EB1276"/>
    <w:rsid w:val="00EB1338"/>
    <w:rsid w:val="00EB1CC4"/>
    <w:rsid w:val="00EB2934"/>
    <w:rsid w:val="00EB3818"/>
    <w:rsid w:val="00EB3ACD"/>
    <w:rsid w:val="00EB3FA3"/>
    <w:rsid w:val="00EB48C8"/>
    <w:rsid w:val="00EB4ADA"/>
    <w:rsid w:val="00EB52D5"/>
    <w:rsid w:val="00EB59B8"/>
    <w:rsid w:val="00EB5D1A"/>
    <w:rsid w:val="00EB5DA8"/>
    <w:rsid w:val="00EB63FB"/>
    <w:rsid w:val="00EB6C33"/>
    <w:rsid w:val="00EB7021"/>
    <w:rsid w:val="00EB78BA"/>
    <w:rsid w:val="00EB7C96"/>
    <w:rsid w:val="00EC03CF"/>
    <w:rsid w:val="00EC0753"/>
    <w:rsid w:val="00EC0807"/>
    <w:rsid w:val="00EC0E6F"/>
    <w:rsid w:val="00EC11C2"/>
    <w:rsid w:val="00EC1320"/>
    <w:rsid w:val="00EC133D"/>
    <w:rsid w:val="00EC223D"/>
    <w:rsid w:val="00EC3092"/>
    <w:rsid w:val="00EC31A6"/>
    <w:rsid w:val="00EC3CC5"/>
    <w:rsid w:val="00EC3D06"/>
    <w:rsid w:val="00EC4F0D"/>
    <w:rsid w:val="00EC5677"/>
    <w:rsid w:val="00EC66FF"/>
    <w:rsid w:val="00EC6981"/>
    <w:rsid w:val="00EC77BC"/>
    <w:rsid w:val="00EC780E"/>
    <w:rsid w:val="00EC7E90"/>
    <w:rsid w:val="00ED036A"/>
    <w:rsid w:val="00ED0580"/>
    <w:rsid w:val="00ED1482"/>
    <w:rsid w:val="00ED1C6A"/>
    <w:rsid w:val="00ED3883"/>
    <w:rsid w:val="00ED3E51"/>
    <w:rsid w:val="00ED4186"/>
    <w:rsid w:val="00ED5424"/>
    <w:rsid w:val="00ED5974"/>
    <w:rsid w:val="00ED599B"/>
    <w:rsid w:val="00ED7188"/>
    <w:rsid w:val="00ED7D82"/>
    <w:rsid w:val="00ED7DE1"/>
    <w:rsid w:val="00EE0245"/>
    <w:rsid w:val="00EE0A4F"/>
    <w:rsid w:val="00EE138B"/>
    <w:rsid w:val="00EE1662"/>
    <w:rsid w:val="00EE1D65"/>
    <w:rsid w:val="00EE2739"/>
    <w:rsid w:val="00EE291B"/>
    <w:rsid w:val="00EE33C8"/>
    <w:rsid w:val="00EE341A"/>
    <w:rsid w:val="00EE367C"/>
    <w:rsid w:val="00EE3BCA"/>
    <w:rsid w:val="00EE5EFB"/>
    <w:rsid w:val="00EE6905"/>
    <w:rsid w:val="00EE6953"/>
    <w:rsid w:val="00EE6C1B"/>
    <w:rsid w:val="00EE6F21"/>
    <w:rsid w:val="00EE7759"/>
    <w:rsid w:val="00EE7B7D"/>
    <w:rsid w:val="00EE7D10"/>
    <w:rsid w:val="00EF051A"/>
    <w:rsid w:val="00EF09CE"/>
    <w:rsid w:val="00EF13E8"/>
    <w:rsid w:val="00EF2EFD"/>
    <w:rsid w:val="00EF306B"/>
    <w:rsid w:val="00EF3C88"/>
    <w:rsid w:val="00EF4107"/>
    <w:rsid w:val="00EF44AB"/>
    <w:rsid w:val="00EF4EC5"/>
    <w:rsid w:val="00EF4FDB"/>
    <w:rsid w:val="00EF51F6"/>
    <w:rsid w:val="00EF5602"/>
    <w:rsid w:val="00EF565C"/>
    <w:rsid w:val="00EF58B6"/>
    <w:rsid w:val="00EF5C4A"/>
    <w:rsid w:val="00EF6DFB"/>
    <w:rsid w:val="00EF7D0E"/>
    <w:rsid w:val="00F009B7"/>
    <w:rsid w:val="00F00B31"/>
    <w:rsid w:val="00F01330"/>
    <w:rsid w:val="00F028BF"/>
    <w:rsid w:val="00F02CDA"/>
    <w:rsid w:val="00F033A9"/>
    <w:rsid w:val="00F03445"/>
    <w:rsid w:val="00F034A0"/>
    <w:rsid w:val="00F036A1"/>
    <w:rsid w:val="00F03EBB"/>
    <w:rsid w:val="00F03F96"/>
    <w:rsid w:val="00F04FC2"/>
    <w:rsid w:val="00F0514E"/>
    <w:rsid w:val="00F05543"/>
    <w:rsid w:val="00F05A47"/>
    <w:rsid w:val="00F05EA8"/>
    <w:rsid w:val="00F05F1A"/>
    <w:rsid w:val="00F06BAC"/>
    <w:rsid w:val="00F06BAD"/>
    <w:rsid w:val="00F0792B"/>
    <w:rsid w:val="00F07C43"/>
    <w:rsid w:val="00F1014D"/>
    <w:rsid w:val="00F1023C"/>
    <w:rsid w:val="00F102F4"/>
    <w:rsid w:val="00F1120A"/>
    <w:rsid w:val="00F114EC"/>
    <w:rsid w:val="00F122F7"/>
    <w:rsid w:val="00F124A6"/>
    <w:rsid w:val="00F1281D"/>
    <w:rsid w:val="00F128BB"/>
    <w:rsid w:val="00F13006"/>
    <w:rsid w:val="00F133F8"/>
    <w:rsid w:val="00F13AC0"/>
    <w:rsid w:val="00F13B41"/>
    <w:rsid w:val="00F140E8"/>
    <w:rsid w:val="00F1416A"/>
    <w:rsid w:val="00F151ED"/>
    <w:rsid w:val="00F152E3"/>
    <w:rsid w:val="00F16343"/>
    <w:rsid w:val="00F1643F"/>
    <w:rsid w:val="00F172E3"/>
    <w:rsid w:val="00F175CD"/>
    <w:rsid w:val="00F176A8"/>
    <w:rsid w:val="00F17EB3"/>
    <w:rsid w:val="00F2032C"/>
    <w:rsid w:val="00F205A9"/>
    <w:rsid w:val="00F20F9A"/>
    <w:rsid w:val="00F2140D"/>
    <w:rsid w:val="00F21CF4"/>
    <w:rsid w:val="00F22459"/>
    <w:rsid w:val="00F231F1"/>
    <w:rsid w:val="00F23488"/>
    <w:rsid w:val="00F243AA"/>
    <w:rsid w:val="00F248D9"/>
    <w:rsid w:val="00F254E9"/>
    <w:rsid w:val="00F2677D"/>
    <w:rsid w:val="00F273D2"/>
    <w:rsid w:val="00F2778B"/>
    <w:rsid w:val="00F279C4"/>
    <w:rsid w:val="00F27A0A"/>
    <w:rsid w:val="00F27EFA"/>
    <w:rsid w:val="00F3047B"/>
    <w:rsid w:val="00F3073F"/>
    <w:rsid w:val="00F30936"/>
    <w:rsid w:val="00F309C7"/>
    <w:rsid w:val="00F31003"/>
    <w:rsid w:val="00F310CB"/>
    <w:rsid w:val="00F3114B"/>
    <w:rsid w:val="00F31CEC"/>
    <w:rsid w:val="00F31F53"/>
    <w:rsid w:val="00F32C82"/>
    <w:rsid w:val="00F33640"/>
    <w:rsid w:val="00F33CEE"/>
    <w:rsid w:val="00F357DD"/>
    <w:rsid w:val="00F35B5F"/>
    <w:rsid w:val="00F35DC8"/>
    <w:rsid w:val="00F36C25"/>
    <w:rsid w:val="00F375B1"/>
    <w:rsid w:val="00F40345"/>
    <w:rsid w:val="00F40382"/>
    <w:rsid w:val="00F40387"/>
    <w:rsid w:val="00F40C6A"/>
    <w:rsid w:val="00F41710"/>
    <w:rsid w:val="00F41CF8"/>
    <w:rsid w:val="00F41F08"/>
    <w:rsid w:val="00F4223A"/>
    <w:rsid w:val="00F42366"/>
    <w:rsid w:val="00F431B3"/>
    <w:rsid w:val="00F43AF5"/>
    <w:rsid w:val="00F43DF2"/>
    <w:rsid w:val="00F44D54"/>
    <w:rsid w:val="00F44E78"/>
    <w:rsid w:val="00F45C81"/>
    <w:rsid w:val="00F46B92"/>
    <w:rsid w:val="00F47056"/>
    <w:rsid w:val="00F47069"/>
    <w:rsid w:val="00F500A3"/>
    <w:rsid w:val="00F520F7"/>
    <w:rsid w:val="00F52238"/>
    <w:rsid w:val="00F5307F"/>
    <w:rsid w:val="00F53156"/>
    <w:rsid w:val="00F537BF"/>
    <w:rsid w:val="00F53E33"/>
    <w:rsid w:val="00F541EF"/>
    <w:rsid w:val="00F54270"/>
    <w:rsid w:val="00F54591"/>
    <w:rsid w:val="00F54AAF"/>
    <w:rsid w:val="00F55597"/>
    <w:rsid w:val="00F5573E"/>
    <w:rsid w:val="00F55939"/>
    <w:rsid w:val="00F569AC"/>
    <w:rsid w:val="00F56C35"/>
    <w:rsid w:val="00F56D18"/>
    <w:rsid w:val="00F56D47"/>
    <w:rsid w:val="00F576B8"/>
    <w:rsid w:val="00F579C6"/>
    <w:rsid w:val="00F6093F"/>
    <w:rsid w:val="00F6099C"/>
    <w:rsid w:val="00F616E4"/>
    <w:rsid w:val="00F618DE"/>
    <w:rsid w:val="00F61BFF"/>
    <w:rsid w:val="00F62A18"/>
    <w:rsid w:val="00F62D61"/>
    <w:rsid w:val="00F62E36"/>
    <w:rsid w:val="00F62E6E"/>
    <w:rsid w:val="00F62F63"/>
    <w:rsid w:val="00F635A7"/>
    <w:rsid w:val="00F63896"/>
    <w:rsid w:val="00F638B3"/>
    <w:rsid w:val="00F64781"/>
    <w:rsid w:val="00F64C1E"/>
    <w:rsid w:val="00F64E76"/>
    <w:rsid w:val="00F65BCE"/>
    <w:rsid w:val="00F66149"/>
    <w:rsid w:val="00F66339"/>
    <w:rsid w:val="00F66480"/>
    <w:rsid w:val="00F6658F"/>
    <w:rsid w:val="00F66D91"/>
    <w:rsid w:val="00F7046A"/>
    <w:rsid w:val="00F707C8"/>
    <w:rsid w:val="00F7096A"/>
    <w:rsid w:val="00F710A1"/>
    <w:rsid w:val="00F71172"/>
    <w:rsid w:val="00F71D43"/>
    <w:rsid w:val="00F71F84"/>
    <w:rsid w:val="00F7290A"/>
    <w:rsid w:val="00F73578"/>
    <w:rsid w:val="00F73B3F"/>
    <w:rsid w:val="00F73F50"/>
    <w:rsid w:val="00F742F3"/>
    <w:rsid w:val="00F74F95"/>
    <w:rsid w:val="00F75358"/>
    <w:rsid w:val="00F753F2"/>
    <w:rsid w:val="00F76D84"/>
    <w:rsid w:val="00F77748"/>
    <w:rsid w:val="00F77A5C"/>
    <w:rsid w:val="00F8001D"/>
    <w:rsid w:val="00F801F1"/>
    <w:rsid w:val="00F80469"/>
    <w:rsid w:val="00F80AB0"/>
    <w:rsid w:val="00F8132E"/>
    <w:rsid w:val="00F813E3"/>
    <w:rsid w:val="00F8192F"/>
    <w:rsid w:val="00F81CD3"/>
    <w:rsid w:val="00F822C2"/>
    <w:rsid w:val="00F83504"/>
    <w:rsid w:val="00F83E15"/>
    <w:rsid w:val="00F844CE"/>
    <w:rsid w:val="00F846C8"/>
    <w:rsid w:val="00F84794"/>
    <w:rsid w:val="00F84A8B"/>
    <w:rsid w:val="00F85253"/>
    <w:rsid w:val="00F854A3"/>
    <w:rsid w:val="00F85ACD"/>
    <w:rsid w:val="00F8672D"/>
    <w:rsid w:val="00F869E6"/>
    <w:rsid w:val="00F86B97"/>
    <w:rsid w:val="00F86CBA"/>
    <w:rsid w:val="00F87563"/>
    <w:rsid w:val="00F8789A"/>
    <w:rsid w:val="00F87B12"/>
    <w:rsid w:val="00F900DE"/>
    <w:rsid w:val="00F9030B"/>
    <w:rsid w:val="00F905F8"/>
    <w:rsid w:val="00F907A5"/>
    <w:rsid w:val="00F9087E"/>
    <w:rsid w:val="00F908D9"/>
    <w:rsid w:val="00F9105A"/>
    <w:rsid w:val="00F919D2"/>
    <w:rsid w:val="00F91BED"/>
    <w:rsid w:val="00F91F94"/>
    <w:rsid w:val="00F91FCF"/>
    <w:rsid w:val="00F938F8"/>
    <w:rsid w:val="00F93B3C"/>
    <w:rsid w:val="00F93B43"/>
    <w:rsid w:val="00F94220"/>
    <w:rsid w:val="00F945A8"/>
    <w:rsid w:val="00F94710"/>
    <w:rsid w:val="00F94E18"/>
    <w:rsid w:val="00F961E9"/>
    <w:rsid w:val="00F96483"/>
    <w:rsid w:val="00F9659B"/>
    <w:rsid w:val="00F96865"/>
    <w:rsid w:val="00F96C62"/>
    <w:rsid w:val="00F96E85"/>
    <w:rsid w:val="00F9715C"/>
    <w:rsid w:val="00F9737E"/>
    <w:rsid w:val="00F9790F"/>
    <w:rsid w:val="00F97DEC"/>
    <w:rsid w:val="00FA0A90"/>
    <w:rsid w:val="00FA0B28"/>
    <w:rsid w:val="00FA0C2F"/>
    <w:rsid w:val="00FA1B62"/>
    <w:rsid w:val="00FA1E6F"/>
    <w:rsid w:val="00FA207B"/>
    <w:rsid w:val="00FA2520"/>
    <w:rsid w:val="00FA2B73"/>
    <w:rsid w:val="00FA2EE1"/>
    <w:rsid w:val="00FA2EF9"/>
    <w:rsid w:val="00FA30F9"/>
    <w:rsid w:val="00FA3281"/>
    <w:rsid w:val="00FA3774"/>
    <w:rsid w:val="00FA4246"/>
    <w:rsid w:val="00FA477E"/>
    <w:rsid w:val="00FA5D6C"/>
    <w:rsid w:val="00FA6C0A"/>
    <w:rsid w:val="00FA6C70"/>
    <w:rsid w:val="00FA6F81"/>
    <w:rsid w:val="00FA70C5"/>
    <w:rsid w:val="00FA714F"/>
    <w:rsid w:val="00FA718F"/>
    <w:rsid w:val="00FA77C3"/>
    <w:rsid w:val="00FA77E9"/>
    <w:rsid w:val="00FA7E27"/>
    <w:rsid w:val="00FB0689"/>
    <w:rsid w:val="00FB0923"/>
    <w:rsid w:val="00FB15B5"/>
    <w:rsid w:val="00FB15BB"/>
    <w:rsid w:val="00FB1648"/>
    <w:rsid w:val="00FB2F5E"/>
    <w:rsid w:val="00FB3306"/>
    <w:rsid w:val="00FB361E"/>
    <w:rsid w:val="00FB4268"/>
    <w:rsid w:val="00FB47E9"/>
    <w:rsid w:val="00FB49D2"/>
    <w:rsid w:val="00FB4F1C"/>
    <w:rsid w:val="00FB50F2"/>
    <w:rsid w:val="00FB560A"/>
    <w:rsid w:val="00FB59EB"/>
    <w:rsid w:val="00FB5F4A"/>
    <w:rsid w:val="00FB6336"/>
    <w:rsid w:val="00FB6E2D"/>
    <w:rsid w:val="00FB727F"/>
    <w:rsid w:val="00FB7E64"/>
    <w:rsid w:val="00FC023B"/>
    <w:rsid w:val="00FC0FF1"/>
    <w:rsid w:val="00FC1075"/>
    <w:rsid w:val="00FC13B3"/>
    <w:rsid w:val="00FC1B6B"/>
    <w:rsid w:val="00FC23B6"/>
    <w:rsid w:val="00FC3881"/>
    <w:rsid w:val="00FC392E"/>
    <w:rsid w:val="00FC3A6A"/>
    <w:rsid w:val="00FC3B90"/>
    <w:rsid w:val="00FC43FB"/>
    <w:rsid w:val="00FC4D88"/>
    <w:rsid w:val="00FC54FE"/>
    <w:rsid w:val="00FC5BFB"/>
    <w:rsid w:val="00FC5C41"/>
    <w:rsid w:val="00FC5F9E"/>
    <w:rsid w:val="00FC6428"/>
    <w:rsid w:val="00FC702A"/>
    <w:rsid w:val="00FD1B1B"/>
    <w:rsid w:val="00FD3C40"/>
    <w:rsid w:val="00FD3EF6"/>
    <w:rsid w:val="00FD4002"/>
    <w:rsid w:val="00FD45C9"/>
    <w:rsid w:val="00FD5087"/>
    <w:rsid w:val="00FD5950"/>
    <w:rsid w:val="00FD5A1A"/>
    <w:rsid w:val="00FD71C0"/>
    <w:rsid w:val="00FD75DE"/>
    <w:rsid w:val="00FD7771"/>
    <w:rsid w:val="00FE0CE7"/>
    <w:rsid w:val="00FE13A1"/>
    <w:rsid w:val="00FE165C"/>
    <w:rsid w:val="00FE1E27"/>
    <w:rsid w:val="00FE2830"/>
    <w:rsid w:val="00FE2B20"/>
    <w:rsid w:val="00FE2E6E"/>
    <w:rsid w:val="00FE3286"/>
    <w:rsid w:val="00FE345C"/>
    <w:rsid w:val="00FE3587"/>
    <w:rsid w:val="00FE3CB2"/>
    <w:rsid w:val="00FE4130"/>
    <w:rsid w:val="00FE4649"/>
    <w:rsid w:val="00FE4EC8"/>
    <w:rsid w:val="00FE4F03"/>
    <w:rsid w:val="00FE610E"/>
    <w:rsid w:val="00FE6405"/>
    <w:rsid w:val="00FF0240"/>
    <w:rsid w:val="00FF038F"/>
    <w:rsid w:val="00FF0CBA"/>
    <w:rsid w:val="00FF1803"/>
    <w:rsid w:val="00FF1D55"/>
    <w:rsid w:val="00FF1E28"/>
    <w:rsid w:val="00FF2CB0"/>
    <w:rsid w:val="00FF3301"/>
    <w:rsid w:val="00FF377E"/>
    <w:rsid w:val="00FF3B7A"/>
    <w:rsid w:val="00FF3FBC"/>
    <w:rsid w:val="00FF4774"/>
    <w:rsid w:val="00FF645D"/>
    <w:rsid w:val="00FF6684"/>
    <w:rsid w:val="00FF67D4"/>
    <w:rsid w:val="00FF6854"/>
    <w:rsid w:val="00FF74E5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ADAA12"/>
  <w15:docId w15:val="{D6577CB2-D527-4DE6-A973-8BEC7EAB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95C43"/>
    <w:pPr>
      <w:suppressAutoHyphens/>
      <w:spacing w:before="120" w:after="120"/>
      <w:jc w:val="both"/>
    </w:pPr>
    <w:rPr>
      <w:rFonts w:eastAsia="SimSun"/>
      <w:sz w:val="22"/>
      <w:lang w:eastAsia="ar-SA"/>
    </w:rPr>
  </w:style>
  <w:style w:type="paragraph" w:styleId="Nadpis1">
    <w:name w:val="heading 1"/>
    <w:aliases w:val="Nadpis 1 Char3,Nadpis Char,1 Char,Nadpis 1 Char Char2,Nadpis 1 Char1 Char,Nadpis 1 Char Char Char,Nadpis 11 Char,Nadpis 1 Char Char1 Char,Nadpis 1 Char2 Char,Nadpis 1 Char11 Char,Nadpis 1 Char1 Char1 Char,Nadpis 1 Char Char Char Char1 Char,ABB"/>
    <w:basedOn w:val="Normln"/>
    <w:next w:val="Normal1"/>
    <w:link w:val="Nadpis1Char"/>
    <w:uiPriority w:val="1"/>
    <w:qFormat/>
    <w:pPr>
      <w:keepNext/>
      <w:numPr>
        <w:numId w:val="1"/>
      </w:numPr>
      <w:spacing w:before="240" w:after="60"/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aliases w:val="Nadpis2,Nadpis 2 Char,Nadpis 21,Nadpis 2 Char Char1,Nadpis 2 Char11,Nadpis 2 Char1 Char1,Nadpis2 Char1,Nadpis 2 Char Char Char Char1,Nadpis 2 Char2,Nadpis21,Nadpis 2 Char Char Char,ABB.,Nadpis 2 Char Char,Nadpis 2 Char1,Nadpis 2 Char1 Char,h2"/>
    <w:basedOn w:val="Normln"/>
    <w:next w:val="Normal1"/>
    <w:uiPriority w:val="2"/>
    <w:qFormat/>
    <w:rsid w:val="009605B2"/>
    <w:pPr>
      <w:keepNext/>
      <w:numPr>
        <w:ilvl w:val="1"/>
        <w:numId w:val="1"/>
      </w:numPr>
      <w:spacing w:before="240" w:after="60"/>
      <w:outlineLvl w:val="1"/>
    </w:pPr>
    <w:rPr>
      <w:rFonts w:ascii="Garamond" w:hAnsi="Garamond"/>
      <w:b/>
      <w:smallCaps/>
    </w:rPr>
  </w:style>
  <w:style w:type="paragraph" w:styleId="Nadpis3">
    <w:name w:val="heading 3"/>
    <w:aliases w:val="Titul1,Nadpis 3 velká písmena,ABB..,h3,(Alt+3),(Alt+3)1,(Alt+3)2,(Alt+3)3,(Alt+3)4,(Alt+3)5,(Alt+3)6,(A..."/>
    <w:basedOn w:val="Normln"/>
    <w:next w:val="Normal1"/>
    <w:qFormat/>
    <w:rsid w:val="00A2710D"/>
    <w:pPr>
      <w:keepNext/>
      <w:numPr>
        <w:ilvl w:val="2"/>
        <w:numId w:val="1"/>
      </w:numPr>
      <w:spacing w:before="240" w:after="60"/>
      <w:outlineLvl w:val="2"/>
    </w:pPr>
    <w:rPr>
      <w:rFonts w:ascii="Garamond" w:hAnsi="Garamond" w:cs="Arial"/>
      <w:b/>
    </w:rPr>
  </w:style>
  <w:style w:type="paragraph" w:styleId="Nadpis4">
    <w:name w:val="heading 4"/>
    <w:aliases w:val="Titul2,ABB..."/>
    <w:basedOn w:val="Normln"/>
    <w:next w:val="Normal1"/>
    <w:qFormat/>
    <w:pPr>
      <w:keepNext/>
      <w:numPr>
        <w:ilvl w:val="3"/>
        <w:numId w:val="1"/>
      </w:numPr>
      <w:outlineLvl w:val="3"/>
    </w:pPr>
    <w:rPr>
      <w:i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60" w:after="60"/>
      <w:outlineLvl w:val="4"/>
    </w:pPr>
  </w:style>
  <w:style w:type="paragraph" w:styleId="Nadpis6">
    <w:name w:val="heading 6"/>
    <w:aliases w:val=" nein,nein"/>
    <w:basedOn w:val="Normln"/>
    <w:next w:val="Normln"/>
    <w:qFormat/>
    <w:pPr>
      <w:numPr>
        <w:ilvl w:val="5"/>
        <w:numId w:val="1"/>
      </w:numPr>
      <w:outlineLvl w:val="5"/>
    </w:pPr>
    <w:rPr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Arial" w:eastAsia="Times New Roman" w:hAnsi="Arial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4">
    <w:name w:val="WW8Num2z4"/>
    <w:rPr>
      <w:rFonts w:ascii="Courier New" w:hAnsi="Courier New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  <w:color w:val="000066"/>
    </w:rPr>
  </w:style>
  <w:style w:type="character" w:customStyle="1" w:styleId="WW8Num5z1">
    <w:name w:val="WW8Num5z1"/>
    <w:rPr>
      <w:rFonts w:ascii="Courier New" w:hAnsi="Courier New" w:cs="Wingdings"/>
      <w:color w:val="auto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/>
    </w:rPr>
  </w:style>
  <w:style w:type="character" w:customStyle="1" w:styleId="WW8Num6z0">
    <w:name w:val="WW8Num6z0"/>
    <w:rPr>
      <w:rFonts w:ascii="Times New Roman" w:hAnsi="Times New Roman" w:cs="Times New Roman"/>
      <w:b w:val="0"/>
      <w:i w:val="0"/>
      <w:sz w:val="22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10z0">
    <w:name w:val="WW8Num10z0"/>
    <w:rPr>
      <w:rFonts w:ascii="Times New Roman" w:hAnsi="Times New Roman"/>
      <w:b w:val="0"/>
      <w:i w:val="0"/>
      <w:sz w:val="22"/>
    </w:rPr>
  </w:style>
  <w:style w:type="character" w:customStyle="1" w:styleId="WW8Num10z2">
    <w:name w:val="WW8Num10z2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rFonts w:ascii="Times New Roman" w:hAnsi="Times New Roman"/>
      <w:b/>
      <w:i w:val="0"/>
      <w:sz w:val="24"/>
      <w:szCs w:val="24"/>
    </w:rPr>
  </w:style>
  <w:style w:type="character" w:customStyle="1" w:styleId="WW8Num11z1">
    <w:name w:val="WW8Num11z1"/>
    <w:rPr>
      <w:b/>
      <w:smallCaps/>
      <w:sz w:val="22"/>
      <w:lang w:val="x-none" w:eastAsia="x-none" w:bidi="x-none"/>
    </w:rPr>
  </w:style>
  <w:style w:type="character" w:customStyle="1" w:styleId="WW8Num11z2">
    <w:name w:val="WW8Num11z2"/>
    <w:rPr>
      <w:rFonts w:ascii="Times New Roman" w:hAnsi="Times New Roman"/>
      <w:b/>
      <w:i w:val="0"/>
      <w:sz w:val="22"/>
    </w:rPr>
  </w:style>
  <w:style w:type="character" w:customStyle="1" w:styleId="WW8Num11z3">
    <w:name w:val="WW8Num11z3"/>
    <w:rPr>
      <w:rFonts w:ascii="Times New Roman" w:hAnsi="Times New Roman"/>
      <w:b w:val="0"/>
      <w:i w:val="0"/>
      <w:sz w:val="22"/>
      <w:szCs w:val="22"/>
    </w:rPr>
  </w:style>
  <w:style w:type="character" w:customStyle="1" w:styleId="WW8Num11z4">
    <w:name w:val="WW8Num11z4"/>
    <w:rPr>
      <w:b w:val="0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Wingdings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Wingdings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1">
    <w:name w:val="WW8Num18z1"/>
    <w:rPr>
      <w:rFonts w:ascii="Symbol" w:hAnsi="Symbol"/>
    </w:rPr>
  </w:style>
  <w:style w:type="character" w:customStyle="1" w:styleId="WW8Num21z0">
    <w:name w:val="WW8Num21z0"/>
    <w:rPr>
      <w:rFonts w:ascii="Times New Roman" w:eastAsia="SimSun" w:hAnsi="Times New Roman" w:cs="Times New Roman"/>
      <w:sz w:val="24"/>
      <w:szCs w:val="24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3z0">
    <w:name w:val="WW8Num23z0"/>
    <w:rPr>
      <w:rFonts w:ascii="Times New Roman" w:hAnsi="Times New Roman"/>
      <w:b w:val="0"/>
      <w:i w:val="0"/>
      <w:sz w:val="22"/>
      <w:u w:val="none"/>
    </w:rPr>
  </w:style>
  <w:style w:type="character" w:customStyle="1" w:styleId="WW8Num23z1">
    <w:name w:val="WW8Num23z1"/>
    <w:rPr>
      <w:rFonts w:ascii="Times New Roman" w:hAnsi="Times New Roman"/>
      <w:b w:val="0"/>
      <w:i w:val="0"/>
      <w:sz w:val="22"/>
    </w:rPr>
  </w:style>
  <w:style w:type="character" w:customStyle="1" w:styleId="WW8Num23z2">
    <w:name w:val="WW8Num23z2"/>
    <w:rPr>
      <w:rFonts w:ascii="Times New Roman" w:hAnsi="Times New Roman"/>
      <w:b/>
      <w:i w:val="0"/>
      <w:sz w:val="22"/>
    </w:rPr>
  </w:style>
  <w:style w:type="character" w:customStyle="1" w:styleId="WW8Num23z4">
    <w:name w:val="WW8Num23z4"/>
    <w:rPr>
      <w:rFonts w:ascii="Times New Roman" w:hAnsi="Times New Roman"/>
      <w:b/>
      <w:i w:val="0"/>
      <w:sz w:val="24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Times New Roman" w:hAnsi="Times New Roman"/>
      <w:b w:val="0"/>
      <w:i w:val="0"/>
      <w:sz w:val="22"/>
    </w:rPr>
  </w:style>
  <w:style w:type="character" w:customStyle="1" w:styleId="WW8Num30z0">
    <w:name w:val="WW8Num30z0"/>
    <w:rPr>
      <w:rFonts w:ascii="Franklin Gothic Book" w:eastAsia="Times New Roman" w:hAnsi="Franklin Gothic Book"/>
    </w:rPr>
  </w:style>
  <w:style w:type="character" w:customStyle="1" w:styleId="WW8Num30z1">
    <w:name w:val="WW8Num30z1"/>
    <w:rPr>
      <w:rFonts w:ascii="Courier New" w:hAnsi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Times New Roman" w:eastAsia="Times New Roman" w:hAnsi="Times New Roman" w:cs="Times New Roman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b w:val="0"/>
    </w:rPr>
  </w:style>
  <w:style w:type="character" w:customStyle="1" w:styleId="WW8Num32z1">
    <w:name w:val="WW8Num32z1"/>
    <w:rPr>
      <w:rFonts w:ascii="Times New Roman" w:eastAsia="Times New Roman" w:hAnsi="Times New Roman" w:cs="Times New Roman"/>
    </w:rPr>
  </w:style>
  <w:style w:type="character" w:customStyle="1" w:styleId="WW8Num33z0">
    <w:name w:val="WW8Num33z0"/>
    <w:rPr>
      <w:rFonts w:ascii="Times New Roman" w:hAnsi="Times New Roman"/>
      <w:b w:val="0"/>
      <w:i w:val="0"/>
      <w:sz w:val="22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Nadpis2Char">
    <w:name w:val="Nadpis2 Char"/>
    <w:rPr>
      <w:rFonts w:eastAsia="SimSun"/>
      <w:b/>
      <w:smallCaps/>
      <w:sz w:val="22"/>
      <w:lang w:val="cs-CZ" w:eastAsia="ar-SA" w:bidi="ar-SA"/>
    </w:rPr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Titul1Char">
    <w:name w:val="Titul1 Char"/>
    <w:rPr>
      <w:b/>
      <w:sz w:val="22"/>
      <w:lang w:val="cs-CZ" w:eastAsia="ar-SA" w:bidi="ar-SA"/>
    </w:rPr>
  </w:style>
  <w:style w:type="character" w:customStyle="1" w:styleId="NormalLeft19cmCharChar">
    <w:name w:val="Normal + Left:  1;9 cm Char Char"/>
    <w:rPr>
      <w:rFonts w:ascii="Arial" w:eastAsia="Batang" w:hAnsi="Arial"/>
      <w:szCs w:val="24"/>
      <w:lang w:val="cs-CZ" w:eastAsia="ar-SA" w:bidi="ar-SA"/>
    </w:rPr>
  </w:style>
  <w:style w:type="character" w:customStyle="1" w:styleId="Normal1Char">
    <w:name w:val="Normal 1 Char"/>
    <w:rPr>
      <w:sz w:val="22"/>
      <w:lang w:val="cs-CZ" w:eastAsia="ar-SA" w:bidi="ar-SA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overflowPunct w:val="0"/>
      <w:autoSpaceDE w:val="0"/>
      <w:spacing w:before="0" w:after="0"/>
    </w:pPr>
    <w:rPr>
      <w:sz w:val="24"/>
    </w:rPr>
  </w:style>
  <w:style w:type="paragraph" w:styleId="Seznam">
    <w:name w:val="List"/>
    <w:basedOn w:val="Normln"/>
    <w:pPr>
      <w:ind w:left="283" w:hanging="283"/>
    </w:pPr>
    <w:rPr>
      <w:rFonts w:ascii="Arial" w:hAnsi="Arial"/>
      <w:sz w:val="20"/>
    </w:rPr>
  </w:style>
  <w:style w:type="paragraph" w:customStyle="1" w:styleId="Popisek">
    <w:name w:val="Popisek"/>
    <w:basedOn w:val="Normln"/>
    <w:pPr>
      <w:suppressLineNumbers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paragraph" w:styleId="Zhlav">
    <w:name w:val="header"/>
    <w:basedOn w:val="Normln"/>
    <w:link w:val="ZhlavChar"/>
    <w:pPr>
      <w:tabs>
        <w:tab w:val="center" w:pos="4153"/>
        <w:tab w:val="right" w:pos="8306"/>
      </w:tabs>
    </w:pPr>
  </w:style>
  <w:style w:type="paragraph" w:styleId="Textpoznpodarou">
    <w:name w:val="footnote text"/>
    <w:basedOn w:val="Normln"/>
    <w:uiPriority w:val="99"/>
    <w:rPr>
      <w:sz w:val="16"/>
    </w:rPr>
  </w:style>
  <w:style w:type="paragraph" w:customStyle="1" w:styleId="MemoLabel">
    <w:name w:val="Memo_Label"/>
    <w:basedOn w:val="Normln"/>
    <w:pPr>
      <w:spacing w:before="60" w:after="60" w:line="260" w:lineRule="exact"/>
    </w:pPr>
    <w:rPr>
      <w:rFonts w:ascii="Arial" w:hAnsi="Arial"/>
      <w:sz w:val="18"/>
      <w:lang w:val="en-US"/>
    </w:rPr>
  </w:style>
  <w:style w:type="paragraph" w:customStyle="1" w:styleId="Normal1">
    <w:name w:val="Normal 1"/>
    <w:basedOn w:val="Normln"/>
    <w:pPr>
      <w:ind w:left="880"/>
    </w:pPr>
  </w:style>
  <w:style w:type="paragraph" w:customStyle="1" w:styleId="Normal2">
    <w:name w:val="Normal 2"/>
    <w:basedOn w:val="Normln"/>
    <w:pPr>
      <w:ind w:left="1418"/>
    </w:pPr>
  </w:style>
  <w:style w:type="paragraph" w:customStyle="1" w:styleId="Normal3">
    <w:name w:val="Normal 3"/>
    <w:basedOn w:val="Normln"/>
    <w:pPr>
      <w:ind w:left="2126"/>
    </w:pPr>
  </w:style>
  <w:style w:type="paragraph" w:customStyle="1" w:styleId="Normal4">
    <w:name w:val="Normal 4"/>
    <w:basedOn w:val="Normln"/>
    <w:pPr>
      <w:ind w:left="2835"/>
    </w:pPr>
  </w:style>
  <w:style w:type="paragraph" w:customStyle="1" w:styleId="slovanseznam1">
    <w:name w:val="Číslovaný seznam1"/>
    <w:basedOn w:val="Normln"/>
    <w:pPr>
      <w:tabs>
        <w:tab w:val="left" w:pos="1210"/>
      </w:tabs>
      <w:spacing w:before="60" w:after="60"/>
      <w:ind w:left="1210" w:hanging="330"/>
    </w:pPr>
  </w:style>
  <w:style w:type="paragraph" w:customStyle="1" w:styleId="slovanseznam21">
    <w:name w:val="Číslovaný seznam 21"/>
    <w:basedOn w:val="Normln"/>
    <w:pPr>
      <w:tabs>
        <w:tab w:val="left" w:pos="1540"/>
      </w:tabs>
      <w:spacing w:before="60" w:after="60"/>
      <w:ind w:left="1537" w:hanging="329"/>
    </w:pPr>
  </w:style>
  <w:style w:type="paragraph" w:customStyle="1" w:styleId="slovanseznam31">
    <w:name w:val="Číslovaný seznam 31"/>
    <w:basedOn w:val="Normln"/>
    <w:pPr>
      <w:tabs>
        <w:tab w:val="left" w:pos="926"/>
      </w:tabs>
      <w:ind w:left="926" w:hanging="360"/>
    </w:pPr>
  </w:style>
  <w:style w:type="paragraph" w:customStyle="1" w:styleId="Seznamsodrkami1">
    <w:name w:val="Seznam s odrážkami1"/>
    <w:basedOn w:val="Normln"/>
    <w:pPr>
      <w:numPr>
        <w:numId w:val="4"/>
      </w:numPr>
      <w:tabs>
        <w:tab w:val="left" w:pos="1210"/>
      </w:tabs>
      <w:spacing w:before="60" w:after="60"/>
      <w:ind w:left="1210" w:hanging="330"/>
    </w:pPr>
  </w:style>
  <w:style w:type="paragraph" w:customStyle="1" w:styleId="Seznamsodrkami21">
    <w:name w:val="Seznam s odrážkami 21"/>
    <w:basedOn w:val="Normln"/>
    <w:pPr>
      <w:tabs>
        <w:tab w:val="left" w:pos="360"/>
        <w:tab w:val="left" w:pos="1540"/>
      </w:tabs>
      <w:spacing w:before="60" w:after="60"/>
      <w:ind w:left="1540" w:hanging="330"/>
    </w:pPr>
  </w:style>
  <w:style w:type="paragraph" w:customStyle="1" w:styleId="Seznamsodrkami31">
    <w:name w:val="Seznam s odrážkami 31"/>
    <w:basedOn w:val="Normln"/>
    <w:pPr>
      <w:tabs>
        <w:tab w:val="left" w:pos="926"/>
      </w:tabs>
      <w:ind w:left="926" w:hanging="360"/>
    </w:pPr>
  </w:style>
  <w:style w:type="paragraph" w:customStyle="1" w:styleId="Seznamsodrkami41">
    <w:name w:val="Seznam s odrážkami 41"/>
    <w:basedOn w:val="Normln"/>
    <w:pPr>
      <w:tabs>
        <w:tab w:val="left" w:pos="643"/>
      </w:tabs>
      <w:ind w:left="643" w:hanging="360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SeznamPloh2">
    <w:name w:val="Seznam_Příloh 2"/>
    <w:basedOn w:val="Normln"/>
    <w:pPr>
      <w:tabs>
        <w:tab w:val="num" w:pos="1876"/>
      </w:tabs>
      <w:ind w:left="1876" w:hanging="1106"/>
      <w:jc w:val="left"/>
    </w:pPr>
    <w:rPr>
      <w:bCs/>
      <w:szCs w:val="22"/>
    </w:rPr>
  </w:style>
  <w:style w:type="paragraph" w:customStyle="1" w:styleId="NormalBlack">
    <w:name w:val="Normal + Black"/>
    <w:basedOn w:val="Normln"/>
    <w:rPr>
      <w:color w:val="000000"/>
      <w:szCs w:val="22"/>
    </w:rPr>
  </w:style>
  <w:style w:type="paragraph" w:customStyle="1" w:styleId="Titulek1">
    <w:name w:val="Titulek1"/>
    <w:basedOn w:val="Normal1"/>
    <w:next w:val="Normal1"/>
    <w:rPr>
      <w:b/>
      <w:bCs/>
      <w:sz w:val="18"/>
    </w:rPr>
  </w:style>
  <w:style w:type="paragraph" w:customStyle="1" w:styleId="Seznamploh">
    <w:name w:val="Seznam_příloh"/>
    <w:basedOn w:val="Normln"/>
    <w:pPr>
      <w:numPr>
        <w:numId w:val="5"/>
      </w:numPr>
      <w:jc w:val="left"/>
    </w:pPr>
    <w:rPr>
      <w:bCs/>
      <w:szCs w:val="22"/>
    </w:rPr>
  </w:style>
  <w:style w:type="paragraph" w:styleId="Obsah1">
    <w:name w:val="toc 1"/>
    <w:basedOn w:val="Normln"/>
    <w:next w:val="Normln"/>
    <w:uiPriority w:val="39"/>
    <w:pPr>
      <w:tabs>
        <w:tab w:val="left" w:pos="330"/>
        <w:tab w:val="right" w:leader="dot" w:pos="9061"/>
      </w:tabs>
      <w:spacing w:after="0"/>
      <w:jc w:val="left"/>
    </w:pPr>
    <w:rPr>
      <w:b/>
      <w:bCs/>
      <w:caps/>
      <w:sz w:val="20"/>
    </w:rPr>
  </w:style>
  <w:style w:type="paragraph" w:styleId="Obsah2">
    <w:name w:val="toc 2"/>
    <w:basedOn w:val="Normln"/>
    <w:next w:val="Normln"/>
    <w:uiPriority w:val="39"/>
    <w:pPr>
      <w:tabs>
        <w:tab w:val="left" w:pos="880"/>
        <w:tab w:val="right" w:leader="dot" w:pos="9061"/>
      </w:tabs>
      <w:spacing w:before="0" w:after="0"/>
      <w:ind w:left="330"/>
      <w:jc w:val="left"/>
    </w:pPr>
    <w:rPr>
      <w:smallCaps/>
      <w:sz w:val="20"/>
    </w:rPr>
  </w:style>
  <w:style w:type="paragraph" w:styleId="Obsah3">
    <w:name w:val="toc 3"/>
    <w:basedOn w:val="Normln"/>
    <w:next w:val="Normln"/>
    <w:uiPriority w:val="39"/>
    <w:pPr>
      <w:tabs>
        <w:tab w:val="left" w:pos="1650"/>
        <w:tab w:val="right" w:leader="dot" w:pos="9061"/>
      </w:tabs>
      <w:spacing w:before="0" w:after="0"/>
      <w:ind w:left="880"/>
      <w:jc w:val="left"/>
    </w:pPr>
    <w:rPr>
      <w:i/>
      <w:iCs/>
      <w:sz w:val="20"/>
    </w:rPr>
  </w:style>
  <w:style w:type="paragraph" w:styleId="Obsah4">
    <w:name w:val="toc 4"/>
    <w:basedOn w:val="Normln"/>
    <w:next w:val="Normln"/>
    <w:pPr>
      <w:spacing w:before="0" w:after="0"/>
      <w:ind w:left="660"/>
      <w:jc w:val="left"/>
    </w:pPr>
    <w:rPr>
      <w:sz w:val="18"/>
      <w:szCs w:val="18"/>
    </w:rPr>
  </w:style>
  <w:style w:type="paragraph" w:styleId="Obsah5">
    <w:name w:val="toc 5"/>
    <w:basedOn w:val="Normln"/>
    <w:next w:val="Normln"/>
    <w:uiPriority w:val="39"/>
    <w:pPr>
      <w:spacing w:before="0" w:after="0"/>
      <w:ind w:left="880"/>
      <w:jc w:val="left"/>
    </w:pPr>
    <w:rPr>
      <w:sz w:val="18"/>
      <w:szCs w:val="18"/>
    </w:rPr>
  </w:style>
  <w:style w:type="paragraph" w:styleId="Obsah6">
    <w:name w:val="toc 6"/>
    <w:basedOn w:val="Normln"/>
    <w:next w:val="Normln"/>
    <w:pPr>
      <w:spacing w:before="0" w:after="0"/>
      <w:ind w:left="1100"/>
      <w:jc w:val="left"/>
    </w:pPr>
    <w:rPr>
      <w:sz w:val="18"/>
      <w:szCs w:val="18"/>
    </w:rPr>
  </w:style>
  <w:style w:type="paragraph" w:styleId="Obsah7">
    <w:name w:val="toc 7"/>
    <w:basedOn w:val="Normln"/>
    <w:next w:val="Normln"/>
    <w:pPr>
      <w:spacing w:before="0" w:after="0"/>
      <w:ind w:left="1320"/>
      <w:jc w:val="left"/>
    </w:pPr>
    <w:rPr>
      <w:sz w:val="18"/>
      <w:szCs w:val="18"/>
    </w:rPr>
  </w:style>
  <w:style w:type="paragraph" w:styleId="Obsah8">
    <w:name w:val="toc 8"/>
    <w:basedOn w:val="Normln"/>
    <w:next w:val="Normln"/>
    <w:pPr>
      <w:spacing w:before="0" w:after="0"/>
      <w:ind w:left="1540"/>
      <w:jc w:val="left"/>
    </w:pPr>
    <w:rPr>
      <w:sz w:val="18"/>
      <w:szCs w:val="18"/>
    </w:rPr>
  </w:style>
  <w:style w:type="paragraph" w:styleId="Obsah9">
    <w:name w:val="toc 9"/>
    <w:basedOn w:val="Normln"/>
    <w:next w:val="Normln"/>
    <w:pPr>
      <w:spacing w:before="0" w:after="0"/>
      <w:ind w:left="1760"/>
      <w:jc w:val="left"/>
    </w:pPr>
    <w:rPr>
      <w:sz w:val="18"/>
      <w:szCs w:val="18"/>
    </w:rPr>
  </w:style>
  <w:style w:type="paragraph" w:customStyle="1" w:styleId="Textkomente1">
    <w:name w:val="Text komentáře1"/>
    <w:basedOn w:val="Normln"/>
    <w:rPr>
      <w:sz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Normlnweb">
    <w:name w:val="Normal (Web)"/>
    <w:basedOn w:val="Normln"/>
    <w:pPr>
      <w:spacing w:before="100" w:after="100"/>
      <w:jc w:val="left"/>
    </w:pPr>
    <w:rPr>
      <w:sz w:val="24"/>
      <w:szCs w:val="24"/>
    </w:rPr>
  </w:style>
  <w:style w:type="paragraph" w:customStyle="1" w:styleId="BodyText11pt">
    <w:name w:val="Body Text + 11 pt"/>
    <w:basedOn w:val="Nadpis3"/>
    <w:pPr>
      <w:keepNext w:val="0"/>
      <w:keepLines/>
      <w:numPr>
        <w:ilvl w:val="0"/>
        <w:numId w:val="0"/>
      </w:numPr>
      <w:overflowPunct w:val="0"/>
      <w:autoSpaceDE w:val="0"/>
      <w:spacing w:before="0" w:after="120"/>
      <w:ind w:left="880"/>
    </w:pPr>
    <w:rPr>
      <w:b w:val="0"/>
      <w:szCs w:val="22"/>
    </w:rPr>
  </w:style>
  <w:style w:type="paragraph" w:customStyle="1" w:styleId="CEZPLInt-subbullet">
    <w:name w:val="CEZ PL Int - subbullet"/>
    <w:basedOn w:val="Normln"/>
    <w:pPr>
      <w:numPr>
        <w:numId w:val="2"/>
      </w:numPr>
      <w:spacing w:before="0" w:after="0"/>
    </w:pPr>
    <w:rPr>
      <w:rFonts w:ascii="Arial" w:hAnsi="Arial"/>
      <w:sz w:val="20"/>
      <w:lang w:val="en-GB"/>
    </w:rPr>
  </w:style>
  <w:style w:type="paragraph" w:customStyle="1" w:styleId="MarginText">
    <w:name w:val="Margin Text"/>
    <w:basedOn w:val="Zkladntext"/>
    <w:pPr>
      <w:spacing w:after="240" w:line="360" w:lineRule="auto"/>
      <w:textAlignment w:val="baseline"/>
    </w:pPr>
    <w:rPr>
      <w:sz w:val="22"/>
      <w:szCs w:val="22"/>
      <w:lang w:val="en-GB"/>
    </w:rPr>
  </w:style>
  <w:style w:type="paragraph" w:customStyle="1" w:styleId="NormalLeft1">
    <w:name w:val="Normal + Left:  1"/>
    <w:basedOn w:val="Normln"/>
    <w:pPr>
      <w:ind w:left="1200"/>
    </w:pPr>
    <w:rPr>
      <w:rFonts w:ascii="Arial" w:eastAsia="Batang" w:hAnsi="Arial"/>
      <w:sz w:val="20"/>
      <w:szCs w:val="24"/>
    </w:rPr>
  </w:style>
  <w:style w:type="paragraph" w:customStyle="1" w:styleId="Normal1Black">
    <w:name w:val="Normal 1 + Black"/>
    <w:basedOn w:val="Nadpis1"/>
    <w:pPr>
      <w:numPr>
        <w:numId w:val="0"/>
      </w:numPr>
    </w:pPr>
  </w:style>
  <w:style w:type="paragraph" w:customStyle="1" w:styleId="SeznamPloh2Before0pt">
    <w:name w:val="Seznam_Příloh 2 + Before:  0 pt"/>
    <w:basedOn w:val="Normln"/>
    <w:rPr>
      <w:bCs/>
      <w:szCs w:val="22"/>
    </w:rPr>
  </w:style>
  <w:style w:type="paragraph" w:customStyle="1" w:styleId="Style1">
    <w:name w:val="Style1"/>
    <w:basedOn w:val="Normln"/>
    <w:pPr>
      <w:numPr>
        <w:numId w:val="3"/>
      </w:numPr>
    </w:pPr>
  </w:style>
  <w:style w:type="paragraph" w:customStyle="1" w:styleId="normal10">
    <w:name w:val="normal1"/>
    <w:basedOn w:val="Normln"/>
    <w:pPr>
      <w:spacing w:before="100" w:after="100"/>
      <w:jc w:val="left"/>
    </w:pPr>
    <w:rPr>
      <w:sz w:val="24"/>
      <w:szCs w:val="24"/>
    </w:rPr>
  </w:style>
  <w:style w:type="paragraph" w:styleId="Nzev">
    <w:name w:val="Title"/>
    <w:basedOn w:val="Normln"/>
    <w:next w:val="Podnadpis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HHTitle2">
    <w:name w:val="HH Title 2"/>
    <w:basedOn w:val="Nzev"/>
    <w:pPr>
      <w:spacing w:after="120"/>
    </w:pPr>
    <w:rPr>
      <w:rFonts w:ascii="Times New Roman Bold" w:hAnsi="Times New Roman Bold"/>
      <w:caps/>
      <w:sz w:val="22"/>
    </w:rPr>
  </w:style>
  <w:style w:type="paragraph" w:customStyle="1" w:styleId="Text1">
    <w:name w:val="Text 1"/>
    <w:basedOn w:val="Normln"/>
    <w:pPr>
      <w:ind w:left="567"/>
    </w:pPr>
  </w:style>
  <w:style w:type="paragraph" w:customStyle="1" w:styleId="Odstavecseseznamem1">
    <w:name w:val="Odstavec se seznamem1"/>
    <w:basedOn w:val="Normln"/>
    <w:pPr>
      <w:spacing w:before="0" w:after="0"/>
      <w:ind w:left="720"/>
    </w:pPr>
    <w:rPr>
      <w:rFonts w:ascii="Arial" w:hAnsi="Arial"/>
      <w:sz w:val="20"/>
      <w:szCs w:val="24"/>
    </w:rPr>
  </w:style>
  <w:style w:type="paragraph" w:customStyle="1" w:styleId="BodySingle">
    <w:name w:val="Body Single"/>
    <w:basedOn w:val="Zkladntext"/>
    <w:pPr>
      <w:overflowPunct/>
      <w:autoSpaceDE/>
      <w:spacing w:before="80" w:after="120" w:line="240" w:lineRule="exact"/>
    </w:pPr>
    <w:rPr>
      <w:rFonts w:eastAsia="Times New Roman"/>
      <w:szCs w:val="16"/>
    </w:rPr>
  </w:style>
  <w:style w:type="paragraph" w:customStyle="1" w:styleId="Smluvnstrana">
    <w:name w:val="Smluvní strana"/>
    <w:basedOn w:val="Normln"/>
    <w:pPr>
      <w:overflowPunct w:val="0"/>
      <w:autoSpaceDE w:val="0"/>
      <w:spacing w:before="0" w:after="0" w:line="280" w:lineRule="atLeast"/>
    </w:pPr>
    <w:rPr>
      <w:rFonts w:eastAsia="Times New Roman"/>
      <w:b/>
      <w:sz w:val="28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  <w:sz w:val="20"/>
    </w:rPr>
  </w:style>
  <w:style w:type="paragraph" w:customStyle="1" w:styleId="NormlnIMP">
    <w:name w:val="Normální_IMP"/>
    <w:basedOn w:val="Normln"/>
    <w:pPr>
      <w:widowControl w:val="0"/>
      <w:spacing w:before="0" w:after="0" w:line="228" w:lineRule="auto"/>
      <w:jc w:val="left"/>
    </w:pPr>
    <w:rPr>
      <w:rFonts w:eastAsia="Times New Roman"/>
      <w:sz w:val="24"/>
    </w:rPr>
  </w:style>
  <w:style w:type="paragraph" w:customStyle="1" w:styleId="Obsahrmce">
    <w:name w:val="Obsah rámce"/>
    <w:basedOn w:val="Zkladntext"/>
  </w:style>
  <w:style w:type="paragraph" w:customStyle="1" w:styleId="Obsah10">
    <w:name w:val="Obsah 10"/>
    <w:basedOn w:val="Rejstk"/>
    <w:pPr>
      <w:tabs>
        <w:tab w:val="right" w:leader="dot" w:pos="7091"/>
      </w:tabs>
      <w:ind w:left="2547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styleId="Odkaznakoment">
    <w:name w:val="annotation reference"/>
    <w:uiPriority w:val="99"/>
    <w:rsid w:val="006A2A8D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iPriority w:val="99"/>
    <w:rsid w:val="006A2A8D"/>
    <w:rPr>
      <w:sz w:val="20"/>
      <w:lang w:val="x-none"/>
    </w:rPr>
  </w:style>
  <w:style w:type="character" w:customStyle="1" w:styleId="TextkomenteChar">
    <w:name w:val="Text komentáře Char"/>
    <w:aliases w:val="RL Text komentáře Char"/>
    <w:link w:val="Textkomente"/>
    <w:uiPriority w:val="99"/>
    <w:rsid w:val="006A2A8D"/>
    <w:rPr>
      <w:rFonts w:eastAsia="SimSun"/>
      <w:lang w:eastAsia="ar-SA"/>
    </w:rPr>
  </w:style>
  <w:style w:type="paragraph" w:customStyle="1" w:styleId="Rozvrendokumentu">
    <w:name w:val="Rozvržení dokumentu"/>
    <w:basedOn w:val="Normln"/>
    <w:semiHidden/>
    <w:rsid w:val="00B9063D"/>
    <w:pPr>
      <w:shd w:val="clear" w:color="auto" w:fill="000080"/>
    </w:pPr>
    <w:rPr>
      <w:rFonts w:ascii="Tahoma" w:hAnsi="Tahoma" w:cs="Tahoma"/>
      <w:sz w:val="20"/>
    </w:rPr>
  </w:style>
  <w:style w:type="character" w:styleId="Znakapoznpodarou">
    <w:name w:val="footnote reference"/>
    <w:uiPriority w:val="99"/>
    <w:rsid w:val="00A3707E"/>
    <w:rPr>
      <w:vertAlign w:val="superscript"/>
    </w:rPr>
  </w:style>
  <w:style w:type="table" w:styleId="Mkatabulky">
    <w:name w:val="Table Grid"/>
    <w:basedOn w:val="Normlntabulka"/>
    <w:rsid w:val="009C5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gantntabulka">
    <w:name w:val="Table Elegant"/>
    <w:basedOn w:val="Normlntabulka"/>
    <w:rsid w:val="009C50E9"/>
    <w:pPr>
      <w:suppressAutoHyphens/>
      <w:spacing w:before="120" w:after="1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poznpodarouChar">
    <w:name w:val="Text pozn. pod čarou Char"/>
    <w:uiPriority w:val="99"/>
    <w:rsid w:val="00EA7743"/>
    <w:rPr>
      <w:lang w:val="fr-FR"/>
    </w:rPr>
  </w:style>
  <w:style w:type="paragraph" w:customStyle="1" w:styleId="Default">
    <w:name w:val="Default"/>
    <w:rsid w:val="00170253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character" w:customStyle="1" w:styleId="nowrap">
    <w:name w:val="nowrap"/>
    <w:rsid w:val="00847B3B"/>
  </w:style>
  <w:style w:type="character" w:styleId="Siln">
    <w:name w:val="Strong"/>
    <w:uiPriority w:val="22"/>
    <w:qFormat/>
    <w:rsid w:val="007F4785"/>
    <w:rPr>
      <w:b/>
      <w:bCs/>
    </w:rPr>
  </w:style>
  <w:style w:type="paragraph" w:customStyle="1" w:styleId="NADPISCENTRPOD">
    <w:name w:val="NADPIS CENTRPOD"/>
    <w:basedOn w:val="Normln"/>
    <w:rsid w:val="001B22A2"/>
    <w:pPr>
      <w:keepNext/>
      <w:keepLines/>
      <w:suppressAutoHyphens w:val="0"/>
      <w:spacing w:before="0" w:after="60"/>
      <w:jc w:val="center"/>
    </w:pPr>
    <w:rPr>
      <w:rFonts w:eastAsia="Times New Roman"/>
      <w:b/>
      <w:sz w:val="20"/>
      <w:lang w:eastAsia="cs-CZ"/>
    </w:rPr>
  </w:style>
  <w:style w:type="paragraph" w:customStyle="1" w:styleId="odstavec">
    <w:name w:val="odstavec"/>
    <w:basedOn w:val="Normln"/>
    <w:rsid w:val="00A74F26"/>
    <w:pPr>
      <w:suppressAutoHyphens w:val="0"/>
      <w:spacing w:after="0"/>
      <w:ind w:firstLine="482"/>
    </w:pPr>
    <w:rPr>
      <w:rFonts w:eastAsia="Times New Roman"/>
      <w:sz w:val="24"/>
      <w:szCs w:val="24"/>
      <w:lang w:eastAsia="cs-CZ"/>
    </w:rPr>
  </w:style>
  <w:style w:type="character" w:customStyle="1" w:styleId="TextkomenteChar1">
    <w:name w:val="Text komentáře Char1"/>
    <w:uiPriority w:val="99"/>
    <w:locked/>
    <w:rsid w:val="00F64E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uiPriority w:val="99"/>
    <w:rsid w:val="00AA029D"/>
    <w:pPr>
      <w:tabs>
        <w:tab w:val="num" w:pos="720"/>
      </w:tabs>
      <w:suppressAutoHyphens w:val="0"/>
      <w:spacing w:before="0" w:after="0"/>
      <w:ind w:left="720" w:hanging="720"/>
    </w:pPr>
    <w:rPr>
      <w:rFonts w:ascii="Arial" w:eastAsia="Times New Roman" w:hAnsi="Arial"/>
      <w:sz w:val="24"/>
      <w:lang w:eastAsia="cs-CZ"/>
    </w:rPr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qFormat/>
    <w:rsid w:val="00C632EE"/>
    <w:pPr>
      <w:ind w:left="720"/>
      <w:contextualSpacing/>
    </w:pPr>
  </w:style>
  <w:style w:type="character" w:customStyle="1" w:styleId="OdstavecseseznamemChar">
    <w:name w:val="Odstavec se seznamem Char"/>
    <w:aliases w:val="Bullet Number Char,A-Odrážky1 Char"/>
    <w:link w:val="Odstavecseseznamem"/>
    <w:uiPriority w:val="49"/>
    <w:rsid w:val="002D77A4"/>
    <w:rPr>
      <w:rFonts w:eastAsia="SimSun"/>
      <w:sz w:val="22"/>
      <w:lang w:eastAsia="ar-SA"/>
    </w:rPr>
  </w:style>
  <w:style w:type="paragraph" w:customStyle="1" w:styleId="NormalJustified">
    <w:name w:val="Normal (Justified)"/>
    <w:basedOn w:val="Normln"/>
    <w:rsid w:val="002D77A4"/>
    <w:pPr>
      <w:widowControl w:val="0"/>
      <w:suppressAutoHyphens w:val="0"/>
      <w:spacing w:before="0" w:after="0"/>
    </w:pPr>
    <w:rPr>
      <w:rFonts w:eastAsia="Times New Roman"/>
      <w:kern w:val="28"/>
      <w:sz w:val="24"/>
      <w:lang w:eastAsia="cs-CZ"/>
    </w:rPr>
  </w:style>
  <w:style w:type="paragraph" w:customStyle="1" w:styleId="xl99">
    <w:name w:val="xl99"/>
    <w:basedOn w:val="Normln"/>
    <w:rsid w:val="00F62E6E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/>
      <w:sz w:val="16"/>
      <w:szCs w:val="16"/>
      <w:lang w:eastAsia="en-US"/>
    </w:rPr>
  </w:style>
  <w:style w:type="paragraph" w:customStyle="1" w:styleId="Normln0">
    <w:name w:val="_Normální"/>
    <w:basedOn w:val="Normln"/>
    <w:qFormat/>
    <w:rsid w:val="00FB0923"/>
    <w:pPr>
      <w:keepNext/>
      <w:tabs>
        <w:tab w:val="num" w:pos="0"/>
      </w:tabs>
      <w:suppressAutoHyphens w:val="0"/>
    </w:pPr>
    <w:rPr>
      <w:rFonts w:eastAsia="Times New Roman"/>
      <w:color w:val="000000"/>
      <w:szCs w:val="24"/>
      <w:lang w:eastAsia="en-US"/>
    </w:rPr>
  </w:style>
  <w:style w:type="character" w:customStyle="1" w:styleId="radekformulare">
    <w:name w:val="radekformulare"/>
    <w:basedOn w:val="Standardnpsmoodstavce"/>
    <w:rsid w:val="008E5FA6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30936"/>
    <w:rPr>
      <w:rFonts w:eastAsia="SimSun"/>
      <w:sz w:val="24"/>
      <w:lang w:eastAsia="ar-SA"/>
    </w:rPr>
  </w:style>
  <w:style w:type="character" w:customStyle="1" w:styleId="ZhlavChar">
    <w:name w:val="Záhlaví Char"/>
    <w:basedOn w:val="Standardnpsmoodstavce"/>
    <w:link w:val="Zhlav"/>
    <w:rsid w:val="00863664"/>
    <w:rPr>
      <w:rFonts w:eastAsia="SimSun"/>
      <w:sz w:val="22"/>
      <w:lang w:eastAsia="ar-SA"/>
    </w:rPr>
  </w:style>
  <w:style w:type="character" w:styleId="Zdraznn">
    <w:name w:val="Emphasis"/>
    <w:basedOn w:val="Standardnpsmoodstavce"/>
    <w:uiPriority w:val="20"/>
    <w:qFormat/>
    <w:rsid w:val="009D3358"/>
    <w:rPr>
      <w:i/>
      <w:iCs/>
    </w:rPr>
  </w:style>
  <w:style w:type="paragraph" w:styleId="Revize">
    <w:name w:val="Revision"/>
    <w:hidden/>
    <w:uiPriority w:val="99"/>
    <w:semiHidden/>
    <w:rsid w:val="00D13F33"/>
    <w:rPr>
      <w:rFonts w:eastAsia="SimSun"/>
      <w:sz w:val="22"/>
      <w:lang w:eastAsia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D1B59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05343A"/>
    <w:pPr>
      <w:suppressAutoHyphens w:val="0"/>
      <w:spacing w:before="0"/>
      <w:ind w:left="425" w:hanging="141"/>
    </w:pPr>
    <w:rPr>
      <w:rFonts w:eastAsiaTheme="minorHAnsi" w:cstheme="minorBidi"/>
      <w:sz w:val="20"/>
      <w:szCs w:val="22"/>
      <w:lang w:eastAsia="en-US"/>
    </w:rPr>
  </w:style>
  <w:style w:type="character" w:customStyle="1" w:styleId="OdstslChar">
    <w:name w:val="Odst. čísl. Char"/>
    <w:basedOn w:val="Standardnpsmoodstavce"/>
    <w:link w:val="Odstsl"/>
    <w:uiPriority w:val="3"/>
    <w:rsid w:val="0005343A"/>
    <w:rPr>
      <w:rFonts w:eastAsiaTheme="minorHAnsi" w:cstheme="minorBidi"/>
      <w:szCs w:val="22"/>
      <w:lang w:eastAsia="en-US"/>
    </w:rPr>
  </w:style>
  <w:style w:type="paragraph" w:customStyle="1" w:styleId="Odrka">
    <w:name w:val="Odrážka"/>
    <w:basedOn w:val="Normln"/>
    <w:uiPriority w:val="6"/>
    <w:qFormat/>
    <w:rsid w:val="0005343A"/>
    <w:pPr>
      <w:suppressAutoHyphens w:val="0"/>
      <w:spacing w:before="0"/>
      <w:ind w:left="993" w:hanging="284"/>
    </w:pPr>
    <w:rPr>
      <w:rFonts w:eastAsiaTheme="minorHAnsi" w:cstheme="minorBidi"/>
      <w:sz w:val="20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FE345C"/>
    <w:rPr>
      <w:color w:val="605E5C"/>
      <w:shd w:val="clear" w:color="auto" w:fill="E1DFDD"/>
    </w:rPr>
  </w:style>
  <w:style w:type="character" w:customStyle="1" w:styleId="Nadpis1Char">
    <w:name w:val="Nadpis 1 Char"/>
    <w:aliases w:val="Nadpis 1 Char3 Char,Nadpis Char Char,1 Char Char,Nadpis 1 Char Char2 Char,Nadpis 1 Char1 Char Char,Nadpis 1 Char Char Char Char,Nadpis 11 Char Char,Nadpis 1 Char Char1 Char Char,Nadpis 1 Char2 Char Char,Nadpis 1 Char11 Char Char,ABB Char"/>
    <w:basedOn w:val="Standardnpsmoodstavce"/>
    <w:link w:val="Nadpis1"/>
    <w:uiPriority w:val="1"/>
    <w:rsid w:val="00885801"/>
    <w:rPr>
      <w:rFonts w:eastAsia="SimSun"/>
      <w:b/>
      <w:caps/>
      <w:kern w:val="1"/>
      <w:sz w:val="24"/>
      <w:szCs w:val="24"/>
      <w:lang w:eastAsia="ar-SA"/>
    </w:rPr>
  </w:style>
  <w:style w:type="paragraph" w:customStyle="1" w:styleId="bno">
    <w:name w:val="_bno"/>
    <w:basedOn w:val="Normln"/>
    <w:link w:val="bnoChar1"/>
    <w:rsid w:val="00F034A0"/>
    <w:pPr>
      <w:spacing w:before="0" w:line="320" w:lineRule="atLeast"/>
      <w:ind w:left="720"/>
    </w:pPr>
    <w:rPr>
      <w:rFonts w:eastAsia="Times New Roman"/>
      <w:sz w:val="24"/>
      <w:lang w:val="x-none"/>
    </w:rPr>
  </w:style>
  <w:style w:type="character" w:customStyle="1" w:styleId="bnoChar1">
    <w:name w:val="_bno Char1"/>
    <w:link w:val="bno"/>
    <w:rsid w:val="00F034A0"/>
    <w:rPr>
      <w:sz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2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4.xml"/><Relationship Id="rId18" Type="http://schemas.openxmlformats.org/officeDocument/2006/relationships/hyperlink" Target="mailto:maria.kopecka@havelpartners.cz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hyperlink" Target="file:///C:\Users\veronikasedlackova\Documents\Zak&#225;zky\Silnice%20Je&#345;manice\ZD\josephine.proebiz.co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ln>
          <a:headEnd/>
          <a:tailEnd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BCE21-8394-4A4D-9DF3-D77D2D84C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4291</Words>
  <Characters>25317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 &amp; PARTNERS</Company>
  <LinksUpToDate>false</LinksUpToDate>
  <CharactersWithSpaces>29549</CharactersWithSpaces>
  <SharedDoc>false</SharedDoc>
  <HLinks>
    <vt:vector size="18" baseType="variant">
      <vt:variant>
        <vt:i4>7471212</vt:i4>
      </vt:variant>
      <vt:variant>
        <vt:i4>150</vt:i4>
      </vt:variant>
      <vt:variant>
        <vt:i4>0</vt:i4>
      </vt:variant>
      <vt:variant>
        <vt:i4>5</vt:i4>
      </vt:variant>
      <vt:variant>
        <vt:lpwstr>http://ve/</vt:lpwstr>
      </vt:variant>
      <vt:variant>
        <vt:lpwstr/>
      </vt:variant>
      <vt:variant>
        <vt:i4>5636190</vt:i4>
      </vt:variant>
      <vt:variant>
        <vt:i4>132</vt:i4>
      </vt:variant>
      <vt:variant>
        <vt:i4>0</vt:i4>
      </vt:variant>
      <vt:variant>
        <vt:i4>5</vt:i4>
      </vt:variant>
      <vt:variant>
        <vt:lpwstr>https://brno-airport.profilzadavatele.cz/</vt:lpwstr>
      </vt:variant>
      <vt:variant>
        <vt:lpwstr/>
      </vt:variant>
      <vt:variant>
        <vt:i4>1703997</vt:i4>
      </vt:variant>
      <vt:variant>
        <vt:i4>129</vt:i4>
      </vt:variant>
      <vt:variant>
        <vt:i4>0</vt:i4>
      </vt:variant>
      <vt:variant>
        <vt:i4>5</vt:i4>
      </vt:variant>
      <vt:variant>
        <vt:lpwstr>mailto:radomir.janik@brno-airport.cz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Kopecka Maria</dc:creator>
  <cp:lastModifiedBy>HAVEL &amp; PARTNERS</cp:lastModifiedBy>
  <cp:revision>253</cp:revision>
  <cp:lastPrinted>2022-01-21T13:57:00Z</cp:lastPrinted>
  <dcterms:created xsi:type="dcterms:W3CDTF">2023-07-10T08:47:00Z</dcterms:created>
  <dcterms:modified xsi:type="dcterms:W3CDTF">2023-11-28T15:28:00Z</dcterms:modified>
</cp:coreProperties>
</file>