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CAB418C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8C5C82">
        <w:rPr>
          <w:rFonts w:ascii="Arial Black" w:hAnsi="Arial Black"/>
          <w:color w:val="auto"/>
          <w:sz w:val="24"/>
          <w:szCs w:val="24"/>
        </w:rPr>
        <w:t>3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</w:t>
      </w:r>
      <w:bookmarkStart w:id="0" w:name="_GoBack"/>
      <w:bookmarkEnd w:id="0"/>
      <w:r w:rsidRPr="00B12E47">
        <w:rPr>
          <w:sz w:val="22"/>
          <w:szCs w:val="22"/>
        </w:rPr>
        <w:t>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B04726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5702" w14:textId="5D052E07" w:rsidR="00B04726" w:rsidRPr="00B04726" w:rsidRDefault="00B04726" w:rsidP="00B04726">
    <w:pPr>
      <w:pStyle w:val="Zhlav"/>
      <w:ind w:left="-142"/>
      <w:rPr>
        <w:i/>
      </w:rPr>
    </w:pPr>
    <w:r w:rsidRPr="00B04726">
      <w:rPr>
        <w:i/>
      </w:rPr>
      <w:t>Příloha č. 10 ZD – Pravidla sociální odpovědnosti pro Část II.</w:t>
    </w:r>
  </w:p>
  <w:p w14:paraId="159B3F98" w14:textId="77777777" w:rsidR="00B04726" w:rsidRDefault="00B04726" w:rsidP="00850009">
    <w:pPr>
      <w:pStyle w:val="Zhlav"/>
      <w:ind w:left="3119"/>
      <w:rPr>
        <w:rFonts w:ascii="Segoe UI" w:hAnsi="Segoe UI" w:cs="Segoe UI"/>
      </w:rPr>
    </w:pPr>
  </w:p>
  <w:p w14:paraId="5D419582" w14:textId="0FB7B4AE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2F17CB"/>
    <w:rsid w:val="00346B6A"/>
    <w:rsid w:val="00396494"/>
    <w:rsid w:val="003A50E4"/>
    <w:rsid w:val="003F1C17"/>
    <w:rsid w:val="0045437F"/>
    <w:rsid w:val="0052576D"/>
    <w:rsid w:val="00540581"/>
    <w:rsid w:val="007F265A"/>
    <w:rsid w:val="00850009"/>
    <w:rsid w:val="008C5C82"/>
    <w:rsid w:val="00A8027D"/>
    <w:rsid w:val="00AF0A8B"/>
    <w:rsid w:val="00B04726"/>
    <w:rsid w:val="00B12E47"/>
    <w:rsid w:val="00B74F1A"/>
    <w:rsid w:val="00BC1567"/>
    <w:rsid w:val="00D53B8A"/>
    <w:rsid w:val="00D6157B"/>
    <w:rsid w:val="00D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2023-11-09T05:45:00Z</dcterms:created>
  <dcterms:modified xsi:type="dcterms:W3CDTF">2024-01-04T11:51:00Z</dcterms:modified>
</cp:coreProperties>
</file>