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71A" w14:textId="77777777" w:rsidR="00EF35B1" w:rsidRDefault="001C3B80">
      <w:pPr>
        <w:pStyle w:val="Standardntext"/>
        <w:spacing w:line="240" w:lineRule="auto"/>
        <w:jc w:val="center"/>
        <w:rPr>
          <w:rFonts w:ascii="Arial" w:hAnsi="Arial" w:cs="Arial"/>
          <w:b/>
          <w:szCs w:val="24"/>
        </w:rPr>
      </w:pPr>
      <w:r>
        <w:rPr>
          <w:rFonts w:ascii="Arial" w:hAnsi="Arial" w:cs="Arial"/>
          <w:b/>
          <w:szCs w:val="24"/>
        </w:rPr>
        <w:t>Příloha ZD č. 5 - Smlouva o dílo (závazný dokument)</w:t>
      </w:r>
    </w:p>
    <w:p w14:paraId="1B3E0490"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uzavřená ve smyslu ustanovení § 2586 a násl. občanského zákoníku mezi těmito smluvními stranami:</w:t>
      </w:r>
    </w:p>
    <w:p w14:paraId="3541D0EB" w14:textId="77777777" w:rsidR="00EF35B1" w:rsidRDefault="00EF35B1">
      <w:pPr>
        <w:pStyle w:val="Standardntext"/>
        <w:spacing w:line="240" w:lineRule="auto"/>
        <w:rPr>
          <w:rFonts w:ascii="Arial" w:hAnsi="Arial" w:cs="Arial"/>
          <w:sz w:val="18"/>
          <w:szCs w:val="18"/>
        </w:rPr>
      </w:pPr>
    </w:p>
    <w:p w14:paraId="38F8A196" w14:textId="77777777" w:rsidR="00EF35B1" w:rsidRDefault="00EF35B1">
      <w:pPr>
        <w:pStyle w:val="Standardntext"/>
        <w:spacing w:line="240" w:lineRule="auto"/>
        <w:rPr>
          <w:rFonts w:ascii="Arial" w:hAnsi="Arial" w:cs="Arial"/>
          <w:b/>
          <w:sz w:val="18"/>
          <w:szCs w:val="18"/>
        </w:rPr>
      </w:pPr>
    </w:p>
    <w:p w14:paraId="355BC5A5" w14:textId="77777777" w:rsidR="00EF35B1" w:rsidRDefault="001C3B80">
      <w:pPr>
        <w:pStyle w:val="Standardntext"/>
        <w:numPr>
          <w:ilvl w:val="0"/>
          <w:numId w:val="5"/>
        </w:numPr>
        <w:spacing w:line="240" w:lineRule="auto"/>
      </w:pPr>
      <w:r>
        <w:rPr>
          <w:rFonts w:ascii="Arial" w:hAnsi="Arial" w:cs="Arial"/>
          <w:b/>
          <w:sz w:val="18"/>
          <w:szCs w:val="18"/>
          <w:u w:val="single"/>
        </w:rPr>
        <w:t>Objednatel:</w:t>
      </w:r>
      <w:r>
        <w:rPr>
          <w:rFonts w:ascii="Arial" w:hAnsi="Arial" w:cs="Arial"/>
          <w:b/>
          <w:sz w:val="18"/>
          <w:szCs w:val="18"/>
        </w:rPr>
        <w:t xml:space="preserve">  </w:t>
      </w:r>
    </w:p>
    <w:p w14:paraId="1CBA0FBA" w14:textId="77777777" w:rsidR="00EF35B1" w:rsidRDefault="00EF35B1">
      <w:pPr>
        <w:pStyle w:val="Standardntext"/>
        <w:spacing w:line="240" w:lineRule="auto"/>
        <w:ind w:left="2445" w:hanging="2445"/>
        <w:rPr>
          <w:rFonts w:ascii="Arial" w:hAnsi="Arial" w:cs="Arial"/>
          <w:b/>
          <w:sz w:val="18"/>
          <w:szCs w:val="18"/>
        </w:rPr>
      </w:pPr>
    </w:p>
    <w:p w14:paraId="28FA22AC" w14:textId="77777777" w:rsidR="00EF35B1" w:rsidRDefault="001C3B80">
      <w:pPr>
        <w:jc w:val="both"/>
      </w:pPr>
      <w:r>
        <w:rPr>
          <w:rFonts w:ascii="Arial" w:hAnsi="Arial" w:cs="Arial"/>
          <w:b/>
          <w:sz w:val="18"/>
          <w:szCs w:val="18"/>
        </w:rPr>
        <w:t>Město Bruntál</w:t>
      </w:r>
    </w:p>
    <w:p w14:paraId="1F10DAA2" w14:textId="77777777" w:rsidR="00EF35B1" w:rsidRPr="00C51019" w:rsidRDefault="001C3B80">
      <w:pPr>
        <w:jc w:val="both"/>
      </w:pPr>
      <w:r>
        <w:rPr>
          <w:rFonts w:ascii="Arial" w:hAnsi="Arial" w:cs="Arial"/>
          <w:sz w:val="18"/>
          <w:szCs w:val="18"/>
        </w:rPr>
        <w:t xml:space="preserve">se sídlem: </w:t>
      </w:r>
      <w:r>
        <w:rPr>
          <w:rFonts w:ascii="Arial" w:hAnsi="Arial" w:cs="Arial"/>
          <w:sz w:val="18"/>
          <w:szCs w:val="18"/>
        </w:rPr>
        <w:tab/>
      </w:r>
      <w:r>
        <w:rPr>
          <w:rFonts w:ascii="Arial" w:hAnsi="Arial" w:cs="Arial"/>
          <w:sz w:val="18"/>
          <w:szCs w:val="18"/>
        </w:rPr>
        <w:tab/>
      </w:r>
      <w:r>
        <w:rPr>
          <w:rFonts w:ascii="Arial" w:hAnsi="Arial" w:cs="Arial"/>
          <w:sz w:val="18"/>
          <w:szCs w:val="18"/>
        </w:rPr>
        <w:tab/>
      </w:r>
      <w:r w:rsidRPr="00C51019">
        <w:rPr>
          <w:rFonts w:ascii="Arial" w:hAnsi="Arial" w:cs="Arial"/>
          <w:sz w:val="18"/>
          <w:szCs w:val="18"/>
        </w:rPr>
        <w:t>Nádražní 994/20, 792 01 Bruntál</w:t>
      </w:r>
    </w:p>
    <w:p w14:paraId="64A02A87" w14:textId="77777777" w:rsidR="00EF35B1" w:rsidRPr="00C51019" w:rsidRDefault="001C3B80">
      <w:pPr>
        <w:pStyle w:val="Standardntext"/>
        <w:spacing w:line="240" w:lineRule="auto"/>
      </w:pPr>
      <w:r w:rsidRPr="00C51019">
        <w:rPr>
          <w:rFonts w:ascii="Arial" w:hAnsi="Arial" w:cs="Arial"/>
          <w:sz w:val="18"/>
          <w:szCs w:val="18"/>
        </w:rPr>
        <w:t>IČ / DIČ:</w:t>
      </w:r>
      <w:r w:rsidRPr="00C51019">
        <w:rPr>
          <w:rFonts w:ascii="Arial" w:hAnsi="Arial" w:cs="Arial"/>
          <w:sz w:val="18"/>
          <w:szCs w:val="18"/>
        </w:rPr>
        <w:tab/>
      </w:r>
      <w:r w:rsidRPr="00C51019">
        <w:rPr>
          <w:rFonts w:ascii="Arial" w:hAnsi="Arial" w:cs="Arial"/>
          <w:sz w:val="18"/>
          <w:szCs w:val="18"/>
        </w:rPr>
        <w:tab/>
      </w:r>
      <w:r w:rsidRPr="00C51019">
        <w:rPr>
          <w:rFonts w:ascii="Arial" w:hAnsi="Arial" w:cs="Arial"/>
          <w:sz w:val="18"/>
          <w:szCs w:val="18"/>
        </w:rPr>
        <w:tab/>
      </w:r>
      <w:r w:rsidRPr="00C51019">
        <w:rPr>
          <w:rFonts w:ascii="Arial" w:hAnsi="Arial" w:cs="Arial"/>
          <w:sz w:val="18"/>
          <w:szCs w:val="18"/>
        </w:rPr>
        <w:tab/>
        <w:t>00295892 / CZ00295892</w:t>
      </w:r>
    </w:p>
    <w:p w14:paraId="6F8C674A" w14:textId="77777777" w:rsidR="00EF35B1" w:rsidRPr="00C51019" w:rsidRDefault="001C3B80">
      <w:pPr>
        <w:pStyle w:val="Standardntext"/>
        <w:spacing w:line="240" w:lineRule="auto"/>
        <w:rPr>
          <w:rFonts w:ascii="Arial" w:hAnsi="Arial" w:cs="Arial"/>
          <w:sz w:val="18"/>
          <w:szCs w:val="18"/>
        </w:rPr>
      </w:pPr>
      <w:r w:rsidRPr="00C51019">
        <w:rPr>
          <w:rFonts w:ascii="Arial" w:hAnsi="Arial" w:cs="Arial"/>
          <w:sz w:val="18"/>
          <w:szCs w:val="18"/>
        </w:rPr>
        <w:t>jednající / zastoupený</w:t>
      </w:r>
      <w:r w:rsidRPr="00C51019">
        <w:rPr>
          <w:rFonts w:ascii="Arial" w:hAnsi="Arial" w:cs="Arial"/>
          <w:sz w:val="18"/>
          <w:szCs w:val="18"/>
        </w:rPr>
        <w:tab/>
      </w:r>
    </w:p>
    <w:p w14:paraId="78637173" w14:textId="2096573C" w:rsidR="00EF35B1" w:rsidRPr="00C51019" w:rsidRDefault="001C3B80" w:rsidP="00C51019">
      <w:pPr>
        <w:pStyle w:val="Standardntext"/>
        <w:spacing w:line="240" w:lineRule="auto"/>
      </w:pPr>
      <w:r w:rsidRPr="00C51019">
        <w:rPr>
          <w:rFonts w:ascii="Arial" w:hAnsi="Arial" w:cs="Arial"/>
          <w:sz w:val="18"/>
          <w:szCs w:val="18"/>
        </w:rPr>
        <w:t xml:space="preserve">- ve věcech smluvních: </w:t>
      </w:r>
      <w:r w:rsidRPr="00C51019">
        <w:rPr>
          <w:rFonts w:ascii="Arial" w:hAnsi="Arial" w:cs="Arial"/>
          <w:sz w:val="18"/>
          <w:szCs w:val="18"/>
        </w:rPr>
        <w:tab/>
      </w:r>
      <w:r w:rsidR="00C51019">
        <w:rPr>
          <w:rFonts w:ascii="Arial" w:hAnsi="Arial" w:cs="Arial"/>
          <w:sz w:val="18"/>
          <w:szCs w:val="18"/>
        </w:rPr>
        <w:tab/>
      </w:r>
      <w:r w:rsidRPr="00C51019">
        <w:rPr>
          <w:rFonts w:ascii="Arial" w:hAnsi="Arial" w:cs="Arial"/>
          <w:color w:val="000000"/>
          <w:sz w:val="18"/>
          <w:szCs w:val="18"/>
        </w:rPr>
        <w:t>Ing. Petr Rys, MBA, 1. místostarosta města</w:t>
      </w:r>
    </w:p>
    <w:p w14:paraId="1A043474" w14:textId="7CF5B25A" w:rsidR="00EF35B1" w:rsidRPr="00C51019" w:rsidRDefault="001C3B80" w:rsidP="00C51019">
      <w:pPr>
        <w:pStyle w:val="Standardntext"/>
        <w:spacing w:line="240" w:lineRule="auto"/>
        <w:ind w:left="2836" w:hanging="2836"/>
      </w:pPr>
      <w:r w:rsidRPr="00C51019">
        <w:rPr>
          <w:rFonts w:ascii="Arial" w:hAnsi="Arial" w:cs="Arial"/>
          <w:sz w:val="18"/>
          <w:szCs w:val="18"/>
        </w:rPr>
        <w:t>- ve věcech technických:</w:t>
      </w:r>
      <w:r w:rsidRPr="00C51019">
        <w:rPr>
          <w:rFonts w:ascii="Arial" w:hAnsi="Arial" w:cs="Arial"/>
          <w:sz w:val="18"/>
          <w:szCs w:val="18"/>
        </w:rPr>
        <w:tab/>
      </w:r>
      <w:r w:rsidRPr="00C51019">
        <w:rPr>
          <w:rFonts w:ascii="Arial" w:hAnsi="Arial" w:cs="Arial"/>
          <w:color w:val="000000"/>
          <w:sz w:val="18"/>
          <w:szCs w:val="18"/>
        </w:rPr>
        <w:t xml:space="preserve">Ing. Petr Mrkal, vedoucí oddělení investic a dotací </w:t>
      </w:r>
    </w:p>
    <w:p w14:paraId="2E5CFA5E" w14:textId="4F8C936F" w:rsidR="00EF35B1" w:rsidRPr="00C51019" w:rsidRDefault="00C50DC0">
      <w:pPr>
        <w:pStyle w:val="Standardntext"/>
        <w:spacing w:line="240" w:lineRule="auto"/>
        <w:ind w:left="2836"/>
      </w:pPr>
      <w:r w:rsidRPr="00C51019">
        <w:rPr>
          <w:rStyle w:val="s7"/>
          <w:rFonts w:ascii="Arial" w:hAnsi="Arial" w:cs="Arial"/>
          <w:bCs/>
          <w:color w:val="000000"/>
          <w:sz w:val="18"/>
          <w:szCs w:val="18"/>
        </w:rPr>
        <w:t xml:space="preserve">Lenka </w:t>
      </w:r>
      <w:r w:rsidR="00C51019" w:rsidRPr="00C51019">
        <w:rPr>
          <w:rStyle w:val="s7"/>
          <w:rFonts w:ascii="Arial" w:hAnsi="Arial" w:cs="Arial"/>
          <w:bCs/>
          <w:color w:val="000000"/>
          <w:sz w:val="18"/>
          <w:szCs w:val="18"/>
        </w:rPr>
        <w:t>Cílečková</w:t>
      </w:r>
      <w:r w:rsidR="001C3B80" w:rsidRPr="00C51019">
        <w:rPr>
          <w:rStyle w:val="s7"/>
          <w:rFonts w:ascii="Arial" w:hAnsi="Arial" w:cs="Arial"/>
          <w:bCs/>
          <w:color w:val="000000"/>
          <w:sz w:val="18"/>
          <w:szCs w:val="18"/>
        </w:rPr>
        <w:t>, investiční</w:t>
      </w:r>
      <w:r w:rsidR="00C51019">
        <w:rPr>
          <w:rStyle w:val="s7"/>
          <w:rFonts w:ascii="Arial" w:hAnsi="Arial" w:cs="Arial"/>
          <w:bCs/>
          <w:color w:val="000000"/>
          <w:sz w:val="18"/>
          <w:szCs w:val="18"/>
        </w:rPr>
        <w:t xml:space="preserve"> referent</w:t>
      </w:r>
    </w:p>
    <w:p w14:paraId="3FFDB2C7" w14:textId="4993592E" w:rsidR="00EF35B1" w:rsidRDefault="001C3B80" w:rsidP="00C51019">
      <w:pPr>
        <w:pStyle w:val="Standardntext"/>
        <w:spacing w:line="240" w:lineRule="auto"/>
      </w:pPr>
      <w:r>
        <w:rPr>
          <w:rFonts w:ascii="Arial" w:hAnsi="Arial" w:cs="Arial"/>
          <w:sz w:val="18"/>
          <w:szCs w:val="18"/>
        </w:rPr>
        <w:t>- ve věcech realizace stavby</w:t>
      </w:r>
      <w:r w:rsidR="00C51019">
        <w:rPr>
          <w:rFonts w:ascii="Arial" w:hAnsi="Arial" w:cs="Arial"/>
          <w:sz w:val="18"/>
          <w:szCs w:val="18"/>
        </w:rPr>
        <w:t xml:space="preserve"> </w:t>
      </w:r>
      <w:r w:rsidR="00C51019" w:rsidRPr="00C51019">
        <w:rPr>
          <w:rFonts w:ascii="Arial" w:hAnsi="Arial" w:cs="Arial"/>
          <w:sz w:val="16"/>
          <w:szCs w:val="16"/>
        </w:rPr>
        <w:t>(TDS)</w:t>
      </w:r>
      <w:r>
        <w:rPr>
          <w:rFonts w:ascii="Arial" w:hAnsi="Arial" w:cs="Arial"/>
          <w:sz w:val="18"/>
          <w:szCs w:val="18"/>
        </w:rPr>
        <w:t>:</w:t>
      </w:r>
      <w:r>
        <w:rPr>
          <w:rFonts w:ascii="Arial" w:hAnsi="Arial" w:cs="Arial"/>
          <w:sz w:val="18"/>
          <w:szCs w:val="18"/>
        </w:rPr>
        <w:tab/>
      </w:r>
      <w:r>
        <w:rPr>
          <w:rFonts w:ascii="Arial" w:hAnsi="Arial" w:cs="Arial"/>
          <w:sz w:val="18"/>
          <w:szCs w:val="18"/>
          <w:u w:val="single"/>
          <w:shd w:val="clear" w:color="auto" w:fill="A6A6A6"/>
        </w:rPr>
        <w:t xml:space="preserve">                                  </w:t>
      </w:r>
      <w:r>
        <w:rPr>
          <w:rFonts w:ascii="Arial" w:hAnsi="Arial" w:cs="Arial"/>
          <w:b/>
          <w:color w:val="000000"/>
          <w:sz w:val="18"/>
          <w:szCs w:val="18"/>
          <w:shd w:val="clear" w:color="auto" w:fill="C0C0C0"/>
        </w:rPr>
        <w:t>(BUDE DOPLNĚNO ZADAVATELEM)</w:t>
      </w:r>
    </w:p>
    <w:p w14:paraId="02C052D7" w14:textId="77777777" w:rsidR="00EF35B1" w:rsidRPr="00C51019" w:rsidRDefault="001C3B80">
      <w:pPr>
        <w:pStyle w:val="Standardntext"/>
        <w:spacing w:line="240" w:lineRule="auto"/>
      </w:pPr>
      <w:r>
        <w:rPr>
          <w:rFonts w:ascii="Arial" w:hAnsi="Arial" w:cs="Arial"/>
          <w:sz w:val="18"/>
          <w:szCs w:val="18"/>
        </w:rPr>
        <w:t>bankovní spojení:</w:t>
      </w:r>
      <w:r>
        <w:rPr>
          <w:rFonts w:ascii="Arial" w:hAnsi="Arial" w:cs="Arial"/>
          <w:sz w:val="18"/>
          <w:szCs w:val="18"/>
        </w:rPr>
        <w:tab/>
      </w:r>
      <w:r>
        <w:rPr>
          <w:rFonts w:ascii="Arial" w:hAnsi="Arial" w:cs="Arial"/>
          <w:sz w:val="18"/>
          <w:szCs w:val="18"/>
        </w:rPr>
        <w:tab/>
      </w:r>
      <w:r>
        <w:rPr>
          <w:rFonts w:ascii="Arial" w:hAnsi="Arial" w:cs="Arial"/>
          <w:sz w:val="18"/>
          <w:szCs w:val="18"/>
        </w:rPr>
        <w:tab/>
      </w:r>
      <w:r w:rsidRPr="00C51019">
        <w:rPr>
          <w:rFonts w:ascii="Arial" w:hAnsi="Arial" w:cs="Arial"/>
          <w:sz w:val="18"/>
          <w:szCs w:val="18"/>
        </w:rPr>
        <w:t>Československá obchodní banka, a.s., č.ú. 230111021/0300</w:t>
      </w:r>
    </w:p>
    <w:p w14:paraId="2736ADB7" w14:textId="77777777" w:rsidR="00EF35B1" w:rsidRPr="00C51019" w:rsidRDefault="001C3B80">
      <w:pPr>
        <w:pStyle w:val="Standardntext"/>
        <w:spacing w:line="240" w:lineRule="auto"/>
      </w:pPr>
      <w:r w:rsidRPr="00C51019">
        <w:rPr>
          <w:rFonts w:ascii="Arial" w:hAnsi="Arial" w:cs="Arial"/>
          <w:sz w:val="18"/>
          <w:szCs w:val="18"/>
        </w:rPr>
        <w:t>telefon / fax:</w:t>
      </w:r>
      <w:r w:rsidRPr="00C51019">
        <w:rPr>
          <w:rFonts w:ascii="Arial" w:hAnsi="Arial" w:cs="Arial"/>
          <w:sz w:val="18"/>
          <w:szCs w:val="18"/>
        </w:rPr>
        <w:tab/>
      </w:r>
      <w:r w:rsidRPr="00C51019">
        <w:rPr>
          <w:rFonts w:ascii="Arial" w:hAnsi="Arial" w:cs="Arial"/>
          <w:sz w:val="18"/>
          <w:szCs w:val="18"/>
        </w:rPr>
        <w:tab/>
      </w:r>
      <w:r w:rsidRPr="00C51019">
        <w:rPr>
          <w:rFonts w:ascii="Arial" w:hAnsi="Arial" w:cs="Arial"/>
          <w:sz w:val="18"/>
          <w:szCs w:val="18"/>
        </w:rPr>
        <w:tab/>
        <w:t>+420 554 706 111</w:t>
      </w:r>
    </w:p>
    <w:p w14:paraId="77B31461" w14:textId="77777777" w:rsidR="00EF35B1" w:rsidRPr="00C51019" w:rsidRDefault="001C3B80">
      <w:pPr>
        <w:jc w:val="both"/>
      </w:pPr>
      <w:r w:rsidRPr="00C51019">
        <w:rPr>
          <w:rFonts w:ascii="Arial" w:hAnsi="Arial" w:cs="Arial"/>
          <w:sz w:val="18"/>
          <w:szCs w:val="18"/>
        </w:rPr>
        <w:t>e-mail:</w:t>
      </w:r>
      <w:r w:rsidRPr="00C51019">
        <w:rPr>
          <w:rFonts w:ascii="Arial" w:hAnsi="Arial" w:cs="Arial"/>
          <w:sz w:val="18"/>
          <w:szCs w:val="18"/>
        </w:rPr>
        <w:tab/>
      </w:r>
      <w:r w:rsidRPr="00C51019">
        <w:rPr>
          <w:rFonts w:ascii="Arial" w:hAnsi="Arial" w:cs="Arial"/>
          <w:sz w:val="18"/>
          <w:szCs w:val="18"/>
        </w:rPr>
        <w:tab/>
      </w:r>
      <w:r w:rsidRPr="00C51019">
        <w:rPr>
          <w:rFonts w:ascii="Arial" w:hAnsi="Arial" w:cs="Arial"/>
          <w:sz w:val="18"/>
          <w:szCs w:val="18"/>
        </w:rPr>
        <w:tab/>
      </w:r>
      <w:r w:rsidRPr="00C51019">
        <w:rPr>
          <w:rFonts w:ascii="Arial" w:hAnsi="Arial" w:cs="Arial"/>
          <w:sz w:val="18"/>
          <w:szCs w:val="18"/>
        </w:rPr>
        <w:tab/>
      </w:r>
      <w:hyperlink r:id="rId7" w:history="1">
        <w:r w:rsidRPr="00C51019">
          <w:rPr>
            <w:rStyle w:val="Hypertextovodkaz"/>
            <w:rFonts w:ascii="Arial" w:hAnsi="Arial" w:cs="Arial"/>
            <w:sz w:val="18"/>
            <w:szCs w:val="18"/>
          </w:rPr>
          <w:t>posta@mubruntal.cz</w:t>
        </w:r>
      </w:hyperlink>
    </w:p>
    <w:p w14:paraId="2C21C859" w14:textId="77777777" w:rsidR="00EF35B1" w:rsidRPr="00C51019" w:rsidRDefault="001C3B80">
      <w:pPr>
        <w:pStyle w:val="Standardntext"/>
        <w:spacing w:line="240" w:lineRule="auto"/>
      </w:pPr>
      <w:r w:rsidRPr="00C51019">
        <w:rPr>
          <w:rFonts w:ascii="Arial" w:hAnsi="Arial" w:cs="Arial"/>
          <w:color w:val="000000"/>
          <w:sz w:val="18"/>
          <w:szCs w:val="18"/>
        </w:rPr>
        <w:t>datová schránka – ID:</w:t>
      </w:r>
      <w:r w:rsidRPr="00C51019">
        <w:rPr>
          <w:rFonts w:ascii="Arial" w:hAnsi="Arial" w:cs="Arial"/>
          <w:color w:val="000000"/>
          <w:sz w:val="18"/>
          <w:szCs w:val="18"/>
        </w:rPr>
        <w:tab/>
      </w:r>
      <w:r w:rsidRPr="00C51019">
        <w:rPr>
          <w:rFonts w:ascii="Arial" w:hAnsi="Arial" w:cs="Arial"/>
          <w:color w:val="000000"/>
          <w:sz w:val="18"/>
          <w:szCs w:val="18"/>
        </w:rPr>
        <w:tab/>
        <w:t>c9vbr2k</w:t>
      </w:r>
      <w:r w:rsidRPr="00C51019">
        <w:rPr>
          <w:rFonts w:ascii="Arial" w:hAnsi="Arial" w:cs="Arial"/>
          <w:color w:val="000000"/>
          <w:sz w:val="18"/>
          <w:szCs w:val="18"/>
        </w:rPr>
        <w:tab/>
      </w:r>
    </w:p>
    <w:p w14:paraId="270FC298" w14:textId="77777777"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objednatel</w:t>
      </w:r>
      <w:r>
        <w:rPr>
          <w:rFonts w:ascii="Arial" w:hAnsi="Arial" w:cs="Arial"/>
          <w:sz w:val="18"/>
          <w:szCs w:val="18"/>
        </w:rPr>
        <w:t>“)</w:t>
      </w:r>
    </w:p>
    <w:p w14:paraId="22A906E7"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jedné</w:t>
      </w:r>
    </w:p>
    <w:p w14:paraId="497AA2E9" w14:textId="77777777" w:rsidR="00EF35B1" w:rsidRDefault="00EF35B1">
      <w:pPr>
        <w:pStyle w:val="Standardntext"/>
        <w:spacing w:line="240" w:lineRule="auto"/>
        <w:rPr>
          <w:rFonts w:ascii="Arial" w:hAnsi="Arial" w:cs="Arial"/>
          <w:sz w:val="18"/>
          <w:szCs w:val="18"/>
        </w:rPr>
      </w:pPr>
    </w:p>
    <w:p w14:paraId="00C89A11"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a </w:t>
      </w:r>
    </w:p>
    <w:p w14:paraId="2ACB345A" w14:textId="77777777" w:rsidR="00EF35B1" w:rsidRDefault="00EF35B1">
      <w:pPr>
        <w:pStyle w:val="Standardntext"/>
        <w:spacing w:line="240" w:lineRule="auto"/>
        <w:rPr>
          <w:rFonts w:ascii="Arial" w:hAnsi="Arial" w:cs="Arial"/>
          <w:sz w:val="18"/>
          <w:szCs w:val="18"/>
        </w:rPr>
      </w:pPr>
    </w:p>
    <w:p w14:paraId="50A420AF" w14:textId="77777777" w:rsidR="00EF35B1" w:rsidRDefault="001C3B80">
      <w:pPr>
        <w:pStyle w:val="Standardntext"/>
        <w:numPr>
          <w:ilvl w:val="0"/>
          <w:numId w:val="5"/>
        </w:numPr>
        <w:spacing w:line="240" w:lineRule="auto"/>
      </w:pPr>
      <w:r>
        <w:rPr>
          <w:rFonts w:ascii="Arial" w:hAnsi="Arial"/>
          <w:b/>
          <w:sz w:val="18"/>
          <w:u w:val="single"/>
        </w:rPr>
        <w:t>Zhotovitel:</w:t>
      </w:r>
      <w:r>
        <w:rPr>
          <w:rFonts w:ascii="Arial" w:hAnsi="Arial"/>
          <w:b/>
          <w:sz w:val="18"/>
        </w:rPr>
        <w:t xml:space="preserve">  </w:t>
      </w:r>
    </w:p>
    <w:p w14:paraId="4386C38F" w14:textId="77777777" w:rsidR="00EF35B1" w:rsidRDefault="00EF35B1">
      <w:pPr>
        <w:pStyle w:val="Standardntext"/>
        <w:spacing w:line="240" w:lineRule="auto"/>
        <w:rPr>
          <w:rFonts w:ascii="Arial" w:hAnsi="Arial" w:cs="Arial"/>
          <w:b/>
          <w:sz w:val="18"/>
          <w:szCs w:val="18"/>
          <w:shd w:val="clear" w:color="auto" w:fill="C0C0C0"/>
        </w:rPr>
      </w:pPr>
    </w:p>
    <w:p w14:paraId="24092F59" w14:textId="77777777" w:rsidR="00EF35B1" w:rsidRDefault="001C3B80">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0F6A407A"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A38454F"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BC7E25B"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1E43A43D" w14:textId="77777777" w:rsidR="00EF35B1" w:rsidRDefault="001C3B80" w:rsidP="00C51019">
      <w:pPr>
        <w:pStyle w:val="Standardntext"/>
        <w:numPr>
          <w:ilvl w:val="0"/>
          <w:numId w:val="6"/>
        </w:numPr>
        <w:spacing w:line="240" w:lineRule="auto"/>
        <w:ind w:left="142" w:hanging="142"/>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24007035" w14:textId="77777777" w:rsidR="00EF35B1" w:rsidRDefault="001C3B80" w:rsidP="00C51019">
      <w:pPr>
        <w:pStyle w:val="Standardntext"/>
        <w:numPr>
          <w:ilvl w:val="0"/>
          <w:numId w:val="6"/>
        </w:numPr>
        <w:spacing w:line="240" w:lineRule="auto"/>
        <w:ind w:left="142" w:hanging="142"/>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3FDD7600" w14:textId="77777777" w:rsidR="00EF35B1" w:rsidRDefault="00EF35B1">
      <w:pPr>
        <w:pStyle w:val="Standardntext"/>
        <w:spacing w:line="240" w:lineRule="auto"/>
        <w:rPr>
          <w:rFonts w:ascii="Arial" w:hAnsi="Arial" w:cs="Arial"/>
          <w:sz w:val="18"/>
          <w:szCs w:val="18"/>
          <w:shd w:val="clear" w:color="auto" w:fill="C0C0C0"/>
        </w:rPr>
      </w:pPr>
    </w:p>
    <w:p w14:paraId="2E04A230"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2CECA2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22E154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4CF34034" w14:textId="77777777" w:rsidR="00EF35B1" w:rsidRDefault="001C3B80">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2AF2DB97" w14:textId="77777777" w:rsidR="00EF35B1" w:rsidRDefault="001C3B80">
      <w:pPr>
        <w:pStyle w:val="Standardntext"/>
        <w:spacing w:line="240" w:lineRule="auto"/>
      </w:pPr>
      <w:r>
        <w:rPr>
          <w:rFonts w:ascii="Arial" w:hAnsi="Arial" w:cs="Arial"/>
          <w:color w:val="000000"/>
          <w:sz w:val="18"/>
          <w:szCs w:val="18"/>
          <w:shd w:val="clear" w:color="auto" w:fill="C0C0C0"/>
        </w:rPr>
        <w:t xml:space="preserve">datová schránka – ID: </w:t>
      </w:r>
    </w:p>
    <w:p w14:paraId="41DEFB62" w14:textId="73660CDB"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 xml:space="preserve">(BUDE DOPLNĚNO ÚČASTNÍKEM </w:t>
      </w:r>
      <w:r w:rsidR="0004096A">
        <w:rPr>
          <w:rFonts w:ascii="Arial" w:hAnsi="Arial" w:cs="Arial"/>
          <w:b/>
          <w:sz w:val="18"/>
          <w:szCs w:val="18"/>
          <w:shd w:val="clear" w:color="auto" w:fill="C0C0C0"/>
        </w:rPr>
        <w:t>Z</w:t>
      </w:r>
      <w:r>
        <w:rPr>
          <w:rFonts w:ascii="Arial" w:hAnsi="Arial" w:cs="Arial"/>
          <w:b/>
          <w:sz w:val="18"/>
          <w:szCs w:val="18"/>
          <w:shd w:val="clear" w:color="auto" w:fill="C0C0C0"/>
        </w:rPr>
        <w:t>Ř)</w:t>
      </w:r>
    </w:p>
    <w:p w14:paraId="225EBC0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 </w:t>
      </w:r>
    </w:p>
    <w:p w14:paraId="27609284"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druhé</w:t>
      </w:r>
    </w:p>
    <w:p w14:paraId="3EE1A559" w14:textId="77777777" w:rsidR="00EF35B1" w:rsidRDefault="00EF35B1">
      <w:pPr>
        <w:pStyle w:val="Standardntext"/>
        <w:spacing w:line="240" w:lineRule="auto"/>
        <w:rPr>
          <w:rFonts w:ascii="Arial" w:hAnsi="Arial" w:cs="Arial"/>
          <w:b/>
          <w:sz w:val="18"/>
          <w:szCs w:val="18"/>
        </w:rPr>
      </w:pPr>
    </w:p>
    <w:p w14:paraId="7191278A"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takto:</w:t>
      </w:r>
    </w:p>
    <w:p w14:paraId="68A6BBA9" w14:textId="77777777" w:rsidR="00EF35B1" w:rsidRDefault="00EF35B1">
      <w:pPr>
        <w:pStyle w:val="Standardntext"/>
        <w:spacing w:line="240" w:lineRule="auto"/>
        <w:rPr>
          <w:rFonts w:ascii="Arial" w:hAnsi="Arial" w:cs="Arial"/>
          <w:b/>
          <w:sz w:val="18"/>
          <w:szCs w:val="18"/>
        </w:rPr>
      </w:pPr>
    </w:p>
    <w:p w14:paraId="5F7A3D33" w14:textId="77777777" w:rsidR="00EF35B1" w:rsidRDefault="001C3B80">
      <w:pPr>
        <w:pStyle w:val="slovnmsky"/>
        <w:keepNext w:val="0"/>
        <w:suppressLineNumbers w:val="0"/>
        <w:spacing w:before="0" w:after="0"/>
        <w:outlineLvl w:val="9"/>
        <w:rPr>
          <w:rFonts w:ascii="Arial" w:hAnsi="Arial" w:cs="Arial"/>
          <w:kern w:val="0"/>
          <w:sz w:val="18"/>
          <w:szCs w:val="18"/>
        </w:rPr>
      </w:pPr>
      <w:r>
        <w:rPr>
          <w:rFonts w:ascii="Arial" w:hAnsi="Arial" w:cs="Arial"/>
          <w:kern w:val="0"/>
          <w:sz w:val="18"/>
          <w:szCs w:val="18"/>
        </w:rPr>
        <w:t>I.</w:t>
      </w:r>
    </w:p>
    <w:p w14:paraId="6F8AC290"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Význam a účel smlouvy</w:t>
      </w:r>
    </w:p>
    <w:p w14:paraId="395703E0"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A3C8210" w14:textId="3201072E" w:rsidR="00EF35B1" w:rsidRDefault="001C3B80" w:rsidP="00C51019">
      <w:pPr>
        <w:pStyle w:val="Jednotlivbodysml"/>
        <w:numPr>
          <w:ilvl w:val="0"/>
          <w:numId w:val="7"/>
        </w:numPr>
        <w:spacing w:after="60"/>
        <w:ind w:hanging="357"/>
      </w:pPr>
      <w:r>
        <w:rPr>
          <w:rFonts w:ascii="Arial" w:hAnsi="Arial" w:cs="Arial"/>
          <w:sz w:val="18"/>
          <w:szCs w:val="18"/>
        </w:rPr>
        <w:t xml:space="preserve">Účelem této smlouvy je právní úprava postavení smluvních stran při realizaci díla: </w:t>
      </w:r>
      <w:r>
        <w:rPr>
          <w:rFonts w:ascii="Arial" w:hAnsi="Arial" w:cs="Arial"/>
          <w:b/>
          <w:sz w:val="18"/>
          <w:szCs w:val="18"/>
        </w:rPr>
        <w:t>„</w:t>
      </w:r>
      <w:r w:rsidR="00C51019">
        <w:rPr>
          <w:rFonts w:ascii="Arial" w:hAnsi="Arial" w:cs="Arial"/>
          <w:b/>
          <w:bCs/>
          <w:sz w:val="18"/>
          <w:szCs w:val="18"/>
        </w:rPr>
        <w:t>Rozšíření komunikace a doplnění chodníku na ulici Skrbovická v Bruntále</w:t>
      </w:r>
      <w:r>
        <w:rPr>
          <w:rFonts w:ascii="Arial" w:hAnsi="Arial" w:cs="Arial"/>
          <w:b/>
          <w:bCs/>
          <w:sz w:val="18"/>
          <w:szCs w:val="18"/>
        </w:rPr>
        <w:t>“.</w:t>
      </w:r>
    </w:p>
    <w:p w14:paraId="5E5689E9" w14:textId="77777777" w:rsidR="00EF35B1" w:rsidRDefault="001C3B80" w:rsidP="00C51019">
      <w:pPr>
        <w:pStyle w:val="Jednotlivbodysml"/>
        <w:numPr>
          <w:ilvl w:val="0"/>
          <w:numId w:val="7"/>
        </w:numPr>
        <w:spacing w:after="60"/>
        <w:ind w:hanging="357"/>
        <w:rPr>
          <w:rFonts w:ascii="Arial" w:hAnsi="Arial" w:cs="Arial"/>
          <w:sz w:val="18"/>
          <w:szCs w:val="18"/>
        </w:rPr>
      </w:pPr>
      <w:r>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38F59147" w14:textId="77777777" w:rsidR="00EF35B1" w:rsidRDefault="001C3B80" w:rsidP="00C51019">
      <w:pPr>
        <w:pStyle w:val="Jednotlivbodysml"/>
        <w:numPr>
          <w:ilvl w:val="0"/>
          <w:numId w:val="7"/>
        </w:numPr>
        <w:spacing w:after="60"/>
        <w:ind w:hanging="357"/>
      </w:pPr>
      <w:r>
        <w:rPr>
          <w:rFonts w:ascii="Arial" w:hAnsi="Arial" w:cs="Arial"/>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3FD31E45" w14:textId="77777777" w:rsidR="00EF35B1" w:rsidRDefault="001C3B80" w:rsidP="00C51019">
      <w:pPr>
        <w:pStyle w:val="Jednotlivbodysml"/>
        <w:numPr>
          <w:ilvl w:val="0"/>
          <w:numId w:val="7"/>
        </w:numPr>
        <w:spacing w:after="60"/>
        <w:ind w:hanging="357"/>
      </w:pPr>
      <w:r>
        <w:rPr>
          <w:rFonts w:ascii="Arial" w:hAnsi="Arial" w:cs="Arial"/>
          <w:sz w:val="18"/>
          <w:szCs w:val="18"/>
        </w:rPr>
        <w:t>Pro účely této smlouvy jsou vymezeny následující pojmy:</w:t>
      </w:r>
    </w:p>
    <w:p w14:paraId="213D0FDD" w14:textId="62EF89D3" w:rsidR="00EF35B1" w:rsidRDefault="001C3B80" w:rsidP="009A1DDE">
      <w:pPr>
        <w:pStyle w:val="Zkladntext"/>
        <w:numPr>
          <w:ilvl w:val="0"/>
          <w:numId w:val="8"/>
        </w:numPr>
        <w:spacing w:before="0" w:after="60"/>
        <w:jc w:val="both"/>
        <w:outlineLvl w:val="9"/>
        <w:rPr>
          <w:rFonts w:ascii="Arial" w:hAnsi="Arial" w:cs="Arial"/>
          <w:b w:val="0"/>
          <w:sz w:val="18"/>
          <w:szCs w:val="18"/>
        </w:rPr>
      </w:pPr>
      <w:r>
        <w:rPr>
          <w:rFonts w:ascii="Arial" w:hAnsi="Arial" w:cs="Arial"/>
          <w:b w:val="0"/>
          <w:sz w:val="18"/>
          <w:szCs w:val="18"/>
        </w:rPr>
        <w:t>Objednatelem je zadavatel po uzavření smlouvy na plnění díla.</w:t>
      </w:r>
    </w:p>
    <w:p w14:paraId="3E96601C" w14:textId="77777777" w:rsidR="00EF35B1" w:rsidRDefault="001C3B80" w:rsidP="00C51019">
      <w:pPr>
        <w:pStyle w:val="Zkladntext"/>
        <w:numPr>
          <w:ilvl w:val="0"/>
          <w:numId w:val="8"/>
        </w:numPr>
        <w:spacing w:before="0" w:after="60"/>
        <w:ind w:hanging="357"/>
        <w:jc w:val="both"/>
        <w:outlineLvl w:val="9"/>
        <w:rPr>
          <w:rFonts w:ascii="Arial" w:hAnsi="Arial" w:cs="Arial"/>
          <w:b w:val="0"/>
          <w:sz w:val="18"/>
          <w:szCs w:val="18"/>
        </w:rPr>
      </w:pPr>
      <w:r>
        <w:rPr>
          <w:rFonts w:ascii="Arial" w:hAnsi="Arial" w:cs="Arial"/>
          <w:b w:val="0"/>
          <w:sz w:val="18"/>
          <w:szCs w:val="18"/>
        </w:rPr>
        <w:t>Zhotovitelem je dodavatel po uzavření smlouvy na plnění díla.</w:t>
      </w:r>
    </w:p>
    <w:p w14:paraId="29F1EF4F" w14:textId="77777777" w:rsidR="00EF35B1" w:rsidRDefault="001C3B80" w:rsidP="00C51019">
      <w:pPr>
        <w:pStyle w:val="Zkladntext"/>
        <w:numPr>
          <w:ilvl w:val="0"/>
          <w:numId w:val="8"/>
        </w:numPr>
        <w:spacing w:before="0" w:after="60"/>
        <w:ind w:hanging="357"/>
        <w:jc w:val="both"/>
        <w:outlineLvl w:val="9"/>
      </w:pPr>
      <w:r>
        <w:rPr>
          <w:rFonts w:ascii="Arial" w:hAnsi="Arial" w:cs="Arial"/>
          <w:b w:val="0"/>
          <w:sz w:val="18"/>
          <w:szCs w:val="18"/>
        </w:rPr>
        <w:t xml:space="preserve">Poddodavatelem je </w:t>
      </w:r>
      <w:r>
        <w:rPr>
          <w:rFonts w:ascii="Arial" w:hAnsi="Arial" w:cs="Arial"/>
          <w:b w:val="0"/>
          <w:color w:val="000000"/>
          <w:sz w:val="18"/>
          <w:szCs w:val="18"/>
        </w:rPr>
        <w:t xml:space="preserve">osoba, pomocí které bude dodavatel plnit určitou část díla, nebo která má poskytnout dodavateli k plnění díla určité věci či práva, s nimiž bude dodavatel oprávněn disponovat v rámci plnění díla, a to alespoň v rozsahu, v jakém tato osoba prokázala kvalifikaci za dodavatele. </w:t>
      </w:r>
    </w:p>
    <w:p w14:paraId="795C456A" w14:textId="1F40A248" w:rsidR="00EF35B1" w:rsidRPr="009118C0" w:rsidRDefault="001C3B80" w:rsidP="009118C0">
      <w:pPr>
        <w:pStyle w:val="Zkladntext"/>
        <w:numPr>
          <w:ilvl w:val="0"/>
          <w:numId w:val="8"/>
        </w:numPr>
        <w:spacing w:before="0" w:after="60"/>
        <w:ind w:hanging="357"/>
        <w:jc w:val="both"/>
        <w:outlineLvl w:val="9"/>
      </w:pPr>
      <w:r>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Pr>
          <w:rFonts w:ascii="Arial" w:hAnsi="Arial" w:cs="Arial"/>
          <w:b w:val="0"/>
          <w:bCs/>
          <w:color w:val="000000"/>
          <w:sz w:val="18"/>
          <w:szCs w:val="18"/>
        </w:rPr>
        <w:t>a soupisu stavebních prací, dodávek a služeb s výkazem výměr.</w:t>
      </w:r>
    </w:p>
    <w:p w14:paraId="63DFF894" w14:textId="77777777" w:rsidR="00EF35B1" w:rsidRDefault="001C3B80" w:rsidP="0004096A">
      <w:pPr>
        <w:pStyle w:val="Jednotlivbodysml"/>
        <w:numPr>
          <w:ilvl w:val="0"/>
          <w:numId w:val="0"/>
        </w:numPr>
        <w:spacing w:after="0"/>
        <w:jc w:val="center"/>
        <w:rPr>
          <w:rFonts w:ascii="Arial" w:hAnsi="Arial" w:cs="Arial"/>
          <w:b/>
          <w:sz w:val="18"/>
          <w:szCs w:val="18"/>
        </w:rPr>
      </w:pPr>
      <w:r>
        <w:rPr>
          <w:rFonts w:ascii="Arial" w:hAnsi="Arial" w:cs="Arial"/>
          <w:b/>
          <w:sz w:val="18"/>
          <w:szCs w:val="18"/>
        </w:rPr>
        <w:lastRenderedPageBreak/>
        <w:t>II.</w:t>
      </w:r>
    </w:p>
    <w:p w14:paraId="2250366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Výchozí doklady, místo provedení díla</w:t>
      </w:r>
    </w:p>
    <w:p w14:paraId="7A4327AA" w14:textId="77777777" w:rsidR="00EF35B1" w:rsidRDefault="00EF35B1" w:rsidP="0004096A">
      <w:pPr>
        <w:pStyle w:val="Jednotlivbodysml"/>
        <w:numPr>
          <w:ilvl w:val="0"/>
          <w:numId w:val="0"/>
        </w:numPr>
        <w:spacing w:after="0"/>
        <w:ind w:left="357" w:hanging="357"/>
        <w:rPr>
          <w:rFonts w:ascii="Arial" w:hAnsi="Arial" w:cs="Arial"/>
          <w:b/>
          <w:sz w:val="18"/>
          <w:szCs w:val="18"/>
          <w:u w:val="single"/>
        </w:rPr>
      </w:pPr>
    </w:p>
    <w:p w14:paraId="7D558B55" w14:textId="77777777" w:rsidR="00EF35B1" w:rsidRDefault="001C3B80" w:rsidP="00AC6BEF">
      <w:pPr>
        <w:pStyle w:val="Jednotlivbodysml"/>
        <w:numPr>
          <w:ilvl w:val="0"/>
          <w:numId w:val="9"/>
        </w:numPr>
        <w:spacing w:after="60"/>
        <w:ind w:left="360"/>
        <w:rPr>
          <w:rFonts w:ascii="Arial" w:hAnsi="Arial" w:cs="Arial"/>
          <w:sz w:val="18"/>
          <w:szCs w:val="18"/>
        </w:rPr>
      </w:pPr>
      <w:r>
        <w:rPr>
          <w:rFonts w:ascii="Arial" w:hAnsi="Arial" w:cs="Arial"/>
          <w:sz w:val="18"/>
          <w:szCs w:val="18"/>
        </w:rPr>
        <w:t>Výchozí podklady k uzavření této smlouvy tvoří:</w:t>
      </w:r>
    </w:p>
    <w:p w14:paraId="55CF2F58" w14:textId="793FC2B9" w:rsidR="00EF35B1" w:rsidRDefault="001C3B80" w:rsidP="00AC6BEF">
      <w:pPr>
        <w:pStyle w:val="Zkladntext"/>
        <w:numPr>
          <w:ilvl w:val="0"/>
          <w:numId w:val="10"/>
        </w:numPr>
        <w:spacing w:before="0" w:after="60"/>
        <w:jc w:val="both"/>
        <w:outlineLvl w:val="9"/>
      </w:pPr>
      <w:r>
        <w:rPr>
          <w:rFonts w:ascii="Arial" w:hAnsi="Arial" w:cs="Arial"/>
          <w:b w:val="0"/>
          <w:sz w:val="18"/>
          <w:szCs w:val="18"/>
        </w:rPr>
        <w:t xml:space="preserve">nabídka zhotovitele ze dne </w:t>
      </w:r>
      <w:r w:rsidR="0004096A" w:rsidRPr="00BF2964">
        <w:rPr>
          <w:rFonts w:ascii="Arial" w:hAnsi="Arial" w:cs="Arial"/>
          <w:b w:val="0"/>
          <w:sz w:val="18"/>
          <w:szCs w:val="18"/>
          <w:highlight w:val="lightGray"/>
        </w:rPr>
        <w:t xml:space="preserve">________ </w:t>
      </w:r>
      <w:r w:rsidR="0004096A" w:rsidRPr="00BF2964">
        <w:rPr>
          <w:rFonts w:ascii="Arial" w:hAnsi="Arial" w:cs="Arial"/>
          <w:sz w:val="18"/>
          <w:szCs w:val="18"/>
          <w:highlight w:val="lightGray"/>
        </w:rPr>
        <w:t xml:space="preserve">(BUDE DOPLNĚNO ÚČASTNÍKEM </w:t>
      </w:r>
      <w:r w:rsidR="0004096A">
        <w:rPr>
          <w:rFonts w:ascii="Arial" w:hAnsi="Arial" w:cs="Arial"/>
          <w:sz w:val="18"/>
          <w:szCs w:val="18"/>
          <w:highlight w:val="lightGray"/>
        </w:rPr>
        <w:t>Z</w:t>
      </w:r>
      <w:r w:rsidR="0004096A" w:rsidRPr="00BF2964">
        <w:rPr>
          <w:rFonts w:ascii="Arial" w:hAnsi="Arial" w:cs="Arial"/>
          <w:sz w:val="18"/>
          <w:szCs w:val="18"/>
          <w:highlight w:val="lightGray"/>
        </w:rPr>
        <w:t>Ř)</w:t>
      </w:r>
      <w:r w:rsidR="0004096A" w:rsidRPr="00BF2964">
        <w:rPr>
          <w:rFonts w:ascii="Arial" w:hAnsi="Arial" w:cs="Arial"/>
          <w:b w:val="0"/>
          <w:sz w:val="18"/>
          <w:szCs w:val="18"/>
        </w:rPr>
        <w:t xml:space="preserve"> </w:t>
      </w:r>
      <w:r>
        <w:rPr>
          <w:rFonts w:ascii="Arial" w:hAnsi="Arial" w:cs="Arial"/>
          <w:b w:val="0"/>
          <w:sz w:val="18"/>
          <w:szCs w:val="18"/>
        </w:rPr>
        <w:t xml:space="preserve">(dále jen </w:t>
      </w:r>
      <w:r w:rsidRPr="000E5ED7">
        <w:rPr>
          <w:rFonts w:ascii="Arial" w:hAnsi="Arial" w:cs="Arial"/>
          <w:sz w:val="18"/>
          <w:szCs w:val="18"/>
        </w:rPr>
        <w:t>„</w:t>
      </w:r>
      <w:r>
        <w:rPr>
          <w:rFonts w:ascii="Arial" w:hAnsi="Arial" w:cs="Arial"/>
          <w:sz w:val="18"/>
          <w:szCs w:val="18"/>
        </w:rPr>
        <w:t>Nabídka</w:t>
      </w:r>
      <w:r w:rsidRPr="000E5ED7">
        <w:rPr>
          <w:rFonts w:ascii="Arial" w:hAnsi="Arial" w:cs="Arial"/>
          <w:sz w:val="18"/>
          <w:szCs w:val="18"/>
        </w:rPr>
        <w:t>“</w:t>
      </w:r>
      <w:r>
        <w:rPr>
          <w:rFonts w:ascii="Arial" w:hAnsi="Arial" w:cs="Arial"/>
          <w:b w:val="0"/>
          <w:sz w:val="18"/>
          <w:szCs w:val="18"/>
        </w:rPr>
        <w:t xml:space="preserve">) podaná na veřejnou zakázku vyhlášenou objednatelem a nazvanou </w:t>
      </w:r>
      <w:bookmarkStart w:id="0" w:name="_Hlk125456961"/>
      <w:r>
        <w:rPr>
          <w:rFonts w:ascii="Arial" w:hAnsi="Arial" w:cs="Arial"/>
          <w:sz w:val="18"/>
          <w:szCs w:val="18"/>
        </w:rPr>
        <w:t>„</w:t>
      </w:r>
      <w:r w:rsidR="00AC6BEF" w:rsidRPr="00AC6BEF">
        <w:rPr>
          <w:rFonts w:ascii="Arial" w:hAnsi="Arial" w:cs="Arial"/>
          <w:bCs/>
          <w:sz w:val="18"/>
          <w:szCs w:val="18"/>
        </w:rPr>
        <w:t>Rozšíření komunikace a doplnění chodníku na ulici Skrbovická v Bruntále</w:t>
      </w:r>
      <w:r>
        <w:rPr>
          <w:rFonts w:ascii="Arial" w:hAnsi="Arial"/>
          <w:sz w:val="18"/>
        </w:rPr>
        <w:t>“</w:t>
      </w:r>
      <w:bookmarkEnd w:id="0"/>
      <w:r>
        <w:rPr>
          <w:rFonts w:ascii="Arial" w:hAnsi="Arial" w:cs="Arial"/>
          <w:b w:val="0"/>
          <w:sz w:val="18"/>
          <w:szCs w:val="18"/>
        </w:rPr>
        <w:t xml:space="preserve"> </w:t>
      </w:r>
      <w:r>
        <w:rPr>
          <w:rFonts w:ascii="Arial" w:hAnsi="Arial" w:cs="Arial"/>
          <w:b w:val="0"/>
          <w:color w:val="000000"/>
          <w:sz w:val="18"/>
          <w:szCs w:val="18"/>
        </w:rPr>
        <w:t xml:space="preserve">(dále jen </w:t>
      </w:r>
      <w:r w:rsidRPr="000E5ED7">
        <w:rPr>
          <w:rFonts w:ascii="Arial" w:hAnsi="Arial" w:cs="Arial"/>
          <w:color w:val="000000"/>
          <w:sz w:val="18"/>
          <w:szCs w:val="18"/>
        </w:rPr>
        <w:t>„</w:t>
      </w:r>
      <w:r>
        <w:rPr>
          <w:rFonts w:ascii="Arial" w:hAnsi="Arial" w:cs="Arial"/>
          <w:color w:val="000000"/>
          <w:sz w:val="18"/>
          <w:szCs w:val="18"/>
        </w:rPr>
        <w:t>Veřejná zakázka</w:t>
      </w:r>
      <w:r w:rsidRPr="000E5ED7">
        <w:rPr>
          <w:rFonts w:ascii="Arial" w:hAnsi="Arial" w:cs="Arial"/>
          <w:color w:val="000000"/>
          <w:sz w:val="18"/>
          <w:szCs w:val="18"/>
        </w:rPr>
        <w:t>“</w:t>
      </w:r>
      <w:r>
        <w:rPr>
          <w:rFonts w:ascii="Arial" w:hAnsi="Arial" w:cs="Arial"/>
          <w:b w:val="0"/>
          <w:color w:val="000000"/>
          <w:sz w:val="18"/>
          <w:szCs w:val="18"/>
        </w:rPr>
        <w:t xml:space="preserve">), zadávanou v režimu zákona č. 134/2016 Sb., o zadávání veřejných zakázek (dále jen </w:t>
      </w:r>
      <w:r w:rsidR="000E5ED7">
        <w:rPr>
          <w:rFonts w:ascii="Arial" w:hAnsi="Arial" w:cs="Arial"/>
          <w:color w:val="000000"/>
          <w:sz w:val="18"/>
          <w:szCs w:val="18"/>
        </w:rPr>
        <w:t>„</w:t>
      </w:r>
      <w:r>
        <w:rPr>
          <w:rFonts w:ascii="Arial" w:hAnsi="Arial" w:cs="Arial"/>
          <w:color w:val="000000"/>
          <w:sz w:val="18"/>
          <w:szCs w:val="18"/>
        </w:rPr>
        <w:t>Zákon</w:t>
      </w:r>
      <w:r w:rsidRPr="000E5ED7">
        <w:rPr>
          <w:rFonts w:ascii="Arial" w:hAnsi="Arial" w:cs="Arial"/>
          <w:color w:val="000000"/>
          <w:sz w:val="18"/>
          <w:szCs w:val="18"/>
        </w:rPr>
        <w:t>”</w:t>
      </w:r>
      <w:r>
        <w:rPr>
          <w:rFonts w:ascii="Arial" w:hAnsi="Arial" w:cs="Arial"/>
          <w:b w:val="0"/>
          <w:color w:val="000000"/>
          <w:sz w:val="18"/>
          <w:szCs w:val="18"/>
        </w:rPr>
        <w:t>),</w:t>
      </w:r>
      <w:r>
        <w:rPr>
          <w:rFonts w:ascii="Arial" w:hAnsi="Arial" w:cs="Arial"/>
          <w:b w:val="0"/>
          <w:sz w:val="18"/>
          <w:szCs w:val="18"/>
        </w:rPr>
        <w:t xml:space="preserve"> </w:t>
      </w:r>
    </w:p>
    <w:p w14:paraId="2E137410" w14:textId="383594F4" w:rsidR="00B12C83" w:rsidRPr="00B12C83" w:rsidRDefault="001C3B80" w:rsidP="00AC6BEF">
      <w:pPr>
        <w:pStyle w:val="Zkladntext"/>
        <w:numPr>
          <w:ilvl w:val="0"/>
          <w:numId w:val="10"/>
        </w:numPr>
        <w:spacing w:before="0" w:after="60"/>
        <w:jc w:val="both"/>
        <w:outlineLvl w:val="9"/>
      </w:pPr>
      <w:r w:rsidRPr="00AC6BEF">
        <w:rPr>
          <w:rFonts w:ascii="Arial" w:hAnsi="Arial" w:cs="Arial"/>
          <w:sz w:val="18"/>
          <w:szCs w:val="18"/>
        </w:rPr>
        <w:t xml:space="preserve">zadávací dokumentace k Veřejné zakázce </w:t>
      </w:r>
      <w:r w:rsidRPr="00B12C83">
        <w:rPr>
          <w:rFonts w:ascii="Arial" w:hAnsi="Arial" w:cs="Arial"/>
          <w:b w:val="0"/>
          <w:sz w:val="18"/>
          <w:szCs w:val="18"/>
        </w:rPr>
        <w:t>(dále jen</w:t>
      </w:r>
      <w:r w:rsidRPr="00AC6BEF">
        <w:rPr>
          <w:rFonts w:ascii="Arial" w:hAnsi="Arial" w:cs="Arial"/>
          <w:sz w:val="18"/>
          <w:szCs w:val="18"/>
        </w:rPr>
        <w:t xml:space="preserve"> „Zadávací dokumentace“</w:t>
      </w:r>
      <w:r w:rsidRPr="00B12C83">
        <w:rPr>
          <w:rFonts w:ascii="Arial" w:hAnsi="Arial" w:cs="Arial"/>
          <w:b w:val="0"/>
          <w:sz w:val="18"/>
          <w:szCs w:val="18"/>
        </w:rPr>
        <w:t>),</w:t>
      </w:r>
      <w:r w:rsidRPr="00AC6BEF">
        <w:rPr>
          <w:rFonts w:ascii="Arial" w:hAnsi="Arial" w:cs="Arial"/>
          <w:sz w:val="18"/>
          <w:szCs w:val="18"/>
        </w:rPr>
        <w:t xml:space="preserve"> </w:t>
      </w:r>
      <w:r w:rsidRPr="00B12C83">
        <w:rPr>
          <w:rFonts w:ascii="Arial" w:hAnsi="Arial" w:cs="Arial"/>
          <w:b w:val="0"/>
          <w:sz w:val="18"/>
          <w:szCs w:val="18"/>
        </w:rPr>
        <w:t>jejíž součástí je</w:t>
      </w:r>
      <w:r w:rsidR="0004096A" w:rsidRPr="00B12C83">
        <w:rPr>
          <w:rFonts w:ascii="Arial" w:hAnsi="Arial" w:cs="Arial"/>
          <w:b w:val="0"/>
          <w:sz w:val="18"/>
          <w:szCs w:val="18"/>
        </w:rPr>
        <w:t xml:space="preserve"> </w:t>
      </w:r>
      <w:r w:rsidRPr="00B12C83">
        <w:rPr>
          <w:rFonts w:ascii="Arial" w:hAnsi="Arial" w:cs="Arial"/>
          <w:b w:val="0"/>
          <w:sz w:val="18"/>
          <w:szCs w:val="18"/>
        </w:rPr>
        <w:t>i</w:t>
      </w:r>
      <w:r w:rsidRPr="00AC6BEF">
        <w:rPr>
          <w:rFonts w:ascii="Arial" w:hAnsi="Arial" w:cs="Arial"/>
          <w:sz w:val="18"/>
          <w:szCs w:val="18"/>
        </w:rPr>
        <w:t xml:space="preserve"> projektová dokumentace </w:t>
      </w:r>
      <w:r w:rsidR="00AC6BEF" w:rsidRPr="00AC6BEF">
        <w:rPr>
          <w:rFonts w:ascii="Arial" w:hAnsi="Arial" w:cs="Arial"/>
          <w:sz w:val="18"/>
          <w:szCs w:val="18"/>
        </w:rPr>
        <w:t>pro společné povolení stavby (DÚSP)</w:t>
      </w:r>
      <w:r w:rsidR="00AC6BEF">
        <w:rPr>
          <w:rFonts w:ascii="Arial" w:hAnsi="Arial" w:cs="Arial"/>
          <w:sz w:val="18"/>
          <w:szCs w:val="18"/>
        </w:rPr>
        <w:t xml:space="preserve"> </w:t>
      </w:r>
      <w:r w:rsidR="00AC6BEF" w:rsidRPr="00B12C83">
        <w:rPr>
          <w:rFonts w:ascii="Arial" w:hAnsi="Arial" w:cs="Arial"/>
          <w:b w:val="0"/>
          <w:sz w:val="18"/>
          <w:szCs w:val="18"/>
        </w:rPr>
        <w:t>zpracovaná</w:t>
      </w:r>
      <w:r w:rsidR="00B12C83">
        <w:rPr>
          <w:rFonts w:ascii="Arial" w:hAnsi="Arial" w:cs="Arial"/>
          <w:sz w:val="18"/>
          <w:szCs w:val="18"/>
        </w:rPr>
        <w:t xml:space="preserve"> Ing. Janem Hvoreckým, </w:t>
      </w:r>
    </w:p>
    <w:p w14:paraId="2911F76F" w14:textId="09EADC57" w:rsidR="00EF35B1" w:rsidRDefault="001C3B80" w:rsidP="00B12C83">
      <w:pPr>
        <w:pStyle w:val="Zkladntext"/>
        <w:numPr>
          <w:ilvl w:val="0"/>
          <w:numId w:val="0"/>
        </w:numPr>
        <w:spacing w:before="0" w:after="60"/>
        <w:ind w:left="720"/>
        <w:jc w:val="both"/>
        <w:outlineLvl w:val="9"/>
      </w:pPr>
      <w:r w:rsidRPr="00B12C83">
        <w:rPr>
          <w:rFonts w:ascii="Arial" w:hAnsi="Arial" w:cs="Arial"/>
          <w:b w:val="0"/>
          <w:sz w:val="18"/>
          <w:szCs w:val="18"/>
        </w:rPr>
        <w:t>autorizovaným inženýrem v oboru dopravní stavby</w:t>
      </w:r>
      <w:r w:rsidRPr="00AC6BEF">
        <w:rPr>
          <w:rFonts w:ascii="Arial" w:hAnsi="Arial" w:cs="Arial"/>
          <w:sz w:val="18"/>
          <w:szCs w:val="18"/>
        </w:rPr>
        <w:t xml:space="preserve"> ČKAIT: </w:t>
      </w:r>
      <w:r w:rsidR="00B12C83">
        <w:rPr>
          <w:rFonts w:ascii="Arial" w:hAnsi="Arial" w:cs="Arial"/>
          <w:sz w:val="18"/>
          <w:szCs w:val="18"/>
        </w:rPr>
        <w:t>1104104</w:t>
      </w:r>
      <w:r w:rsidRPr="00AC6BEF">
        <w:rPr>
          <w:rFonts w:ascii="Arial" w:hAnsi="Arial" w:cs="Arial"/>
          <w:sz w:val="18"/>
          <w:szCs w:val="18"/>
        </w:rPr>
        <w:t xml:space="preserve">, </w:t>
      </w:r>
      <w:r w:rsidR="00B12C83">
        <w:rPr>
          <w:rFonts w:ascii="Arial" w:hAnsi="Arial" w:cs="Arial"/>
          <w:sz w:val="18"/>
          <w:szCs w:val="18"/>
        </w:rPr>
        <w:t>Železná 110</w:t>
      </w:r>
      <w:r w:rsidRPr="00AC6BEF">
        <w:rPr>
          <w:rFonts w:ascii="Arial" w:hAnsi="Arial" w:cs="Arial"/>
          <w:sz w:val="18"/>
          <w:szCs w:val="18"/>
        </w:rPr>
        <w:t xml:space="preserve">, </w:t>
      </w:r>
      <w:r w:rsidR="00B12C83">
        <w:rPr>
          <w:rFonts w:ascii="Arial" w:hAnsi="Arial" w:cs="Arial"/>
          <w:sz w:val="18"/>
          <w:szCs w:val="18"/>
        </w:rPr>
        <w:t>793 26 Vrbno pod Pradědem</w:t>
      </w:r>
      <w:r w:rsidRPr="00AC6BEF">
        <w:rPr>
          <w:rFonts w:ascii="Arial" w:hAnsi="Arial" w:cs="Arial"/>
          <w:sz w:val="18"/>
          <w:szCs w:val="18"/>
        </w:rPr>
        <w:t xml:space="preserve">, IČ: </w:t>
      </w:r>
      <w:r w:rsidR="00B12C83">
        <w:rPr>
          <w:rFonts w:ascii="Arial" w:hAnsi="Arial" w:cs="Arial"/>
          <w:sz w:val="18"/>
          <w:szCs w:val="18"/>
        </w:rPr>
        <w:t>76193578</w:t>
      </w:r>
      <w:r w:rsidRPr="00AC6BEF">
        <w:rPr>
          <w:rFonts w:ascii="Arial" w:hAnsi="Arial" w:cs="Arial"/>
          <w:sz w:val="18"/>
          <w:szCs w:val="18"/>
        </w:rPr>
        <w:t xml:space="preserve">, </w:t>
      </w:r>
      <w:r w:rsidRPr="00BE6471">
        <w:rPr>
          <w:rFonts w:ascii="Arial" w:hAnsi="Arial" w:cs="Arial"/>
          <w:b w:val="0"/>
          <w:sz w:val="18"/>
          <w:szCs w:val="18"/>
        </w:rPr>
        <w:t>kontaktní údaje:</w:t>
      </w:r>
      <w:r w:rsidRPr="00AC6BEF">
        <w:rPr>
          <w:rFonts w:ascii="Arial" w:hAnsi="Arial" w:cs="Arial"/>
          <w:sz w:val="18"/>
          <w:szCs w:val="18"/>
        </w:rPr>
        <w:t xml:space="preserve"> </w:t>
      </w:r>
      <w:hyperlink r:id="rId8" w:history="1">
        <w:r w:rsidR="00B12C83" w:rsidRPr="00B12C83">
          <w:rPr>
            <w:rStyle w:val="Hypertextovodkaz"/>
            <w:rFonts w:ascii="Arial" w:hAnsi="Arial" w:cs="Arial"/>
            <w:b w:val="0"/>
            <w:sz w:val="18"/>
            <w:szCs w:val="18"/>
          </w:rPr>
          <w:t>hvorecky@hv-projekt.cz</w:t>
        </w:r>
      </w:hyperlink>
      <w:r w:rsidR="0004096A" w:rsidRPr="00B12C83">
        <w:rPr>
          <w:rStyle w:val="Hypertextovodkaz"/>
          <w:rFonts w:ascii="Arial" w:hAnsi="Arial" w:cs="Arial"/>
          <w:b w:val="0"/>
          <w:sz w:val="18"/>
          <w:szCs w:val="18"/>
        </w:rPr>
        <w:t>.</w:t>
      </w:r>
      <w:r w:rsidRPr="00AC6BEF">
        <w:rPr>
          <w:rFonts w:ascii="Arial" w:hAnsi="Arial" w:cs="Arial"/>
          <w:sz w:val="18"/>
          <w:szCs w:val="18"/>
        </w:rPr>
        <w:t xml:space="preserve">   </w:t>
      </w:r>
    </w:p>
    <w:p w14:paraId="314E1A51" w14:textId="77777777" w:rsidR="00EF35B1" w:rsidRPr="00B12C83" w:rsidRDefault="001C3B80" w:rsidP="00B12C83">
      <w:pPr>
        <w:autoSpaceDE w:val="0"/>
        <w:ind w:left="720"/>
        <w:rPr>
          <w:rFonts w:ascii="Arial" w:hAnsi="Arial" w:cs="Arial"/>
          <w:bCs/>
          <w:sz w:val="18"/>
          <w:szCs w:val="18"/>
        </w:rPr>
      </w:pPr>
      <w:r w:rsidRPr="00B12C83">
        <w:rPr>
          <w:rFonts w:ascii="Arial" w:hAnsi="Arial" w:cs="Arial"/>
          <w:bCs/>
          <w:sz w:val="18"/>
          <w:szCs w:val="18"/>
        </w:rPr>
        <w:t xml:space="preserve">Stavba je členěna na tyto objekty: </w:t>
      </w:r>
    </w:p>
    <w:p w14:paraId="1C5469B9" w14:textId="35846AD5" w:rsidR="00EF35B1" w:rsidRPr="00B12C83" w:rsidRDefault="001C3B80" w:rsidP="00AC6BEF">
      <w:pPr>
        <w:autoSpaceDE w:val="0"/>
        <w:ind w:left="720"/>
        <w:rPr>
          <w:rFonts w:ascii="Arial" w:hAnsi="Arial" w:cs="Arial"/>
          <w:bCs/>
          <w:sz w:val="18"/>
          <w:szCs w:val="18"/>
        </w:rPr>
      </w:pPr>
      <w:r w:rsidRPr="00B12C83">
        <w:rPr>
          <w:rFonts w:ascii="Arial" w:hAnsi="Arial" w:cs="Arial"/>
          <w:bCs/>
          <w:sz w:val="18"/>
          <w:szCs w:val="18"/>
        </w:rPr>
        <w:t xml:space="preserve">SO 101 – </w:t>
      </w:r>
      <w:r w:rsidR="00B12C83">
        <w:rPr>
          <w:rFonts w:ascii="Arial" w:hAnsi="Arial" w:cs="Arial"/>
          <w:bCs/>
          <w:sz w:val="18"/>
          <w:szCs w:val="18"/>
        </w:rPr>
        <w:t>K</w:t>
      </w:r>
      <w:r w:rsidRPr="00B12C83">
        <w:rPr>
          <w:rFonts w:ascii="Arial" w:hAnsi="Arial" w:cs="Arial"/>
          <w:bCs/>
          <w:sz w:val="18"/>
          <w:szCs w:val="18"/>
        </w:rPr>
        <w:t xml:space="preserve">omunikace </w:t>
      </w:r>
    </w:p>
    <w:p w14:paraId="6D689EF1" w14:textId="07C95D22" w:rsidR="00EF35B1" w:rsidRPr="00B12C83" w:rsidRDefault="001C3B80" w:rsidP="00AC6BEF">
      <w:pPr>
        <w:autoSpaceDE w:val="0"/>
        <w:ind w:left="720"/>
      </w:pPr>
      <w:r w:rsidRPr="00B12C83">
        <w:rPr>
          <w:rFonts w:ascii="Arial" w:hAnsi="Arial" w:cs="Arial"/>
          <w:bCs/>
          <w:sz w:val="18"/>
          <w:szCs w:val="18"/>
        </w:rPr>
        <w:t xml:space="preserve">SO 102 – </w:t>
      </w:r>
      <w:r w:rsidR="00B12C83">
        <w:rPr>
          <w:rFonts w:ascii="Arial" w:hAnsi="Arial" w:cs="Arial"/>
          <w:bCs/>
          <w:sz w:val="18"/>
          <w:szCs w:val="18"/>
        </w:rPr>
        <w:t>Zatrubnění příkopu</w:t>
      </w:r>
    </w:p>
    <w:p w14:paraId="61A6815B" w14:textId="68592902" w:rsidR="00EF35B1" w:rsidRPr="00B12C83" w:rsidRDefault="001C3B80" w:rsidP="00AC6BEF">
      <w:pPr>
        <w:autoSpaceDE w:val="0"/>
        <w:ind w:left="720"/>
      </w:pPr>
      <w:r w:rsidRPr="00B12C83">
        <w:rPr>
          <w:rFonts w:ascii="Arial" w:hAnsi="Arial" w:cs="Arial"/>
          <w:bCs/>
          <w:sz w:val="18"/>
          <w:szCs w:val="18"/>
        </w:rPr>
        <w:t xml:space="preserve">SO 401 – </w:t>
      </w:r>
      <w:r w:rsidR="00B12C83">
        <w:rPr>
          <w:rFonts w:ascii="Arial" w:hAnsi="Arial" w:cs="Arial"/>
          <w:bCs/>
          <w:sz w:val="18"/>
          <w:szCs w:val="18"/>
        </w:rPr>
        <w:t>Veřejné osvětlení</w:t>
      </w:r>
    </w:p>
    <w:p w14:paraId="4BBD5900" w14:textId="20003724" w:rsidR="00EF35B1" w:rsidRPr="00B12C83" w:rsidRDefault="001C3B80" w:rsidP="00AC6BEF">
      <w:pPr>
        <w:autoSpaceDE w:val="0"/>
        <w:ind w:left="720"/>
        <w:rPr>
          <w:rFonts w:ascii="Arial" w:hAnsi="Arial" w:cs="Arial"/>
          <w:bCs/>
          <w:sz w:val="18"/>
          <w:szCs w:val="18"/>
        </w:rPr>
      </w:pPr>
      <w:r w:rsidRPr="00B12C83">
        <w:rPr>
          <w:rFonts w:ascii="Arial" w:hAnsi="Arial" w:cs="Arial"/>
          <w:bCs/>
          <w:sz w:val="18"/>
          <w:szCs w:val="18"/>
        </w:rPr>
        <w:t xml:space="preserve">SO </w:t>
      </w:r>
      <w:r w:rsidR="00B12C83">
        <w:rPr>
          <w:rFonts w:ascii="Arial" w:hAnsi="Arial" w:cs="Arial"/>
          <w:bCs/>
          <w:sz w:val="18"/>
          <w:szCs w:val="18"/>
        </w:rPr>
        <w:t>9</w:t>
      </w:r>
      <w:r w:rsidRPr="00B12C83">
        <w:rPr>
          <w:rFonts w:ascii="Arial" w:hAnsi="Arial" w:cs="Arial"/>
          <w:bCs/>
          <w:sz w:val="18"/>
          <w:szCs w:val="18"/>
        </w:rPr>
        <w:t>0</w:t>
      </w:r>
      <w:r w:rsidR="00B12C83">
        <w:rPr>
          <w:rFonts w:ascii="Arial" w:hAnsi="Arial" w:cs="Arial"/>
          <w:bCs/>
          <w:sz w:val="18"/>
          <w:szCs w:val="18"/>
        </w:rPr>
        <w:t>1</w:t>
      </w:r>
      <w:r w:rsidRPr="00B12C83">
        <w:rPr>
          <w:rFonts w:ascii="Arial" w:hAnsi="Arial" w:cs="Arial"/>
          <w:bCs/>
          <w:sz w:val="18"/>
          <w:szCs w:val="18"/>
        </w:rPr>
        <w:t xml:space="preserve"> – </w:t>
      </w:r>
      <w:r w:rsidR="00B12C83">
        <w:rPr>
          <w:rFonts w:ascii="Arial" w:hAnsi="Arial" w:cs="Arial"/>
          <w:bCs/>
          <w:sz w:val="18"/>
          <w:szCs w:val="18"/>
        </w:rPr>
        <w:t>Přeložka CETIN</w:t>
      </w:r>
    </w:p>
    <w:p w14:paraId="3A0C1FC7" w14:textId="4D3FE784" w:rsidR="00EF35B1" w:rsidRPr="00B12C83" w:rsidRDefault="001C3B80" w:rsidP="00AC6BEF">
      <w:pPr>
        <w:autoSpaceDE w:val="0"/>
        <w:spacing w:after="60"/>
        <w:ind w:left="720"/>
      </w:pPr>
      <w:r w:rsidRPr="00B12C83">
        <w:rPr>
          <w:rFonts w:ascii="Arial" w:hAnsi="Arial" w:cs="Arial"/>
          <w:bCs/>
          <w:sz w:val="18"/>
          <w:szCs w:val="18"/>
        </w:rPr>
        <w:t xml:space="preserve">SO </w:t>
      </w:r>
      <w:r w:rsidR="00B12C83">
        <w:rPr>
          <w:rFonts w:ascii="Arial" w:hAnsi="Arial" w:cs="Arial"/>
          <w:bCs/>
          <w:sz w:val="18"/>
          <w:szCs w:val="18"/>
        </w:rPr>
        <w:t>9</w:t>
      </w:r>
      <w:r w:rsidRPr="00B12C83">
        <w:rPr>
          <w:rFonts w:ascii="Arial" w:hAnsi="Arial" w:cs="Arial"/>
          <w:bCs/>
          <w:sz w:val="18"/>
          <w:szCs w:val="18"/>
        </w:rPr>
        <w:t>0</w:t>
      </w:r>
      <w:r w:rsidR="00B12C83">
        <w:rPr>
          <w:rFonts w:ascii="Arial" w:hAnsi="Arial" w:cs="Arial"/>
          <w:bCs/>
          <w:sz w:val="18"/>
          <w:szCs w:val="18"/>
        </w:rPr>
        <w:t>2</w:t>
      </w:r>
      <w:r w:rsidRPr="00B12C83">
        <w:rPr>
          <w:rFonts w:ascii="Arial" w:hAnsi="Arial" w:cs="Arial"/>
          <w:bCs/>
          <w:sz w:val="18"/>
          <w:szCs w:val="18"/>
        </w:rPr>
        <w:t xml:space="preserve"> – </w:t>
      </w:r>
      <w:r w:rsidR="00B12C83">
        <w:rPr>
          <w:rFonts w:ascii="Arial" w:hAnsi="Arial" w:cs="Arial"/>
          <w:bCs/>
          <w:sz w:val="18"/>
          <w:szCs w:val="18"/>
        </w:rPr>
        <w:t>Náhradní výsadba</w:t>
      </w:r>
    </w:p>
    <w:p w14:paraId="424A5847" w14:textId="77777777" w:rsidR="00EB054F" w:rsidRDefault="001C3B80" w:rsidP="00AC6BEF">
      <w:pPr>
        <w:pStyle w:val="Zkladntext"/>
        <w:numPr>
          <w:ilvl w:val="0"/>
          <w:numId w:val="0"/>
        </w:numPr>
        <w:spacing w:before="0" w:after="60"/>
        <w:ind w:left="709"/>
        <w:jc w:val="both"/>
        <w:outlineLvl w:val="9"/>
        <w:rPr>
          <w:rFonts w:ascii="Arial" w:hAnsi="Arial" w:cs="Arial"/>
          <w:sz w:val="18"/>
          <w:szCs w:val="18"/>
        </w:rPr>
      </w:pPr>
      <w:r>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Pr>
          <w:rFonts w:ascii="Arial" w:hAnsi="Arial" w:cs="Arial"/>
          <w:color w:val="000000"/>
          <w:sz w:val="18"/>
          <w:szCs w:val="18"/>
          <w:lang w:eastAsia="en-US"/>
        </w:rPr>
        <w:t xml:space="preserve"> </w:t>
      </w:r>
      <w:r w:rsidRPr="00B12C83">
        <w:rPr>
          <w:rFonts w:ascii="Arial" w:hAnsi="Arial" w:cs="Arial"/>
          <w:b w:val="0"/>
          <w:color w:val="000000"/>
          <w:sz w:val="18"/>
          <w:szCs w:val="18"/>
          <w:lang w:eastAsia="en-US"/>
        </w:rPr>
        <w:t xml:space="preserve">(dále jen </w:t>
      </w:r>
      <w:r>
        <w:rPr>
          <w:rFonts w:ascii="Arial" w:hAnsi="Arial" w:cs="Arial"/>
          <w:color w:val="000000"/>
          <w:sz w:val="18"/>
          <w:szCs w:val="18"/>
          <w:lang w:eastAsia="en-US"/>
        </w:rPr>
        <w:t>“Projektová dokumentace”</w:t>
      </w:r>
      <w:r w:rsidRPr="00B12C83">
        <w:rPr>
          <w:rFonts w:ascii="Arial" w:hAnsi="Arial" w:cs="Arial"/>
          <w:b w:val="0"/>
          <w:color w:val="000000"/>
          <w:sz w:val="18"/>
          <w:szCs w:val="18"/>
          <w:lang w:eastAsia="en-US"/>
        </w:rPr>
        <w:t>).</w:t>
      </w:r>
      <w:r>
        <w:rPr>
          <w:rFonts w:ascii="Arial" w:hAnsi="Arial" w:cs="Arial"/>
          <w:sz w:val="18"/>
          <w:szCs w:val="18"/>
        </w:rPr>
        <w:t xml:space="preserve"> </w:t>
      </w:r>
    </w:p>
    <w:p w14:paraId="7E2BF9C5" w14:textId="5BD98183" w:rsidR="00EF35B1" w:rsidRDefault="001C3B80" w:rsidP="00AC6BEF">
      <w:pPr>
        <w:pStyle w:val="Zkladntext"/>
        <w:numPr>
          <w:ilvl w:val="0"/>
          <w:numId w:val="0"/>
        </w:numPr>
        <w:spacing w:before="0" w:after="60"/>
        <w:ind w:left="709"/>
        <w:jc w:val="both"/>
        <w:outlineLvl w:val="9"/>
      </w:pPr>
      <w:r>
        <w:rPr>
          <w:rFonts w:ascii="Arial" w:hAnsi="Arial" w:cs="Arial"/>
          <w:color w:val="000000"/>
          <w:sz w:val="18"/>
          <w:szCs w:val="18"/>
        </w:rPr>
        <w:t>Zhotovitel je povinen provést dílo v souladu s těmito podklady. Objednatel odpovídá za správnost a úplnost předané dokumentace.</w:t>
      </w:r>
    </w:p>
    <w:p w14:paraId="154C250C" w14:textId="44B33452" w:rsidR="00EF35B1" w:rsidRPr="0004096A" w:rsidRDefault="001C3B80" w:rsidP="00AC6BEF">
      <w:pPr>
        <w:pStyle w:val="Zkladntext"/>
        <w:numPr>
          <w:ilvl w:val="0"/>
          <w:numId w:val="10"/>
        </w:numPr>
        <w:spacing w:before="0" w:after="60"/>
        <w:jc w:val="both"/>
        <w:outlineLvl w:val="9"/>
      </w:pPr>
      <w:r>
        <w:rPr>
          <w:rFonts w:ascii="Arial" w:hAnsi="Arial" w:cs="Arial"/>
          <w:b w:val="0"/>
          <w:sz w:val="18"/>
          <w:szCs w:val="18"/>
        </w:rPr>
        <w:t>podmínky pravomocného Rozhodnutí – Stavebního povolení pod názvem „</w:t>
      </w:r>
      <w:r w:rsidR="00EB054F">
        <w:rPr>
          <w:rFonts w:ascii="Arial" w:hAnsi="Arial" w:cs="Arial"/>
          <w:b w:val="0"/>
          <w:bCs/>
          <w:sz w:val="18"/>
          <w:szCs w:val="18"/>
        </w:rPr>
        <w:t>Rozšíření komunikace a doplnění chodníku na ulici Skrbovická v Bruntále</w:t>
      </w:r>
      <w:r>
        <w:rPr>
          <w:rFonts w:ascii="Arial" w:hAnsi="Arial" w:cs="Arial"/>
          <w:b w:val="0"/>
          <w:sz w:val="18"/>
          <w:szCs w:val="18"/>
        </w:rPr>
        <w:t xml:space="preserve">“, vydal </w:t>
      </w:r>
      <w:r w:rsidR="00EB054F">
        <w:rPr>
          <w:rFonts w:ascii="Arial" w:hAnsi="Arial" w:cs="Arial"/>
          <w:b w:val="0"/>
          <w:sz w:val="18"/>
          <w:szCs w:val="18"/>
        </w:rPr>
        <w:t xml:space="preserve">odbor </w:t>
      </w:r>
      <w:r>
        <w:rPr>
          <w:rFonts w:ascii="Arial" w:hAnsi="Arial" w:cs="Arial"/>
          <w:b w:val="0"/>
          <w:sz w:val="18"/>
          <w:szCs w:val="18"/>
        </w:rPr>
        <w:t xml:space="preserve">ŽPSHaZ Městského úřadu Bruntál dne </w:t>
      </w:r>
      <w:r w:rsidR="00EB054F">
        <w:rPr>
          <w:rFonts w:ascii="Arial" w:hAnsi="Arial" w:cs="Arial"/>
          <w:b w:val="0"/>
          <w:sz w:val="18"/>
          <w:szCs w:val="18"/>
        </w:rPr>
        <w:t>08</w:t>
      </w:r>
      <w:r>
        <w:rPr>
          <w:rFonts w:ascii="Arial" w:hAnsi="Arial" w:cs="Arial"/>
          <w:b w:val="0"/>
          <w:sz w:val="18"/>
          <w:szCs w:val="18"/>
        </w:rPr>
        <w:t>.</w:t>
      </w:r>
      <w:r w:rsidR="00EB054F">
        <w:rPr>
          <w:rFonts w:ascii="Arial" w:hAnsi="Arial" w:cs="Arial"/>
          <w:b w:val="0"/>
          <w:sz w:val="18"/>
          <w:szCs w:val="18"/>
        </w:rPr>
        <w:t>09</w:t>
      </w:r>
      <w:r>
        <w:rPr>
          <w:rFonts w:ascii="Arial" w:hAnsi="Arial" w:cs="Arial"/>
          <w:b w:val="0"/>
          <w:sz w:val="18"/>
          <w:szCs w:val="18"/>
        </w:rPr>
        <w:t>.202</w:t>
      </w:r>
      <w:r w:rsidR="00EB054F">
        <w:rPr>
          <w:rFonts w:ascii="Arial" w:hAnsi="Arial" w:cs="Arial"/>
          <w:b w:val="0"/>
          <w:sz w:val="18"/>
          <w:szCs w:val="18"/>
        </w:rPr>
        <w:t>3</w:t>
      </w:r>
      <w:r>
        <w:rPr>
          <w:rFonts w:ascii="Arial" w:hAnsi="Arial" w:cs="Arial"/>
          <w:b w:val="0"/>
          <w:sz w:val="18"/>
          <w:szCs w:val="18"/>
        </w:rPr>
        <w:t xml:space="preserve"> pod č.j. MUBR/9</w:t>
      </w:r>
      <w:r w:rsidR="00EB054F">
        <w:rPr>
          <w:rFonts w:ascii="Arial" w:hAnsi="Arial" w:cs="Arial"/>
          <w:b w:val="0"/>
          <w:sz w:val="18"/>
          <w:szCs w:val="18"/>
        </w:rPr>
        <w:t>705</w:t>
      </w:r>
      <w:r>
        <w:rPr>
          <w:rFonts w:ascii="Arial" w:hAnsi="Arial" w:cs="Arial"/>
          <w:b w:val="0"/>
          <w:sz w:val="18"/>
          <w:szCs w:val="18"/>
        </w:rPr>
        <w:t>-2</w:t>
      </w:r>
      <w:r w:rsidR="00EB054F">
        <w:rPr>
          <w:rFonts w:ascii="Arial" w:hAnsi="Arial" w:cs="Arial"/>
          <w:b w:val="0"/>
          <w:sz w:val="18"/>
          <w:szCs w:val="18"/>
        </w:rPr>
        <w:t>023</w:t>
      </w:r>
      <w:r>
        <w:rPr>
          <w:rFonts w:ascii="Arial" w:hAnsi="Arial" w:cs="Arial"/>
          <w:b w:val="0"/>
          <w:sz w:val="18"/>
          <w:szCs w:val="18"/>
        </w:rPr>
        <w:t>/při – OŽP-</w:t>
      </w:r>
      <w:r w:rsidR="00EB054F">
        <w:rPr>
          <w:rFonts w:ascii="Arial" w:hAnsi="Arial" w:cs="Arial"/>
          <w:b w:val="0"/>
          <w:sz w:val="18"/>
          <w:szCs w:val="18"/>
        </w:rPr>
        <w:t>2560</w:t>
      </w:r>
      <w:r>
        <w:rPr>
          <w:rFonts w:ascii="Arial" w:hAnsi="Arial" w:cs="Arial"/>
          <w:b w:val="0"/>
          <w:sz w:val="18"/>
          <w:szCs w:val="18"/>
        </w:rPr>
        <w:t>/202</w:t>
      </w:r>
      <w:r w:rsidR="00EB054F">
        <w:rPr>
          <w:rFonts w:ascii="Arial" w:hAnsi="Arial" w:cs="Arial"/>
          <w:b w:val="0"/>
          <w:sz w:val="18"/>
          <w:szCs w:val="18"/>
        </w:rPr>
        <w:t>3</w:t>
      </w:r>
      <w:r>
        <w:rPr>
          <w:rFonts w:ascii="Arial" w:hAnsi="Arial" w:cs="Arial"/>
          <w:b w:val="0"/>
          <w:sz w:val="18"/>
          <w:szCs w:val="18"/>
        </w:rPr>
        <w:t xml:space="preserve">/při, s nabytím právní moci </w:t>
      </w:r>
      <w:r w:rsidRPr="00871FCA">
        <w:rPr>
          <w:rFonts w:ascii="Arial" w:hAnsi="Arial" w:cs="Arial"/>
          <w:b w:val="0"/>
          <w:sz w:val="18"/>
          <w:szCs w:val="18"/>
        </w:rPr>
        <w:t xml:space="preserve">dne </w:t>
      </w:r>
      <w:r w:rsidR="00871FCA" w:rsidRPr="00871FCA">
        <w:rPr>
          <w:rFonts w:ascii="Arial" w:hAnsi="Arial" w:cs="Arial"/>
          <w:b w:val="0"/>
          <w:sz w:val="18"/>
          <w:szCs w:val="18"/>
        </w:rPr>
        <w:t>12</w:t>
      </w:r>
      <w:r w:rsidRPr="00871FCA">
        <w:rPr>
          <w:rFonts w:ascii="Arial" w:hAnsi="Arial" w:cs="Arial"/>
          <w:b w:val="0"/>
          <w:sz w:val="18"/>
          <w:szCs w:val="18"/>
        </w:rPr>
        <w:t>.</w:t>
      </w:r>
      <w:r w:rsidR="00871FCA" w:rsidRPr="00871FCA">
        <w:rPr>
          <w:rFonts w:ascii="Arial" w:hAnsi="Arial" w:cs="Arial"/>
          <w:b w:val="0"/>
          <w:sz w:val="18"/>
          <w:szCs w:val="18"/>
        </w:rPr>
        <w:t>10</w:t>
      </w:r>
      <w:r w:rsidRPr="00871FCA">
        <w:rPr>
          <w:rFonts w:ascii="Arial" w:hAnsi="Arial" w:cs="Arial"/>
          <w:b w:val="0"/>
          <w:sz w:val="18"/>
          <w:szCs w:val="18"/>
        </w:rPr>
        <w:t>.2023</w:t>
      </w:r>
      <w:r w:rsidR="00032B2E" w:rsidRPr="00871FCA">
        <w:rPr>
          <w:rFonts w:ascii="Arial" w:hAnsi="Arial" w:cs="Arial"/>
          <w:b w:val="0"/>
          <w:sz w:val="18"/>
          <w:szCs w:val="18"/>
        </w:rPr>
        <w:t xml:space="preserve"> </w:t>
      </w:r>
      <w:r w:rsidR="00032B2E" w:rsidRPr="00032B2E">
        <w:rPr>
          <w:rFonts w:ascii="Arial" w:hAnsi="Arial" w:cs="Arial"/>
          <w:b w:val="0"/>
          <w:sz w:val="18"/>
          <w:szCs w:val="18"/>
        </w:rPr>
        <w:t>a opravné rozhodnutí</w:t>
      </w:r>
      <w:r w:rsidR="00032B2E">
        <w:rPr>
          <w:rFonts w:ascii="Arial" w:hAnsi="Arial" w:cs="Arial"/>
          <w:b w:val="0"/>
          <w:sz w:val="18"/>
          <w:szCs w:val="18"/>
        </w:rPr>
        <w:t xml:space="preserve"> dne 19.09.2023 pod č.j. MUBR/149005-2023/při – OŽP-2560/2023/při, s nabytím právní moci dne </w:t>
      </w:r>
      <w:r w:rsidR="00871FCA" w:rsidRPr="00871FCA">
        <w:rPr>
          <w:rFonts w:ascii="Arial" w:hAnsi="Arial" w:cs="Arial"/>
          <w:b w:val="0"/>
          <w:sz w:val="18"/>
          <w:szCs w:val="18"/>
        </w:rPr>
        <w:t>18</w:t>
      </w:r>
      <w:r w:rsidR="00032B2E" w:rsidRPr="00871FCA">
        <w:rPr>
          <w:rFonts w:ascii="Arial" w:hAnsi="Arial" w:cs="Arial"/>
          <w:b w:val="0"/>
          <w:sz w:val="18"/>
          <w:szCs w:val="18"/>
        </w:rPr>
        <w:t>.10.2023.</w:t>
      </w:r>
      <w:r>
        <w:rPr>
          <w:rFonts w:ascii="Arial" w:hAnsi="Arial" w:cs="Arial"/>
          <w:b w:val="0"/>
          <w:sz w:val="18"/>
          <w:szCs w:val="18"/>
        </w:rPr>
        <w:t xml:space="preserve">  </w:t>
      </w:r>
      <w:r>
        <w:rPr>
          <w:rFonts w:ascii="Arial" w:hAnsi="Arial" w:cs="Arial"/>
          <w:sz w:val="18"/>
          <w:szCs w:val="18"/>
        </w:rPr>
        <w:t xml:space="preserve">  </w:t>
      </w:r>
    </w:p>
    <w:p w14:paraId="47AABB46" w14:textId="18004940" w:rsidR="00032B2E" w:rsidRPr="00032B2E" w:rsidRDefault="001C3B80" w:rsidP="00AC6BEF">
      <w:pPr>
        <w:pStyle w:val="Jednotlivbodysml"/>
        <w:numPr>
          <w:ilvl w:val="0"/>
          <w:numId w:val="9"/>
        </w:numPr>
        <w:spacing w:after="60"/>
        <w:ind w:left="360"/>
      </w:pPr>
      <w:r>
        <w:rPr>
          <w:rFonts w:ascii="Arial" w:hAnsi="Arial" w:cs="Arial"/>
          <w:color w:val="000000"/>
          <w:sz w:val="18"/>
          <w:szCs w:val="18"/>
        </w:rPr>
        <w:t>Místem provedení díla je</w:t>
      </w:r>
      <w:r w:rsidR="00ED3AD7">
        <w:rPr>
          <w:rFonts w:ascii="Arial" w:hAnsi="Arial" w:cs="Arial"/>
          <w:color w:val="000000"/>
          <w:sz w:val="18"/>
          <w:szCs w:val="18"/>
        </w:rPr>
        <w:t xml:space="preserve"> rekonstrukce a rozšíření</w:t>
      </w:r>
      <w:r>
        <w:rPr>
          <w:rFonts w:ascii="Arial" w:hAnsi="Arial" w:cs="Arial"/>
          <w:color w:val="000000"/>
          <w:sz w:val="18"/>
          <w:szCs w:val="18"/>
        </w:rPr>
        <w:t xml:space="preserve"> stávající místní komunikace</w:t>
      </w:r>
      <w:r w:rsidR="00032B2E">
        <w:rPr>
          <w:rFonts w:ascii="Arial" w:hAnsi="Arial" w:cs="Arial"/>
          <w:color w:val="000000"/>
          <w:sz w:val="18"/>
          <w:szCs w:val="18"/>
        </w:rPr>
        <w:t xml:space="preserve"> ul. Skrbovická v</w:t>
      </w:r>
      <w:r w:rsidR="00ED3AD7">
        <w:rPr>
          <w:rFonts w:ascii="Arial" w:hAnsi="Arial" w:cs="Arial"/>
          <w:color w:val="000000"/>
          <w:sz w:val="18"/>
          <w:szCs w:val="18"/>
        </w:rPr>
        <w:t> </w:t>
      </w:r>
      <w:r w:rsidR="00032B2E">
        <w:rPr>
          <w:rFonts w:ascii="Arial" w:hAnsi="Arial" w:cs="Arial"/>
          <w:color w:val="000000"/>
          <w:sz w:val="18"/>
          <w:szCs w:val="18"/>
        </w:rPr>
        <w:t>Bruntále</w:t>
      </w:r>
      <w:r w:rsidR="00ED3AD7">
        <w:rPr>
          <w:rFonts w:ascii="Arial" w:hAnsi="Arial" w:cs="Arial"/>
          <w:color w:val="000000"/>
          <w:sz w:val="18"/>
          <w:szCs w:val="18"/>
        </w:rPr>
        <w:t xml:space="preserve"> vč. vybudování chodníku</w:t>
      </w:r>
      <w:r w:rsidR="00032B2E">
        <w:rPr>
          <w:rFonts w:ascii="Arial" w:hAnsi="Arial" w:cs="Arial"/>
          <w:color w:val="000000"/>
          <w:sz w:val="18"/>
          <w:szCs w:val="18"/>
        </w:rPr>
        <w:t>, od křižovatky s ul. Zahradní po křižovatku s ul. T. Kronesové</w:t>
      </w:r>
      <w:r w:rsidR="00ED3AD7">
        <w:rPr>
          <w:rFonts w:ascii="Arial" w:hAnsi="Arial" w:cs="Arial"/>
          <w:color w:val="000000"/>
          <w:sz w:val="18"/>
          <w:szCs w:val="18"/>
        </w:rPr>
        <w:t>, na pozemku parc. č. 2524/1, 2524/10, 3870/1, 2524/4, 2522/1 a 2495 v k. ú. Bruntál-město.</w:t>
      </w:r>
    </w:p>
    <w:p w14:paraId="58CD9904" w14:textId="73521515" w:rsidR="0004096A" w:rsidRPr="0004096A" w:rsidRDefault="0004096A" w:rsidP="00AC6BEF">
      <w:pPr>
        <w:pStyle w:val="Jednotlivbodysml"/>
        <w:numPr>
          <w:ilvl w:val="0"/>
          <w:numId w:val="9"/>
        </w:numPr>
        <w:spacing w:after="60"/>
        <w:ind w:left="360"/>
      </w:pPr>
      <w:r w:rsidRPr="0004096A">
        <w:rPr>
          <w:rFonts w:ascii="Arial" w:hAnsi="Arial" w:cs="Arial"/>
          <w:color w:val="000000"/>
          <w:sz w:val="18"/>
          <w:szCs w:val="18"/>
        </w:rPr>
        <w:t>Tato smlouva byla schválena usnesením</w:t>
      </w:r>
      <w:r w:rsidRPr="0004096A">
        <w:rPr>
          <w:rFonts w:ascii="Arial" w:hAnsi="Arial" w:cs="Arial"/>
          <w:b/>
          <w:bCs/>
          <w:color w:val="000000"/>
          <w:sz w:val="18"/>
          <w:szCs w:val="18"/>
        </w:rPr>
        <w:t xml:space="preserve"> Rady</w:t>
      </w:r>
      <w:r w:rsidRPr="0004096A">
        <w:rPr>
          <w:rFonts w:ascii="Arial" w:hAnsi="Arial" w:cs="Arial"/>
          <w:b/>
          <w:color w:val="000000"/>
          <w:sz w:val="18"/>
          <w:szCs w:val="18"/>
        </w:rPr>
        <w:t xml:space="preserve"> města Bruntál</w:t>
      </w:r>
      <w:r w:rsidRPr="0004096A">
        <w:rPr>
          <w:rFonts w:ascii="Arial" w:hAnsi="Arial" w:cs="Arial"/>
          <w:color w:val="000000"/>
          <w:sz w:val="18"/>
          <w:szCs w:val="18"/>
        </w:rPr>
        <w:t xml:space="preserve"> ze </w:t>
      </w:r>
      <w:r w:rsidRPr="00ED3AD7">
        <w:rPr>
          <w:rFonts w:ascii="Arial" w:hAnsi="Arial" w:cs="Arial"/>
          <w:color w:val="000000"/>
          <w:sz w:val="18"/>
          <w:szCs w:val="18"/>
        </w:rPr>
        <w:t xml:space="preserve">dne </w:t>
      </w:r>
      <w:r w:rsidR="00ED3AD7">
        <w:rPr>
          <w:rFonts w:ascii="Arial" w:hAnsi="Arial" w:cs="Arial"/>
          <w:color w:val="000000"/>
          <w:sz w:val="18"/>
          <w:szCs w:val="18"/>
        </w:rPr>
        <w:t>17.01.2023</w:t>
      </w:r>
      <w:r w:rsidRPr="00ED3AD7">
        <w:rPr>
          <w:rFonts w:ascii="Arial" w:hAnsi="Arial" w:cs="Arial"/>
          <w:color w:val="000000"/>
          <w:sz w:val="18"/>
          <w:szCs w:val="18"/>
        </w:rPr>
        <w:t xml:space="preserve"> </w:t>
      </w:r>
      <w:r w:rsidRPr="00B555A7">
        <w:rPr>
          <w:rFonts w:ascii="Arial" w:hAnsi="Arial" w:cs="Arial"/>
          <w:color w:val="000000"/>
          <w:sz w:val="18"/>
          <w:szCs w:val="18"/>
          <w:highlight w:val="lightGray"/>
        </w:rPr>
        <w:t xml:space="preserve">č. </w:t>
      </w:r>
      <w:r w:rsidR="00ED3AD7" w:rsidRPr="00B555A7">
        <w:rPr>
          <w:rFonts w:ascii="Arial" w:hAnsi="Arial" w:cs="Arial"/>
          <w:color w:val="000000"/>
          <w:sz w:val="18"/>
          <w:szCs w:val="18"/>
          <w:highlight w:val="lightGray"/>
        </w:rPr>
        <w:t>XXX/26R/2023</w:t>
      </w:r>
      <w:r w:rsidRPr="00B555A7">
        <w:rPr>
          <w:rFonts w:ascii="Arial" w:hAnsi="Arial" w:cs="Arial"/>
          <w:color w:val="000000"/>
          <w:sz w:val="18"/>
          <w:szCs w:val="18"/>
          <w:highlight w:val="lightGray"/>
        </w:rPr>
        <w:t xml:space="preserve">. </w:t>
      </w:r>
      <w:r w:rsidRPr="0004096A">
        <w:rPr>
          <w:rFonts w:ascii="Arial" w:hAnsi="Arial" w:cs="Arial"/>
          <w:b/>
          <w:color w:val="000000"/>
          <w:sz w:val="18"/>
          <w:szCs w:val="18"/>
          <w:highlight w:val="lightGray"/>
        </w:rPr>
        <w:t>(BUDE DOPLNĚNO ZADAVATELEM)</w:t>
      </w:r>
    </w:p>
    <w:p w14:paraId="30EB4DED" w14:textId="77777777" w:rsidR="0004096A" w:rsidRDefault="0004096A">
      <w:pPr>
        <w:pStyle w:val="Standardntext"/>
        <w:spacing w:line="240" w:lineRule="auto"/>
        <w:jc w:val="center"/>
        <w:rPr>
          <w:rFonts w:ascii="Arial" w:hAnsi="Arial" w:cs="Arial"/>
          <w:b/>
          <w:sz w:val="18"/>
          <w:szCs w:val="18"/>
        </w:rPr>
      </w:pPr>
    </w:p>
    <w:p w14:paraId="31C0D616" w14:textId="17DDBEBE"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III.</w:t>
      </w:r>
    </w:p>
    <w:p w14:paraId="4DE1E8B3"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Dílo – předmět plnění</w:t>
      </w:r>
    </w:p>
    <w:p w14:paraId="6EA90BA4" w14:textId="77777777" w:rsidR="00EF35B1" w:rsidRDefault="00EF35B1">
      <w:pPr>
        <w:pStyle w:val="Standardntext"/>
        <w:spacing w:line="240" w:lineRule="auto"/>
        <w:jc w:val="center"/>
        <w:rPr>
          <w:rFonts w:ascii="Arial" w:hAnsi="Arial" w:cs="Arial"/>
          <w:b/>
          <w:sz w:val="18"/>
          <w:szCs w:val="18"/>
          <w:u w:val="single"/>
        </w:rPr>
      </w:pPr>
    </w:p>
    <w:p w14:paraId="66309301" w14:textId="70806F9F" w:rsidR="00EF35B1" w:rsidRDefault="001C3B80" w:rsidP="004A4C04">
      <w:pPr>
        <w:pStyle w:val="Jednotlivbodysml"/>
        <w:numPr>
          <w:ilvl w:val="0"/>
          <w:numId w:val="11"/>
        </w:numPr>
        <w:spacing w:after="60"/>
      </w:pPr>
      <w:r>
        <w:rPr>
          <w:rFonts w:ascii="Arial" w:hAnsi="Arial" w:cs="Arial"/>
          <w:sz w:val="18"/>
          <w:szCs w:val="18"/>
        </w:rPr>
        <w:t xml:space="preserve">Touto smlouvou se zhotovitel zavazuje provést pro objednatele dílo spočívající v dodávce materiálu a provedení prací na akci </w:t>
      </w:r>
      <w:r w:rsidRPr="00405496">
        <w:rPr>
          <w:rFonts w:ascii="Arial" w:hAnsi="Arial" w:cs="Arial"/>
          <w:b/>
          <w:bCs/>
          <w:sz w:val="18"/>
          <w:szCs w:val="18"/>
        </w:rPr>
        <w:t>„</w:t>
      </w:r>
      <w:r w:rsidR="00CA7E5B" w:rsidRPr="00405496">
        <w:rPr>
          <w:rFonts w:ascii="Arial" w:hAnsi="Arial" w:cs="Arial"/>
          <w:b/>
          <w:bCs/>
          <w:sz w:val="18"/>
          <w:szCs w:val="18"/>
        </w:rPr>
        <w:t>Rozšíření komunikace a doplnění chodníku na ulici Skrbovická v Bruntále</w:t>
      </w:r>
      <w:r w:rsidRPr="00405496">
        <w:rPr>
          <w:rFonts w:ascii="Arial" w:hAnsi="Arial" w:cs="Arial"/>
          <w:b/>
          <w:bCs/>
          <w:sz w:val="18"/>
          <w:szCs w:val="18"/>
        </w:rPr>
        <w:t>“</w:t>
      </w:r>
      <w:r>
        <w:rPr>
          <w:rFonts w:ascii="Arial" w:hAnsi="Arial" w:cs="Arial"/>
          <w:sz w:val="18"/>
          <w:szCs w:val="18"/>
        </w:rPr>
        <w:t xml:space="preserve"> (dále</w:t>
      </w:r>
      <w:r w:rsidR="000E5ED7">
        <w:rPr>
          <w:rFonts w:ascii="Arial" w:hAnsi="Arial" w:cs="Arial"/>
          <w:sz w:val="18"/>
          <w:szCs w:val="18"/>
        </w:rPr>
        <w:t xml:space="preserve"> jen</w:t>
      </w:r>
      <w:r>
        <w:rPr>
          <w:rFonts w:ascii="Arial" w:hAnsi="Arial" w:cs="Arial"/>
          <w:sz w:val="18"/>
          <w:szCs w:val="18"/>
        </w:rPr>
        <w:t xml:space="preserve"> </w:t>
      </w:r>
      <w:r w:rsidR="000E5ED7" w:rsidRPr="000E5ED7">
        <w:rPr>
          <w:rFonts w:ascii="Arial" w:hAnsi="Arial" w:cs="Arial"/>
          <w:b/>
          <w:sz w:val="18"/>
          <w:szCs w:val="18"/>
        </w:rPr>
        <w:t>„</w:t>
      </w:r>
      <w:r w:rsidRPr="000E5ED7">
        <w:rPr>
          <w:rFonts w:ascii="Arial" w:hAnsi="Arial" w:cs="Arial"/>
          <w:b/>
          <w:sz w:val="18"/>
          <w:szCs w:val="18"/>
        </w:rPr>
        <w:t>Stavba“</w:t>
      </w:r>
      <w:r>
        <w:rPr>
          <w:rFonts w:ascii="Arial" w:hAnsi="Arial" w:cs="Arial"/>
          <w:sz w:val="18"/>
          <w:szCs w:val="18"/>
        </w:rPr>
        <w:t>) tak, jak je sjednáno v této smlouvě, a objednatel se zavazuje poskytnout zhotoviteli při provádění díla potřebnou součinnost a zaplatit zhotoviteli cenu díla sjednanou v této smlouvě.</w:t>
      </w:r>
    </w:p>
    <w:p w14:paraId="70847416"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 xml:space="preserve">Součástí díla je i provedení těchto prací a výkonů: </w:t>
      </w:r>
    </w:p>
    <w:p w14:paraId="24667152" w14:textId="74C48EAB" w:rsidR="008E3019" w:rsidRPr="008E3019" w:rsidRDefault="001C3B80" w:rsidP="004A4C04">
      <w:pPr>
        <w:pStyle w:val="Odstavecseseznamem"/>
        <w:numPr>
          <w:ilvl w:val="0"/>
          <w:numId w:val="12"/>
        </w:numPr>
        <w:autoSpaceDE w:val="0"/>
        <w:spacing w:after="60"/>
        <w:jc w:val="both"/>
        <w:rPr>
          <w:rFonts w:ascii="Arial" w:hAnsi="Arial" w:cs="Arial"/>
          <w:sz w:val="18"/>
          <w:szCs w:val="18"/>
        </w:rPr>
      </w:pPr>
      <w:r>
        <w:rPr>
          <w:rFonts w:ascii="Arial" w:hAnsi="Arial" w:cs="Arial"/>
          <w:sz w:val="18"/>
          <w:szCs w:val="18"/>
        </w:rPr>
        <w:t>denní vedení záznamů o prováděných pracích ve stavebním deníku</w:t>
      </w:r>
      <w:r w:rsidR="00651D44">
        <w:rPr>
          <w:rFonts w:ascii="Arial" w:hAnsi="Arial" w:cs="Arial"/>
          <w:sz w:val="18"/>
          <w:szCs w:val="18"/>
        </w:rPr>
        <w:t xml:space="preserve"> </w:t>
      </w:r>
      <w:r w:rsidR="00651D44" w:rsidRPr="00651D44">
        <w:rPr>
          <w:rFonts w:ascii="Arial" w:hAnsi="Arial" w:cs="Arial"/>
          <w:sz w:val="18"/>
          <w:szCs w:val="18"/>
        </w:rPr>
        <w:t>zhotovitelem</w:t>
      </w:r>
      <w:r w:rsidRPr="00651D44">
        <w:rPr>
          <w:rFonts w:ascii="Arial" w:hAnsi="Arial" w:cs="Arial"/>
          <w:sz w:val="18"/>
          <w:szCs w:val="18"/>
        </w:rPr>
        <w:t>,</w:t>
      </w:r>
      <w:r w:rsidR="00651D44" w:rsidRPr="00651D44">
        <w:rPr>
          <w:rFonts w:ascii="Arial" w:hAnsi="Arial" w:cs="Arial"/>
          <w:sz w:val="18"/>
          <w:szCs w:val="18"/>
        </w:rPr>
        <w:t xml:space="preserve"> po skončení </w:t>
      </w:r>
      <w:r w:rsidR="00A90AE1">
        <w:rPr>
          <w:rFonts w:ascii="Arial" w:hAnsi="Arial" w:cs="Arial"/>
          <w:sz w:val="18"/>
          <w:szCs w:val="18"/>
        </w:rPr>
        <w:t>S</w:t>
      </w:r>
      <w:r w:rsidR="00651D44" w:rsidRPr="00651D44">
        <w:rPr>
          <w:rFonts w:ascii="Arial" w:hAnsi="Arial" w:cs="Arial"/>
          <w:sz w:val="18"/>
          <w:szCs w:val="18"/>
        </w:rPr>
        <w:t>tavby odevzdá objednateli originál stavebního deníku</w:t>
      </w:r>
      <w:r w:rsidR="00541395">
        <w:rPr>
          <w:rFonts w:ascii="Arial" w:hAnsi="Arial" w:cs="Arial"/>
          <w:sz w:val="18"/>
          <w:szCs w:val="18"/>
        </w:rPr>
        <w:t>,</w:t>
      </w:r>
      <w:r w:rsidR="00651D44" w:rsidRPr="00651D44">
        <w:rPr>
          <w:rFonts w:ascii="Arial" w:hAnsi="Arial" w:cs="Arial"/>
          <w:color w:val="FF0000"/>
          <w:sz w:val="18"/>
          <w:szCs w:val="18"/>
        </w:rPr>
        <w:t xml:space="preserve"> </w:t>
      </w:r>
    </w:p>
    <w:p w14:paraId="09161E0D" w14:textId="77777777" w:rsidR="00EF35B1" w:rsidRPr="00651D44" w:rsidRDefault="001C3B80" w:rsidP="004A4C04">
      <w:pPr>
        <w:pStyle w:val="Odstavecseseznamem"/>
        <w:numPr>
          <w:ilvl w:val="0"/>
          <w:numId w:val="12"/>
        </w:numPr>
        <w:autoSpaceDE w:val="0"/>
        <w:spacing w:after="60"/>
        <w:jc w:val="both"/>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případně jiných norem vztahujících se k prováděnému dílu</w:t>
      </w:r>
      <w:r w:rsidR="00651D44">
        <w:rPr>
          <w:rFonts w:ascii="Arial" w:hAnsi="Arial" w:cs="Arial"/>
          <w:color w:val="000000"/>
          <w:sz w:val="18"/>
          <w:szCs w:val="18"/>
        </w:rPr>
        <w:t xml:space="preserve"> např. oborová norma TKP – technické kvalitativní podmínky staveb pozemních komunikací</w:t>
      </w:r>
      <w:r>
        <w:rPr>
          <w:rFonts w:ascii="Arial" w:hAnsi="Arial" w:cs="Arial"/>
          <w:color w:val="000000"/>
          <w:sz w:val="18"/>
          <w:szCs w:val="18"/>
        </w:rPr>
        <w:t>)</w:t>
      </w:r>
      <w:r w:rsidR="008E3019">
        <w:rPr>
          <w:rFonts w:ascii="Arial" w:hAnsi="Arial" w:cs="Arial"/>
          <w:color w:val="000000"/>
          <w:sz w:val="18"/>
          <w:szCs w:val="18"/>
        </w:rPr>
        <w:t>,</w:t>
      </w:r>
      <w:r>
        <w:rPr>
          <w:rFonts w:ascii="Arial" w:hAnsi="Arial" w:cs="Arial"/>
          <w:color w:val="000000"/>
          <w:sz w:val="18"/>
          <w:szCs w:val="18"/>
        </w:rPr>
        <w:t xml:space="preserve">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308B823C" w14:textId="77777777" w:rsidR="00651D44" w:rsidRPr="00651D44" w:rsidRDefault="00651D44" w:rsidP="004A4C04">
      <w:pPr>
        <w:pStyle w:val="Odstavecseseznamem"/>
        <w:numPr>
          <w:ilvl w:val="0"/>
          <w:numId w:val="12"/>
        </w:numPr>
        <w:autoSpaceDE w:val="0"/>
        <w:spacing w:after="60"/>
        <w:jc w:val="both"/>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sidR="008E3019">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73100366" w14:textId="77777777" w:rsidR="00A90AE1" w:rsidRDefault="00A90AE1" w:rsidP="004A4C04">
      <w:pPr>
        <w:pStyle w:val="Odstavecseseznamem"/>
        <w:numPr>
          <w:ilvl w:val="0"/>
          <w:numId w:val="12"/>
        </w:numPr>
        <w:autoSpaceDE w:val="0"/>
        <w:spacing w:after="60"/>
        <w:jc w:val="both"/>
      </w:pPr>
      <w:r>
        <w:rPr>
          <w:rFonts w:ascii="Arial" w:hAnsi="Arial" w:cs="Arial"/>
          <w:sz w:val="18"/>
          <w:szCs w:val="18"/>
        </w:rPr>
        <w:t>vybudování a zajištění zařízení staveniště (oplocení, mobilní WC, odběr energií aj.) a jeho provoz,</w:t>
      </w:r>
    </w:p>
    <w:p w14:paraId="485F4475" w14:textId="77777777" w:rsidR="00EF35B1" w:rsidRPr="00651D44" w:rsidRDefault="001C3B80" w:rsidP="004A4C04">
      <w:pPr>
        <w:numPr>
          <w:ilvl w:val="0"/>
          <w:numId w:val="12"/>
        </w:numPr>
        <w:spacing w:after="60"/>
        <w:jc w:val="both"/>
      </w:pPr>
      <w:r>
        <w:rPr>
          <w:rFonts w:ascii="Arial" w:hAnsi="Arial" w:cs="Arial"/>
          <w:sz w:val="18"/>
          <w:szCs w:val="18"/>
        </w:rPr>
        <w:t>případné skládky si zajistí zhotovitel na své náklady, rovněž tak likvidaci odpadů vzniklých v souvislosti s touto Stavbou, včetně jejich evidence,</w:t>
      </w:r>
    </w:p>
    <w:p w14:paraId="09D225A2" w14:textId="77777777" w:rsidR="00651D44" w:rsidRPr="008E3019" w:rsidRDefault="00651D44" w:rsidP="004A4C04">
      <w:pPr>
        <w:numPr>
          <w:ilvl w:val="0"/>
          <w:numId w:val="12"/>
        </w:numPr>
        <w:spacing w:after="60"/>
        <w:jc w:val="both"/>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sidR="00541395">
        <w:rPr>
          <w:rFonts w:ascii="Arial" w:hAnsi="Arial" w:cs="Arial"/>
          <w:sz w:val="18"/>
          <w:szCs w:val="18"/>
        </w:rPr>
        <w:t>,</w:t>
      </w:r>
    </w:p>
    <w:p w14:paraId="5DFA6542" w14:textId="77777777" w:rsidR="008E3019" w:rsidRPr="00A90AE1" w:rsidRDefault="008E3019" w:rsidP="004A4C04">
      <w:pPr>
        <w:numPr>
          <w:ilvl w:val="0"/>
          <w:numId w:val="12"/>
        </w:numPr>
        <w:spacing w:after="60"/>
        <w:jc w:val="both"/>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sidR="00541395">
        <w:rPr>
          <w:rFonts w:ascii="Arial" w:hAnsi="Arial" w:cs="Arial"/>
          <w:sz w:val="18"/>
          <w:szCs w:val="18"/>
        </w:rPr>
        <w:t>,</w:t>
      </w:r>
      <w:r w:rsidRPr="008E3019">
        <w:rPr>
          <w:rFonts w:ascii="Arial" w:hAnsi="Arial" w:cs="Arial"/>
          <w:sz w:val="18"/>
          <w:szCs w:val="18"/>
        </w:rPr>
        <w:t xml:space="preserve"> </w:t>
      </w:r>
    </w:p>
    <w:p w14:paraId="6A0B71A9" w14:textId="65CAEAC2" w:rsidR="00EF35B1" w:rsidRPr="008E3019" w:rsidRDefault="001C3B80" w:rsidP="004A4C04">
      <w:pPr>
        <w:pStyle w:val="Odstavecseseznamem"/>
        <w:numPr>
          <w:ilvl w:val="0"/>
          <w:numId w:val="12"/>
        </w:numPr>
        <w:autoSpaceDE w:val="0"/>
        <w:spacing w:after="60"/>
        <w:jc w:val="both"/>
      </w:pPr>
      <w:r>
        <w:rPr>
          <w:rFonts w:ascii="Arial" w:hAnsi="Arial" w:cs="Arial"/>
          <w:sz w:val="18"/>
          <w:szCs w:val="18"/>
          <w:lang w:eastAsia="en-US"/>
        </w:rPr>
        <w:t xml:space="preserve">zpracování projektové dokumentace skutečného provedení stavby (dále jen „DSPS“) a geodetického zaměření stavby vždy ve třech vyhotoveních. DSPS a geodetické zaměření stavby budou objednateli dodány také 1x v elektronické podobě, a to na CD ve formátu pro texty </w:t>
      </w:r>
      <w:r w:rsidRPr="002245FB">
        <w:rPr>
          <w:rFonts w:ascii="Arial" w:hAnsi="Arial" w:cs="Arial"/>
          <w:sz w:val="18"/>
          <w:szCs w:val="18"/>
          <w:lang w:eastAsia="en-US"/>
        </w:rPr>
        <w:t>*.doc (*.rtf), pro tabulky</w:t>
      </w:r>
      <w:r w:rsidR="000E5ED7" w:rsidRPr="002245FB">
        <w:rPr>
          <w:rFonts w:ascii="Arial" w:hAnsi="Arial" w:cs="Arial"/>
          <w:sz w:val="18"/>
          <w:szCs w:val="18"/>
          <w:lang w:eastAsia="en-US"/>
        </w:rPr>
        <w:t xml:space="preserve"> </w:t>
      </w:r>
      <w:r w:rsidRPr="002245FB">
        <w:rPr>
          <w:rFonts w:ascii="Arial" w:hAnsi="Arial" w:cs="Arial"/>
          <w:sz w:val="18"/>
          <w:szCs w:val="18"/>
          <w:lang w:eastAsia="en-US"/>
        </w:rPr>
        <w:t xml:space="preserve">*.xls, pro </w:t>
      </w:r>
      <w:r w:rsidRPr="002245FB">
        <w:rPr>
          <w:rFonts w:ascii="Arial" w:hAnsi="Arial" w:cs="Arial"/>
          <w:sz w:val="18"/>
          <w:szCs w:val="18"/>
          <w:lang w:eastAsia="en-US"/>
        </w:rPr>
        <w:lastRenderedPageBreak/>
        <w:t>skenované dokumenty *.pdf, pro výkresovou dokumentaci *.dwg</w:t>
      </w:r>
      <w:r w:rsidR="009C15F4" w:rsidRPr="002245FB">
        <w:rPr>
          <w:rFonts w:ascii="Arial" w:hAnsi="Arial" w:cs="Arial"/>
          <w:sz w:val="18"/>
          <w:szCs w:val="18"/>
          <w:lang w:eastAsia="en-US"/>
        </w:rPr>
        <w:t>, *.jvf</w:t>
      </w:r>
      <w:r w:rsidRPr="002245FB">
        <w:rPr>
          <w:rFonts w:ascii="Arial" w:hAnsi="Arial" w:cs="Arial"/>
          <w:sz w:val="18"/>
          <w:szCs w:val="18"/>
          <w:lang w:eastAsia="en-US"/>
        </w:rPr>
        <w:t xml:space="preserve"> a zároveň *.pdf.</w:t>
      </w:r>
      <w:r>
        <w:rPr>
          <w:rFonts w:ascii="Arial" w:hAnsi="Arial" w:cs="Arial"/>
          <w:sz w:val="18"/>
          <w:szCs w:val="18"/>
          <w:lang w:eastAsia="en-US"/>
        </w:rPr>
        <w:t xml:space="preserve"> Případné vícetisky budou účtovány zvlášť,</w:t>
      </w:r>
    </w:p>
    <w:p w14:paraId="541454AF" w14:textId="3AD310F9" w:rsidR="008E3019" w:rsidRDefault="008E3019" w:rsidP="004A4C04">
      <w:pPr>
        <w:pStyle w:val="Odstavecseseznamem"/>
        <w:numPr>
          <w:ilvl w:val="0"/>
          <w:numId w:val="12"/>
        </w:numPr>
        <w:autoSpaceDE w:val="0"/>
        <w:spacing w:after="60"/>
        <w:jc w:val="both"/>
      </w:pPr>
      <w:r>
        <w:rPr>
          <w:rFonts w:ascii="Arial" w:hAnsi="Arial" w:cs="Arial"/>
          <w:sz w:val="18"/>
          <w:szCs w:val="18"/>
          <w:lang w:eastAsia="en-US"/>
        </w:rPr>
        <w:t xml:space="preserve">zajištění zpracování všech případných dalších dokumentací potřebných pro provedení díla </w:t>
      </w:r>
      <w:r w:rsidR="00541395">
        <w:rPr>
          <w:rFonts w:ascii="Arial" w:hAnsi="Arial" w:cs="Arial"/>
          <w:sz w:val="18"/>
          <w:szCs w:val="18"/>
          <w:lang w:eastAsia="en-US"/>
        </w:rPr>
        <w:t xml:space="preserve">jako je například výrobní a realizační dodavatelská dokumentace, kterou zajistí zhotovitel na vlastní náklady. </w:t>
      </w:r>
      <w:r w:rsidR="002245FB">
        <w:rPr>
          <w:rFonts w:ascii="Arial" w:hAnsi="Arial" w:cs="Arial"/>
          <w:sz w:val="18"/>
          <w:szCs w:val="18"/>
          <w:lang w:eastAsia="en-US"/>
        </w:rPr>
        <w:t xml:space="preserve">Dokumentace pro provedení stavby (dále jen </w:t>
      </w:r>
      <w:r w:rsidR="002245FB" w:rsidRPr="002245FB">
        <w:rPr>
          <w:rFonts w:ascii="Arial" w:hAnsi="Arial" w:cs="Arial"/>
          <w:b/>
          <w:sz w:val="18"/>
          <w:szCs w:val="18"/>
          <w:lang w:eastAsia="en-US"/>
        </w:rPr>
        <w:t>„</w:t>
      </w:r>
      <w:r w:rsidR="00541395" w:rsidRPr="002245FB">
        <w:rPr>
          <w:rFonts w:ascii="Arial" w:hAnsi="Arial" w:cs="Arial"/>
          <w:b/>
          <w:sz w:val="18"/>
          <w:szCs w:val="18"/>
          <w:lang w:eastAsia="en-US"/>
        </w:rPr>
        <w:t>DPS</w:t>
      </w:r>
      <w:r w:rsidR="002245FB" w:rsidRPr="002245FB">
        <w:rPr>
          <w:rFonts w:ascii="Arial" w:hAnsi="Arial" w:cs="Arial"/>
          <w:b/>
          <w:sz w:val="18"/>
          <w:szCs w:val="18"/>
          <w:lang w:eastAsia="en-US"/>
        </w:rPr>
        <w:t>“</w:t>
      </w:r>
      <w:r w:rsidR="002245FB" w:rsidRPr="002245FB">
        <w:rPr>
          <w:rFonts w:ascii="Arial" w:hAnsi="Arial" w:cs="Arial"/>
          <w:sz w:val="18"/>
          <w:szCs w:val="18"/>
          <w:lang w:eastAsia="en-US"/>
        </w:rPr>
        <w:t>)</w:t>
      </w:r>
      <w:r w:rsidR="00541395">
        <w:rPr>
          <w:rFonts w:ascii="Arial" w:hAnsi="Arial" w:cs="Arial"/>
          <w:sz w:val="18"/>
          <w:szCs w:val="18"/>
          <w:lang w:eastAsia="en-US"/>
        </w:rPr>
        <w:t xml:space="preserve"> nenahrazuje výrobní a realizační dodavatelskou dokumentaci,</w:t>
      </w:r>
    </w:p>
    <w:p w14:paraId="2B0193D1" w14:textId="4E3EF68D"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 xml:space="preserve">zabezpečení souhlasu (rozhodnutí) ke zvláštnímu užívání veřejného prostranství nebo komunikací dle platných předpisů v souladu s požadavky </w:t>
      </w:r>
      <w:r w:rsidRPr="002245FB">
        <w:rPr>
          <w:rFonts w:ascii="Arial" w:hAnsi="Arial" w:cs="Arial"/>
          <w:sz w:val="18"/>
          <w:szCs w:val="18"/>
          <w:lang w:eastAsia="en-US"/>
        </w:rPr>
        <w:t>DPS</w:t>
      </w:r>
      <w:r>
        <w:rPr>
          <w:rFonts w:ascii="Arial" w:hAnsi="Arial" w:cs="Arial"/>
          <w:sz w:val="18"/>
          <w:szCs w:val="18"/>
          <w:lang w:eastAsia="en-US"/>
        </w:rPr>
        <w:t>, neprodleně po vydání souhlasu (rozhodnutí) předání úplné kopie souhlasu (rozhodnutí), včetně případných příloh (podmínek) objednateli,</w:t>
      </w:r>
    </w:p>
    <w:p w14:paraId="76909562" w14:textId="77777777"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zpracování dokumentace dočasného dopravního značení včetně projednání s příslušnými správními orgány,</w:t>
      </w:r>
    </w:p>
    <w:p w14:paraId="23BFD65A" w14:textId="77777777"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r w:rsidR="00A90AE1">
        <w:rPr>
          <w:rFonts w:ascii="Arial" w:hAnsi="Arial" w:cs="Arial"/>
          <w:sz w:val="18"/>
          <w:szCs w:val="18"/>
          <w:lang w:eastAsia="en-US"/>
        </w:rPr>
        <w:t>,</w:t>
      </w:r>
    </w:p>
    <w:p w14:paraId="118EF704" w14:textId="77777777"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zajištění vytyčení inženýrských sítí</w:t>
      </w:r>
      <w:r w:rsidR="00A90AE1">
        <w:rPr>
          <w:rFonts w:ascii="Arial" w:hAnsi="Arial" w:cs="Arial"/>
          <w:sz w:val="18"/>
          <w:szCs w:val="18"/>
          <w:lang w:eastAsia="en-US"/>
        </w:rPr>
        <w:t xml:space="preserve"> </w:t>
      </w:r>
      <w:r>
        <w:rPr>
          <w:rFonts w:ascii="Arial" w:hAnsi="Arial" w:cs="Arial"/>
          <w:sz w:val="18"/>
          <w:szCs w:val="18"/>
          <w:lang w:eastAsia="en-US"/>
        </w:rPr>
        <w:t>(tras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34A71066" w14:textId="77777777"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082CD886" w14:textId="77777777" w:rsidR="00EF35B1" w:rsidRDefault="001C3B80" w:rsidP="004A4C04">
      <w:pPr>
        <w:pStyle w:val="Odstavecseseznamem"/>
        <w:numPr>
          <w:ilvl w:val="0"/>
          <w:numId w:val="12"/>
        </w:numPr>
        <w:autoSpaceDE w:val="0"/>
        <w:spacing w:after="60"/>
        <w:jc w:val="both"/>
      </w:pPr>
      <w:r>
        <w:rPr>
          <w:rFonts w:ascii="Arial" w:hAnsi="Arial" w:cs="Arial"/>
          <w:sz w:val="18"/>
          <w:szCs w:val="18"/>
        </w:rPr>
        <w:t xml:space="preserve">zajištění čištění a údržby </w:t>
      </w:r>
      <w:r w:rsidR="00A90AE1">
        <w:rPr>
          <w:rFonts w:ascii="Arial" w:hAnsi="Arial" w:cs="Arial"/>
          <w:sz w:val="18"/>
          <w:szCs w:val="18"/>
        </w:rPr>
        <w:t>S</w:t>
      </w:r>
      <w:r>
        <w:rPr>
          <w:rFonts w:ascii="Arial" w:hAnsi="Arial" w:cs="Arial"/>
          <w:sz w:val="18"/>
          <w:szCs w:val="18"/>
        </w:rPr>
        <w:t xml:space="preserve">tavbou dotčených veřejných ploch, veřejných komunikací a výjezdů ze staveniště v čistotě </w:t>
      </w:r>
      <w:r>
        <w:rPr>
          <w:rFonts w:ascii="Arial" w:hAnsi="Arial" w:cs="Arial"/>
          <w:sz w:val="18"/>
          <w:szCs w:val="18"/>
          <w:lang w:eastAsia="en-US"/>
        </w:rPr>
        <w:t>a jejich uvedení do stavu</w:t>
      </w:r>
      <w:r w:rsidR="00541395">
        <w:rPr>
          <w:rFonts w:ascii="Arial" w:hAnsi="Arial" w:cs="Arial"/>
          <w:sz w:val="18"/>
          <w:szCs w:val="18"/>
          <w:lang w:eastAsia="en-US"/>
        </w:rPr>
        <w:t xml:space="preserve"> odpovídajícím příslušným předpisům</w:t>
      </w:r>
      <w:r>
        <w:rPr>
          <w:rFonts w:ascii="Arial" w:hAnsi="Arial" w:cs="Arial"/>
          <w:sz w:val="18"/>
          <w:szCs w:val="18"/>
        </w:rPr>
        <w:t>,</w:t>
      </w:r>
    </w:p>
    <w:p w14:paraId="3B7B3A63" w14:textId="77777777"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zajištění ochrany proti šíření prašnosti a nadměrného hluku,</w:t>
      </w:r>
    </w:p>
    <w:p w14:paraId="017BBA2A" w14:textId="77777777" w:rsidR="00EF35B1" w:rsidRDefault="00B67B5A" w:rsidP="004A4C04">
      <w:pPr>
        <w:pStyle w:val="Odstavecseseznamem"/>
        <w:numPr>
          <w:ilvl w:val="0"/>
          <w:numId w:val="12"/>
        </w:numPr>
        <w:autoSpaceDE w:val="0"/>
        <w:spacing w:after="60"/>
        <w:jc w:val="both"/>
      </w:pPr>
      <w:r>
        <w:rPr>
          <w:rFonts w:ascii="Arial" w:hAnsi="Arial" w:cs="Arial"/>
          <w:sz w:val="18"/>
          <w:szCs w:val="18"/>
        </w:rPr>
        <w:t>zřízení meziskládky (depo</w:t>
      </w:r>
      <w:r w:rsidR="001C3B80">
        <w:rPr>
          <w:rFonts w:ascii="Arial" w:hAnsi="Arial" w:cs="Arial"/>
          <w:sz w:val="18"/>
          <w:szCs w:val="18"/>
        </w:rPr>
        <w:t xml:space="preserve">nie) </w:t>
      </w:r>
      <w:r w:rsidR="001C3B80">
        <w:rPr>
          <w:rFonts w:ascii="Arial" w:hAnsi="Arial" w:cs="Arial"/>
          <w:sz w:val="18"/>
          <w:szCs w:val="18"/>
          <w:lang w:eastAsia="en-US"/>
        </w:rPr>
        <w:t>na vymezených plochách tak, aby nevznikly žádné škody na sousedních pozemcích</w:t>
      </w:r>
      <w:r w:rsidR="001C3B80">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2A19AB4" w14:textId="2D49D00D" w:rsidR="00EF35B1" w:rsidRDefault="001C3B80" w:rsidP="004A4C04">
      <w:pPr>
        <w:pStyle w:val="Odstavecseseznamem"/>
        <w:numPr>
          <w:ilvl w:val="0"/>
          <w:numId w:val="12"/>
        </w:numPr>
        <w:autoSpaceDE w:val="0"/>
        <w:spacing w:after="60"/>
        <w:jc w:val="both"/>
      </w:pPr>
      <w:r>
        <w:rPr>
          <w:rFonts w:ascii="Arial" w:hAnsi="Arial" w:cs="Arial"/>
          <w:sz w:val="18"/>
          <w:szCs w:val="18"/>
          <w:lang w:eastAsia="en-US"/>
        </w:rPr>
        <w:t xml:space="preserve">živičný materiál vyfrézovaný při provádění díla, který dle výsledků analýzy pořízených vzorků při průzkumu vozovky </w:t>
      </w:r>
      <w:r w:rsidR="001B0C79">
        <w:rPr>
          <w:rFonts w:ascii="Arial" w:hAnsi="Arial" w:cs="Arial"/>
          <w:sz w:val="18"/>
          <w:szCs w:val="18"/>
          <w:lang w:eastAsia="en-US"/>
        </w:rPr>
        <w:t xml:space="preserve">bude </w:t>
      </w:r>
      <w:r>
        <w:rPr>
          <w:rFonts w:ascii="Arial" w:hAnsi="Arial" w:cs="Arial"/>
          <w:sz w:val="18"/>
          <w:szCs w:val="18"/>
          <w:lang w:eastAsia="en-US"/>
        </w:rPr>
        <w:t>odpovíd</w:t>
      </w:r>
      <w:r w:rsidR="001B0C79">
        <w:rPr>
          <w:rFonts w:ascii="Arial" w:hAnsi="Arial" w:cs="Arial"/>
          <w:sz w:val="18"/>
          <w:szCs w:val="18"/>
          <w:lang w:eastAsia="en-US"/>
        </w:rPr>
        <w:t>at</w:t>
      </w:r>
      <w:r>
        <w:rPr>
          <w:rFonts w:ascii="Arial" w:hAnsi="Arial" w:cs="Arial"/>
          <w:sz w:val="18"/>
          <w:szCs w:val="18"/>
          <w:lang w:eastAsia="en-US"/>
        </w:rPr>
        <w:t xml:space="preserve"> kvalitativní třídě ZAS-T1</w:t>
      </w:r>
      <w:r w:rsidR="002245FB">
        <w:rPr>
          <w:rFonts w:ascii="Arial" w:hAnsi="Arial" w:cs="Arial"/>
          <w:sz w:val="18"/>
          <w:szCs w:val="18"/>
          <w:lang w:eastAsia="en-US"/>
        </w:rPr>
        <w:t xml:space="preserve"> a ZAS–T2</w:t>
      </w:r>
      <w:r>
        <w:rPr>
          <w:rFonts w:ascii="Arial" w:hAnsi="Arial" w:cs="Arial"/>
          <w:sz w:val="18"/>
          <w:szCs w:val="18"/>
          <w:lang w:eastAsia="en-US"/>
        </w:rPr>
        <w:t xml:space="preserve">, není odpadem ve smyslu zákona o odpadech a je ve vlastnictví objednatele. </w:t>
      </w:r>
      <w:r w:rsidR="001B0C79">
        <w:rPr>
          <w:rFonts w:ascii="Arial" w:hAnsi="Arial" w:cs="Arial"/>
          <w:sz w:val="18"/>
          <w:szCs w:val="18"/>
          <w:lang w:eastAsia="en-US"/>
        </w:rPr>
        <w:t xml:space="preserve">Objednatel předloží výsledky laboratorních prací zhotoviteli v termínu při předání a převzetí staveniště. </w:t>
      </w:r>
      <w:r>
        <w:rPr>
          <w:rFonts w:ascii="Arial" w:hAnsi="Arial" w:cs="Arial"/>
          <w:sz w:val="18"/>
          <w:szCs w:val="18"/>
          <w:lang w:eastAsia="en-US"/>
        </w:rPr>
        <w:t xml:space="preserve">Materiál bude odkoupen zhotovitelem za účelem opětovného použití. Zhotovitel je povinen objednateli za odkoupený materiál uhradit kupní cenu ve výši 100,- Kč/t povýšenou o DPH v zákonné výši, </w:t>
      </w:r>
      <w:r w:rsidRPr="002245FB">
        <w:rPr>
          <w:rFonts w:ascii="Arial" w:hAnsi="Arial" w:cs="Arial"/>
          <w:sz w:val="18"/>
          <w:szCs w:val="18"/>
          <w:lang w:eastAsia="en-US"/>
        </w:rPr>
        <w:t>a to na základě objednatelem vystavené faktury se lhůtou splatnosti 30 kalendářních dnů ode dne doručení. Na tento závazkový vztah stran se přiměřeně použijí ustanovení kupní smlouvy dle občanského zákoníku.</w:t>
      </w:r>
      <w:r>
        <w:rPr>
          <w:rFonts w:ascii="Arial" w:hAnsi="Arial" w:cs="Arial"/>
          <w:sz w:val="18"/>
          <w:szCs w:val="18"/>
          <w:lang w:eastAsia="en-US"/>
        </w:rPr>
        <w:t xml:space="preserve">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0CB89CC6"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1630B71"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6FBABF64"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6A4D6227" w14:textId="77777777" w:rsidR="00EF35B1" w:rsidRDefault="001C3B80" w:rsidP="004A4C04">
      <w:pPr>
        <w:pStyle w:val="Jednotlivbodysml"/>
        <w:numPr>
          <w:ilvl w:val="0"/>
          <w:numId w:val="11"/>
        </w:numPr>
        <w:spacing w:after="60"/>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35BB51B4"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7BDE2B3E" w14:textId="77777777" w:rsidR="0006678F" w:rsidRDefault="0006678F" w:rsidP="00762AAC">
      <w:pPr>
        <w:pStyle w:val="Jednotlivbodysml"/>
        <w:numPr>
          <w:ilvl w:val="0"/>
          <w:numId w:val="11"/>
        </w:numPr>
        <w:suppressAutoHyphens w:val="0"/>
        <w:autoSpaceDN/>
        <w:spacing w:after="60"/>
        <w:ind w:left="357" w:hanging="357"/>
        <w:textAlignment w:val="auto"/>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xml:space="preserve">, </w:t>
      </w:r>
      <w:r>
        <w:rPr>
          <w:rFonts w:ascii="Arial" w:hAnsi="Arial" w:cs="Arial"/>
          <w:sz w:val="18"/>
          <w:szCs w:val="18"/>
        </w:rPr>
        <w:lastRenderedPageBreak/>
        <w:t>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344891AF" w14:textId="1D446A38" w:rsidR="0006678F" w:rsidRPr="00762AAC" w:rsidRDefault="00046715" w:rsidP="00762AAC">
      <w:pPr>
        <w:pStyle w:val="Jednotlivbodysml"/>
        <w:numPr>
          <w:ilvl w:val="0"/>
          <w:numId w:val="11"/>
        </w:numPr>
        <w:suppressAutoHyphens w:val="0"/>
        <w:autoSpaceDN/>
        <w:spacing w:after="0"/>
        <w:textAlignment w:val="auto"/>
        <w:rPr>
          <w:rFonts w:ascii="Arial" w:hAnsi="Arial" w:cs="Arial"/>
          <w:sz w:val="18"/>
          <w:szCs w:val="18"/>
        </w:rPr>
      </w:pPr>
      <w:r>
        <w:rPr>
          <w:rFonts w:ascii="Arial" w:hAnsi="Arial" w:cs="Arial"/>
          <w:sz w:val="18"/>
          <w:szCs w:val="18"/>
        </w:rPr>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6E85171F" w14:textId="77777777" w:rsidR="00EF35B1" w:rsidRDefault="001C3B80" w:rsidP="004A4C04">
      <w:pPr>
        <w:pStyle w:val="Jednotlivbodysml"/>
        <w:numPr>
          <w:ilvl w:val="0"/>
          <w:numId w:val="11"/>
        </w:numPr>
        <w:spacing w:after="60"/>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59369C39" w14:textId="24D5A0F9" w:rsidR="0006678F" w:rsidRPr="0006678F" w:rsidRDefault="0006678F" w:rsidP="00762AAC">
      <w:pPr>
        <w:pStyle w:val="Jednotlivbodysml"/>
        <w:numPr>
          <w:ilvl w:val="0"/>
          <w:numId w:val="11"/>
        </w:numPr>
        <w:suppressAutoHyphens w:val="0"/>
        <w:autoSpaceDN/>
        <w:spacing w:after="60"/>
        <w:ind w:left="357" w:hanging="357"/>
        <w:textAlignment w:val="auto"/>
        <w:rPr>
          <w:rFonts w:ascii="Arial" w:hAnsi="Arial" w:cs="Arial"/>
          <w:sz w:val="18"/>
          <w:szCs w:val="18"/>
        </w:rPr>
      </w:pPr>
      <w:r>
        <w:rPr>
          <w:rFonts w:ascii="Arial" w:hAnsi="Arial" w:cs="Arial"/>
          <w:sz w:val="18"/>
          <w:szCs w:val="18"/>
        </w:rPr>
        <w:t>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Zhotovitel se nemůže dovolávat nároku na zaplacení takových prací a materiálu, pokud v rámci svého seznámení s předmětem plnění, projektovou dokumentací a podmínkami provádění díla na takové práce a materiál objednatele písmeně neupozornil, pokud potřebu provedení takových prací a mohl zjistit.</w:t>
      </w:r>
    </w:p>
    <w:p w14:paraId="3F9111A3" w14:textId="77777777" w:rsidR="00195AB9" w:rsidRDefault="00195AB9">
      <w:pPr>
        <w:pStyle w:val="Standardntext"/>
        <w:spacing w:line="240" w:lineRule="auto"/>
        <w:rPr>
          <w:rFonts w:ascii="Arial" w:hAnsi="Arial" w:cs="Arial"/>
          <w:b/>
          <w:sz w:val="18"/>
          <w:szCs w:val="18"/>
        </w:rPr>
      </w:pPr>
    </w:p>
    <w:p w14:paraId="3B5E7063"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IV.</w:t>
      </w:r>
    </w:p>
    <w:p w14:paraId="310A4C19"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Cena za provedení díla</w:t>
      </w:r>
    </w:p>
    <w:p w14:paraId="1C142E42" w14:textId="4D3F53E5" w:rsidR="0004096A" w:rsidRDefault="0004096A" w:rsidP="0004096A">
      <w:pPr>
        <w:pStyle w:val="Jednotlivbodysml"/>
        <w:numPr>
          <w:ilvl w:val="0"/>
          <w:numId w:val="0"/>
        </w:numPr>
        <w:spacing w:after="0"/>
      </w:pPr>
    </w:p>
    <w:p w14:paraId="5BD2D175" w14:textId="34D16418" w:rsidR="0004096A" w:rsidRDefault="0004096A" w:rsidP="0073582A">
      <w:pPr>
        <w:pStyle w:val="Jednotlivbodysml"/>
        <w:numPr>
          <w:ilvl w:val="0"/>
          <w:numId w:val="44"/>
        </w:numPr>
        <w:tabs>
          <w:tab w:val="clear" w:pos="360"/>
        </w:tabs>
        <w:suppressAutoHyphens w:val="0"/>
        <w:autoSpaceDN/>
        <w:spacing w:after="60"/>
        <w:textAlignment w:val="auto"/>
        <w:rPr>
          <w:rFonts w:ascii="Arial" w:hAnsi="Arial" w:cs="Arial"/>
          <w:sz w:val="18"/>
          <w:szCs w:val="18"/>
        </w:rPr>
      </w:pPr>
      <w:r w:rsidRPr="00BF2964">
        <w:rPr>
          <w:rFonts w:ascii="Arial" w:hAnsi="Arial" w:cs="Arial"/>
          <w:sz w:val="18"/>
          <w:szCs w:val="18"/>
        </w:rPr>
        <w:t>Cena za provedení díla byla sjednána dohodou smluvních stran ve výši _</w:t>
      </w:r>
      <w:r w:rsidRPr="00BF2964">
        <w:rPr>
          <w:rFonts w:ascii="Arial" w:hAnsi="Arial" w:cs="Arial"/>
          <w:b/>
          <w:sz w:val="18"/>
          <w:szCs w:val="18"/>
          <w:highlight w:val="lightGray"/>
        </w:rPr>
        <w:t>_______</w:t>
      </w:r>
      <w:r w:rsidR="00992A0F">
        <w:rPr>
          <w:rFonts w:ascii="Arial" w:hAnsi="Arial" w:cs="Arial"/>
          <w:b/>
          <w:sz w:val="18"/>
          <w:szCs w:val="18"/>
          <w:highlight w:val="lightGray"/>
        </w:rPr>
        <w:t xml:space="preserve"> </w:t>
      </w:r>
      <w:r w:rsidRPr="00BF2964">
        <w:rPr>
          <w:rFonts w:ascii="Arial" w:hAnsi="Arial" w:cs="Arial"/>
          <w:b/>
          <w:sz w:val="18"/>
          <w:szCs w:val="18"/>
          <w:highlight w:val="lightGray"/>
        </w:rPr>
        <w:t>Kč</w:t>
      </w:r>
      <w:r w:rsidRPr="00BF2964">
        <w:rPr>
          <w:rFonts w:ascii="Arial" w:hAnsi="Arial" w:cs="Arial"/>
          <w:sz w:val="18"/>
          <w:szCs w:val="18"/>
          <w:highlight w:val="lightGray"/>
        </w:rPr>
        <w:t xml:space="preserve"> </w:t>
      </w:r>
      <w:r w:rsidRPr="00BF2964">
        <w:rPr>
          <w:rFonts w:ascii="Arial" w:hAnsi="Arial" w:cs="Arial"/>
          <w:b/>
          <w:sz w:val="18"/>
          <w:szCs w:val="18"/>
          <w:highlight w:val="lightGray"/>
        </w:rPr>
        <w:t xml:space="preserve">(slovy _______________ korun českých) bez DPH (BUDE DOPLNĚNO ÚČASTNÍKEM </w:t>
      </w:r>
      <w:r>
        <w:rPr>
          <w:rFonts w:ascii="Arial" w:hAnsi="Arial" w:cs="Arial"/>
          <w:b/>
          <w:sz w:val="18"/>
          <w:szCs w:val="18"/>
          <w:highlight w:val="lightGray"/>
        </w:rPr>
        <w:t>Z</w:t>
      </w:r>
      <w:r w:rsidRPr="00BF2964">
        <w:rPr>
          <w:rFonts w:ascii="Arial" w:hAnsi="Arial" w:cs="Arial"/>
          <w:b/>
          <w:sz w:val="18"/>
          <w:szCs w:val="18"/>
          <w:highlight w:val="lightGray"/>
        </w:rPr>
        <w:t>Ř).</w:t>
      </w:r>
      <w:r w:rsidRPr="00BF2964">
        <w:rPr>
          <w:rFonts w:ascii="Arial" w:hAnsi="Arial" w:cs="Arial"/>
          <w:b/>
          <w:sz w:val="18"/>
          <w:szCs w:val="18"/>
        </w:rPr>
        <w:t xml:space="preserve"> </w:t>
      </w:r>
      <w:r w:rsidRPr="001F4644">
        <w:rPr>
          <w:rFonts w:ascii="Arial" w:hAnsi="Arial" w:cs="Arial"/>
          <w:sz w:val="18"/>
          <w:szCs w:val="18"/>
        </w:rPr>
        <w:t xml:space="preserve">K takto sjednané ceně bude připočítána DPH dle platné sazby. Zhotovitel odpovídá za to, že sazba DPH je stanovena v souladu s platnými právními předpisy. V případě, že zhotovitel stanoví sazbu DPH v rozporu s platnými </w:t>
      </w:r>
      <w:r w:rsidRPr="002D61F7">
        <w:rPr>
          <w:rFonts w:ascii="Arial" w:hAnsi="Arial" w:cs="Arial"/>
          <w:sz w:val="18"/>
          <w:szCs w:val="18"/>
        </w:rPr>
        <w:t xml:space="preserve">právními předpisy, je povinen uhradit objednateli veškerou škodu, která mu v souvislosti s tím vznikla. </w:t>
      </w:r>
    </w:p>
    <w:p w14:paraId="4F8B2A57" w14:textId="77777777" w:rsidR="0004096A" w:rsidRDefault="001C3B80" w:rsidP="0073582A">
      <w:pPr>
        <w:pStyle w:val="Jednotlivbodysml"/>
        <w:numPr>
          <w:ilvl w:val="0"/>
          <w:numId w:val="44"/>
        </w:numPr>
        <w:tabs>
          <w:tab w:val="clear" w:pos="360"/>
        </w:tabs>
        <w:suppressAutoHyphens w:val="0"/>
        <w:autoSpaceDN/>
        <w:spacing w:after="60"/>
        <w:textAlignment w:val="auto"/>
        <w:rPr>
          <w:rFonts w:ascii="Arial" w:hAnsi="Arial" w:cs="Arial"/>
          <w:sz w:val="18"/>
          <w:szCs w:val="18"/>
        </w:rPr>
      </w:pPr>
      <w:r w:rsidRPr="0004096A">
        <w:rPr>
          <w:rFonts w:ascii="Arial" w:hAnsi="Arial" w:cs="Arial"/>
          <w:sz w:val="18"/>
          <w:szCs w:val="18"/>
        </w:rPr>
        <w:t>V ceně jsou zahrnuty veškeré náklady zhotovitele na zhotovení díla.</w:t>
      </w:r>
    </w:p>
    <w:p w14:paraId="60631EBC" w14:textId="652A9B84" w:rsidR="0004096A" w:rsidRDefault="001C3B80" w:rsidP="0073582A">
      <w:pPr>
        <w:pStyle w:val="Jednotlivbodysml"/>
        <w:numPr>
          <w:ilvl w:val="0"/>
          <w:numId w:val="44"/>
        </w:numPr>
        <w:tabs>
          <w:tab w:val="clear" w:pos="360"/>
        </w:tabs>
        <w:suppressAutoHyphens w:val="0"/>
        <w:autoSpaceDN/>
        <w:spacing w:after="60"/>
        <w:textAlignment w:val="auto"/>
        <w:rPr>
          <w:rFonts w:ascii="Arial" w:hAnsi="Arial" w:cs="Arial"/>
          <w:sz w:val="18"/>
          <w:szCs w:val="18"/>
        </w:rPr>
      </w:pPr>
      <w:r w:rsidRPr="0004096A">
        <w:rPr>
          <w:rFonts w:ascii="Arial" w:hAnsi="Arial" w:cs="Arial"/>
          <w:sz w:val="18"/>
          <w:szCs w:val="18"/>
        </w:rPr>
        <w:t>Cena díla může být upravena v souvislosti s omezením rozsahu díla v souladu s čl.</w:t>
      </w:r>
      <w:r w:rsidR="002245FB">
        <w:rPr>
          <w:rFonts w:ascii="Arial" w:hAnsi="Arial" w:cs="Arial"/>
          <w:sz w:val="18"/>
          <w:szCs w:val="18"/>
        </w:rPr>
        <w:t xml:space="preserve"> </w:t>
      </w:r>
      <w:r w:rsidRPr="0004096A">
        <w:rPr>
          <w:rFonts w:ascii="Arial" w:hAnsi="Arial" w:cs="Arial"/>
          <w:sz w:val="18"/>
          <w:szCs w:val="18"/>
        </w:rPr>
        <w:t>III.</w:t>
      </w:r>
      <w:r w:rsidR="002245FB">
        <w:rPr>
          <w:rFonts w:ascii="Arial" w:hAnsi="Arial" w:cs="Arial"/>
          <w:sz w:val="18"/>
          <w:szCs w:val="18"/>
        </w:rPr>
        <w:t xml:space="preserve"> odst. </w:t>
      </w:r>
      <w:r w:rsidRPr="0004096A">
        <w:rPr>
          <w:rFonts w:ascii="Arial" w:hAnsi="Arial" w:cs="Arial"/>
          <w:sz w:val="18"/>
          <w:szCs w:val="18"/>
        </w:rPr>
        <w:t>10. této smlouvy. O cenu neprovedených prací ve výši odpovídající částkám uvedeným v položkovém rozpočtu bude ponížena výsledná cena díla.</w:t>
      </w:r>
    </w:p>
    <w:p w14:paraId="5866542B" w14:textId="23974AA8" w:rsidR="0004096A" w:rsidRPr="0004096A" w:rsidRDefault="001C3B80" w:rsidP="0073582A">
      <w:pPr>
        <w:pStyle w:val="Jednotlivbodysml"/>
        <w:numPr>
          <w:ilvl w:val="0"/>
          <w:numId w:val="44"/>
        </w:numPr>
        <w:tabs>
          <w:tab w:val="clear" w:pos="360"/>
        </w:tabs>
        <w:suppressAutoHyphens w:val="0"/>
        <w:autoSpaceDN/>
        <w:spacing w:after="60"/>
        <w:textAlignment w:val="auto"/>
        <w:rPr>
          <w:rFonts w:ascii="Arial" w:hAnsi="Arial" w:cs="Arial"/>
          <w:sz w:val="18"/>
          <w:szCs w:val="18"/>
        </w:rPr>
      </w:pPr>
      <w:r w:rsidRPr="0004096A">
        <w:rPr>
          <w:rFonts w:ascii="Arial" w:hAnsi="Arial" w:cs="Arial"/>
          <w:sz w:val="18"/>
          <w:szCs w:val="18"/>
          <w:lang w:eastAsia="en-US"/>
        </w:rPr>
        <w:t xml:space="preserve">Cena díla může být navýšena o cenu dodatečných prací (dále jen </w:t>
      </w:r>
      <w:r w:rsidRPr="0073582A">
        <w:rPr>
          <w:rFonts w:ascii="Arial" w:hAnsi="Arial" w:cs="Arial"/>
          <w:b/>
          <w:sz w:val="18"/>
          <w:szCs w:val="18"/>
          <w:lang w:eastAsia="en-US"/>
        </w:rPr>
        <w:t>„</w:t>
      </w:r>
      <w:r w:rsidRPr="0004096A">
        <w:rPr>
          <w:rFonts w:ascii="Arial" w:hAnsi="Arial" w:cs="Arial"/>
          <w:b/>
          <w:bCs/>
          <w:sz w:val="18"/>
          <w:szCs w:val="18"/>
          <w:lang w:eastAsia="en-US"/>
        </w:rPr>
        <w:t>Vícepráce</w:t>
      </w:r>
      <w:r w:rsidRPr="0073582A">
        <w:rPr>
          <w:rFonts w:ascii="Arial" w:hAnsi="Arial" w:cs="Arial"/>
          <w:b/>
          <w:sz w:val="18"/>
          <w:szCs w:val="18"/>
          <w:lang w:eastAsia="en-US"/>
        </w:rPr>
        <w:t>“</w:t>
      </w:r>
      <w:r w:rsidRPr="0004096A">
        <w:rPr>
          <w:rFonts w:ascii="Arial" w:hAnsi="Arial" w:cs="Arial"/>
          <w:sz w:val="18"/>
          <w:szCs w:val="18"/>
          <w:lang w:eastAsia="en-US"/>
        </w:rPr>
        <w:t xml:space="preserve">) zadaných zhotoviteli v souladu s § 222 Zákona, a to tak, že v případě, že se bude jednat o </w:t>
      </w:r>
      <w:r w:rsidRPr="0004096A">
        <w:rPr>
          <w:rFonts w:ascii="Arial" w:hAnsi="Arial" w:cs="Arial"/>
          <w:b/>
          <w:bCs/>
          <w:sz w:val="18"/>
          <w:szCs w:val="18"/>
          <w:u w:val="single"/>
          <w:lang w:eastAsia="en-US"/>
        </w:rPr>
        <w:t>práce obsažené ve výkazu výměr</w:t>
      </w:r>
      <w:r w:rsidRPr="0004096A">
        <w:rPr>
          <w:rFonts w:ascii="Arial" w:hAnsi="Arial" w:cs="Arial"/>
          <w:sz w:val="18"/>
          <w:szCs w:val="18"/>
          <w:lang w:eastAsia="en-US"/>
        </w:rPr>
        <w:t xml:space="preserve">, který je součástí nabídky zhotovitele (viz </w:t>
      </w:r>
      <w:r w:rsidRPr="00871FCA">
        <w:rPr>
          <w:rFonts w:ascii="Arial" w:hAnsi="Arial" w:cs="Arial"/>
          <w:b/>
          <w:bCs/>
          <w:sz w:val="18"/>
          <w:szCs w:val="18"/>
          <w:lang w:eastAsia="en-US"/>
        </w:rPr>
        <w:t>Příloha č. 4</w:t>
      </w:r>
      <w:r w:rsidRPr="0004096A">
        <w:rPr>
          <w:rFonts w:ascii="Arial" w:hAnsi="Arial" w:cs="Arial"/>
          <w:b/>
          <w:bCs/>
          <w:sz w:val="18"/>
          <w:szCs w:val="18"/>
          <w:lang w:eastAsia="en-US"/>
        </w:rPr>
        <w:t xml:space="preserve"> – Výkaz výměr (závazný dokument)</w:t>
      </w:r>
      <w:r w:rsidRPr="0004096A">
        <w:rPr>
          <w:rFonts w:ascii="Arial" w:hAnsi="Arial" w:cs="Arial"/>
          <w:sz w:val="18"/>
          <w:szCs w:val="18"/>
          <w:lang w:eastAsia="en-US"/>
        </w:rPr>
        <w:t xml:space="preserve">, a tvoří </w:t>
      </w:r>
      <w:r w:rsidRPr="0004096A">
        <w:rPr>
          <w:rFonts w:ascii="Arial" w:hAnsi="Arial" w:cs="Arial"/>
          <w:sz w:val="18"/>
          <w:szCs w:val="18"/>
          <w:u w:val="single"/>
          <w:lang w:eastAsia="en-US"/>
        </w:rPr>
        <w:t>Přílohu č. 1 této smlouvy</w:t>
      </w:r>
      <w:r w:rsidRPr="0004096A">
        <w:rPr>
          <w:rFonts w:ascii="Arial" w:hAnsi="Arial" w:cs="Arial"/>
          <w:sz w:val="18"/>
          <w:szCs w:val="18"/>
          <w:lang w:eastAsia="en-US"/>
        </w:rPr>
        <w:t xml:space="preserve"> (dále jen </w:t>
      </w:r>
      <w:r w:rsidRPr="0004096A">
        <w:rPr>
          <w:rFonts w:ascii="Arial" w:hAnsi="Arial" w:cs="Arial"/>
          <w:b/>
          <w:bCs/>
          <w:sz w:val="18"/>
          <w:szCs w:val="18"/>
          <w:lang w:eastAsia="en-US"/>
        </w:rPr>
        <w:t>„výkaz výměr</w:t>
      </w:r>
      <w:r w:rsidRPr="0073582A">
        <w:rPr>
          <w:rFonts w:ascii="Arial" w:hAnsi="Arial" w:cs="Arial"/>
          <w:b/>
          <w:bCs/>
          <w:sz w:val="18"/>
          <w:szCs w:val="18"/>
          <w:lang w:eastAsia="en-US"/>
        </w:rPr>
        <w:t>“</w:t>
      </w:r>
      <w:r w:rsidRPr="0004096A">
        <w:rPr>
          <w:rFonts w:ascii="Arial" w:hAnsi="Arial" w:cs="Arial"/>
          <w:sz w:val="18"/>
          <w:szCs w:val="18"/>
          <w:lang w:eastAsia="en-US"/>
        </w:rPr>
        <w:t xml:space="preserve">), bude cena Víceprací stanovena maximálně dle jednotkových cen uvedených ve výkazu výměr. Pokud ovšem byla jednotková cena existující položky ve výkazu výměr stanovena odkazem a kódem podle konkrétní cenové soustavy (standardizovaného ceníku), bude zhotovitelem provedeno porovnání jednotkové ceny existující položky s ceníkovou cenou podle této cenové soustavy v její aktuální cenové úrovni. Výsledná jednotková cena u takové položky bude potom stanovena použitím nižší jednotkové ceny z tohoto porovnání. </w:t>
      </w:r>
    </w:p>
    <w:p w14:paraId="3EC5DB8A" w14:textId="48AAE9BC" w:rsidR="00EF35B1" w:rsidRPr="0004096A" w:rsidRDefault="00242ED8" w:rsidP="0073582A">
      <w:pPr>
        <w:pStyle w:val="Jednotlivbodysml"/>
        <w:numPr>
          <w:ilvl w:val="0"/>
          <w:numId w:val="0"/>
        </w:numPr>
        <w:spacing w:after="60"/>
        <w:ind w:left="357" w:hanging="357"/>
      </w:pPr>
      <w:r>
        <w:rPr>
          <w:rFonts w:ascii="Arial" w:hAnsi="Arial" w:cs="Arial"/>
          <w:sz w:val="18"/>
          <w:szCs w:val="18"/>
          <w:lang w:eastAsia="en-US"/>
        </w:rPr>
        <w:t xml:space="preserve">       </w:t>
      </w:r>
      <w:r w:rsidR="001C3B80">
        <w:rPr>
          <w:rFonts w:ascii="Arial" w:hAnsi="Arial" w:cs="Arial"/>
          <w:sz w:val="18"/>
          <w:szCs w:val="18"/>
          <w:lang w:eastAsia="en-US"/>
        </w:rPr>
        <w:t xml:space="preserve">V případě, že se bude jednat o </w:t>
      </w:r>
      <w:r w:rsidR="001C3B80">
        <w:rPr>
          <w:rFonts w:ascii="Arial" w:hAnsi="Arial" w:cs="Arial"/>
          <w:b/>
          <w:bCs/>
          <w:sz w:val="18"/>
          <w:szCs w:val="18"/>
          <w:u w:val="single"/>
          <w:lang w:eastAsia="en-US"/>
        </w:rPr>
        <w:t>Vícepráce, neobsažené ve výkazu výměr</w:t>
      </w:r>
      <w:r w:rsidR="001C3B80">
        <w:rPr>
          <w:rFonts w:ascii="Arial" w:hAnsi="Arial" w:cs="Arial"/>
          <w:sz w:val="18"/>
          <w:szCs w:val="18"/>
          <w:lang w:eastAsia="en-US"/>
        </w:rPr>
        <w:t>, bude cena Víceprací stanovena ve výši cen stavebních prací uvedených v příslušných Katalozích popisů a směrných cen stavebních prací vydaných společností RTS Brno, a.s., či ÚRS Praha, a.s. aj., a to dle cenové soustavy, ve které byl zhotovitelem zpracován výkaz výměr (dále jen „</w:t>
      </w:r>
      <w:r w:rsidR="001C3B80">
        <w:rPr>
          <w:rFonts w:ascii="Arial" w:hAnsi="Arial" w:cs="Arial"/>
          <w:b/>
          <w:bCs/>
          <w:sz w:val="18"/>
          <w:szCs w:val="18"/>
          <w:lang w:eastAsia="en-US"/>
        </w:rPr>
        <w:t>Příslušná cenová soustava</w:t>
      </w:r>
      <w:r w:rsidR="001C3B80">
        <w:rPr>
          <w:rFonts w:ascii="Arial" w:hAnsi="Arial" w:cs="Arial"/>
          <w:sz w:val="18"/>
          <w:szCs w:val="18"/>
          <w:lang w:eastAsia="en-US"/>
        </w:rPr>
        <w:t xml:space="preserve">“), ponížených o příslušné procento, které odpovídá procentnímu rozdílu mezi cenou stavebních prací uvedených v Příslušné cenové soustavě, a to v aktuální cenové úrovni ke dni podání nabídky zhotovitele a nabídkovou cenou zhotovitele naceněnou v rámci výkazu výměr. V případě, že nabídková cena zhotovitele v rámci výkazu výměr bude vyšší jak cena zjištěná z Příslušné cenové soustavy, tak cena Víceprací neobsažených ve výkazu výměr </w:t>
      </w:r>
      <w:r w:rsidR="001C3B80">
        <w:rPr>
          <w:rFonts w:ascii="Arial" w:hAnsi="Arial" w:cs="Arial"/>
          <w:b/>
          <w:bCs/>
          <w:sz w:val="18"/>
          <w:szCs w:val="18"/>
          <w:lang w:eastAsia="en-US"/>
        </w:rPr>
        <w:t xml:space="preserve">bude stanovená maximálně do výše cen stavebních prací uvedených v Příslušné cenové soustavě, která je relevantní z hlediska nacenění výkazu výměr, </w:t>
      </w:r>
      <w:r w:rsidR="001C3B80">
        <w:rPr>
          <w:rFonts w:ascii="Arial" w:hAnsi="Arial" w:cs="Arial"/>
          <w:sz w:val="18"/>
          <w:szCs w:val="18"/>
          <w:lang w:eastAsia="en-US"/>
        </w:rPr>
        <w:t>a to v aktuální cenové úrovni ke dni podání nabídky zhotovitele.</w:t>
      </w:r>
      <w:r w:rsidR="001C3B80">
        <w:rPr>
          <w:rFonts w:ascii="Arial" w:hAnsi="Arial" w:cs="Arial"/>
          <w:b/>
          <w:bCs/>
          <w:sz w:val="18"/>
          <w:szCs w:val="18"/>
          <w:lang w:eastAsia="en-US"/>
        </w:rPr>
        <w:t xml:space="preserve"> </w:t>
      </w:r>
      <w:r w:rsidR="001C3B80">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2C10DE21" w14:textId="77777777" w:rsidR="0004096A" w:rsidRPr="0004096A" w:rsidRDefault="0004096A" w:rsidP="0073582A">
      <w:pPr>
        <w:pStyle w:val="Jednotlivbodysml"/>
        <w:numPr>
          <w:ilvl w:val="0"/>
          <w:numId w:val="44"/>
        </w:numPr>
        <w:tabs>
          <w:tab w:val="clear" w:pos="360"/>
        </w:tabs>
        <w:suppressAutoHyphens w:val="0"/>
        <w:autoSpaceDN/>
        <w:spacing w:after="60"/>
        <w:textAlignment w:val="auto"/>
        <w:rPr>
          <w:rFonts w:ascii="Arial" w:hAnsi="Arial" w:cs="Arial"/>
          <w:sz w:val="18"/>
          <w:szCs w:val="18"/>
        </w:rPr>
      </w:pPr>
      <w:r w:rsidRPr="0004096A">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Pr="0004096A">
        <w:rPr>
          <w:rFonts w:ascii="Arial" w:hAnsi="Arial"/>
          <w:sz w:val="18"/>
        </w:rPr>
        <w:t xml:space="preserve"> </w:t>
      </w:r>
      <w:r w:rsidRPr="0004096A">
        <w:rPr>
          <w:rFonts w:ascii="Arial" w:hAnsi="Arial" w:cs="Arial"/>
          <w:sz w:val="18"/>
          <w:szCs w:val="18"/>
        </w:rPr>
        <w:t>Pokud se mění cena z důvodů uvedených výše, navrhne písemně změnu ceny zhotovitel nejpozději do 3 pracovních dnů od zjištění důvodů.</w:t>
      </w:r>
    </w:p>
    <w:p w14:paraId="2232F97A" w14:textId="77777777" w:rsidR="0004096A" w:rsidRDefault="0004096A">
      <w:pPr>
        <w:pStyle w:val="Standardntext"/>
        <w:spacing w:line="240" w:lineRule="auto"/>
        <w:jc w:val="center"/>
        <w:rPr>
          <w:rFonts w:ascii="Arial" w:hAnsi="Arial" w:cs="Arial"/>
          <w:b/>
          <w:sz w:val="18"/>
          <w:szCs w:val="18"/>
        </w:rPr>
      </w:pPr>
    </w:p>
    <w:p w14:paraId="4784098F" w14:textId="5FD5A54A"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w:t>
      </w:r>
    </w:p>
    <w:p w14:paraId="2F6F974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Platební podmínky</w:t>
      </w:r>
    </w:p>
    <w:p w14:paraId="670B60F2" w14:textId="77777777" w:rsidR="00EF35B1" w:rsidRDefault="00EF35B1">
      <w:pPr>
        <w:tabs>
          <w:tab w:val="left" w:pos="453"/>
        </w:tabs>
        <w:rPr>
          <w:rFonts w:ascii="Arial" w:hAnsi="Arial" w:cs="Arial"/>
          <w:sz w:val="18"/>
          <w:szCs w:val="18"/>
        </w:rPr>
      </w:pPr>
    </w:p>
    <w:p w14:paraId="3A93222B" w14:textId="77777777" w:rsidR="00EF35B1" w:rsidRDefault="001C3B80" w:rsidP="0073582A">
      <w:pPr>
        <w:numPr>
          <w:ilvl w:val="0"/>
          <w:numId w:val="13"/>
        </w:numPr>
        <w:tabs>
          <w:tab w:val="left" w:pos="0"/>
        </w:tabs>
        <w:overflowPunct w:val="0"/>
        <w:autoSpaceDE w:val="0"/>
        <w:spacing w:after="60"/>
        <w:jc w:val="both"/>
      </w:pPr>
      <w:r>
        <w:rPr>
          <w:rFonts w:ascii="Arial" w:hAnsi="Arial" w:cs="Arial"/>
          <w:sz w:val="18"/>
          <w:szCs w:val="18"/>
        </w:rPr>
        <w:t xml:space="preserve">Objednatel se zavazuje uhradit cenu za provedení díla v dílčích (měsíčních) platbách, za čehož účelem zhotovitel předloží daňový doklad (fakturu) ve dvojím vyhotovení, vystavený na základě oboustranně </w:t>
      </w:r>
      <w:r>
        <w:rPr>
          <w:rFonts w:ascii="Arial" w:hAnsi="Arial" w:cs="Arial"/>
          <w:sz w:val="18"/>
          <w:szCs w:val="18"/>
        </w:rPr>
        <w:lastRenderedPageBreak/>
        <w:t xml:space="preserve">potvrzeného soupisu prací, obsahující výčet prací a dodávek provedených v příslušném kalendářním měsíci (dále jen </w:t>
      </w:r>
      <w:r w:rsidRPr="0073582A">
        <w:rPr>
          <w:rFonts w:ascii="Arial" w:hAnsi="Arial" w:cs="Arial"/>
          <w:b/>
          <w:sz w:val="18"/>
          <w:szCs w:val="18"/>
        </w:rPr>
        <w:t>„</w:t>
      </w:r>
      <w:r>
        <w:rPr>
          <w:rFonts w:ascii="Arial" w:hAnsi="Arial" w:cs="Arial"/>
          <w:b/>
          <w:sz w:val="18"/>
          <w:szCs w:val="18"/>
        </w:rPr>
        <w:t>Zjišťovací protokol</w:t>
      </w:r>
      <w:r w:rsidRPr="0073582A">
        <w:rPr>
          <w:rFonts w:ascii="Arial" w:hAnsi="Arial" w:cs="Arial"/>
          <w:b/>
          <w:sz w:val="18"/>
          <w:szCs w:val="18"/>
        </w:rPr>
        <w:t>“</w:t>
      </w:r>
      <w:r>
        <w:rPr>
          <w:rFonts w:ascii="Arial" w:hAnsi="Arial" w:cs="Arial"/>
          <w:sz w:val="18"/>
          <w:szCs w:val="18"/>
        </w:rPr>
        <w:t xml:space="preserve">). </w:t>
      </w:r>
    </w:p>
    <w:p w14:paraId="3992A7EF" w14:textId="77777777" w:rsidR="00EF35B1" w:rsidRDefault="001C3B80" w:rsidP="0073582A">
      <w:pPr>
        <w:pStyle w:val="Zkladntext"/>
        <w:numPr>
          <w:ilvl w:val="0"/>
          <w:numId w:val="13"/>
        </w:numPr>
        <w:spacing w:before="0" w:after="60"/>
        <w:jc w:val="both"/>
        <w:outlineLvl w:val="9"/>
      </w:pPr>
      <w:r>
        <w:rPr>
          <w:rFonts w:ascii="Arial" w:hAnsi="Arial" w:cs="Arial"/>
          <w:b w:val="0"/>
          <w:sz w:val="18"/>
          <w:szCs w:val="18"/>
        </w:rPr>
        <w:t xml:space="preserve">Splatnost daňového dokladu je stanovena na </w:t>
      </w:r>
      <w:r>
        <w:rPr>
          <w:rFonts w:ascii="Arial" w:hAnsi="Arial" w:cs="Arial"/>
          <w:sz w:val="18"/>
          <w:szCs w:val="18"/>
        </w:rPr>
        <w:t>třicet dnů</w:t>
      </w:r>
      <w:r>
        <w:rPr>
          <w:rFonts w:ascii="Arial" w:hAnsi="Arial" w:cs="Arial"/>
          <w:b w:val="0"/>
          <w:sz w:val="18"/>
          <w:szCs w:val="18"/>
        </w:rPr>
        <w:t xml:space="preserve"> od data doručení objednateli. Daňový doklad musí být objednateli doručen nejpozději do </w:t>
      </w:r>
      <w:r>
        <w:rPr>
          <w:rFonts w:ascii="Arial" w:hAnsi="Arial" w:cs="Arial"/>
          <w:sz w:val="18"/>
          <w:szCs w:val="18"/>
        </w:rPr>
        <w:t xml:space="preserve">15 dnů </w:t>
      </w:r>
      <w:r>
        <w:rPr>
          <w:rFonts w:ascii="Arial" w:hAnsi="Arial" w:cs="Arial"/>
          <w:b w:val="0"/>
          <w:sz w:val="18"/>
          <w:szCs w:val="18"/>
        </w:rPr>
        <w:t>od data uskutečnění zdanitelného plnění. Přílohou daňového dokladu bude vždy Zjišťovací protokol</w:t>
      </w:r>
      <w:r>
        <w:rPr>
          <w:rFonts w:ascii="Arial" w:hAnsi="Arial"/>
          <w:b w:val="0"/>
          <w:sz w:val="18"/>
        </w:rPr>
        <w:t xml:space="preserve"> </w:t>
      </w:r>
      <w:r w:rsidR="00242ED8">
        <w:rPr>
          <w:rFonts w:ascii="Arial" w:hAnsi="Arial"/>
          <w:b w:val="0"/>
          <w:sz w:val="18"/>
        </w:rPr>
        <w:t xml:space="preserve">odsouhlasený TDS </w:t>
      </w:r>
      <w:r>
        <w:rPr>
          <w:rFonts w:ascii="Arial" w:hAnsi="Arial" w:cs="Arial"/>
          <w:b w:val="0"/>
          <w:sz w:val="18"/>
          <w:szCs w:val="18"/>
        </w:rPr>
        <w:t xml:space="preserve">za příslušný kalendářní měsíc. Bez zjišťovacího protokolu je daňový doklad neúplný. </w:t>
      </w:r>
    </w:p>
    <w:p w14:paraId="4A414D45" w14:textId="77777777" w:rsidR="00EF35B1" w:rsidRDefault="001C3B80" w:rsidP="0073582A">
      <w:pPr>
        <w:pStyle w:val="Zkladntext"/>
        <w:numPr>
          <w:ilvl w:val="0"/>
          <w:numId w:val="13"/>
        </w:numPr>
        <w:spacing w:before="0" w:after="60"/>
        <w:jc w:val="both"/>
        <w:outlineLvl w:val="9"/>
        <w:rPr>
          <w:rFonts w:ascii="Arial" w:hAnsi="Arial" w:cs="Arial"/>
          <w:b w:val="0"/>
          <w:color w:val="000000"/>
          <w:sz w:val="18"/>
          <w:szCs w:val="18"/>
        </w:rPr>
      </w:pPr>
      <w:r>
        <w:rPr>
          <w:rFonts w:ascii="Arial" w:hAnsi="Arial" w:cs="Arial"/>
          <w:b w:val="0"/>
          <w:color w:val="000000"/>
          <w:sz w:val="18"/>
          <w:szCs w:val="18"/>
        </w:rPr>
        <w:t>Daňový doklad se považuje za uhrazený dnem, kdy byla fakturovaná částka odepsána z účtu objednatele ve prospěch účtu zhotovitele.</w:t>
      </w:r>
    </w:p>
    <w:p w14:paraId="463E3AEA" w14:textId="77777777" w:rsidR="00EF35B1" w:rsidRDefault="001C3B80" w:rsidP="00BE6471">
      <w:pPr>
        <w:pStyle w:val="Zkladntext"/>
        <w:numPr>
          <w:ilvl w:val="0"/>
          <w:numId w:val="13"/>
        </w:numPr>
        <w:spacing w:before="0"/>
        <w:jc w:val="both"/>
        <w:outlineLvl w:val="9"/>
      </w:pPr>
      <w:r>
        <w:rPr>
          <w:rFonts w:ascii="Arial" w:hAnsi="Arial" w:cs="Arial"/>
          <w:b w:val="0"/>
          <w:color w:val="000000"/>
          <w:sz w:val="18"/>
          <w:szCs w:val="18"/>
        </w:rPr>
        <w:t xml:space="preserve">Každý daňový doklad zhotovitele musí formou a obsahem odpovídat zákonu č. 563/1991 Sb., o účetnictví, v platném znění a zákonu č. 235/2004 Sb., o dani z přidané hodnoty, v platném znění a musí obsahovat zejména tyto náležitosti: </w:t>
      </w:r>
    </w:p>
    <w:p w14:paraId="5C66FD98"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označení účetního dokladu a jeho pořadové číslo,</w:t>
      </w:r>
    </w:p>
    <w:p w14:paraId="761BA135"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objednatele včetně DIČ,</w:t>
      </w:r>
    </w:p>
    <w:p w14:paraId="1D046B29"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zhotovitele včetně DIČ,</w:t>
      </w:r>
    </w:p>
    <w:p w14:paraId="4D8FD5F1"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popis obsahu účetního dokladu,</w:t>
      </w:r>
    </w:p>
    <w:p w14:paraId="220F546C" w14:textId="77777777" w:rsidR="00B67B5A"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 vystavení,</w:t>
      </w:r>
      <w:r w:rsidR="00B67B5A">
        <w:rPr>
          <w:rFonts w:ascii="Arial" w:hAnsi="Arial" w:cs="Arial"/>
          <w:b w:val="0"/>
          <w:color w:val="000000"/>
          <w:sz w:val="18"/>
          <w:szCs w:val="18"/>
        </w:rPr>
        <w:t xml:space="preserve"> </w:t>
      </w:r>
    </w:p>
    <w:p w14:paraId="41266CDB" w14:textId="77777777" w:rsidR="00EF35B1" w:rsidRDefault="00B67B5A" w:rsidP="00BE6471">
      <w:pPr>
        <w:pStyle w:val="Zkladntext"/>
        <w:numPr>
          <w:ilvl w:val="0"/>
          <w:numId w:val="14"/>
        </w:numPr>
        <w:spacing w:before="0"/>
        <w:ind w:left="709" w:hanging="283"/>
        <w:jc w:val="both"/>
        <w:outlineLvl w:val="9"/>
        <w:rPr>
          <w:rFonts w:ascii="Arial" w:hAnsi="Arial" w:cs="Arial"/>
          <w:b w:val="0"/>
          <w:color w:val="000000"/>
          <w:sz w:val="18"/>
          <w:szCs w:val="18"/>
        </w:rPr>
      </w:pPr>
      <w:r>
        <w:rPr>
          <w:rFonts w:ascii="Arial" w:hAnsi="Arial" w:cs="Arial"/>
          <w:b w:val="0"/>
          <w:color w:val="000000"/>
          <w:sz w:val="18"/>
          <w:szCs w:val="18"/>
        </w:rPr>
        <w:t>datum</w:t>
      </w:r>
      <w:r w:rsidRPr="00B67B5A">
        <w:rPr>
          <w:rFonts w:ascii="Arial" w:hAnsi="Arial" w:cs="Arial"/>
          <w:b w:val="0"/>
          <w:color w:val="000000"/>
          <w:sz w:val="18"/>
          <w:szCs w:val="18"/>
        </w:rPr>
        <w:t xml:space="preserve"> </w:t>
      </w:r>
      <w:r>
        <w:rPr>
          <w:rFonts w:ascii="Arial" w:hAnsi="Arial" w:cs="Arial"/>
          <w:b w:val="0"/>
          <w:color w:val="000000"/>
          <w:sz w:val="18"/>
          <w:szCs w:val="18"/>
        </w:rPr>
        <w:t>uskutečnění zdanitelného plnění, přičemž dnem uskutečnění zdanitelného plnění se rozumí</w:t>
      </w:r>
      <w:r>
        <w:rPr>
          <w:rFonts w:ascii="Arial" w:hAnsi="Arial"/>
          <w:b w:val="0"/>
          <w:color w:val="000000"/>
          <w:sz w:val="18"/>
        </w:rPr>
        <w:t xml:space="preserve"> </w:t>
      </w:r>
      <w:r>
        <w:rPr>
          <w:rFonts w:ascii="Arial" w:hAnsi="Arial" w:cs="Arial"/>
          <w:b w:val="0"/>
          <w:color w:val="000000"/>
          <w:sz w:val="18"/>
          <w:szCs w:val="18"/>
        </w:rPr>
        <w:t>poslední den kalendářního měsíce, za který je faktura vystavena,</w:t>
      </w:r>
    </w:p>
    <w:p w14:paraId="7A2ADB2E"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ceny bez daně celkem,</w:t>
      </w:r>
    </w:p>
    <w:p w14:paraId="59277ACE" w14:textId="77777777" w:rsidR="00EF35B1"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sazbu daně,</w:t>
      </w:r>
    </w:p>
    <w:p w14:paraId="7AFFE7F5"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daně celkem zaokrouhlenou dle příslušných předpisů,</w:t>
      </w:r>
    </w:p>
    <w:p w14:paraId="3B3365B9"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cenu celkem včetně daně,</w:t>
      </w:r>
    </w:p>
    <w:p w14:paraId="74929BED"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podpis odpovědné osoby zhotovitele,</w:t>
      </w:r>
    </w:p>
    <w:p w14:paraId="097848CB"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stavby,</w:t>
      </w:r>
    </w:p>
    <w:p w14:paraId="4D93B9EC"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a číslo stavebního objektu, resp. provozního souboru,</w:t>
      </w:r>
    </w:p>
    <w:p w14:paraId="27E777B3" w14:textId="77777777" w:rsidR="00434823" w:rsidRDefault="001C3B80" w:rsidP="00BE6471">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kód a název rozpočtové položky projektu,</w:t>
      </w:r>
    </w:p>
    <w:p w14:paraId="3AA8CAAF" w14:textId="3D05F07B" w:rsidR="00EF35B1" w:rsidRPr="00434823" w:rsidRDefault="001C3B80" w:rsidP="00BE6471">
      <w:pPr>
        <w:pStyle w:val="Zkladntext"/>
        <w:numPr>
          <w:ilvl w:val="0"/>
          <w:numId w:val="14"/>
        </w:numPr>
        <w:spacing w:before="0" w:after="6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přílohu – Soupis provedených prací oceněný podle dohodnutého způsobu a odsouhlasený TDI.</w:t>
      </w:r>
    </w:p>
    <w:p w14:paraId="78745CE9" w14:textId="77777777" w:rsidR="00EF35B1" w:rsidRDefault="001C3B80" w:rsidP="0073582A">
      <w:pPr>
        <w:pStyle w:val="Zkladntext"/>
        <w:numPr>
          <w:ilvl w:val="0"/>
          <w:numId w:val="13"/>
        </w:numPr>
        <w:spacing w:before="0" w:after="60"/>
        <w:jc w:val="both"/>
        <w:outlineLvl w:val="9"/>
        <w:rPr>
          <w:rFonts w:ascii="Arial" w:hAnsi="Arial" w:cs="Arial"/>
          <w:b w:val="0"/>
          <w:color w:val="000000"/>
          <w:sz w:val="18"/>
          <w:szCs w:val="18"/>
        </w:rPr>
      </w:pPr>
      <w:r>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231D3F79" w14:textId="3C001F00" w:rsidR="00EF35B1" w:rsidRDefault="001C3B80" w:rsidP="0073582A">
      <w:pPr>
        <w:pStyle w:val="Zkladntext"/>
        <w:numPr>
          <w:ilvl w:val="0"/>
          <w:numId w:val="13"/>
        </w:numPr>
        <w:spacing w:before="0" w:after="60"/>
        <w:jc w:val="both"/>
        <w:outlineLvl w:val="9"/>
      </w:pPr>
      <w:r>
        <w:rPr>
          <w:rFonts w:ascii="Arial" w:hAnsi="Arial" w:cs="Arial"/>
          <w:b w:val="0"/>
          <w:color w:val="000000"/>
          <w:sz w:val="18"/>
          <w:szCs w:val="18"/>
        </w:rPr>
        <w:t xml:space="preserve">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w:t>
      </w:r>
      <w:r w:rsidR="009C15F4">
        <w:rPr>
          <w:rFonts w:ascii="Arial" w:hAnsi="Arial" w:cs="Arial"/>
          <w:b w:val="0"/>
          <w:color w:val="000000"/>
          <w:sz w:val="18"/>
          <w:szCs w:val="18"/>
        </w:rPr>
        <w:t>0</w:t>
      </w:r>
      <w:r>
        <w:rPr>
          <w:rFonts w:ascii="Arial" w:hAnsi="Arial" w:cs="Arial"/>
          <w:b w:val="0"/>
          <w:color w:val="000000"/>
          <w:sz w:val="18"/>
          <w:szCs w:val="18"/>
        </w:rPr>
        <w:t xml:space="preserve">9.11.2011 na stránkách Ministerstva financí při fakturaci režim přenesení daňové povinnosti podle § 92e. </w:t>
      </w:r>
    </w:p>
    <w:p w14:paraId="3418BCEE" w14:textId="77777777" w:rsidR="00EF35B1" w:rsidRDefault="001C3B80" w:rsidP="00BE6471">
      <w:pPr>
        <w:pStyle w:val="Zkladntext"/>
        <w:numPr>
          <w:ilvl w:val="0"/>
          <w:numId w:val="13"/>
        </w:numPr>
        <w:spacing w:before="0"/>
        <w:ind w:hanging="357"/>
        <w:jc w:val="both"/>
        <w:outlineLvl w:val="9"/>
        <w:rPr>
          <w:rFonts w:ascii="Arial" w:hAnsi="Arial" w:cs="Arial"/>
          <w:b w:val="0"/>
          <w:color w:val="000000"/>
          <w:sz w:val="18"/>
          <w:szCs w:val="18"/>
        </w:rPr>
      </w:pPr>
      <w:r>
        <w:rPr>
          <w:rFonts w:ascii="Arial" w:hAnsi="Arial" w:cs="Arial"/>
          <w:b w:val="0"/>
          <w:color w:val="000000"/>
          <w:sz w:val="18"/>
          <w:szCs w:val="18"/>
        </w:rPr>
        <w:t>Zhotovitel prohlašuje, že:</w:t>
      </w:r>
    </w:p>
    <w:p w14:paraId="3414C43D" w14:textId="77777777" w:rsidR="00EF35B1" w:rsidRDefault="001C3B80" w:rsidP="00BE6471">
      <w:pPr>
        <w:pStyle w:val="Odstavecseseznamem"/>
        <w:numPr>
          <w:ilvl w:val="0"/>
          <w:numId w:val="15"/>
        </w:numPr>
        <w:ind w:hanging="357"/>
        <w:jc w:val="both"/>
        <w:rPr>
          <w:rFonts w:ascii="Arial" w:hAnsi="Arial" w:cs="Arial"/>
          <w:color w:val="000000"/>
          <w:sz w:val="18"/>
          <w:szCs w:val="18"/>
        </w:rPr>
      </w:pPr>
      <w:r>
        <w:rPr>
          <w:rFonts w:ascii="Arial" w:hAnsi="Arial" w:cs="Arial"/>
          <w:color w:val="000000"/>
          <w:sz w:val="18"/>
          <w:szCs w:val="18"/>
        </w:rPr>
        <w:t>nemá v úmyslu nezaplatit daň z přidané hodnoty u zdanitelného plnění podle této smlouvy (dále jen „daň“),</w:t>
      </w:r>
    </w:p>
    <w:p w14:paraId="1BB92078" w14:textId="77777777" w:rsidR="00EF35B1" w:rsidRDefault="001C3B80" w:rsidP="00BE6471">
      <w:pPr>
        <w:pStyle w:val="Odstavecseseznamem"/>
        <w:numPr>
          <w:ilvl w:val="0"/>
          <w:numId w:val="15"/>
        </w:numPr>
        <w:ind w:hanging="357"/>
        <w:jc w:val="both"/>
        <w:rPr>
          <w:rFonts w:ascii="Arial" w:hAnsi="Arial" w:cs="Arial"/>
          <w:color w:val="000000"/>
          <w:sz w:val="18"/>
          <w:szCs w:val="18"/>
        </w:rPr>
      </w:pPr>
      <w:r>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281F59F0" w14:textId="77777777" w:rsidR="00EF35B1" w:rsidRDefault="001C3B80" w:rsidP="0073582A">
      <w:pPr>
        <w:pStyle w:val="Odstavecseseznamem"/>
        <w:numPr>
          <w:ilvl w:val="0"/>
          <w:numId w:val="15"/>
        </w:numPr>
        <w:spacing w:after="60"/>
        <w:ind w:left="714" w:hanging="357"/>
        <w:jc w:val="both"/>
        <w:rPr>
          <w:rFonts w:ascii="Arial" w:hAnsi="Arial" w:cs="Arial"/>
          <w:color w:val="000000"/>
          <w:sz w:val="18"/>
          <w:szCs w:val="18"/>
        </w:rPr>
      </w:pPr>
      <w:r>
        <w:rPr>
          <w:rFonts w:ascii="Arial" w:hAnsi="Arial" w:cs="Arial"/>
          <w:color w:val="000000"/>
          <w:sz w:val="18"/>
          <w:szCs w:val="18"/>
        </w:rPr>
        <w:t>nezkrátí daň nebo nevyláká daňovou výhodu.</w:t>
      </w:r>
    </w:p>
    <w:p w14:paraId="55CA0475" w14:textId="77777777" w:rsidR="00EF35B1" w:rsidRDefault="00EF35B1">
      <w:pPr>
        <w:pStyle w:val="Standardntext"/>
        <w:spacing w:line="240" w:lineRule="auto"/>
        <w:rPr>
          <w:rFonts w:ascii="Arial" w:hAnsi="Arial"/>
          <w:b/>
          <w:sz w:val="18"/>
        </w:rPr>
      </w:pPr>
    </w:p>
    <w:p w14:paraId="4219E627"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VI.</w:t>
      </w:r>
    </w:p>
    <w:p w14:paraId="769F445A"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Doba plnění</w:t>
      </w:r>
    </w:p>
    <w:p w14:paraId="570E16E5" w14:textId="77777777" w:rsidR="00EF35B1" w:rsidRDefault="00EF35B1">
      <w:pPr>
        <w:pStyle w:val="Standardntext"/>
        <w:spacing w:line="240" w:lineRule="auto"/>
        <w:rPr>
          <w:rFonts w:ascii="Arial" w:hAnsi="Arial" w:cs="Arial"/>
          <w:sz w:val="18"/>
          <w:szCs w:val="18"/>
        </w:rPr>
      </w:pPr>
    </w:p>
    <w:p w14:paraId="5291461A" w14:textId="77777777" w:rsidR="00EF35B1" w:rsidRDefault="001C3B80" w:rsidP="00BE6471">
      <w:pPr>
        <w:pStyle w:val="Standardntext"/>
        <w:numPr>
          <w:ilvl w:val="0"/>
          <w:numId w:val="16"/>
        </w:numPr>
        <w:spacing w:after="60" w:line="240" w:lineRule="auto"/>
        <w:ind w:left="360"/>
        <w:jc w:val="both"/>
        <w:rPr>
          <w:rFonts w:ascii="Arial" w:hAnsi="Arial" w:cs="Arial"/>
          <w:sz w:val="18"/>
          <w:szCs w:val="18"/>
        </w:rPr>
      </w:pPr>
      <w:r>
        <w:rPr>
          <w:rFonts w:ascii="Arial" w:hAnsi="Arial" w:cs="Arial"/>
          <w:sz w:val="18"/>
          <w:szCs w:val="18"/>
        </w:rPr>
        <w:t>Zhotovitel se zavazuje provést dílo v těchto termínech:</w:t>
      </w:r>
    </w:p>
    <w:p w14:paraId="2A3B3767" w14:textId="0684D5F6" w:rsidR="00EF35B1" w:rsidRDefault="001C3B80" w:rsidP="00BE6471">
      <w:pPr>
        <w:pStyle w:val="Odstavecseseznamem"/>
        <w:numPr>
          <w:ilvl w:val="0"/>
          <w:numId w:val="17"/>
        </w:numPr>
        <w:spacing w:after="60"/>
        <w:jc w:val="both"/>
      </w:pPr>
      <w:bookmarkStart w:id="1" w:name="_Ref521213272"/>
      <w:r w:rsidRPr="00BE6471">
        <w:rPr>
          <w:rFonts w:ascii="Arial" w:hAnsi="Arial" w:cs="Arial"/>
          <w:sz w:val="18"/>
          <w:szCs w:val="18"/>
        </w:rPr>
        <w:t xml:space="preserve">termín předání a převzetí staveniště do: </w:t>
      </w:r>
      <w:bookmarkEnd w:id="1"/>
      <w:r w:rsidRPr="00BE6471">
        <w:rPr>
          <w:rFonts w:ascii="Arial" w:hAnsi="Arial" w:cs="Arial"/>
          <w:b/>
          <w:color w:val="000000"/>
          <w:sz w:val="18"/>
          <w:szCs w:val="18"/>
        </w:rPr>
        <w:t>10 kalendářních dnů od písemné výzvy objednatele k zahájení plnění díla</w:t>
      </w:r>
      <w:r w:rsidRPr="00663E1B">
        <w:rPr>
          <w:rFonts w:ascii="Arial" w:hAnsi="Arial" w:cs="Arial"/>
          <w:color w:val="000000"/>
          <w:sz w:val="18"/>
          <w:szCs w:val="18"/>
        </w:rPr>
        <w:t>,</w:t>
      </w:r>
    </w:p>
    <w:p w14:paraId="3CC929BC" w14:textId="3FAC89AE" w:rsidR="00EF35B1" w:rsidRDefault="001C3B80" w:rsidP="00BE6471">
      <w:pPr>
        <w:numPr>
          <w:ilvl w:val="0"/>
          <w:numId w:val="17"/>
        </w:numPr>
        <w:spacing w:after="60"/>
        <w:jc w:val="both"/>
      </w:pPr>
      <w:r>
        <w:rPr>
          <w:rFonts w:ascii="Arial" w:hAnsi="Arial" w:cs="Arial"/>
          <w:sz w:val="18"/>
          <w:szCs w:val="18"/>
        </w:rPr>
        <w:t xml:space="preserve">termín zahájení prací do: </w:t>
      </w:r>
      <w:r>
        <w:rPr>
          <w:rFonts w:ascii="Arial" w:hAnsi="Arial" w:cs="Arial"/>
          <w:b/>
          <w:color w:val="000000"/>
          <w:sz w:val="18"/>
          <w:szCs w:val="18"/>
        </w:rPr>
        <w:t xml:space="preserve">45 kalendářních dnů od písemné výzvy objednatele k zahájení plnění díla (zahájení </w:t>
      </w:r>
      <w:r w:rsidR="00C94B45">
        <w:rPr>
          <w:rFonts w:ascii="Arial" w:hAnsi="Arial" w:cs="Arial"/>
          <w:b/>
          <w:color w:val="000000"/>
          <w:sz w:val="18"/>
          <w:szCs w:val="18"/>
        </w:rPr>
        <w:t xml:space="preserve">stavebních </w:t>
      </w:r>
      <w:r>
        <w:rPr>
          <w:rFonts w:ascii="Arial" w:hAnsi="Arial" w:cs="Arial"/>
          <w:b/>
          <w:color w:val="000000"/>
          <w:sz w:val="18"/>
          <w:szCs w:val="18"/>
        </w:rPr>
        <w:t>prací)</w:t>
      </w:r>
      <w:r w:rsidR="00663E1B" w:rsidRPr="00663E1B">
        <w:rPr>
          <w:rFonts w:ascii="Arial" w:hAnsi="Arial" w:cs="Arial"/>
          <w:color w:val="000000"/>
          <w:sz w:val="18"/>
          <w:szCs w:val="18"/>
        </w:rPr>
        <w:t>,</w:t>
      </w:r>
    </w:p>
    <w:p w14:paraId="5B215090" w14:textId="592AA191" w:rsidR="00C94B45" w:rsidRPr="00785589" w:rsidRDefault="00C94B45" w:rsidP="00663E1B">
      <w:pPr>
        <w:numPr>
          <w:ilvl w:val="0"/>
          <w:numId w:val="17"/>
        </w:numPr>
        <w:suppressAutoHyphens w:val="0"/>
        <w:autoSpaceDN/>
        <w:spacing w:after="60"/>
        <w:ind w:left="714" w:hanging="357"/>
        <w:jc w:val="both"/>
        <w:textAlignment w:val="auto"/>
        <w:rPr>
          <w:rFonts w:ascii="Arial" w:hAnsi="Arial" w:cs="Arial"/>
          <w:sz w:val="18"/>
          <w:szCs w:val="18"/>
        </w:rPr>
      </w:pPr>
      <w:bookmarkStart w:id="2" w:name="_Ref521213915"/>
      <w:r w:rsidRPr="00785589">
        <w:rPr>
          <w:rFonts w:ascii="Arial" w:hAnsi="Arial" w:cs="Arial"/>
          <w:sz w:val="18"/>
          <w:szCs w:val="18"/>
        </w:rPr>
        <w:t xml:space="preserve">termín </w:t>
      </w:r>
      <w:r w:rsidR="005822A6">
        <w:rPr>
          <w:rFonts w:ascii="Arial" w:hAnsi="Arial" w:cs="Arial"/>
          <w:sz w:val="18"/>
          <w:szCs w:val="18"/>
        </w:rPr>
        <w:t xml:space="preserve">řádného a včasného </w:t>
      </w:r>
      <w:r w:rsidRPr="00785589">
        <w:rPr>
          <w:rFonts w:ascii="Arial" w:hAnsi="Arial" w:cs="Arial"/>
          <w:sz w:val="18"/>
          <w:szCs w:val="18"/>
        </w:rPr>
        <w:t xml:space="preserve">dokončení a předání díla (dokončení stavebních prací) </w:t>
      </w:r>
      <w:r w:rsidRPr="00785589">
        <w:rPr>
          <w:rFonts w:ascii="Arial" w:hAnsi="Arial" w:cs="Arial"/>
          <w:color w:val="000000"/>
          <w:sz w:val="18"/>
          <w:szCs w:val="18"/>
        </w:rPr>
        <w:t>do</w:t>
      </w:r>
      <w:r w:rsidR="00BE6471">
        <w:rPr>
          <w:rFonts w:ascii="Arial" w:hAnsi="Arial" w:cs="Arial"/>
          <w:color w:val="000000"/>
          <w:sz w:val="18"/>
          <w:szCs w:val="18"/>
        </w:rPr>
        <w:t xml:space="preserve"> </w:t>
      </w:r>
      <w:r w:rsidR="00BE6471" w:rsidRPr="00663E1B">
        <w:rPr>
          <w:rFonts w:ascii="Arial" w:hAnsi="Arial" w:cs="Arial"/>
          <w:b/>
          <w:color w:val="000000"/>
          <w:sz w:val="18"/>
          <w:szCs w:val="18"/>
        </w:rPr>
        <w:t>3</w:t>
      </w:r>
      <w:r w:rsidRPr="00663E1B">
        <w:rPr>
          <w:rFonts w:ascii="Arial" w:hAnsi="Arial" w:cs="Arial"/>
          <w:b/>
          <w:bCs/>
          <w:color w:val="000000"/>
          <w:sz w:val="18"/>
          <w:szCs w:val="18"/>
        </w:rPr>
        <w:t xml:space="preserve"> </w:t>
      </w:r>
      <w:r w:rsidR="00BE6471">
        <w:rPr>
          <w:rFonts w:ascii="Arial" w:hAnsi="Arial" w:cs="Arial"/>
          <w:b/>
          <w:bCs/>
          <w:color w:val="000000"/>
          <w:sz w:val="18"/>
          <w:szCs w:val="18"/>
        </w:rPr>
        <w:t>měsíců</w:t>
      </w:r>
      <w:r w:rsidRPr="00785589">
        <w:rPr>
          <w:rFonts w:ascii="Arial" w:hAnsi="Arial" w:cs="Arial"/>
          <w:b/>
          <w:bCs/>
          <w:color w:val="000000"/>
          <w:sz w:val="18"/>
          <w:szCs w:val="18"/>
        </w:rPr>
        <w:t xml:space="preserve"> od termínu zahájení </w:t>
      </w:r>
      <w:r>
        <w:rPr>
          <w:rFonts w:ascii="Arial" w:hAnsi="Arial" w:cs="Arial"/>
          <w:b/>
          <w:bCs/>
          <w:color w:val="000000"/>
          <w:sz w:val="18"/>
          <w:szCs w:val="18"/>
        </w:rPr>
        <w:t xml:space="preserve">stavebních </w:t>
      </w:r>
      <w:r w:rsidRPr="00785589">
        <w:rPr>
          <w:rFonts w:ascii="Arial" w:hAnsi="Arial" w:cs="Arial"/>
          <w:b/>
          <w:bCs/>
          <w:color w:val="000000"/>
          <w:sz w:val="18"/>
          <w:szCs w:val="18"/>
        </w:rPr>
        <w:t>prací</w:t>
      </w:r>
      <w:r w:rsidR="00663E1B" w:rsidRPr="00663E1B">
        <w:rPr>
          <w:rFonts w:ascii="Arial" w:hAnsi="Arial" w:cs="Arial"/>
          <w:bCs/>
          <w:color w:val="000000"/>
          <w:sz w:val="18"/>
          <w:szCs w:val="18"/>
        </w:rPr>
        <w:t>,</w:t>
      </w:r>
    </w:p>
    <w:p w14:paraId="611F7166" w14:textId="441D7EC3" w:rsidR="00EF35B1" w:rsidRDefault="001C3B80" w:rsidP="00BE6471">
      <w:pPr>
        <w:numPr>
          <w:ilvl w:val="0"/>
          <w:numId w:val="17"/>
        </w:numPr>
        <w:spacing w:after="60"/>
        <w:jc w:val="both"/>
      </w:pPr>
      <w:r>
        <w:rPr>
          <w:rFonts w:ascii="Arial" w:hAnsi="Arial" w:cs="Arial"/>
          <w:sz w:val="18"/>
          <w:szCs w:val="18"/>
        </w:rPr>
        <w:t xml:space="preserve">termín odstranění zařízení staveniště a vyklizení staveniště do: </w:t>
      </w:r>
      <w:r>
        <w:rPr>
          <w:rFonts w:ascii="Arial" w:hAnsi="Arial" w:cs="Arial"/>
          <w:b/>
          <w:sz w:val="18"/>
          <w:szCs w:val="18"/>
        </w:rPr>
        <w:t xml:space="preserve">10 pracovních dnů ode dne </w:t>
      </w:r>
      <w:bookmarkEnd w:id="2"/>
      <w:r w:rsidR="00B555A7">
        <w:rPr>
          <w:rFonts w:ascii="Arial" w:hAnsi="Arial" w:cs="Arial"/>
          <w:b/>
          <w:sz w:val="18"/>
          <w:szCs w:val="18"/>
        </w:rPr>
        <w:t xml:space="preserve">rádného a včasného </w:t>
      </w:r>
      <w:r>
        <w:rPr>
          <w:rFonts w:ascii="Arial" w:hAnsi="Arial" w:cs="Arial"/>
          <w:b/>
          <w:sz w:val="18"/>
          <w:szCs w:val="18"/>
        </w:rPr>
        <w:t>dokončení a předání díla objednateli</w:t>
      </w:r>
      <w:r w:rsidR="00663E1B" w:rsidRPr="00663E1B">
        <w:rPr>
          <w:rFonts w:ascii="Arial" w:hAnsi="Arial" w:cs="Arial"/>
          <w:sz w:val="18"/>
          <w:szCs w:val="18"/>
        </w:rPr>
        <w:t>,</w:t>
      </w:r>
    </w:p>
    <w:p w14:paraId="28CDE13D" w14:textId="7D576536" w:rsidR="00B555A7" w:rsidRPr="00B555A7" w:rsidRDefault="001C3B80" w:rsidP="00762AAC">
      <w:pPr>
        <w:numPr>
          <w:ilvl w:val="0"/>
          <w:numId w:val="17"/>
        </w:numPr>
        <w:spacing w:after="60"/>
        <w:ind w:left="714" w:hanging="357"/>
        <w:jc w:val="both"/>
        <w:rPr>
          <w:rFonts w:ascii="Arial" w:hAnsi="Arial" w:cs="Arial"/>
          <w:b/>
          <w:color w:val="000000"/>
          <w:sz w:val="18"/>
          <w:szCs w:val="18"/>
        </w:rPr>
      </w:pPr>
      <w:r>
        <w:rPr>
          <w:rFonts w:ascii="Arial" w:hAnsi="Arial" w:cs="Arial"/>
          <w:sz w:val="18"/>
          <w:szCs w:val="18"/>
        </w:rPr>
        <w:t xml:space="preserve">termín konečné fakturace (finančního vyrovnání) za uskutečněná zdanitelná plnění: </w:t>
      </w:r>
      <w:r>
        <w:rPr>
          <w:rFonts w:ascii="Arial" w:hAnsi="Arial" w:cs="Arial"/>
          <w:b/>
          <w:sz w:val="18"/>
          <w:szCs w:val="18"/>
        </w:rPr>
        <w:t xml:space="preserve">do 30 </w:t>
      </w:r>
      <w:r w:rsidR="00C94B45">
        <w:rPr>
          <w:rFonts w:ascii="Arial" w:hAnsi="Arial" w:cs="Arial"/>
          <w:b/>
          <w:sz w:val="18"/>
          <w:szCs w:val="18"/>
        </w:rPr>
        <w:t xml:space="preserve">kalendářních </w:t>
      </w:r>
      <w:r>
        <w:rPr>
          <w:rFonts w:ascii="Arial" w:hAnsi="Arial" w:cs="Arial"/>
          <w:b/>
          <w:sz w:val="18"/>
          <w:szCs w:val="18"/>
        </w:rPr>
        <w:t>dnů ode dne řádného a včasného dokončení díla (jeho části) a předání díla (jeho části) objednateli.</w:t>
      </w:r>
    </w:p>
    <w:p w14:paraId="7E889C02" w14:textId="0D26E939" w:rsidR="00EF35B1" w:rsidRPr="000828C5" w:rsidRDefault="001C3B80" w:rsidP="00BE6471">
      <w:pPr>
        <w:spacing w:after="60"/>
        <w:ind w:left="720"/>
        <w:jc w:val="both"/>
      </w:pPr>
      <w:r>
        <w:rPr>
          <w:rFonts w:ascii="Arial" w:hAnsi="Arial" w:cs="Arial"/>
          <w:b/>
          <w:color w:val="000000"/>
          <w:sz w:val="18"/>
          <w:szCs w:val="18"/>
        </w:rPr>
        <w:t>Realizace plnění bude probíhat na základě objednatelem odsouhlaseného harmonogram</w:t>
      </w:r>
      <w:r w:rsidR="00A51667">
        <w:rPr>
          <w:rFonts w:ascii="Arial" w:hAnsi="Arial" w:cs="Arial"/>
          <w:b/>
          <w:color w:val="000000"/>
          <w:sz w:val="18"/>
          <w:szCs w:val="18"/>
        </w:rPr>
        <w:t>u</w:t>
      </w:r>
      <w:r>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w:t>
      </w:r>
      <w:r>
        <w:rPr>
          <w:rFonts w:ascii="Arial" w:hAnsi="Arial" w:cs="Arial"/>
          <w:b/>
          <w:color w:val="000000"/>
          <w:sz w:val="18"/>
          <w:szCs w:val="18"/>
        </w:rPr>
        <w:lastRenderedPageBreak/>
        <w:t>při realizaci předmětu plnění obdobn</w:t>
      </w:r>
      <w:r w:rsidR="00663E1B">
        <w:rPr>
          <w:rFonts w:ascii="Arial" w:hAnsi="Arial" w:cs="Arial"/>
          <w:b/>
          <w:color w:val="000000"/>
          <w:sz w:val="18"/>
          <w:szCs w:val="18"/>
        </w:rPr>
        <w:t>é</w:t>
      </w:r>
      <w:r>
        <w:rPr>
          <w:rFonts w:ascii="Arial" w:hAnsi="Arial" w:cs="Arial"/>
          <w:b/>
          <w:color w:val="000000"/>
          <w:sz w:val="18"/>
          <w:szCs w:val="18"/>
        </w:rPr>
        <w:t xml:space="preserve">ho charakteru, jako je účel této smlouvy. Zhotovitel zároveň ale dodrží výše uvedené termíny. Zhotovitel je povinen </w:t>
      </w:r>
      <w:r>
        <w:rPr>
          <w:rFonts w:ascii="Arial" w:hAnsi="Arial" w:cs="Arial"/>
          <w:b/>
          <w:sz w:val="18"/>
          <w:szCs w:val="18"/>
        </w:rPr>
        <w:t>vypracovat a předložit objednateli před uzavřením této smlouvy n</w:t>
      </w:r>
      <w:r>
        <w:rPr>
          <w:rFonts w:ascii="Arial" w:hAnsi="Arial" w:cs="Arial"/>
          <w:b/>
          <w:color w:val="000000"/>
          <w:sz w:val="18"/>
          <w:szCs w:val="18"/>
        </w:rPr>
        <w:t>ávrh týdenního harmonogramu postupu stavebních prací k odsouhlasení. A</w:t>
      </w:r>
      <w:r>
        <w:rPr>
          <w:rFonts w:ascii="Arial" w:hAnsi="Arial" w:cs="Arial"/>
          <w:b/>
          <w:sz w:val="18"/>
          <w:szCs w:val="18"/>
        </w:rPr>
        <w:t xml:space="preserve">ktualizovaný týdenní harmonogram postupu prací </w:t>
      </w:r>
      <w:r>
        <w:rPr>
          <w:rFonts w:ascii="Arial" w:hAnsi="Arial" w:cs="Arial"/>
          <w:b/>
          <w:color w:val="000000"/>
          <w:sz w:val="18"/>
          <w:szCs w:val="18"/>
        </w:rPr>
        <w:t>bude předložen zhotovitelem před zahájením prací na stavbě.</w:t>
      </w:r>
    </w:p>
    <w:p w14:paraId="59D6061D" w14:textId="4500B327" w:rsidR="00EF35B1" w:rsidRDefault="001C3B80" w:rsidP="00BE6471">
      <w:pPr>
        <w:pStyle w:val="Tmavseznamzvraznn51"/>
        <w:numPr>
          <w:ilvl w:val="0"/>
          <w:numId w:val="16"/>
        </w:numPr>
        <w:spacing w:after="60" w:line="240" w:lineRule="auto"/>
        <w:ind w:left="360"/>
        <w:jc w:val="both"/>
        <w:rPr>
          <w:rFonts w:ascii="Arial" w:hAnsi="Arial" w:cs="Arial"/>
          <w:sz w:val="18"/>
          <w:szCs w:val="18"/>
        </w:rPr>
      </w:pPr>
      <w:r>
        <w:rPr>
          <w:rFonts w:ascii="Arial" w:hAnsi="Arial" w:cs="Arial"/>
          <w:sz w:val="18"/>
          <w:szCs w:val="18"/>
        </w:rPr>
        <w:t>V případě, že nebude možné zahájit / provést práce v termínu dle čl. VI.</w:t>
      </w:r>
      <w:r w:rsidR="00EC2E3E">
        <w:rPr>
          <w:rFonts w:ascii="Arial" w:hAnsi="Arial" w:cs="Arial"/>
          <w:sz w:val="18"/>
          <w:szCs w:val="18"/>
        </w:rPr>
        <w:t xml:space="preserve"> odst. </w:t>
      </w:r>
      <w:r>
        <w:rPr>
          <w:rFonts w:ascii="Arial" w:hAnsi="Arial" w:cs="Arial"/>
          <w:sz w:val="18"/>
          <w:szCs w:val="18"/>
        </w:rPr>
        <w:t>1. této smlouvy z důvodů na straně objednatele, je zhotovitel povinen zahájit / provést práce do pěti kalendářních dnů ode dne, kdy mu byla možnost zahájení / pokračování provádění díla prokazatelně umožněna. V takovém případě se termíny uvedené v čl. VI.</w:t>
      </w:r>
      <w:r w:rsidR="00EC2E3E">
        <w:rPr>
          <w:rFonts w:ascii="Arial" w:hAnsi="Arial" w:cs="Arial"/>
          <w:sz w:val="18"/>
          <w:szCs w:val="18"/>
        </w:rPr>
        <w:t xml:space="preserve"> odst. </w:t>
      </w:r>
      <w:r>
        <w:rPr>
          <w:rFonts w:ascii="Arial" w:hAnsi="Arial" w:cs="Arial"/>
          <w:sz w:val="18"/>
          <w:szCs w:val="18"/>
        </w:rPr>
        <w:t>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2B57D73" w14:textId="16A055E2" w:rsidR="00A51667" w:rsidRDefault="001C3B80" w:rsidP="00BE6471">
      <w:pPr>
        <w:pStyle w:val="Zkladntext"/>
        <w:numPr>
          <w:ilvl w:val="0"/>
          <w:numId w:val="16"/>
        </w:numPr>
        <w:spacing w:before="0" w:after="60"/>
        <w:ind w:left="360"/>
        <w:jc w:val="both"/>
        <w:outlineLvl w:val="9"/>
        <w:rPr>
          <w:rFonts w:ascii="Arial" w:hAnsi="Arial" w:cs="Arial"/>
          <w:b w:val="0"/>
          <w:sz w:val="18"/>
          <w:szCs w:val="18"/>
        </w:rPr>
      </w:pPr>
      <w:r>
        <w:rPr>
          <w:rFonts w:ascii="Arial" w:hAnsi="Arial" w:cs="Arial"/>
          <w:b w:val="0"/>
          <w:sz w:val="18"/>
          <w:szCs w:val="18"/>
        </w:rPr>
        <w:t>Objednatel je oprávněn kdykoli nařídit zhotoviteli přerušení provádění díla. V takovém případě dojde k prodloužení termínu na dokončení díla v souladu s čl. VI.</w:t>
      </w:r>
      <w:r w:rsidR="00EC2E3E">
        <w:rPr>
          <w:rFonts w:ascii="Arial" w:hAnsi="Arial" w:cs="Arial"/>
          <w:b w:val="0"/>
          <w:sz w:val="18"/>
          <w:szCs w:val="18"/>
        </w:rPr>
        <w:t xml:space="preserve"> odst. </w:t>
      </w:r>
      <w:r>
        <w:rPr>
          <w:rFonts w:ascii="Arial" w:hAnsi="Arial" w:cs="Arial"/>
          <w:b w:val="0"/>
          <w:sz w:val="18"/>
          <w:szCs w:val="18"/>
        </w:rPr>
        <w:t>2. této smlouvy.</w:t>
      </w:r>
    </w:p>
    <w:p w14:paraId="079A625F" w14:textId="200B6EE8" w:rsidR="00A51667" w:rsidRPr="00A51667" w:rsidRDefault="00A51667" w:rsidP="00BE6471">
      <w:pPr>
        <w:pStyle w:val="Zkladntext"/>
        <w:numPr>
          <w:ilvl w:val="0"/>
          <w:numId w:val="16"/>
        </w:numPr>
        <w:spacing w:before="0" w:after="60"/>
        <w:ind w:left="360"/>
        <w:jc w:val="both"/>
        <w:outlineLvl w:val="9"/>
        <w:rPr>
          <w:rFonts w:ascii="Arial" w:hAnsi="Arial" w:cs="Arial"/>
          <w:b w:val="0"/>
          <w:sz w:val="18"/>
          <w:szCs w:val="18"/>
        </w:rPr>
      </w:pPr>
      <w:r w:rsidRPr="00A51667">
        <w:rPr>
          <w:rFonts w:ascii="Arial" w:hAnsi="Arial" w:cs="Arial"/>
          <w:b w:val="0"/>
          <w:sz w:val="18"/>
          <w:szCs w:val="18"/>
        </w:rPr>
        <w:t>V </w:t>
      </w:r>
      <w:r w:rsidRPr="00A51667">
        <w:rPr>
          <w:rFonts w:ascii="Arial" w:hAnsi="Arial" w:cs="Arial"/>
          <w:b w:val="0"/>
          <w:bCs/>
          <w:sz w:val="18"/>
          <w:szCs w:val="18"/>
        </w:rPr>
        <w:t>souladu</w:t>
      </w:r>
      <w:r w:rsidRPr="00A51667">
        <w:rPr>
          <w:rFonts w:ascii="Arial" w:hAnsi="Arial" w:cs="Arial"/>
          <w:b w:val="0"/>
          <w:sz w:val="18"/>
          <w:szCs w:val="18"/>
        </w:rPr>
        <w:t xml:space="preserve"> s § 100 odst. 1 ZZVZ si objednatel vyhrazuje právo přerušit plnění předmětu této smlouvy a zastavit běh doby plnění dle odst. 1</w:t>
      </w:r>
      <w:r w:rsidR="00EC2E3E">
        <w:rPr>
          <w:rFonts w:ascii="Arial" w:hAnsi="Arial" w:cs="Arial"/>
          <w:b w:val="0"/>
          <w:sz w:val="18"/>
          <w:szCs w:val="18"/>
        </w:rPr>
        <w:t>.</w:t>
      </w:r>
      <w:r w:rsidRPr="00A51667">
        <w:rPr>
          <w:rFonts w:ascii="Arial" w:hAnsi="Arial" w:cs="Arial"/>
          <w:b w:val="0"/>
          <w:sz w:val="18"/>
          <w:szCs w:val="18"/>
        </w:rPr>
        <w:t xml:space="preserve"> tohoto článku smlouvy, a to při splnění některé z níže uvedených podmínek a nejvýše po dobu trvání překážky:</w:t>
      </w:r>
    </w:p>
    <w:p w14:paraId="48BC95D4" w14:textId="1A03E0B9" w:rsidR="00A51667" w:rsidRPr="00BE6471" w:rsidRDefault="00A51667" w:rsidP="00BE6471">
      <w:pPr>
        <w:pStyle w:val="Odstavecseseznamem"/>
        <w:numPr>
          <w:ilvl w:val="0"/>
          <w:numId w:val="42"/>
        </w:numPr>
        <w:suppressAutoHyphens w:val="0"/>
        <w:autoSpaceDN/>
        <w:spacing w:after="60"/>
        <w:jc w:val="both"/>
        <w:textAlignment w:val="auto"/>
        <w:rPr>
          <w:rFonts w:ascii="Arial" w:hAnsi="Arial" w:cs="Arial"/>
          <w:sz w:val="18"/>
          <w:szCs w:val="18"/>
        </w:rPr>
      </w:pPr>
      <w:r w:rsidRPr="00BE6471">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BE6471">
        <w:rPr>
          <w:rFonts w:ascii="Arial" w:hAnsi="Arial" w:cs="Arial"/>
          <w:bCs/>
          <w:sz w:val="18"/>
          <w:szCs w:val="18"/>
        </w:rPr>
        <w:t xml:space="preserve">dlouhodobým </w:t>
      </w:r>
      <w:r w:rsidRPr="00BE6471">
        <w:rPr>
          <w:rFonts w:ascii="Arial" w:hAnsi="Arial" w:cs="Arial"/>
          <w:sz w:val="18"/>
          <w:szCs w:val="18"/>
        </w:rPr>
        <w:t>denním</w:t>
      </w:r>
      <w:r w:rsidRPr="00BE6471">
        <w:rPr>
          <w:rFonts w:ascii="Arial" w:hAnsi="Arial" w:cs="Arial"/>
          <w:bCs/>
          <w:sz w:val="18"/>
          <w:szCs w:val="18"/>
        </w:rPr>
        <w:t xml:space="preserve"> teplotním nebo srážkovým průměrům v daném období</w:t>
      </w:r>
      <w:r w:rsidRPr="00BE6471">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05CCC325" w14:textId="2FCC5121" w:rsidR="00A51667" w:rsidRPr="00C3542E" w:rsidRDefault="00A51667" w:rsidP="00BE6471">
      <w:pPr>
        <w:numPr>
          <w:ilvl w:val="0"/>
          <w:numId w:val="42"/>
        </w:numPr>
        <w:suppressAutoHyphens w:val="0"/>
        <w:autoSpaceDN/>
        <w:spacing w:after="60"/>
        <w:jc w:val="both"/>
        <w:textAlignment w:val="auto"/>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r w:rsidR="00B555A7">
        <w:rPr>
          <w:rFonts w:ascii="Arial" w:hAnsi="Arial" w:cs="Arial"/>
          <w:sz w:val="18"/>
          <w:szCs w:val="18"/>
        </w:rPr>
        <w:t>.</w:t>
      </w:r>
    </w:p>
    <w:p w14:paraId="5EF130D3" w14:textId="71AA8FC6" w:rsidR="006C4014" w:rsidRPr="00C3542E" w:rsidRDefault="00A51667" w:rsidP="00913B4F">
      <w:pPr>
        <w:spacing w:after="60"/>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w:t>
      </w:r>
      <w:r w:rsidR="00EC2E3E">
        <w:rPr>
          <w:rFonts w:ascii="Arial" w:hAnsi="Arial" w:cs="Arial"/>
          <w:sz w:val="18"/>
          <w:szCs w:val="18"/>
        </w:rPr>
        <w:t>.</w:t>
      </w:r>
      <w:r w:rsidRPr="00C3542E">
        <w:rPr>
          <w:rFonts w:ascii="Arial" w:hAnsi="Arial" w:cs="Arial"/>
          <w:sz w:val="18"/>
          <w:szCs w:val="18"/>
        </w:rPr>
        <w:t xml:space="preserve">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65EAEA10" w14:textId="375A826F" w:rsidR="006C4014" w:rsidRPr="00C3542E" w:rsidRDefault="006C4014" w:rsidP="00BE6471">
      <w:pPr>
        <w:pStyle w:val="Zkladntext"/>
        <w:numPr>
          <w:ilvl w:val="0"/>
          <w:numId w:val="16"/>
        </w:numPr>
        <w:spacing w:before="0" w:after="60"/>
        <w:ind w:left="360"/>
        <w:jc w:val="both"/>
        <w:outlineLvl w:val="9"/>
        <w:rPr>
          <w:rFonts w:ascii="Arial" w:hAnsi="Arial" w:cs="Arial"/>
          <w:b w:val="0"/>
          <w:sz w:val="18"/>
          <w:szCs w:val="18"/>
        </w:rPr>
      </w:pPr>
      <w:r w:rsidRPr="00C3542E">
        <w:rPr>
          <w:rFonts w:ascii="Arial" w:hAnsi="Arial" w:cs="Arial"/>
          <w:b w:val="0"/>
          <w:sz w:val="18"/>
          <w:szCs w:val="18"/>
        </w:rPr>
        <w:t>V případě, že koordinátor bezpečnosti a ochrany zdraví při práci na staveništi (dále jen „koordinátor BOZP“), osoba vykonávající za objednatele inženýrsko</w:t>
      </w:r>
      <w:r w:rsidRPr="00C3542E">
        <w:rPr>
          <w:rFonts w:ascii="Arial" w:hAnsi="Arial" w:cs="Arial"/>
          <w:b w:val="0"/>
          <w:sz w:val="18"/>
          <w:szCs w:val="18"/>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w:t>
      </w:r>
      <w:r w:rsidR="00EC2E3E">
        <w:rPr>
          <w:rFonts w:ascii="Arial" w:hAnsi="Arial" w:cs="Arial"/>
          <w:b w:val="0"/>
          <w:sz w:val="18"/>
          <w:szCs w:val="18"/>
        </w:rPr>
        <w:t>.</w:t>
      </w:r>
      <w:r w:rsidRPr="00C3542E">
        <w:rPr>
          <w:rFonts w:ascii="Arial" w:hAnsi="Arial" w:cs="Arial"/>
          <w:b w:val="0"/>
          <w:sz w:val="18"/>
          <w:szCs w:val="18"/>
        </w:rPr>
        <w:t xml:space="preserve"> tohoto článku smlouvy</w:t>
      </w:r>
    </w:p>
    <w:p w14:paraId="002258BC" w14:textId="77777777" w:rsidR="006C4014" w:rsidRPr="00C04111" w:rsidRDefault="006C4014" w:rsidP="00BE6471">
      <w:pPr>
        <w:pStyle w:val="Zkladntext"/>
        <w:numPr>
          <w:ilvl w:val="0"/>
          <w:numId w:val="16"/>
        </w:numPr>
        <w:spacing w:before="0" w:after="60"/>
        <w:ind w:left="360"/>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rFonts w:ascii="Arial" w:hAnsi="Arial" w:cs="Arial"/>
          <w:b w:val="0"/>
          <w:sz w:val="18"/>
          <w:szCs w:val="18"/>
        </w:rPr>
        <w:t xml:space="preserve"> </w:t>
      </w:r>
      <w:r w:rsidRPr="00AD646B">
        <w:rPr>
          <w:rFonts w:ascii="Arial" w:hAnsi="Arial" w:cs="Arial"/>
          <w:b w:val="0"/>
          <w:sz w:val="18"/>
          <w:szCs w:val="18"/>
        </w:rPr>
        <w:t>V případě víceprací sjednaných v souladu s § 222 Zákona může dojít k prodloužení termínu na dokončení díla po vzájemné dohodě smluvních stran.</w:t>
      </w:r>
    </w:p>
    <w:p w14:paraId="40B2CD82" w14:textId="77777777" w:rsidR="00EF35B1" w:rsidRPr="00AD646B" w:rsidRDefault="00EF35B1" w:rsidP="00AD646B">
      <w:pPr>
        <w:pStyle w:val="Zkladntext"/>
        <w:numPr>
          <w:ilvl w:val="0"/>
          <w:numId w:val="0"/>
        </w:numPr>
        <w:spacing w:before="0"/>
        <w:ind w:left="360"/>
        <w:jc w:val="both"/>
        <w:outlineLvl w:val="9"/>
        <w:rPr>
          <w:rFonts w:ascii="Arial" w:hAnsi="Arial" w:cs="Arial"/>
          <w:b w:val="0"/>
          <w:sz w:val="18"/>
          <w:szCs w:val="18"/>
        </w:rPr>
      </w:pPr>
    </w:p>
    <w:p w14:paraId="2682CA53"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w:t>
      </w:r>
    </w:p>
    <w:p w14:paraId="029888B4"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Staveniště</w:t>
      </w:r>
    </w:p>
    <w:p w14:paraId="30C11DDC" w14:textId="77777777" w:rsidR="00EF35B1" w:rsidRDefault="00EF35B1">
      <w:pPr>
        <w:pStyle w:val="Zkladntext2"/>
        <w:jc w:val="center"/>
        <w:rPr>
          <w:rFonts w:ascii="Arial" w:hAnsi="Arial" w:cs="Arial"/>
          <w:b/>
          <w:bCs/>
          <w:i w:val="0"/>
          <w:iCs w:val="0"/>
          <w:sz w:val="18"/>
          <w:szCs w:val="18"/>
        </w:rPr>
      </w:pPr>
    </w:p>
    <w:p w14:paraId="7BA34ACD" w14:textId="2FA87929" w:rsidR="00EF35B1" w:rsidRDefault="001C3B80" w:rsidP="00663E1B">
      <w:pPr>
        <w:pStyle w:val="Zkladntext2"/>
        <w:numPr>
          <w:ilvl w:val="0"/>
          <w:numId w:val="18"/>
        </w:numPr>
        <w:spacing w:after="60"/>
        <w:ind w:left="357" w:hanging="357"/>
        <w:rPr>
          <w:rFonts w:ascii="Arial" w:hAnsi="Arial" w:cs="Arial"/>
          <w:bCs/>
          <w:i w:val="0"/>
          <w:iCs w:val="0"/>
          <w:sz w:val="18"/>
          <w:szCs w:val="18"/>
        </w:rPr>
      </w:pPr>
      <w:r>
        <w:rPr>
          <w:rFonts w:ascii="Arial" w:hAnsi="Arial" w:cs="Arial"/>
          <w:bCs/>
          <w:i w:val="0"/>
          <w:iCs w:val="0"/>
          <w:sz w:val="18"/>
          <w:szCs w:val="18"/>
        </w:rPr>
        <w:t>Objednatel je povinen předat zhotoviteli staveniště bez jakýchkoli faktických i právních vad, a to v termínu sjednaném v čl. VI.</w:t>
      </w:r>
      <w:r w:rsidR="00EC2E3E">
        <w:rPr>
          <w:rFonts w:ascii="Arial" w:hAnsi="Arial" w:cs="Arial"/>
          <w:bCs/>
          <w:i w:val="0"/>
          <w:iCs w:val="0"/>
          <w:sz w:val="18"/>
          <w:szCs w:val="18"/>
        </w:rPr>
        <w:t xml:space="preserve"> odst. </w:t>
      </w:r>
      <w:r>
        <w:rPr>
          <w:rFonts w:ascii="Arial" w:hAnsi="Arial" w:cs="Arial"/>
          <w:bCs/>
          <w:i w:val="0"/>
          <w:iCs w:val="0"/>
          <w:sz w:val="18"/>
          <w:szCs w:val="18"/>
        </w:rPr>
        <w:t>1.</w:t>
      </w:r>
      <w:r w:rsidR="00EC2E3E">
        <w:rPr>
          <w:rFonts w:ascii="Arial" w:hAnsi="Arial" w:cs="Arial"/>
          <w:bCs/>
          <w:i w:val="0"/>
          <w:iCs w:val="0"/>
          <w:sz w:val="18"/>
          <w:szCs w:val="18"/>
        </w:rPr>
        <w:t xml:space="preserve"> písm. </w:t>
      </w:r>
      <w:r w:rsidR="00913B4F">
        <w:rPr>
          <w:rFonts w:ascii="Arial" w:hAnsi="Arial" w:cs="Arial"/>
          <w:bCs/>
          <w:i w:val="0"/>
          <w:iCs w:val="0"/>
          <w:sz w:val="18"/>
          <w:szCs w:val="18"/>
        </w:rPr>
        <w:t>a)</w:t>
      </w:r>
      <w:r w:rsidR="00792FEF">
        <w:rPr>
          <w:rFonts w:ascii="Arial" w:hAnsi="Arial" w:cs="Arial"/>
          <w:bCs/>
          <w:i w:val="0"/>
          <w:iCs w:val="0"/>
          <w:sz w:val="18"/>
          <w:szCs w:val="18"/>
        </w:rPr>
        <w:t xml:space="preserve"> </w:t>
      </w:r>
      <w:r>
        <w:rPr>
          <w:rFonts w:ascii="Arial" w:hAnsi="Arial" w:cs="Arial"/>
          <w:bCs/>
          <w:i w:val="0"/>
          <w:iCs w:val="0"/>
          <w:sz w:val="18"/>
          <w:szCs w:val="18"/>
        </w:rPr>
        <w:t>této</w:t>
      </w:r>
      <w:r w:rsidR="00792FEF">
        <w:rPr>
          <w:rFonts w:ascii="Arial" w:hAnsi="Arial" w:cs="Arial"/>
          <w:bCs/>
          <w:i w:val="0"/>
          <w:iCs w:val="0"/>
          <w:sz w:val="18"/>
          <w:szCs w:val="18"/>
        </w:rPr>
        <w:t xml:space="preserve"> </w:t>
      </w:r>
      <w:r>
        <w:rPr>
          <w:rFonts w:ascii="Arial" w:hAnsi="Arial" w:cs="Arial"/>
          <w:bCs/>
          <w:i w:val="0"/>
          <w:iCs w:val="0"/>
          <w:sz w:val="18"/>
          <w:szCs w:val="18"/>
        </w:rPr>
        <w:t>smlouvy. O předání staveniště sepíšou strany písemný protokol, ve kterém zhotovitel potvrdí, že převzal staveniště v souladu s touto smlouvou.</w:t>
      </w:r>
    </w:p>
    <w:p w14:paraId="42798F10" w14:textId="77777777" w:rsidR="00EF35B1" w:rsidRDefault="001C3B80" w:rsidP="00663E1B">
      <w:pPr>
        <w:pStyle w:val="Jednotlivbodysml"/>
        <w:numPr>
          <w:ilvl w:val="0"/>
          <w:numId w:val="18"/>
        </w:numPr>
        <w:spacing w:after="60"/>
        <w:ind w:left="357" w:hanging="357"/>
      </w:pPr>
      <w:r>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4C722491" w14:textId="77777777" w:rsidR="00EF35B1" w:rsidRDefault="001C3B80" w:rsidP="00663E1B">
      <w:pPr>
        <w:pStyle w:val="Zkladntext"/>
        <w:numPr>
          <w:ilvl w:val="0"/>
          <w:numId w:val="18"/>
        </w:numPr>
        <w:spacing w:before="0" w:after="60"/>
        <w:ind w:left="357" w:hanging="357"/>
        <w:jc w:val="both"/>
        <w:outlineLvl w:val="9"/>
      </w:pPr>
      <w:r>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51F19AA7" w14:textId="2FD64020" w:rsidR="00EF35B1" w:rsidRDefault="001C3B80" w:rsidP="00663E1B">
      <w:pPr>
        <w:pStyle w:val="Zkladntext"/>
        <w:numPr>
          <w:ilvl w:val="0"/>
          <w:numId w:val="18"/>
        </w:numPr>
        <w:spacing w:before="0" w:after="60"/>
        <w:ind w:left="357" w:hanging="357"/>
        <w:jc w:val="both"/>
        <w:outlineLvl w:val="9"/>
      </w:pPr>
      <w:bookmarkStart w:id="3" w:name="_Ref521218086"/>
      <w:r>
        <w:rPr>
          <w:rFonts w:ascii="Arial" w:hAnsi="Arial" w:cs="Arial"/>
          <w:b w:val="0"/>
          <w:sz w:val="18"/>
          <w:szCs w:val="18"/>
        </w:rPr>
        <w:lastRenderedPageBreak/>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Pr>
          <w:rFonts w:ascii="Arial" w:hAnsi="Arial" w:cs="Arial"/>
          <w:b w:val="0"/>
          <w:color w:val="FF0000"/>
          <w:sz w:val="18"/>
          <w:szCs w:val="18"/>
        </w:rPr>
        <w:t xml:space="preserve"> </w:t>
      </w:r>
      <w:r>
        <w:rPr>
          <w:rFonts w:ascii="Arial" w:hAnsi="Arial" w:cs="Arial"/>
          <w:b w:val="0"/>
          <w:color w:val="000000"/>
          <w:sz w:val="18"/>
          <w:szCs w:val="18"/>
        </w:rPr>
        <w:t>zajistit likvidaci odpadů vzniklých při provádění díla, a to v souladu s příslušnými právními předpisy, především dle zákona č. 541/2020 Sb., zákon o odpadech v platném znění.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objednatel oprávněn požadovat po zhotoviteli smluvní pokuty v souladu s</w:t>
      </w:r>
      <w:r w:rsidR="00EC2E3E">
        <w:rPr>
          <w:rFonts w:ascii="Arial" w:hAnsi="Arial" w:cs="Arial"/>
          <w:b w:val="0"/>
          <w:color w:val="000000"/>
          <w:sz w:val="18"/>
          <w:szCs w:val="18"/>
        </w:rPr>
        <w:t> </w:t>
      </w:r>
      <w:r>
        <w:rPr>
          <w:rFonts w:ascii="Arial" w:hAnsi="Arial" w:cs="Arial"/>
          <w:b w:val="0"/>
          <w:color w:val="000000"/>
          <w:sz w:val="18"/>
          <w:szCs w:val="18"/>
        </w:rPr>
        <w:t>čl</w:t>
      </w:r>
      <w:r w:rsidR="00EC2E3E">
        <w:rPr>
          <w:rFonts w:ascii="Arial" w:hAnsi="Arial" w:cs="Arial"/>
          <w:b w:val="0"/>
          <w:color w:val="000000"/>
          <w:sz w:val="18"/>
          <w:szCs w:val="18"/>
        </w:rPr>
        <w:t>.</w:t>
      </w:r>
      <w:r>
        <w:rPr>
          <w:rFonts w:ascii="Arial" w:hAnsi="Arial" w:cs="Arial"/>
          <w:b w:val="0"/>
          <w:color w:val="000000"/>
          <w:sz w:val="18"/>
          <w:szCs w:val="18"/>
        </w:rPr>
        <w:t xml:space="preserve"> XV.</w:t>
      </w:r>
      <w:r w:rsidR="00EC2E3E">
        <w:rPr>
          <w:rFonts w:ascii="Arial" w:hAnsi="Arial" w:cs="Arial"/>
          <w:b w:val="0"/>
          <w:color w:val="000000"/>
          <w:sz w:val="18"/>
          <w:szCs w:val="18"/>
        </w:rPr>
        <w:t xml:space="preserve"> odst. </w:t>
      </w:r>
      <w:r>
        <w:rPr>
          <w:rFonts w:ascii="Arial" w:hAnsi="Arial" w:cs="Arial"/>
          <w:b w:val="0"/>
          <w:color w:val="000000"/>
          <w:sz w:val="18"/>
          <w:szCs w:val="18"/>
        </w:rPr>
        <w:t>1</w:t>
      </w:r>
      <w:r w:rsidR="005B3510">
        <w:rPr>
          <w:rFonts w:ascii="Arial" w:hAnsi="Arial" w:cs="Arial"/>
          <w:b w:val="0"/>
          <w:color w:val="000000"/>
          <w:sz w:val="18"/>
          <w:szCs w:val="18"/>
        </w:rPr>
        <w:t>9.</w:t>
      </w:r>
      <w:r>
        <w:rPr>
          <w:rFonts w:ascii="Arial" w:hAnsi="Arial" w:cs="Arial"/>
          <w:b w:val="0"/>
          <w:color w:val="000000"/>
          <w:sz w:val="18"/>
          <w:szCs w:val="18"/>
        </w:rPr>
        <w:t xml:space="preserve"> této smlouvy.</w:t>
      </w:r>
    </w:p>
    <w:p w14:paraId="3CC6D98D" w14:textId="77777777" w:rsidR="00EF35B1" w:rsidRDefault="001C3B80" w:rsidP="00663E1B">
      <w:pPr>
        <w:pStyle w:val="Zkladntext"/>
        <w:numPr>
          <w:ilvl w:val="0"/>
          <w:numId w:val="1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se zavazuje řádně označit staveniště v souladu s obecně platnými právními předpisy.</w:t>
      </w:r>
      <w:bookmarkEnd w:id="3"/>
      <w:r>
        <w:rPr>
          <w:rFonts w:ascii="Arial" w:hAnsi="Arial" w:cs="Arial"/>
          <w:b w:val="0"/>
          <w:sz w:val="18"/>
          <w:szCs w:val="18"/>
        </w:rPr>
        <w:t xml:space="preserve"> </w:t>
      </w:r>
    </w:p>
    <w:p w14:paraId="3394CABE" w14:textId="77777777" w:rsidR="00EF35B1" w:rsidRDefault="001C3B80" w:rsidP="00663E1B">
      <w:pPr>
        <w:pStyle w:val="Zkladntext"/>
        <w:numPr>
          <w:ilvl w:val="0"/>
          <w:numId w:val="18"/>
        </w:numPr>
        <w:spacing w:before="0" w:after="60"/>
        <w:ind w:left="357" w:hanging="357"/>
        <w:jc w:val="both"/>
        <w:outlineLvl w:val="9"/>
      </w:pPr>
      <w:r>
        <w:rPr>
          <w:rFonts w:ascii="Arial" w:hAnsi="Arial" w:cs="Arial"/>
          <w:b w:val="0"/>
          <w:sz w:val="18"/>
          <w:szCs w:val="18"/>
        </w:rPr>
        <w:t>Zhotovitel je povinen zabezpečit staveniště tak, aby nedocházelo ke škodám na díle, na zařízení staveniště a jiném majetku.</w:t>
      </w:r>
    </w:p>
    <w:p w14:paraId="6E32B0AA" w14:textId="77777777" w:rsidR="00EF35B1" w:rsidRDefault="001C3B80" w:rsidP="00663E1B">
      <w:pPr>
        <w:pStyle w:val="Zkladntext"/>
        <w:numPr>
          <w:ilvl w:val="0"/>
          <w:numId w:val="1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29B05B33" w14:textId="77777777" w:rsidR="00EF35B1" w:rsidRDefault="001C3B80" w:rsidP="00663E1B">
      <w:pPr>
        <w:pStyle w:val="Zkladntext"/>
        <w:numPr>
          <w:ilvl w:val="0"/>
          <w:numId w:val="18"/>
        </w:numPr>
        <w:spacing w:before="0" w:after="60"/>
        <w:ind w:left="357" w:hanging="357"/>
        <w:jc w:val="both"/>
        <w:outlineLvl w:val="9"/>
        <w:rPr>
          <w:rFonts w:ascii="Arial" w:hAnsi="Arial" w:cs="Arial"/>
          <w:b w:val="0"/>
          <w:sz w:val="18"/>
          <w:szCs w:val="18"/>
        </w:rPr>
      </w:pPr>
      <w:r>
        <w:rPr>
          <w:rFonts w:ascii="Arial" w:hAnsi="Arial" w:cs="Arial"/>
          <w:b w:val="0"/>
          <w:sz w:val="18"/>
          <w:szCs w:val="18"/>
        </w:rPr>
        <w:t xml:space="preserve">Objednatel se zavazuje zhotoviteli určit místa pro odběr energií a vody. Dodávku potřebných energií a vody a s tím spojené úhrady zajistí zhotovitel sám na své vlastní náklady a platby za jejich odběr bude provádět přímo příslušným dodavatelům.  </w:t>
      </w:r>
    </w:p>
    <w:p w14:paraId="6DA78DAA" w14:textId="65B250C6" w:rsidR="00EF35B1" w:rsidRDefault="001C3B80" w:rsidP="00663E1B">
      <w:pPr>
        <w:pStyle w:val="Zkladntext"/>
        <w:numPr>
          <w:ilvl w:val="0"/>
          <w:numId w:val="1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se zavazuje v termínu sjednaném v čl. VI.</w:t>
      </w:r>
      <w:r w:rsidR="00EC2E3E">
        <w:rPr>
          <w:rFonts w:ascii="Arial" w:hAnsi="Arial" w:cs="Arial"/>
          <w:b w:val="0"/>
          <w:sz w:val="18"/>
          <w:szCs w:val="18"/>
        </w:rPr>
        <w:t xml:space="preserve"> odst. </w:t>
      </w:r>
      <w:r>
        <w:rPr>
          <w:rFonts w:ascii="Arial" w:hAnsi="Arial" w:cs="Arial"/>
          <w:b w:val="0"/>
          <w:sz w:val="18"/>
          <w:szCs w:val="18"/>
        </w:rPr>
        <w:t>1.</w:t>
      </w:r>
      <w:r w:rsidR="00EC2E3E">
        <w:rPr>
          <w:rFonts w:ascii="Arial" w:hAnsi="Arial" w:cs="Arial"/>
          <w:b w:val="0"/>
          <w:sz w:val="18"/>
          <w:szCs w:val="18"/>
        </w:rPr>
        <w:t xml:space="preserve"> písm. </w:t>
      </w:r>
      <w:r w:rsidR="005B3510">
        <w:rPr>
          <w:rFonts w:ascii="Arial" w:hAnsi="Arial" w:cs="Arial"/>
          <w:b w:val="0"/>
          <w:sz w:val="18"/>
          <w:szCs w:val="18"/>
        </w:rPr>
        <w:t>d</w:t>
      </w:r>
      <w:r>
        <w:rPr>
          <w:rFonts w:ascii="Arial" w:hAnsi="Arial" w:cs="Arial"/>
          <w:b w:val="0"/>
          <w:sz w:val="18"/>
          <w:szCs w:val="18"/>
        </w:rPr>
        <w:t>) této smlouvy vyčistit a vyklidit staveniště a odstranit z něj veškerá svá zařízení, materiál, stroje, konstrukce atp.</w:t>
      </w:r>
    </w:p>
    <w:p w14:paraId="4FF2A04D" w14:textId="77777777" w:rsidR="00EF35B1" w:rsidRDefault="00EF35B1">
      <w:pPr>
        <w:pStyle w:val="Zkladntext2"/>
        <w:rPr>
          <w:rFonts w:ascii="Arial" w:hAnsi="Arial"/>
          <w:i w:val="0"/>
          <w:sz w:val="18"/>
        </w:rPr>
      </w:pPr>
    </w:p>
    <w:p w14:paraId="29FC9965"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VIII.</w:t>
      </w:r>
    </w:p>
    <w:p w14:paraId="5A956EF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Provedení díla a kontrola provádění díla</w:t>
      </w:r>
    </w:p>
    <w:p w14:paraId="31CFBBB3" w14:textId="77777777" w:rsidR="00EF35B1" w:rsidRDefault="00EF35B1">
      <w:pPr>
        <w:pStyle w:val="Zkladntext2"/>
        <w:jc w:val="center"/>
        <w:rPr>
          <w:rFonts w:ascii="Arial" w:hAnsi="Arial" w:cs="Arial"/>
          <w:i w:val="0"/>
          <w:iCs w:val="0"/>
          <w:sz w:val="18"/>
          <w:szCs w:val="18"/>
          <w:u w:val="single"/>
        </w:rPr>
      </w:pPr>
    </w:p>
    <w:p w14:paraId="09608910" w14:textId="77777777" w:rsidR="00EF35B1" w:rsidRDefault="001C3B80" w:rsidP="00663E1B">
      <w:pPr>
        <w:pStyle w:val="Zkladntext2"/>
        <w:numPr>
          <w:ilvl w:val="0"/>
          <w:numId w:val="19"/>
        </w:numPr>
        <w:spacing w:after="60"/>
        <w:rPr>
          <w:rFonts w:ascii="Arial" w:hAnsi="Arial" w:cs="Arial"/>
          <w:i w:val="0"/>
          <w:iCs w:val="0"/>
          <w:sz w:val="18"/>
          <w:szCs w:val="18"/>
        </w:rPr>
      </w:pPr>
      <w:r>
        <w:rPr>
          <w:rFonts w:ascii="Arial" w:hAnsi="Arial" w:cs="Arial"/>
          <w:i w:val="0"/>
          <w:iCs w:val="0"/>
          <w:sz w:val="18"/>
          <w:szCs w:val="18"/>
        </w:rPr>
        <w:t xml:space="preserve">Zhotovitel je povinen provést dílo podle smlouvy, řádně a v dohodnutých termínech. </w:t>
      </w:r>
    </w:p>
    <w:p w14:paraId="5776E5C8" w14:textId="77777777" w:rsidR="00EF35B1" w:rsidRDefault="001C3B80" w:rsidP="00663E1B">
      <w:pPr>
        <w:pStyle w:val="Zkladntextodsazen2"/>
        <w:numPr>
          <w:ilvl w:val="0"/>
          <w:numId w:val="19"/>
        </w:numPr>
        <w:spacing w:before="0" w:after="60"/>
        <w:rPr>
          <w:rFonts w:ascii="Arial" w:hAnsi="Arial" w:cs="Arial"/>
          <w:sz w:val="18"/>
          <w:szCs w:val="18"/>
        </w:rPr>
      </w:pPr>
      <w:r>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075A01A0" w14:textId="77777777" w:rsidR="00EF35B1" w:rsidRDefault="001C3B80" w:rsidP="00663E1B">
      <w:pPr>
        <w:pStyle w:val="Zkladntextodsazen2"/>
        <w:numPr>
          <w:ilvl w:val="0"/>
          <w:numId w:val="19"/>
        </w:numPr>
        <w:spacing w:before="0" w:after="60"/>
        <w:rPr>
          <w:rFonts w:ascii="Arial" w:hAnsi="Arial" w:cs="Arial"/>
          <w:sz w:val="18"/>
          <w:szCs w:val="18"/>
        </w:rPr>
      </w:pPr>
      <w:r>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22FD140B" w14:textId="77777777" w:rsidR="00EF35B1" w:rsidRDefault="001C3B80" w:rsidP="00663E1B">
      <w:pPr>
        <w:pStyle w:val="Zkladntext"/>
        <w:numPr>
          <w:ilvl w:val="0"/>
          <w:numId w:val="19"/>
        </w:numPr>
        <w:spacing w:before="0" w:after="60"/>
        <w:jc w:val="both"/>
        <w:outlineLvl w:val="9"/>
      </w:pPr>
      <w:r>
        <w:rPr>
          <w:rFonts w:ascii="Arial" w:hAnsi="Arial" w:cs="Arial"/>
          <w:b w:val="0"/>
          <w:sz w:val="18"/>
          <w:szCs w:val="18"/>
        </w:rPr>
        <w:t>Zhotovitel je povinen umožnit zaměstnancům nebo zmocněncům poskytovatele dotace (Evropský fond pro regionální rozvoj), 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61F6B752" w14:textId="77777777" w:rsidR="00EF35B1" w:rsidRDefault="001C3B80" w:rsidP="00663E1B">
      <w:pPr>
        <w:pStyle w:val="Zkladntext"/>
        <w:numPr>
          <w:ilvl w:val="0"/>
          <w:numId w:val="19"/>
        </w:numPr>
        <w:spacing w:before="0" w:after="60"/>
        <w:jc w:val="both"/>
        <w:outlineLvl w:val="9"/>
        <w:rPr>
          <w:rFonts w:ascii="Arial" w:hAnsi="Arial" w:cs="Arial"/>
          <w:b w:val="0"/>
          <w:sz w:val="18"/>
          <w:szCs w:val="18"/>
        </w:rPr>
      </w:pPr>
      <w:r>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50E3B003" w14:textId="14F5D6E8" w:rsidR="00EF35B1" w:rsidRDefault="001C3B80" w:rsidP="00663E1B">
      <w:pPr>
        <w:pStyle w:val="Zkladntext"/>
        <w:numPr>
          <w:ilvl w:val="0"/>
          <w:numId w:val="19"/>
        </w:numPr>
        <w:spacing w:before="0" w:after="60"/>
        <w:jc w:val="both"/>
        <w:outlineLvl w:val="9"/>
        <w:rPr>
          <w:rFonts w:ascii="Arial" w:hAnsi="Arial" w:cs="Arial"/>
          <w:b w:val="0"/>
          <w:sz w:val="18"/>
          <w:szCs w:val="18"/>
        </w:rPr>
      </w:pPr>
      <w:r>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Pr>
          <w:rFonts w:ascii="Arial" w:hAnsi="Arial" w:cs="Arial"/>
          <w:b w:val="0"/>
          <w:sz w:val="18"/>
          <w:szCs w:val="18"/>
        </w:rPr>
        <w:t xml:space="preserve"> sjednaná v čl. VI.</w:t>
      </w:r>
      <w:r w:rsidR="00EC2E3E">
        <w:rPr>
          <w:rFonts w:ascii="Arial" w:hAnsi="Arial" w:cs="Arial"/>
          <w:b w:val="0"/>
          <w:sz w:val="18"/>
          <w:szCs w:val="18"/>
        </w:rPr>
        <w:t xml:space="preserve"> odst. </w:t>
      </w:r>
      <w:r>
        <w:rPr>
          <w:rFonts w:ascii="Arial" w:hAnsi="Arial" w:cs="Arial"/>
          <w:b w:val="0"/>
          <w:sz w:val="18"/>
          <w:szCs w:val="18"/>
        </w:rPr>
        <w:t>1.</w:t>
      </w:r>
      <w:r w:rsidR="00EC2E3E">
        <w:rPr>
          <w:rFonts w:ascii="Arial" w:hAnsi="Arial" w:cs="Arial"/>
          <w:b w:val="0"/>
          <w:sz w:val="18"/>
          <w:szCs w:val="18"/>
        </w:rPr>
        <w:t xml:space="preserve"> písm. c</w:t>
      </w:r>
      <w:r>
        <w:rPr>
          <w:rFonts w:ascii="Arial" w:hAnsi="Arial" w:cs="Arial"/>
          <w:b w:val="0"/>
          <w:sz w:val="18"/>
          <w:szCs w:val="18"/>
        </w:rPr>
        <w:t xml:space="preserve">) této smlouvy. </w:t>
      </w:r>
    </w:p>
    <w:p w14:paraId="49E43A28" w14:textId="77777777" w:rsidR="00EF35B1" w:rsidRDefault="001C3B80" w:rsidP="00663E1B">
      <w:pPr>
        <w:pStyle w:val="Zkladntext"/>
        <w:numPr>
          <w:ilvl w:val="0"/>
          <w:numId w:val="19"/>
        </w:numPr>
        <w:spacing w:before="0" w:after="60"/>
        <w:jc w:val="both"/>
        <w:outlineLvl w:val="9"/>
        <w:rPr>
          <w:rFonts w:ascii="Arial" w:hAnsi="Arial" w:cs="Arial"/>
          <w:b w:val="0"/>
          <w:sz w:val="18"/>
          <w:szCs w:val="18"/>
        </w:rPr>
      </w:pPr>
      <w:r>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5397ECEB" w14:textId="77777777" w:rsidR="00EF35B1" w:rsidRDefault="001C3B80" w:rsidP="00663E1B">
      <w:pPr>
        <w:pStyle w:val="Zkladntext"/>
        <w:numPr>
          <w:ilvl w:val="0"/>
          <w:numId w:val="19"/>
        </w:numPr>
        <w:spacing w:before="0" w:after="60"/>
        <w:jc w:val="both"/>
        <w:outlineLvl w:val="9"/>
      </w:pPr>
      <w:r>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 </w:t>
      </w:r>
      <w:r>
        <w:rPr>
          <w:rFonts w:ascii="Arial" w:hAnsi="Arial" w:cs="Arial"/>
          <w:b w:val="0"/>
          <w:bCs/>
          <w:sz w:val="18"/>
          <w:szCs w:val="18"/>
          <w:lang w:eastAsia="en-US"/>
        </w:rPr>
        <w:t xml:space="preserve">Kontrola prováděných prací bude realizována: osobou vykonávající technický dozor stavebníka, osobou vykonávající činnost autorského dozoru projektanta, je-li sjednána, koordinátorem BOZP, je-li sjednána a orgány státní správy oprávněnými ke kontrole na základě zvláštních předpisů. </w:t>
      </w:r>
      <w:r>
        <w:rPr>
          <w:rFonts w:ascii="Arial" w:hAnsi="Arial" w:cs="Arial"/>
          <w:b w:val="0"/>
          <w:bCs/>
          <w:sz w:val="18"/>
          <w:szCs w:val="18"/>
        </w:rPr>
        <w:t xml:space="preserve">Dále mohou kontrolu provádět </w:t>
      </w:r>
      <w:r>
        <w:rPr>
          <w:rFonts w:ascii="Arial" w:hAnsi="Arial" w:cs="Arial"/>
          <w:b w:val="0"/>
          <w:bCs/>
          <w:sz w:val="18"/>
          <w:szCs w:val="18"/>
          <w:lang w:eastAsia="en-US"/>
        </w:rPr>
        <w:t xml:space="preserve">objednatel a jím pověřené osoby a budoucí správce nebo uživatel, </w:t>
      </w:r>
      <w:r>
        <w:rPr>
          <w:rFonts w:ascii="Arial" w:hAnsi="Arial" w:cs="Arial"/>
          <w:b w:val="0"/>
          <w:bCs/>
          <w:sz w:val="18"/>
          <w:szCs w:val="18"/>
        </w:rPr>
        <w:t xml:space="preserve">Zhotovitel je povinen umožnit všem výše uvedeným osobám provedení kontrolní činnosti. </w:t>
      </w:r>
      <w:r>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0668CBCA" w14:textId="77777777" w:rsidR="00EF35B1" w:rsidRDefault="001C3B80" w:rsidP="00663E1B">
      <w:pPr>
        <w:pStyle w:val="Zkladntext"/>
        <w:numPr>
          <w:ilvl w:val="0"/>
          <w:numId w:val="19"/>
        </w:numPr>
        <w:spacing w:before="0"/>
        <w:ind w:hanging="357"/>
        <w:jc w:val="both"/>
        <w:outlineLvl w:val="9"/>
      </w:pPr>
      <w:r>
        <w:rPr>
          <w:rFonts w:ascii="Arial" w:hAnsi="Arial" w:cs="Arial"/>
          <w:b w:val="0"/>
          <w:sz w:val="18"/>
          <w:szCs w:val="18"/>
        </w:rPr>
        <w:lastRenderedPageBreak/>
        <w:t xml:space="preserve">Kontrola provádění díla bude probíhat zejména na kontrolních dnech, s tím že: </w:t>
      </w:r>
    </w:p>
    <w:p w14:paraId="7D5EC4BE" w14:textId="77777777" w:rsidR="00EF35B1" w:rsidRDefault="001C3B80" w:rsidP="00663E1B">
      <w:pPr>
        <w:pStyle w:val="Zkladntext"/>
        <w:numPr>
          <w:ilvl w:val="0"/>
          <w:numId w:val="20"/>
        </w:numPr>
        <w:spacing w:before="0"/>
        <w:ind w:hanging="357"/>
        <w:jc w:val="both"/>
        <w:outlineLvl w:val="9"/>
      </w:pPr>
      <w:r>
        <w:rPr>
          <w:rFonts w:ascii="Arial" w:hAnsi="Arial" w:cs="Arial"/>
          <w:b w:val="0"/>
          <w:bCs/>
          <w:sz w:val="18"/>
          <w:szCs w:val="18"/>
          <w:lang w:eastAsia="en-US"/>
        </w:rPr>
        <w:t>kontrolní dny se budou konat dle potřeby, zpravidla jednou týdně,</w:t>
      </w:r>
    </w:p>
    <w:p w14:paraId="37AEAE5A" w14:textId="77777777" w:rsidR="00EF35B1" w:rsidRDefault="001C3B80" w:rsidP="00663E1B">
      <w:pPr>
        <w:pStyle w:val="Zkladntext"/>
        <w:numPr>
          <w:ilvl w:val="0"/>
          <w:numId w:val="20"/>
        </w:numPr>
        <w:spacing w:before="0"/>
        <w:ind w:hanging="357"/>
        <w:jc w:val="both"/>
        <w:outlineLvl w:val="9"/>
      </w:pPr>
      <w:r>
        <w:rPr>
          <w:rFonts w:ascii="Arial" w:hAnsi="Arial" w:cs="Arial"/>
          <w:b w:val="0"/>
          <w:bCs/>
          <w:sz w:val="18"/>
          <w:szCs w:val="18"/>
          <w:lang w:eastAsia="en-US"/>
        </w:rPr>
        <w:t>termíny konání kontrolních dnů budou stanoveny v zápisu o předání staveniště, v případě potřeby budou kontrolní dny konány také mimo předem stanovený termín, a to bud' na základě dohody stran uvedené v zápisu z kontrolního dne, nebo na základě výzvy osoby vykonávající technický dozor stavebníka,</w:t>
      </w:r>
    </w:p>
    <w:p w14:paraId="44063116" w14:textId="77777777" w:rsidR="000828C5" w:rsidRDefault="001C3B80" w:rsidP="00663E1B">
      <w:pPr>
        <w:pStyle w:val="Zkladntext"/>
        <w:numPr>
          <w:ilvl w:val="0"/>
          <w:numId w:val="20"/>
        </w:numPr>
        <w:spacing w:before="0" w:after="60"/>
        <w:jc w:val="both"/>
        <w:outlineLvl w:val="9"/>
      </w:pPr>
      <w:r>
        <w:rPr>
          <w:rFonts w:ascii="Arial" w:hAnsi="Arial" w:cs="Arial"/>
          <w:b w:val="0"/>
          <w:bCs/>
          <w:sz w:val="18"/>
          <w:szCs w:val="18"/>
          <w:lang w:eastAsia="en-US"/>
        </w:rPr>
        <w:t xml:space="preserve">kontrolní dny budou řízeny osobou vykonávající technický dozor stavebníka, z kontrolních dnů budou osobou vykonávající technický dozor stavebníka pořizovány zápisy, které budou zhotoviteli zasílány v elektronické podobě. </w:t>
      </w:r>
    </w:p>
    <w:p w14:paraId="5A4A5583" w14:textId="0025C514" w:rsidR="00EF35B1" w:rsidRPr="000828C5" w:rsidRDefault="001C3B80" w:rsidP="00663E1B">
      <w:pPr>
        <w:pStyle w:val="Zkladntext"/>
        <w:numPr>
          <w:ilvl w:val="0"/>
          <w:numId w:val="0"/>
        </w:numPr>
        <w:spacing w:before="0" w:after="60"/>
        <w:ind w:left="360"/>
        <w:jc w:val="both"/>
        <w:outlineLvl w:val="9"/>
      </w:pPr>
      <w:r w:rsidRPr="000828C5">
        <w:rPr>
          <w:rFonts w:ascii="Arial" w:hAnsi="Arial" w:cs="Arial"/>
          <w:b w:val="0"/>
          <w:sz w:val="18"/>
          <w:szCs w:val="18"/>
        </w:rPr>
        <w:t>Obě strany jsou povinny zabezpečit účast odpovědných zástupců na kontrolním dni. O průběhu a závěrech kont</w:t>
      </w:r>
      <w:r w:rsidR="0044166C" w:rsidRPr="000828C5">
        <w:rPr>
          <w:rFonts w:ascii="Arial" w:hAnsi="Arial" w:cs="Arial"/>
          <w:b w:val="0"/>
          <w:sz w:val="18"/>
          <w:szCs w:val="18"/>
        </w:rPr>
        <w:t>rolního dne bude pořízen zápis.</w:t>
      </w:r>
      <w:r w:rsidRPr="000828C5">
        <w:rPr>
          <w:rFonts w:ascii="Arial" w:hAnsi="Arial" w:cs="Arial"/>
          <w:b w:val="0"/>
          <w:sz w:val="18"/>
          <w:szCs w:val="18"/>
        </w:rPr>
        <w:t xml:space="preserve"> V případě, že se některá ze stran neúčastní kontrolního dne, má možnost vyjádřit se k zápisu z kontrolního dne do tří dní od jeho konání, jinak se má za to, že se zápisem souhlasí.</w:t>
      </w:r>
    </w:p>
    <w:p w14:paraId="70BF748E" w14:textId="5BB3A95C" w:rsidR="00EF35B1" w:rsidRDefault="001C3B80" w:rsidP="00663E1B">
      <w:pPr>
        <w:pStyle w:val="Zkladntext"/>
        <w:numPr>
          <w:ilvl w:val="0"/>
          <w:numId w:val="19"/>
        </w:numPr>
        <w:spacing w:before="0" w:after="60"/>
        <w:jc w:val="both"/>
        <w:outlineLvl w:val="9"/>
      </w:pPr>
      <w:bookmarkStart w:id="5" w:name="_Ref520789085"/>
      <w:r>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sidR="00EC2E3E">
        <w:rPr>
          <w:rFonts w:ascii="Arial" w:hAnsi="Arial" w:cs="Arial"/>
          <w:b w:val="0"/>
          <w:sz w:val="18"/>
          <w:szCs w:val="18"/>
        </w:rPr>
        <w:t xml:space="preserve"> odst. 10</w:t>
      </w:r>
      <w:r>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Pr>
          <w:rFonts w:ascii="Arial" w:hAnsi="Arial" w:cs="Arial"/>
          <w:b w:val="0"/>
          <w:sz w:val="18"/>
          <w:szCs w:val="18"/>
        </w:rPr>
        <w:t>XVIII.</w:t>
      </w:r>
      <w:r w:rsidR="00EC2E3E">
        <w:rPr>
          <w:rFonts w:ascii="Arial" w:hAnsi="Arial" w:cs="Arial"/>
          <w:b w:val="0"/>
          <w:sz w:val="18"/>
          <w:szCs w:val="18"/>
        </w:rPr>
        <w:t xml:space="preserve"> odst. </w:t>
      </w:r>
      <w:r>
        <w:rPr>
          <w:rFonts w:ascii="Arial" w:hAnsi="Arial" w:cs="Arial"/>
          <w:b w:val="0"/>
          <w:sz w:val="18"/>
          <w:szCs w:val="18"/>
        </w:rPr>
        <w:t>1. této smlouvy.</w:t>
      </w:r>
    </w:p>
    <w:p w14:paraId="7BE74FFD" w14:textId="77777777" w:rsidR="00EF35B1" w:rsidRDefault="001C3B80" w:rsidP="00663E1B">
      <w:pPr>
        <w:pStyle w:val="Zkladntext"/>
        <w:numPr>
          <w:ilvl w:val="0"/>
          <w:numId w:val="19"/>
        </w:numPr>
        <w:spacing w:before="0" w:after="60"/>
        <w:jc w:val="both"/>
        <w:outlineLvl w:val="9"/>
      </w:pPr>
      <w:r>
        <w:rPr>
          <w:rFonts w:ascii="Arial" w:hAnsi="Arial" w:cs="Arial"/>
          <w:b w:val="0"/>
          <w:sz w:val="18"/>
          <w:szCs w:val="18"/>
        </w:rPr>
        <w:t>Zhotovitel je povinen přizvat objednatele ke kontrole zakrývaných prací, a to písemně alespoň 72 hodin předem výzvou ve stavebním deníku</w:t>
      </w:r>
      <w:r w:rsidR="0044166C">
        <w:rPr>
          <w:rFonts w:ascii="Arial" w:hAnsi="Arial" w:cs="Arial"/>
          <w:b w:val="0"/>
          <w:sz w:val="18"/>
          <w:szCs w:val="18"/>
        </w:rPr>
        <w:t xml:space="preserve"> a elektronicky na adresu TDS</w:t>
      </w:r>
      <w:r>
        <w:rPr>
          <w:rFonts w:ascii="Arial" w:hAnsi="Arial" w:cs="Arial"/>
          <w:b w:val="0"/>
          <w:sz w:val="18"/>
          <w:szCs w:val="18"/>
        </w:rPr>
        <w:t>.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3F48608" w14:textId="77777777" w:rsidR="00EF35B1" w:rsidRDefault="001C3B80" w:rsidP="00663E1B">
      <w:pPr>
        <w:pStyle w:val="Zkladntext"/>
        <w:numPr>
          <w:ilvl w:val="0"/>
          <w:numId w:val="19"/>
        </w:numPr>
        <w:spacing w:before="0" w:after="60"/>
        <w:jc w:val="both"/>
        <w:outlineLvl w:val="9"/>
        <w:rPr>
          <w:rFonts w:ascii="Arial" w:hAnsi="Arial" w:cs="Arial"/>
          <w:b w:val="0"/>
          <w:sz w:val="18"/>
          <w:szCs w:val="18"/>
        </w:rPr>
      </w:pPr>
      <w:r>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06C6DB1E" w14:textId="77777777" w:rsidR="00EF35B1" w:rsidRDefault="001C3B80" w:rsidP="00663E1B">
      <w:pPr>
        <w:pStyle w:val="Zkladntext"/>
        <w:numPr>
          <w:ilvl w:val="0"/>
          <w:numId w:val="19"/>
        </w:numPr>
        <w:spacing w:before="0" w:after="60"/>
        <w:jc w:val="both"/>
        <w:outlineLvl w:val="9"/>
      </w:pPr>
      <w:r>
        <w:rPr>
          <w:rFonts w:ascii="Arial" w:hAnsi="Arial" w:cs="Arial"/>
          <w:b w:val="0"/>
          <w:sz w:val="18"/>
          <w:szCs w:val="18"/>
        </w:rPr>
        <w:t>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15D0CB45" w14:textId="77777777" w:rsidR="00EF35B1" w:rsidRDefault="001C3B80" w:rsidP="00663E1B">
      <w:pPr>
        <w:pStyle w:val="Zkladntext"/>
        <w:numPr>
          <w:ilvl w:val="0"/>
          <w:numId w:val="19"/>
        </w:numPr>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0612C07B" w14:textId="11B8C561" w:rsidR="00EF35B1" w:rsidRDefault="001C3B80" w:rsidP="00663E1B">
      <w:pPr>
        <w:pStyle w:val="Zkladntext"/>
        <w:numPr>
          <w:ilvl w:val="0"/>
          <w:numId w:val="19"/>
        </w:numPr>
        <w:spacing w:before="0" w:after="60"/>
        <w:ind w:left="357" w:hanging="357"/>
        <w:jc w:val="both"/>
        <w:outlineLvl w:val="9"/>
      </w:pPr>
      <w:r>
        <w:rPr>
          <w:rFonts w:ascii="Arial" w:hAnsi="Arial" w:cs="Arial"/>
          <w:b w:val="0"/>
          <w:color w:val="000000"/>
          <w:sz w:val="18"/>
          <w:szCs w:val="18"/>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jakož i faktur vystavených poddodavatelem k nahlédnutí. Pro případ porušení jakéhokoliv závazku uvedeného v tomto bodě je objednatel oprávněn požadovat po zhotoviteli smluvní pokuty v souladu s</w:t>
      </w:r>
      <w:r w:rsidR="00EC2E3E">
        <w:rPr>
          <w:rFonts w:ascii="Arial" w:hAnsi="Arial" w:cs="Arial"/>
          <w:b w:val="0"/>
          <w:color w:val="000000"/>
          <w:sz w:val="18"/>
          <w:szCs w:val="18"/>
        </w:rPr>
        <w:t> </w:t>
      </w:r>
      <w:r>
        <w:rPr>
          <w:rFonts w:ascii="Arial" w:hAnsi="Arial" w:cs="Arial"/>
          <w:b w:val="0"/>
          <w:color w:val="000000"/>
          <w:sz w:val="18"/>
          <w:szCs w:val="18"/>
        </w:rPr>
        <w:t>čl</w:t>
      </w:r>
      <w:r w:rsidR="00EC2E3E">
        <w:rPr>
          <w:rFonts w:ascii="Arial" w:hAnsi="Arial" w:cs="Arial"/>
          <w:b w:val="0"/>
          <w:color w:val="000000"/>
          <w:sz w:val="18"/>
          <w:szCs w:val="18"/>
        </w:rPr>
        <w:t>.</w:t>
      </w:r>
      <w:r>
        <w:rPr>
          <w:rFonts w:ascii="Arial" w:hAnsi="Arial" w:cs="Arial"/>
          <w:b w:val="0"/>
          <w:color w:val="000000"/>
          <w:sz w:val="18"/>
          <w:szCs w:val="18"/>
        </w:rPr>
        <w:t xml:space="preserve"> XV.</w:t>
      </w:r>
      <w:r w:rsidR="00EC2E3E">
        <w:rPr>
          <w:rFonts w:ascii="Arial" w:hAnsi="Arial" w:cs="Arial"/>
          <w:b w:val="0"/>
          <w:color w:val="000000"/>
          <w:sz w:val="18"/>
          <w:szCs w:val="18"/>
        </w:rPr>
        <w:t xml:space="preserve"> odst. </w:t>
      </w:r>
      <w:r>
        <w:rPr>
          <w:rFonts w:ascii="Arial" w:hAnsi="Arial" w:cs="Arial"/>
          <w:b w:val="0"/>
          <w:color w:val="000000"/>
          <w:sz w:val="18"/>
          <w:szCs w:val="18"/>
        </w:rPr>
        <w:t>1</w:t>
      </w:r>
      <w:r w:rsidR="00EC2E3E">
        <w:rPr>
          <w:rFonts w:ascii="Arial" w:hAnsi="Arial" w:cs="Arial"/>
          <w:b w:val="0"/>
          <w:color w:val="000000"/>
          <w:sz w:val="18"/>
          <w:szCs w:val="18"/>
        </w:rPr>
        <w:t>9</w:t>
      </w:r>
      <w:r>
        <w:rPr>
          <w:rFonts w:ascii="Arial" w:hAnsi="Arial" w:cs="Arial"/>
          <w:b w:val="0"/>
          <w:color w:val="000000"/>
          <w:sz w:val="18"/>
          <w:szCs w:val="18"/>
        </w:rPr>
        <w:t xml:space="preserve"> této smlouvy.</w:t>
      </w:r>
    </w:p>
    <w:p w14:paraId="186EDAD2" w14:textId="77777777" w:rsidR="00EF35B1" w:rsidRDefault="001C3B80" w:rsidP="00663E1B">
      <w:pPr>
        <w:pStyle w:val="Zkladntext"/>
        <w:numPr>
          <w:ilvl w:val="0"/>
          <w:numId w:val="19"/>
        </w:numPr>
        <w:shd w:val="clear" w:color="auto" w:fill="FFFFFF"/>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6FCD5D3D" w14:textId="5EA857FD" w:rsidR="00EF35B1" w:rsidRDefault="001C3B80" w:rsidP="00663E1B">
      <w:pPr>
        <w:pStyle w:val="Zkladntext"/>
        <w:numPr>
          <w:ilvl w:val="0"/>
          <w:numId w:val="19"/>
        </w:numPr>
        <w:shd w:val="clear" w:color="auto" w:fill="FFFFFF"/>
        <w:spacing w:before="0" w:after="60"/>
        <w:ind w:left="357" w:hanging="357"/>
        <w:jc w:val="both"/>
        <w:outlineLvl w:val="9"/>
      </w:pPr>
      <w:r>
        <w:rPr>
          <w:rFonts w:ascii="Arial" w:hAnsi="Arial" w:cs="Arial"/>
          <w:b w:val="0"/>
          <w:color w:val="000000"/>
          <w:sz w:val="18"/>
          <w:szCs w:val="18"/>
        </w:rPr>
        <w:t>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Pro případ porušení jakéhokoliv závazku uvedeného v tomto bodě je objednatel oprávněn požadovat po zhotoviteli smluvní pokuty v souladu s</w:t>
      </w:r>
      <w:r w:rsidR="00EC2E3E">
        <w:rPr>
          <w:rFonts w:ascii="Arial" w:hAnsi="Arial" w:cs="Arial"/>
          <w:b w:val="0"/>
          <w:color w:val="000000"/>
          <w:sz w:val="18"/>
          <w:szCs w:val="18"/>
        </w:rPr>
        <w:t> </w:t>
      </w:r>
      <w:r>
        <w:rPr>
          <w:rFonts w:ascii="Arial" w:hAnsi="Arial" w:cs="Arial"/>
          <w:b w:val="0"/>
          <w:color w:val="000000"/>
          <w:sz w:val="18"/>
          <w:szCs w:val="18"/>
        </w:rPr>
        <w:t>čl</w:t>
      </w:r>
      <w:r w:rsidR="00EC2E3E">
        <w:rPr>
          <w:rFonts w:ascii="Arial" w:hAnsi="Arial" w:cs="Arial"/>
          <w:b w:val="0"/>
          <w:color w:val="000000"/>
          <w:sz w:val="18"/>
          <w:szCs w:val="18"/>
        </w:rPr>
        <w:t>.</w:t>
      </w:r>
      <w:r>
        <w:rPr>
          <w:rFonts w:ascii="Arial" w:hAnsi="Arial" w:cs="Arial"/>
          <w:b w:val="0"/>
          <w:color w:val="000000"/>
          <w:sz w:val="18"/>
          <w:szCs w:val="18"/>
        </w:rPr>
        <w:t xml:space="preserve"> XV.</w:t>
      </w:r>
      <w:r w:rsidR="00EC2E3E">
        <w:rPr>
          <w:rFonts w:ascii="Arial" w:hAnsi="Arial" w:cs="Arial"/>
          <w:b w:val="0"/>
          <w:color w:val="000000"/>
          <w:sz w:val="18"/>
          <w:szCs w:val="18"/>
        </w:rPr>
        <w:t xml:space="preserve"> odst. </w:t>
      </w:r>
      <w:r>
        <w:rPr>
          <w:rFonts w:ascii="Arial" w:hAnsi="Arial" w:cs="Arial"/>
          <w:b w:val="0"/>
          <w:color w:val="000000"/>
          <w:sz w:val="18"/>
          <w:szCs w:val="18"/>
        </w:rPr>
        <w:t>1</w:t>
      </w:r>
      <w:r w:rsidR="00EC2E3E">
        <w:rPr>
          <w:rFonts w:ascii="Arial" w:hAnsi="Arial" w:cs="Arial"/>
          <w:b w:val="0"/>
          <w:color w:val="000000"/>
          <w:sz w:val="18"/>
          <w:szCs w:val="18"/>
        </w:rPr>
        <w:t>9</w:t>
      </w:r>
      <w:r>
        <w:rPr>
          <w:rFonts w:ascii="Arial" w:hAnsi="Arial" w:cs="Arial"/>
          <w:b w:val="0"/>
          <w:color w:val="000000"/>
          <w:sz w:val="18"/>
          <w:szCs w:val="18"/>
        </w:rPr>
        <w:t xml:space="preserve"> této smlouvy.</w:t>
      </w:r>
    </w:p>
    <w:p w14:paraId="347EDAC8" w14:textId="77777777" w:rsidR="00EF35B1" w:rsidRDefault="001C3B80" w:rsidP="00663E1B">
      <w:pPr>
        <w:pStyle w:val="Zkladntext"/>
        <w:numPr>
          <w:ilvl w:val="0"/>
          <w:numId w:val="19"/>
        </w:numPr>
        <w:shd w:val="clear" w:color="auto" w:fill="FFFFFF"/>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lastRenderedPageBreak/>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019BFA9C" w14:textId="77777777" w:rsidR="00EF35B1" w:rsidRDefault="001C3B80" w:rsidP="00663E1B">
      <w:pPr>
        <w:pStyle w:val="Zkladntext"/>
        <w:numPr>
          <w:ilvl w:val="0"/>
          <w:numId w:val="19"/>
        </w:numPr>
        <w:shd w:val="clear" w:color="auto" w:fill="FFFFFF"/>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57E9DEE1" w14:textId="77777777" w:rsidR="00EF35B1" w:rsidRDefault="001C3B80" w:rsidP="00663E1B">
      <w:pPr>
        <w:pStyle w:val="Zkladntext"/>
        <w:numPr>
          <w:ilvl w:val="0"/>
          <w:numId w:val="19"/>
        </w:numPr>
        <w:shd w:val="clear" w:color="auto" w:fill="FFFFFF"/>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Objednatel je povinen rozhodnout o dalším postupu, a to písemně a bez odkladu poté, co od zhotovitele takovouto informaci obdržel. </w:t>
      </w:r>
    </w:p>
    <w:p w14:paraId="42183E06" w14:textId="77777777" w:rsidR="00EF35B1" w:rsidRDefault="001C3B80" w:rsidP="00663E1B">
      <w:pPr>
        <w:pStyle w:val="Zkladntext"/>
        <w:numPr>
          <w:ilvl w:val="0"/>
          <w:numId w:val="19"/>
        </w:numPr>
        <w:shd w:val="clear" w:color="auto" w:fill="FFFFFF"/>
        <w:spacing w:before="0" w:after="6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04ABD2E4" w14:textId="77777777" w:rsidR="00EF35B1" w:rsidRDefault="001C3B80" w:rsidP="00663E1B">
      <w:pPr>
        <w:pStyle w:val="Zkladntext"/>
        <w:numPr>
          <w:ilvl w:val="0"/>
          <w:numId w:val="19"/>
        </w:numPr>
        <w:shd w:val="clear" w:color="auto" w:fill="FFFFFF"/>
        <w:spacing w:before="0" w:after="60"/>
        <w:ind w:left="357" w:hanging="357"/>
        <w:jc w:val="both"/>
        <w:outlineLvl w:val="9"/>
      </w:pPr>
      <w:r>
        <w:rPr>
          <w:rFonts w:ascii="Arial" w:hAnsi="Arial" w:cs="Arial"/>
          <w:b w:val="0"/>
          <w:bCs/>
          <w:color w:val="000000"/>
          <w:sz w:val="18"/>
          <w:szCs w:val="18"/>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p>
    <w:p w14:paraId="4EC62C33" w14:textId="77777777" w:rsidR="00EF35B1" w:rsidRDefault="00EF35B1">
      <w:pPr>
        <w:pStyle w:val="Zkladntext2"/>
        <w:rPr>
          <w:rFonts w:ascii="Arial" w:hAnsi="Arial" w:cs="Arial"/>
          <w:b/>
          <w:bCs/>
          <w:i w:val="0"/>
          <w:iCs w:val="0"/>
          <w:sz w:val="18"/>
          <w:szCs w:val="18"/>
        </w:rPr>
      </w:pPr>
    </w:p>
    <w:p w14:paraId="239A8349"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IX.</w:t>
      </w:r>
    </w:p>
    <w:p w14:paraId="79AB4A6D" w14:textId="6539548B"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Technický dozor objednatele</w:t>
      </w:r>
      <w:r w:rsidR="00663E1B">
        <w:rPr>
          <w:rFonts w:ascii="Arial" w:hAnsi="Arial" w:cs="Arial"/>
          <w:b/>
          <w:bCs/>
          <w:i w:val="0"/>
          <w:iCs w:val="0"/>
          <w:sz w:val="18"/>
          <w:szCs w:val="18"/>
          <w:u w:val="single"/>
        </w:rPr>
        <w:t xml:space="preserve"> (stavebníka)</w:t>
      </w:r>
    </w:p>
    <w:p w14:paraId="3B533FAB" w14:textId="77777777" w:rsidR="00EF35B1" w:rsidRDefault="00EF35B1">
      <w:pPr>
        <w:pStyle w:val="Zkladntext2"/>
        <w:jc w:val="center"/>
        <w:rPr>
          <w:rFonts w:ascii="Arial" w:hAnsi="Arial" w:cs="Arial"/>
          <w:i w:val="0"/>
          <w:iCs w:val="0"/>
          <w:sz w:val="18"/>
          <w:szCs w:val="18"/>
          <w:u w:val="single"/>
        </w:rPr>
      </w:pPr>
    </w:p>
    <w:p w14:paraId="03BE5792" w14:textId="77777777" w:rsidR="00EF35B1" w:rsidRDefault="001C3B80" w:rsidP="00663E1B">
      <w:pPr>
        <w:pStyle w:val="Zkladntext2"/>
        <w:numPr>
          <w:ilvl w:val="0"/>
          <w:numId w:val="21"/>
        </w:numPr>
        <w:spacing w:after="60"/>
        <w:ind w:left="357" w:hanging="357"/>
        <w:rPr>
          <w:rFonts w:ascii="Arial" w:hAnsi="Arial" w:cs="Arial"/>
          <w:i w:val="0"/>
          <w:iCs w:val="0"/>
          <w:sz w:val="18"/>
          <w:szCs w:val="18"/>
        </w:rPr>
      </w:pPr>
      <w:r>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3832245A" w14:textId="77777777" w:rsidR="00EF35B1" w:rsidRDefault="001C3B80" w:rsidP="00663E1B">
      <w:pPr>
        <w:pStyle w:val="Zkladntext2"/>
        <w:numPr>
          <w:ilvl w:val="0"/>
          <w:numId w:val="21"/>
        </w:numPr>
        <w:spacing w:after="60"/>
        <w:ind w:left="357" w:hanging="357"/>
        <w:rPr>
          <w:rFonts w:ascii="Arial" w:hAnsi="Arial" w:cs="Arial"/>
          <w:i w:val="0"/>
          <w:iCs w:val="0"/>
          <w:sz w:val="18"/>
          <w:szCs w:val="18"/>
        </w:rPr>
      </w:pPr>
      <w:r>
        <w:rPr>
          <w:rFonts w:ascii="Arial" w:hAnsi="Arial" w:cs="Arial"/>
          <w:i w:val="0"/>
          <w:iCs w:val="0"/>
          <w:sz w:val="18"/>
          <w:szCs w:val="18"/>
        </w:rPr>
        <w:t>Technický dozor je oprávněn ke všem jednáním vymezeným v písemném zmocnění a není-li takového vymezení tak ke všem jednáním technického charakteru, jak jsou vymezeny v této smlouvě. Technický dozor není oprávněn jakkoli měnit, doplňovat ani ukončovat tuto smlouvu.</w:t>
      </w:r>
    </w:p>
    <w:p w14:paraId="76A95FE4" w14:textId="77777777" w:rsidR="00EF35B1" w:rsidRDefault="001C3B80" w:rsidP="00663E1B">
      <w:pPr>
        <w:pStyle w:val="Zkladntext2"/>
        <w:numPr>
          <w:ilvl w:val="0"/>
          <w:numId w:val="21"/>
        </w:numPr>
        <w:spacing w:after="60"/>
        <w:ind w:left="357" w:hanging="357"/>
        <w:rPr>
          <w:rFonts w:ascii="Arial" w:hAnsi="Arial" w:cs="Arial"/>
          <w:i w:val="0"/>
          <w:iCs w:val="0"/>
          <w:sz w:val="18"/>
          <w:szCs w:val="18"/>
        </w:rPr>
      </w:pPr>
      <w:r>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79421775" w14:textId="77777777" w:rsidR="000828C5" w:rsidRDefault="000828C5">
      <w:pPr>
        <w:pStyle w:val="Zkladntext2"/>
        <w:rPr>
          <w:rFonts w:ascii="Arial" w:hAnsi="Arial" w:cs="Arial"/>
          <w:b/>
          <w:bCs/>
          <w:i w:val="0"/>
          <w:iCs w:val="0"/>
          <w:sz w:val="18"/>
          <w:szCs w:val="18"/>
        </w:rPr>
      </w:pPr>
    </w:p>
    <w:p w14:paraId="12A89AF8"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X.</w:t>
      </w:r>
    </w:p>
    <w:p w14:paraId="694DDB7B"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Předání a převzetí díla</w:t>
      </w:r>
    </w:p>
    <w:p w14:paraId="6AE9F125" w14:textId="77777777" w:rsidR="00EF35B1" w:rsidRDefault="00EF35B1">
      <w:pPr>
        <w:pStyle w:val="Zkladntext2"/>
        <w:jc w:val="center"/>
        <w:rPr>
          <w:rFonts w:ascii="Arial" w:hAnsi="Arial" w:cs="Arial"/>
          <w:b/>
          <w:bCs/>
          <w:i w:val="0"/>
          <w:iCs w:val="0"/>
          <w:sz w:val="18"/>
          <w:szCs w:val="18"/>
          <w:u w:val="single"/>
        </w:rPr>
      </w:pPr>
    </w:p>
    <w:p w14:paraId="2BD51520" w14:textId="2240447C" w:rsidR="00EF35B1" w:rsidRDefault="001C3B80" w:rsidP="00663E1B">
      <w:pPr>
        <w:pStyle w:val="Zkladntext3"/>
        <w:numPr>
          <w:ilvl w:val="0"/>
          <w:numId w:val="22"/>
        </w:numPr>
        <w:spacing w:after="60"/>
      </w:pPr>
      <w:r>
        <w:rPr>
          <w:rFonts w:ascii="Arial" w:hAnsi="Arial" w:cs="Arial"/>
          <w:sz w:val="18"/>
          <w:szCs w:val="18"/>
        </w:rPr>
        <w:t xml:space="preserve">Zhotovitel splní svou povinnost provést dílo jeho řádným dokončením a předáním díla objednateli. </w:t>
      </w:r>
      <w:r>
        <w:rPr>
          <w:rFonts w:ascii="Arial" w:hAnsi="Arial" w:cs="Arial"/>
          <w:sz w:val="18"/>
          <w:szCs w:val="18"/>
          <w:lang w:eastAsia="en-US"/>
        </w:rPr>
        <w:t>Přejímací řízení bude objednatelem zahájeno do 10 pracovních dnů po obdržení písemné výzvy zhotovitele. Písemná výzva bude zaslána zhotovitelem také osobě vykonávající technický dozor stavebníka, autorskému dozoru projektanta a správci či uživateli. Doba od zahájení přejímacího řízení do jeho ukončení se nepočítá do doby plnění dle čl. VI.</w:t>
      </w:r>
      <w:r w:rsidR="00B36A25">
        <w:rPr>
          <w:rFonts w:ascii="Arial" w:hAnsi="Arial" w:cs="Arial"/>
          <w:sz w:val="18"/>
          <w:szCs w:val="18"/>
          <w:lang w:eastAsia="en-US"/>
        </w:rPr>
        <w:t xml:space="preserve"> odst. </w:t>
      </w:r>
      <w:r>
        <w:rPr>
          <w:rFonts w:ascii="Arial" w:hAnsi="Arial" w:cs="Arial"/>
          <w:bCs/>
          <w:sz w:val="18"/>
          <w:szCs w:val="18"/>
          <w:lang w:eastAsia="en-US"/>
        </w:rPr>
        <w:t>1</w:t>
      </w:r>
      <w:r>
        <w:rPr>
          <w:rFonts w:ascii="Arial" w:hAnsi="Arial" w:cs="Arial"/>
          <w:b/>
          <w:bCs/>
          <w:sz w:val="18"/>
          <w:szCs w:val="18"/>
          <w:lang w:eastAsia="en-US"/>
        </w:rPr>
        <w:t xml:space="preserve"> </w:t>
      </w:r>
      <w:r>
        <w:rPr>
          <w:rFonts w:ascii="Arial" w:hAnsi="Arial" w:cs="Arial"/>
          <w:sz w:val="18"/>
          <w:szCs w:val="18"/>
          <w:lang w:eastAsia="en-US"/>
        </w:rPr>
        <w:t xml:space="preserve">této smlouvy. Předmětem předání může být také dílčí část díla, pokud se na tom smluvní strany dohodnou, v tomto případě se podmínky pro stavení doby plnění dle tohoto odstavce uplatní jen pro část předávaného díla. Převzetí části díla dle předchozí věty je oprávněna za objednatele odsouhlasit osoba oprávněná jednat ve věcech realizace stavby uvedená v čl. </w:t>
      </w:r>
      <w:r>
        <w:rPr>
          <w:rFonts w:ascii="Arial" w:hAnsi="Arial" w:cs="Arial"/>
          <w:bCs/>
          <w:sz w:val="18"/>
          <w:szCs w:val="18"/>
          <w:lang w:eastAsia="en-US"/>
        </w:rPr>
        <w:t>1</w:t>
      </w:r>
      <w:r w:rsidR="00B36A25">
        <w:rPr>
          <w:rFonts w:ascii="Arial" w:hAnsi="Arial" w:cs="Arial"/>
          <w:bCs/>
          <w:sz w:val="18"/>
          <w:szCs w:val="18"/>
          <w:lang w:eastAsia="en-US"/>
        </w:rPr>
        <w:t>.</w:t>
      </w:r>
      <w:r>
        <w:rPr>
          <w:rFonts w:ascii="Arial" w:hAnsi="Arial" w:cs="Arial"/>
          <w:bCs/>
          <w:sz w:val="18"/>
          <w:szCs w:val="18"/>
          <w:lang w:eastAsia="en-US"/>
        </w:rPr>
        <w:t xml:space="preserve"> </w:t>
      </w:r>
      <w:r>
        <w:rPr>
          <w:rFonts w:ascii="Arial" w:hAnsi="Arial" w:cs="Arial"/>
          <w:sz w:val="18"/>
          <w:szCs w:val="18"/>
          <w:lang w:eastAsia="en-US"/>
        </w:rPr>
        <w:t xml:space="preserve">této smlouvy. O předání a převzetí dílčí části díla bude vyhotoven předávací protokol. </w:t>
      </w:r>
    </w:p>
    <w:p w14:paraId="289829B1" w14:textId="77777777" w:rsidR="00EF35B1" w:rsidRPr="00792FEF" w:rsidRDefault="001C3B80" w:rsidP="00663E1B">
      <w:pPr>
        <w:pStyle w:val="Zkladntext3"/>
        <w:numPr>
          <w:ilvl w:val="0"/>
          <w:numId w:val="22"/>
        </w:numPr>
        <w:ind w:hanging="357"/>
      </w:pPr>
      <w:r>
        <w:rPr>
          <w:rFonts w:ascii="Arial" w:hAnsi="Arial" w:cs="Arial"/>
          <w:sz w:val="18"/>
          <w:szCs w:val="18"/>
        </w:rPr>
        <w:t>Objednatel je povinen řádně dokončené dílo převzít. Za řádné dok</w:t>
      </w:r>
      <w:r w:rsidR="00792FEF">
        <w:rPr>
          <w:rFonts w:ascii="Arial" w:hAnsi="Arial" w:cs="Arial"/>
          <w:sz w:val="18"/>
          <w:szCs w:val="18"/>
        </w:rPr>
        <w:t>ončené je dílo považováno</w:t>
      </w:r>
      <w:r w:rsidR="00B67B5A">
        <w:rPr>
          <w:rFonts w:ascii="Arial" w:hAnsi="Arial" w:cs="Arial"/>
          <w:sz w:val="18"/>
          <w:szCs w:val="18"/>
        </w:rPr>
        <w:t>,</w:t>
      </w:r>
      <w:r w:rsidR="00792FEF">
        <w:rPr>
          <w:rFonts w:ascii="Arial" w:hAnsi="Arial" w:cs="Arial"/>
          <w:sz w:val="18"/>
          <w:szCs w:val="18"/>
        </w:rPr>
        <w:t xml:space="preserve"> pokud </w:t>
      </w:r>
      <w:r w:rsidRPr="00792FEF">
        <w:rPr>
          <w:rFonts w:ascii="Arial" w:hAnsi="Arial" w:cs="Arial"/>
          <w:sz w:val="18"/>
          <w:szCs w:val="18"/>
        </w:rPr>
        <w:t>je dílo provedeno v souladu s touto smlouvou, a to bez vad a nedodělků, a zhotovitel předal objednateli:</w:t>
      </w:r>
    </w:p>
    <w:p w14:paraId="70844690" w14:textId="1639124A" w:rsidR="00EF35B1" w:rsidRPr="000828C5" w:rsidRDefault="001C3B80" w:rsidP="00B36A25">
      <w:pPr>
        <w:numPr>
          <w:ilvl w:val="0"/>
          <w:numId w:val="23"/>
        </w:numPr>
        <w:ind w:hanging="357"/>
        <w:jc w:val="both"/>
        <w:rPr>
          <w:sz w:val="18"/>
          <w:szCs w:val="18"/>
        </w:rPr>
      </w:pPr>
      <w:r w:rsidRPr="000828C5">
        <w:rPr>
          <w:rFonts w:ascii="Arial" w:hAnsi="Arial" w:cs="Arial"/>
          <w:sz w:val="18"/>
          <w:szCs w:val="18"/>
        </w:rPr>
        <w:t>dokumentaci skutečného provedení stavby v listinné podobě ve 3 vyhotoveních a 1 x v digitál</w:t>
      </w:r>
      <w:r w:rsidR="00792FEF" w:rsidRPr="000828C5">
        <w:rPr>
          <w:rFonts w:ascii="Arial" w:hAnsi="Arial" w:cs="Arial"/>
          <w:sz w:val="18"/>
          <w:szCs w:val="18"/>
        </w:rPr>
        <w:t xml:space="preserve">ní formě (ve </w:t>
      </w:r>
      <w:r w:rsidR="00792FEF" w:rsidRPr="00B36A25">
        <w:rPr>
          <w:rFonts w:ascii="Arial" w:hAnsi="Arial" w:cs="Arial"/>
          <w:sz w:val="18"/>
          <w:szCs w:val="18"/>
        </w:rPr>
        <w:t xml:space="preserve">formátu </w:t>
      </w:r>
      <w:r w:rsidR="00E94ABA" w:rsidRPr="00B36A25">
        <w:rPr>
          <w:rFonts w:ascii="Arial" w:hAnsi="Arial" w:cs="Arial"/>
          <w:sz w:val="18"/>
          <w:szCs w:val="18"/>
        </w:rPr>
        <w:t>*.</w:t>
      </w:r>
      <w:r w:rsidR="00792FEF" w:rsidRPr="00B36A25">
        <w:rPr>
          <w:rFonts w:ascii="Arial" w:hAnsi="Arial" w:cs="Arial"/>
          <w:sz w:val="18"/>
          <w:szCs w:val="18"/>
        </w:rPr>
        <w:t>dwg</w:t>
      </w:r>
      <w:r w:rsidR="00E94ABA" w:rsidRPr="00B36A25">
        <w:rPr>
          <w:rFonts w:ascii="Arial" w:hAnsi="Arial" w:cs="Arial"/>
          <w:sz w:val="18"/>
          <w:szCs w:val="18"/>
        </w:rPr>
        <w:t>, *.</w:t>
      </w:r>
      <w:r w:rsidR="00792FEF" w:rsidRPr="00B36A25">
        <w:rPr>
          <w:rFonts w:ascii="Arial" w:hAnsi="Arial" w:cs="Arial"/>
          <w:sz w:val="18"/>
          <w:szCs w:val="18"/>
        </w:rPr>
        <w:t>dgn</w:t>
      </w:r>
      <w:r w:rsidR="009C15F4" w:rsidRPr="00B36A25">
        <w:rPr>
          <w:rFonts w:ascii="Arial" w:hAnsi="Arial" w:cs="Arial"/>
          <w:sz w:val="18"/>
          <w:szCs w:val="18"/>
        </w:rPr>
        <w:t xml:space="preserve"> a *.jvf</w:t>
      </w:r>
      <w:r w:rsidR="00792FEF" w:rsidRPr="00B36A25">
        <w:rPr>
          <w:rFonts w:ascii="Arial" w:hAnsi="Arial" w:cs="Arial"/>
          <w:sz w:val="18"/>
          <w:szCs w:val="18"/>
        </w:rPr>
        <w:t>)</w:t>
      </w:r>
      <w:r w:rsidR="00792FEF" w:rsidRPr="000828C5">
        <w:rPr>
          <w:rFonts w:ascii="Arial" w:hAnsi="Arial" w:cs="Arial"/>
          <w:sz w:val="18"/>
          <w:szCs w:val="18"/>
        </w:rPr>
        <w:t xml:space="preserve">, </w:t>
      </w:r>
    </w:p>
    <w:p w14:paraId="1D93E54C" w14:textId="77777777" w:rsidR="00792FEF" w:rsidRPr="000828C5" w:rsidRDefault="001C3B80" w:rsidP="00B36A25">
      <w:pPr>
        <w:numPr>
          <w:ilvl w:val="0"/>
          <w:numId w:val="23"/>
        </w:numPr>
        <w:ind w:hanging="357"/>
        <w:jc w:val="both"/>
        <w:rPr>
          <w:rFonts w:ascii="Arial" w:hAnsi="Arial" w:cs="Arial"/>
          <w:sz w:val="18"/>
          <w:szCs w:val="18"/>
        </w:rPr>
      </w:pPr>
      <w:r w:rsidRPr="000828C5">
        <w:rPr>
          <w:rFonts w:ascii="Arial" w:hAnsi="Arial" w:cs="Arial"/>
          <w:sz w:val="18"/>
          <w:szCs w:val="18"/>
        </w:rPr>
        <w:t>protokoly o zkouškách, revizích, měřeních dle TKP a ČSN, jakož i protokoly o všech zkouškách revizích a měřeních nezbytných ke kolaudaci Stavby</w:t>
      </w:r>
      <w:r w:rsidR="00792FEF" w:rsidRPr="000828C5">
        <w:rPr>
          <w:rFonts w:ascii="Arial" w:hAnsi="Arial" w:cs="Arial"/>
          <w:sz w:val="18"/>
          <w:szCs w:val="18"/>
        </w:rPr>
        <w:t>,</w:t>
      </w:r>
    </w:p>
    <w:p w14:paraId="4DD04623" w14:textId="77777777" w:rsidR="00EF35B1" w:rsidRPr="000828C5" w:rsidRDefault="001C3B80" w:rsidP="00B36A25">
      <w:pPr>
        <w:numPr>
          <w:ilvl w:val="0"/>
          <w:numId w:val="23"/>
        </w:numPr>
        <w:ind w:hanging="357"/>
        <w:jc w:val="both"/>
        <w:rPr>
          <w:rFonts w:ascii="Arial" w:hAnsi="Arial" w:cs="Arial"/>
          <w:sz w:val="18"/>
          <w:szCs w:val="18"/>
        </w:rPr>
      </w:pPr>
      <w:r w:rsidRPr="000828C5">
        <w:rPr>
          <w:rFonts w:ascii="Arial" w:hAnsi="Arial" w:cs="Arial"/>
          <w:sz w:val="18"/>
          <w:szCs w:val="18"/>
        </w:rPr>
        <w:t>doklady od použitých materiálů, výrobků a dodávek, tj. případné prohlášení o shodě, kopie záručních listů, návody, pokyny k údržbě apod.,</w:t>
      </w:r>
    </w:p>
    <w:p w14:paraId="4A1F8907" w14:textId="77777777" w:rsidR="00792FEF" w:rsidRPr="000828C5" w:rsidRDefault="001C3B80" w:rsidP="00B36A25">
      <w:pPr>
        <w:numPr>
          <w:ilvl w:val="0"/>
          <w:numId w:val="23"/>
        </w:numPr>
        <w:ind w:hanging="357"/>
        <w:jc w:val="both"/>
        <w:rPr>
          <w:rFonts w:ascii="Arial" w:hAnsi="Arial" w:cs="Arial"/>
          <w:sz w:val="18"/>
          <w:szCs w:val="18"/>
        </w:rPr>
      </w:pPr>
      <w:r w:rsidRPr="000828C5">
        <w:rPr>
          <w:rFonts w:ascii="Arial" w:hAnsi="Arial" w:cs="Arial"/>
          <w:sz w:val="18"/>
          <w:szCs w:val="18"/>
        </w:rPr>
        <w:t>originál stavebního deníku,</w:t>
      </w:r>
    </w:p>
    <w:p w14:paraId="36D8A2FE" w14:textId="77777777" w:rsidR="00EF35B1" w:rsidRPr="000828C5" w:rsidRDefault="001C3B80" w:rsidP="00B36A25">
      <w:pPr>
        <w:numPr>
          <w:ilvl w:val="0"/>
          <w:numId w:val="23"/>
        </w:numPr>
        <w:spacing w:after="60"/>
        <w:jc w:val="both"/>
        <w:rPr>
          <w:rFonts w:ascii="Arial" w:hAnsi="Arial" w:cs="Arial"/>
          <w:sz w:val="18"/>
          <w:szCs w:val="18"/>
        </w:rPr>
      </w:pPr>
      <w:r w:rsidRPr="000828C5">
        <w:rPr>
          <w:rFonts w:ascii="Arial" w:hAnsi="Arial" w:cs="Arial"/>
          <w:sz w:val="18"/>
          <w:szCs w:val="18"/>
        </w:rPr>
        <w:t xml:space="preserve">fotodokumentace celé stavby v jejím průběhu i po ukončení. </w:t>
      </w:r>
    </w:p>
    <w:p w14:paraId="2FF1AEC2" w14:textId="0B0C0CEA" w:rsidR="00EF35B1" w:rsidRDefault="001C3B80" w:rsidP="00663E1B">
      <w:pPr>
        <w:pStyle w:val="Zkladntext3"/>
        <w:numPr>
          <w:ilvl w:val="0"/>
          <w:numId w:val="22"/>
        </w:numPr>
        <w:spacing w:after="60"/>
        <w:rPr>
          <w:rFonts w:ascii="Arial" w:hAnsi="Arial" w:cs="Arial"/>
          <w:sz w:val="18"/>
          <w:szCs w:val="18"/>
        </w:rPr>
      </w:pPr>
      <w:r>
        <w:rPr>
          <w:rFonts w:ascii="Arial" w:hAnsi="Arial" w:cs="Arial"/>
          <w:sz w:val="18"/>
          <w:szCs w:val="18"/>
        </w:rPr>
        <w:t>Objednatel není povinen převzít dílo, které není řádně dokončeno ve smyslu čl. X.</w:t>
      </w:r>
      <w:r w:rsidR="00B36A25">
        <w:rPr>
          <w:rFonts w:ascii="Arial" w:hAnsi="Arial" w:cs="Arial"/>
          <w:sz w:val="18"/>
          <w:szCs w:val="18"/>
        </w:rPr>
        <w:t xml:space="preserve"> odst. </w:t>
      </w:r>
      <w:r>
        <w:rPr>
          <w:rFonts w:ascii="Arial" w:hAnsi="Arial" w:cs="Arial"/>
          <w:sz w:val="18"/>
          <w:szCs w:val="18"/>
        </w:rPr>
        <w:t>2</w:t>
      </w:r>
      <w:r w:rsidR="00B36A25">
        <w:rPr>
          <w:rFonts w:ascii="Arial" w:hAnsi="Arial" w:cs="Arial"/>
          <w:sz w:val="18"/>
          <w:szCs w:val="18"/>
        </w:rPr>
        <w:t>.</w:t>
      </w:r>
      <w:r>
        <w:rPr>
          <w:rFonts w:ascii="Arial" w:hAnsi="Arial" w:cs="Arial"/>
          <w:sz w:val="18"/>
          <w:szCs w:val="18"/>
        </w:rPr>
        <w:t xml:space="preserve"> této smlouvy.</w:t>
      </w:r>
    </w:p>
    <w:p w14:paraId="5CBB1160" w14:textId="6D129E5D" w:rsidR="00E94ABA" w:rsidRDefault="001C3B80" w:rsidP="00992A0F">
      <w:pPr>
        <w:pStyle w:val="Zkladntext3"/>
        <w:numPr>
          <w:ilvl w:val="0"/>
          <w:numId w:val="22"/>
        </w:numPr>
        <w:ind w:left="357" w:hanging="357"/>
        <w:rPr>
          <w:rFonts w:ascii="Arial" w:hAnsi="Arial" w:cs="Arial"/>
          <w:sz w:val="18"/>
          <w:szCs w:val="18"/>
        </w:rPr>
      </w:pPr>
      <w:r>
        <w:rPr>
          <w:rFonts w:ascii="Arial" w:hAnsi="Arial" w:cs="Arial"/>
          <w:sz w:val="18"/>
          <w:szCs w:val="18"/>
        </w:rPr>
        <w:t>Objednatel může (není však povinen) převzít i dílo, které není řádně dokončeno ve smyslu čl. X.</w:t>
      </w:r>
      <w:r w:rsidR="00B36A25">
        <w:rPr>
          <w:rFonts w:ascii="Arial" w:hAnsi="Arial" w:cs="Arial"/>
          <w:sz w:val="18"/>
          <w:szCs w:val="18"/>
        </w:rPr>
        <w:t xml:space="preserve"> odst. </w:t>
      </w:r>
      <w:r>
        <w:rPr>
          <w:rFonts w:ascii="Arial" w:hAnsi="Arial" w:cs="Arial"/>
          <w:sz w:val="18"/>
          <w:szCs w:val="18"/>
        </w:rPr>
        <w:t>2</w:t>
      </w:r>
      <w:r w:rsidR="00B36A25">
        <w:rPr>
          <w:rFonts w:ascii="Arial" w:hAnsi="Arial" w:cs="Arial"/>
          <w:sz w:val="18"/>
          <w:szCs w:val="18"/>
        </w:rPr>
        <w:t>.</w:t>
      </w:r>
      <w:r>
        <w:rPr>
          <w:rFonts w:ascii="Arial" w:hAnsi="Arial" w:cs="Arial"/>
          <w:sz w:val="18"/>
          <w:szCs w:val="18"/>
        </w:rPr>
        <w:t xml:space="preserve"> této smlouvy, a to, pokud existence vad a / nebo nedodělků či absence některých dokladů uvedených v čl. X.</w:t>
      </w:r>
      <w:r w:rsidR="00B36A25">
        <w:rPr>
          <w:rFonts w:ascii="Arial" w:hAnsi="Arial" w:cs="Arial"/>
          <w:sz w:val="18"/>
          <w:szCs w:val="18"/>
        </w:rPr>
        <w:t xml:space="preserve"> odst</w:t>
      </w:r>
      <w:r w:rsidR="0016001E">
        <w:rPr>
          <w:rFonts w:ascii="Arial" w:hAnsi="Arial" w:cs="Arial"/>
          <w:sz w:val="18"/>
          <w:szCs w:val="18"/>
        </w:rPr>
        <w:t xml:space="preserve">. </w:t>
      </w:r>
      <w:r>
        <w:rPr>
          <w:rFonts w:ascii="Arial" w:hAnsi="Arial" w:cs="Arial"/>
          <w:sz w:val="18"/>
          <w:szCs w:val="18"/>
        </w:rPr>
        <w:t>2. této smlouvy samo o sobě nebo ve spojení s jinými nebrání řádnému užívání díla, a pokud se současně zhotovitel zaváže, že vady a / nebo nedodělky díla odstraní a chybějící doklady dodá ve stanovené lhůtě.</w:t>
      </w:r>
    </w:p>
    <w:p w14:paraId="65CA2310" w14:textId="43564B7D" w:rsidR="00EF35B1" w:rsidRDefault="00992A0F" w:rsidP="00E94ABA">
      <w:pPr>
        <w:pStyle w:val="Zkladntext3"/>
        <w:spacing w:after="60"/>
        <w:ind w:left="360"/>
        <w:rPr>
          <w:rFonts w:ascii="Arial" w:hAnsi="Arial" w:cs="Arial"/>
          <w:sz w:val="18"/>
          <w:szCs w:val="18"/>
        </w:rPr>
      </w:pPr>
      <w:r>
        <w:rPr>
          <w:rFonts w:ascii="Arial" w:hAnsi="Arial" w:cs="Arial"/>
          <w:sz w:val="18"/>
          <w:szCs w:val="18"/>
        </w:rPr>
        <w:t>Zhotovitel poskytne objednateli součinnost při zajišťování kolaudačního souhlasu či rozhodnutí.</w:t>
      </w:r>
    </w:p>
    <w:p w14:paraId="16B00DCF" w14:textId="77777777" w:rsidR="00EF35B1" w:rsidRDefault="001C3B80" w:rsidP="00663E1B">
      <w:pPr>
        <w:pStyle w:val="Zkladntext3"/>
        <w:numPr>
          <w:ilvl w:val="0"/>
          <w:numId w:val="22"/>
        </w:numPr>
        <w:spacing w:after="60"/>
      </w:pPr>
      <w:r>
        <w:rPr>
          <w:rFonts w:ascii="Arial" w:hAnsi="Arial" w:cs="Arial"/>
          <w:sz w:val="18"/>
          <w:szCs w:val="18"/>
        </w:rPr>
        <w:t xml:space="preserve">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 </w:t>
      </w:r>
      <w:r>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Pr>
          <w:rFonts w:ascii="Arial" w:hAnsi="Arial" w:cs="Arial"/>
          <w:b/>
          <w:bCs/>
          <w:sz w:val="18"/>
          <w:szCs w:val="18"/>
          <w:lang w:eastAsia="en-US"/>
        </w:rPr>
        <w:t xml:space="preserve"> </w:t>
      </w:r>
      <w:r>
        <w:rPr>
          <w:rFonts w:ascii="Arial" w:hAnsi="Arial" w:cs="Arial"/>
          <w:sz w:val="18"/>
          <w:szCs w:val="18"/>
          <w:lang w:eastAsia="en-US"/>
        </w:rPr>
        <w:t xml:space="preserve">odstranění těchto vad a nedodělků bude smluvními stranami sepsán zápis, který vyhotoví osoba </w:t>
      </w:r>
      <w:r>
        <w:rPr>
          <w:rFonts w:ascii="Arial" w:hAnsi="Arial" w:cs="Arial"/>
          <w:sz w:val="18"/>
          <w:szCs w:val="18"/>
          <w:lang w:eastAsia="en-US"/>
        </w:rPr>
        <w:lastRenderedPageBreak/>
        <w:t>vykonávající technický dozor stavebníka. Zápis bude obsahovat jména a podpisy oprávněných zástupců smluvních stran a osoby vykonávající technický dozor stavebníka.</w:t>
      </w:r>
    </w:p>
    <w:p w14:paraId="7B0E6E60" w14:textId="77777777" w:rsidR="00EF35B1" w:rsidRDefault="001C3B80" w:rsidP="00663E1B">
      <w:pPr>
        <w:pStyle w:val="Zkladntext3"/>
        <w:numPr>
          <w:ilvl w:val="0"/>
          <w:numId w:val="22"/>
        </w:numPr>
        <w:spacing w:after="60"/>
        <w:rPr>
          <w:rFonts w:ascii="Arial" w:hAnsi="Arial" w:cs="Arial"/>
          <w:sz w:val="18"/>
          <w:szCs w:val="18"/>
        </w:rPr>
      </w:pPr>
      <w:r>
        <w:rPr>
          <w:rFonts w:ascii="Arial" w:hAnsi="Arial" w:cs="Arial"/>
          <w:sz w:val="18"/>
          <w:szCs w:val="18"/>
        </w:rPr>
        <w:t>O předání a převzetí díla sepíšou strany písemný protokol (z něhož každá strana obdrží jedno vyhotovení), jehož obsahem bude alespoň:</w:t>
      </w:r>
    </w:p>
    <w:p w14:paraId="73AD5135" w14:textId="52520902" w:rsidR="00EF35B1" w:rsidRPr="00E94ABA" w:rsidRDefault="001C3B80" w:rsidP="00E94ABA">
      <w:pPr>
        <w:pStyle w:val="Odstavecseseznamem"/>
        <w:numPr>
          <w:ilvl w:val="0"/>
          <w:numId w:val="24"/>
        </w:numPr>
        <w:spacing w:after="60"/>
        <w:rPr>
          <w:rFonts w:ascii="Arial" w:hAnsi="Arial" w:cs="Arial"/>
          <w:sz w:val="18"/>
          <w:szCs w:val="18"/>
        </w:rPr>
      </w:pPr>
      <w:r w:rsidRPr="00E94ABA">
        <w:rPr>
          <w:rFonts w:ascii="Arial" w:hAnsi="Arial" w:cs="Arial"/>
          <w:sz w:val="18"/>
          <w:szCs w:val="18"/>
        </w:rPr>
        <w:t>popis předávaného díla,</w:t>
      </w:r>
    </w:p>
    <w:p w14:paraId="5B1153AA" w14:textId="77777777" w:rsidR="00EF35B1" w:rsidRDefault="001C3B80" w:rsidP="00663E1B">
      <w:pPr>
        <w:numPr>
          <w:ilvl w:val="0"/>
          <w:numId w:val="24"/>
        </w:numPr>
        <w:spacing w:after="60"/>
        <w:rPr>
          <w:rFonts w:ascii="Arial" w:hAnsi="Arial" w:cs="Arial"/>
          <w:sz w:val="18"/>
          <w:szCs w:val="18"/>
        </w:rPr>
      </w:pPr>
      <w:r>
        <w:rPr>
          <w:rFonts w:ascii="Arial" w:hAnsi="Arial" w:cs="Arial"/>
          <w:sz w:val="18"/>
          <w:szCs w:val="18"/>
        </w:rPr>
        <w:t xml:space="preserve">označení objednatele a zhotovitele díla, </w:t>
      </w:r>
    </w:p>
    <w:p w14:paraId="42C392E0"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datum a čas zahájení přejímacího řízení,</w:t>
      </w:r>
    </w:p>
    <w:p w14:paraId="63E6675A"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datum a čas ukončení přejímacího řízení,</w:t>
      </w:r>
    </w:p>
    <w:p w14:paraId="1917C895"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číslo a datum uzavření smlouvy o dílo včetně čísel a dat uzavření jejích dodatků</w:t>
      </w:r>
    </w:p>
    <w:p w14:paraId="4076AA49"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datum vydání a číslo stavebního povolení, pokud bylo vydáno</w:t>
      </w:r>
    </w:p>
    <w:p w14:paraId="236F882A"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datum vyklizení staveniště,</w:t>
      </w:r>
    </w:p>
    <w:p w14:paraId="08C77E57"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datum ukončení záruky za jakost na dílo,</w:t>
      </w:r>
    </w:p>
    <w:p w14:paraId="6846833B"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datum zahájení a dokončení prací na zhotovovaném díle,</w:t>
      </w:r>
    </w:p>
    <w:p w14:paraId="74254E0A"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seznam zhotovitelem předávané dokumentace,</w:t>
      </w:r>
    </w:p>
    <w:p w14:paraId="562FCD24" w14:textId="77777777" w:rsidR="00EF35B1" w:rsidRDefault="001C3B80" w:rsidP="00663E1B">
      <w:pPr>
        <w:pStyle w:val="Odstavecseseznamem"/>
        <w:numPr>
          <w:ilvl w:val="0"/>
          <w:numId w:val="24"/>
        </w:numPr>
        <w:spacing w:after="60"/>
        <w:jc w:val="both"/>
      </w:pPr>
      <w:r>
        <w:rPr>
          <w:rFonts w:ascii="Arial" w:hAnsi="Arial" w:cs="Arial"/>
          <w:sz w:val="18"/>
          <w:szCs w:val="18"/>
          <w:lang w:eastAsia="en-US"/>
        </w:rPr>
        <w:t>prohlášení objednatele, že dílo přejímá (nepřejímá),</w:t>
      </w:r>
    </w:p>
    <w:p w14:paraId="02DDD37F"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zhodnocení kvality díla,</w:t>
      </w:r>
    </w:p>
    <w:p w14:paraId="13075474"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soupis vad a nedodělků, pokud je dílo vykazuje,</w:t>
      </w:r>
    </w:p>
    <w:p w14:paraId="1B3FAB28"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způsob a odstranění vady a nedodělků,</w:t>
      </w:r>
    </w:p>
    <w:p w14:paraId="7495CCCF"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termín pro odstranění vad a nedodělků,</w:t>
      </w:r>
    </w:p>
    <w:p w14:paraId="31DF12A4"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soupis předaných dokladů a soupis nedodaných dokladů,</w:t>
      </w:r>
    </w:p>
    <w:p w14:paraId="55DAF7B7"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termín pro dodání chybějících dokladů,</w:t>
      </w:r>
    </w:p>
    <w:p w14:paraId="4C5E1506" w14:textId="77777777" w:rsidR="00EF35B1" w:rsidRDefault="001C3B80" w:rsidP="00663E1B">
      <w:pPr>
        <w:pStyle w:val="Zkladntext3"/>
        <w:numPr>
          <w:ilvl w:val="0"/>
          <w:numId w:val="24"/>
        </w:numPr>
        <w:spacing w:after="60"/>
        <w:rPr>
          <w:rFonts w:ascii="Arial" w:hAnsi="Arial" w:cs="Arial"/>
          <w:sz w:val="18"/>
          <w:szCs w:val="18"/>
        </w:rPr>
      </w:pPr>
      <w:r>
        <w:rPr>
          <w:rFonts w:ascii="Arial" w:hAnsi="Arial" w:cs="Arial"/>
          <w:sz w:val="18"/>
          <w:szCs w:val="18"/>
        </w:rPr>
        <w:t>výsledek přejímacího řízení, tedy zda objednatel dílo přebírá či nikoli</w:t>
      </w:r>
    </w:p>
    <w:p w14:paraId="50597673" w14:textId="77777777" w:rsidR="00EF35B1" w:rsidRDefault="001C3B80" w:rsidP="00663E1B">
      <w:pPr>
        <w:pStyle w:val="Zkladntext3"/>
        <w:numPr>
          <w:ilvl w:val="0"/>
          <w:numId w:val="24"/>
        </w:numPr>
        <w:spacing w:after="60"/>
      </w:pPr>
      <w:r>
        <w:rPr>
          <w:rFonts w:ascii="Arial" w:hAnsi="Arial" w:cs="Arial"/>
          <w:sz w:val="18"/>
          <w:szCs w:val="18"/>
        </w:rPr>
        <w:t xml:space="preserve">jména a podpisy zástupců </w:t>
      </w:r>
      <w:r>
        <w:rPr>
          <w:rFonts w:ascii="Arial" w:hAnsi="Arial" w:cs="Arial"/>
          <w:sz w:val="18"/>
          <w:szCs w:val="18"/>
          <w:lang w:eastAsia="en-US"/>
        </w:rPr>
        <w:t>objednatele, zhotovitele, správce nebo uživatele a osoby vykonávající technický dozor stavebníka.</w:t>
      </w:r>
    </w:p>
    <w:p w14:paraId="1321E981" w14:textId="77777777" w:rsidR="00EF35B1" w:rsidRDefault="001C3B80" w:rsidP="00663E1B">
      <w:pPr>
        <w:spacing w:after="60"/>
        <w:ind w:left="360"/>
        <w:jc w:val="both"/>
      </w:pPr>
      <w:r>
        <w:rPr>
          <w:rFonts w:ascii="Arial" w:hAnsi="Arial" w:cs="Arial"/>
          <w:sz w:val="18"/>
          <w:szCs w:val="18"/>
          <w:lang w:eastAsia="en-US"/>
        </w:rPr>
        <w:t xml:space="preserve">Objednatel se zavazuje dílo převzít do 10 pracovních dnů od zahájení přejímacího řízení v případě, že dílo bude předáno bez vad a nedodělků bránících jeho řádnému užívání. Předání a převzetí díla bude provedeno v místě stavby dle čl. II. této smlouvy. </w:t>
      </w:r>
    </w:p>
    <w:p w14:paraId="1707B788" w14:textId="77777777" w:rsidR="00EF35B1" w:rsidRDefault="001C3B80" w:rsidP="00663E1B">
      <w:pPr>
        <w:numPr>
          <w:ilvl w:val="0"/>
          <w:numId w:val="22"/>
        </w:numPr>
        <w:spacing w:after="60"/>
        <w:ind w:left="357" w:hanging="357"/>
        <w:jc w:val="both"/>
        <w:rPr>
          <w:rFonts w:ascii="Arial" w:hAnsi="Arial" w:cs="Arial"/>
          <w:sz w:val="18"/>
          <w:szCs w:val="18"/>
        </w:rPr>
      </w:pPr>
      <w:r>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E18A2B1" w14:textId="77777777" w:rsidR="00EF35B1" w:rsidRDefault="001C3B80" w:rsidP="00663E1B">
      <w:pPr>
        <w:pStyle w:val="Zkladntext3"/>
        <w:numPr>
          <w:ilvl w:val="0"/>
          <w:numId w:val="22"/>
        </w:numPr>
        <w:spacing w:after="60"/>
        <w:ind w:left="357" w:hanging="357"/>
        <w:rPr>
          <w:rFonts w:ascii="Arial" w:hAnsi="Arial" w:cs="Arial"/>
          <w:sz w:val="18"/>
          <w:szCs w:val="18"/>
        </w:rPr>
      </w:pPr>
      <w:r>
        <w:rPr>
          <w:rFonts w:ascii="Arial" w:hAnsi="Arial" w:cs="Arial"/>
          <w:sz w:val="18"/>
          <w:szCs w:val="18"/>
        </w:rPr>
        <w:t>Předáním a převzetím díla přechází na objednatele nebezpečí škody na díle, které do té doby nesl zhotovitel.</w:t>
      </w:r>
    </w:p>
    <w:p w14:paraId="32262250" w14:textId="77777777" w:rsidR="00EF35B1" w:rsidRDefault="001C3B80" w:rsidP="00663E1B">
      <w:pPr>
        <w:numPr>
          <w:ilvl w:val="0"/>
          <w:numId w:val="22"/>
        </w:numPr>
        <w:spacing w:after="60"/>
        <w:ind w:left="357" w:hanging="357"/>
        <w:jc w:val="both"/>
        <w:rPr>
          <w:rFonts w:ascii="Arial" w:hAnsi="Arial" w:cs="Arial"/>
          <w:sz w:val="18"/>
          <w:szCs w:val="18"/>
        </w:rPr>
      </w:pPr>
      <w:r>
        <w:rPr>
          <w:rFonts w:ascii="Arial" w:hAnsi="Arial" w:cs="Arial"/>
          <w:sz w:val="18"/>
          <w:szCs w:val="18"/>
        </w:rPr>
        <w:t>Povinnost dodat je splněna řádným provedením a předáním díla. Povinnost odebrat je splněna prohlášením objednatele v protokolu o převzetí, že dílo přejímá.</w:t>
      </w:r>
    </w:p>
    <w:p w14:paraId="7BFF31DF" w14:textId="77777777" w:rsidR="0044166C" w:rsidRPr="00195AB9" w:rsidRDefault="0044166C" w:rsidP="00663E1B">
      <w:pPr>
        <w:numPr>
          <w:ilvl w:val="0"/>
          <w:numId w:val="22"/>
        </w:numPr>
        <w:suppressAutoHyphens w:val="0"/>
        <w:autoSpaceDN/>
        <w:spacing w:after="60"/>
        <w:jc w:val="both"/>
        <w:textAlignment w:val="auto"/>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8293DEA" w14:textId="77777777" w:rsidR="00EF35B1" w:rsidRDefault="00EF35B1">
      <w:pPr>
        <w:pStyle w:val="Standardntext"/>
        <w:spacing w:line="240" w:lineRule="auto"/>
        <w:jc w:val="center"/>
        <w:rPr>
          <w:rFonts w:ascii="Arial" w:hAnsi="Arial" w:cs="Arial"/>
          <w:b/>
          <w:sz w:val="18"/>
          <w:szCs w:val="18"/>
        </w:rPr>
      </w:pPr>
    </w:p>
    <w:p w14:paraId="3138DDE6"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XI.</w:t>
      </w:r>
    </w:p>
    <w:p w14:paraId="6DA59A9E"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Odpovědnost za vady díla</w:t>
      </w:r>
    </w:p>
    <w:p w14:paraId="052985FB" w14:textId="77777777" w:rsidR="00EF35B1" w:rsidRPr="00195AB9" w:rsidRDefault="00EF35B1" w:rsidP="00195AB9">
      <w:pPr>
        <w:pStyle w:val="Zkladntext2"/>
        <w:jc w:val="center"/>
        <w:rPr>
          <w:rFonts w:ascii="Arial" w:hAnsi="Arial" w:cs="Arial"/>
          <w:i w:val="0"/>
          <w:sz w:val="18"/>
          <w:szCs w:val="18"/>
        </w:rPr>
      </w:pPr>
    </w:p>
    <w:p w14:paraId="250594EC" w14:textId="77777777" w:rsidR="00EF35B1" w:rsidRDefault="001C3B80" w:rsidP="00992A0F">
      <w:pPr>
        <w:pStyle w:val="Zkladntext2"/>
        <w:numPr>
          <w:ilvl w:val="0"/>
          <w:numId w:val="25"/>
        </w:numPr>
        <w:spacing w:after="60"/>
        <w:rPr>
          <w:rFonts w:ascii="Arial" w:hAnsi="Arial" w:cs="Arial"/>
          <w:i w:val="0"/>
          <w:iCs w:val="0"/>
          <w:sz w:val="18"/>
          <w:szCs w:val="18"/>
        </w:rPr>
      </w:pPr>
      <w:r>
        <w:rPr>
          <w:rFonts w:ascii="Arial" w:hAnsi="Arial" w:cs="Arial"/>
          <w:i w:val="0"/>
          <w:iCs w:val="0"/>
          <w:sz w:val="18"/>
          <w:szCs w:val="18"/>
        </w:rPr>
        <w:t xml:space="preserve">Zhotovitel odpovídá za vady, které má dílo v čase předání díla objednateli. </w:t>
      </w:r>
      <w:bookmarkStart w:id="6" w:name="_Hlt499012188"/>
      <w:bookmarkStart w:id="7" w:name="_Hlt499020364"/>
      <w:bookmarkStart w:id="8" w:name="_Ref499012177"/>
      <w:bookmarkEnd w:id="6"/>
      <w:bookmarkEnd w:id="7"/>
    </w:p>
    <w:p w14:paraId="622EF80D" w14:textId="7C5F4D57" w:rsidR="00EF35B1" w:rsidRDefault="001C3B80" w:rsidP="00992A0F">
      <w:pPr>
        <w:pStyle w:val="Jednotlivbodysml"/>
        <w:numPr>
          <w:ilvl w:val="0"/>
          <w:numId w:val="25"/>
        </w:numPr>
        <w:spacing w:after="60"/>
        <w:rPr>
          <w:rFonts w:ascii="Arial" w:hAnsi="Arial" w:cs="Arial"/>
          <w:sz w:val="18"/>
          <w:szCs w:val="18"/>
        </w:rPr>
      </w:pPr>
      <w:r>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3EEEEE27" w14:textId="15FEC819" w:rsidR="00EF35B1" w:rsidRPr="00871FCA" w:rsidRDefault="001C3B80" w:rsidP="00871FCA">
      <w:pPr>
        <w:pStyle w:val="Jednotlivbodysml"/>
        <w:numPr>
          <w:ilvl w:val="0"/>
          <w:numId w:val="25"/>
        </w:numPr>
        <w:spacing w:after="60"/>
        <w:rPr>
          <w:rFonts w:ascii="Arial" w:hAnsi="Arial" w:cs="Arial"/>
          <w:sz w:val="18"/>
          <w:szCs w:val="18"/>
        </w:rPr>
      </w:pPr>
      <w:r w:rsidRPr="00871FCA">
        <w:rPr>
          <w:rFonts w:ascii="Arial" w:hAnsi="Arial" w:cs="Arial"/>
          <w:sz w:val="18"/>
          <w:szCs w:val="18"/>
          <w:lang w:eastAsia="en-US"/>
        </w:rPr>
        <w:t xml:space="preserve">Zhotovitel poskytuje objednateli na provedené dílo záruku za jakost (dále jen </w:t>
      </w:r>
      <w:r w:rsidRPr="00871FCA">
        <w:rPr>
          <w:rFonts w:ascii="Arial" w:hAnsi="Arial" w:cs="Arial"/>
          <w:b/>
          <w:sz w:val="18"/>
          <w:szCs w:val="18"/>
          <w:lang w:eastAsia="en-US"/>
        </w:rPr>
        <w:t>„záruka“</w:t>
      </w:r>
      <w:r w:rsidRPr="00871FCA">
        <w:rPr>
          <w:rFonts w:ascii="Arial" w:hAnsi="Arial" w:cs="Arial"/>
          <w:sz w:val="18"/>
          <w:szCs w:val="18"/>
          <w:lang w:eastAsia="en-US"/>
        </w:rPr>
        <w:t>), a to v</w:t>
      </w:r>
      <w:r w:rsidR="00871FCA" w:rsidRPr="00871FCA">
        <w:rPr>
          <w:rFonts w:ascii="Arial" w:hAnsi="Arial" w:cs="Arial"/>
          <w:sz w:val="18"/>
          <w:szCs w:val="18"/>
          <w:lang w:eastAsia="en-US"/>
        </w:rPr>
        <w:t> </w:t>
      </w:r>
      <w:r w:rsidRPr="00871FCA">
        <w:rPr>
          <w:rFonts w:ascii="Arial" w:hAnsi="Arial" w:cs="Arial"/>
          <w:sz w:val="18"/>
          <w:szCs w:val="18"/>
          <w:lang w:eastAsia="en-US"/>
        </w:rPr>
        <w:t>délce</w:t>
      </w:r>
      <w:r w:rsidR="00871FCA" w:rsidRPr="00871FCA">
        <w:rPr>
          <w:rFonts w:ascii="Arial" w:hAnsi="Arial" w:cs="Arial"/>
          <w:sz w:val="18"/>
          <w:szCs w:val="18"/>
          <w:lang w:eastAsia="en-US"/>
        </w:rPr>
        <w:t xml:space="preserve"> </w:t>
      </w:r>
      <w:r w:rsidR="009118C0" w:rsidRPr="009118C0">
        <w:rPr>
          <w:rFonts w:ascii="Arial" w:hAnsi="Arial" w:cs="Arial"/>
          <w:b/>
          <w:sz w:val="18"/>
          <w:szCs w:val="18"/>
          <w:highlight w:val="lightGray"/>
          <w:shd w:val="clear" w:color="auto" w:fill="E7E6E6" w:themeFill="background2"/>
        </w:rPr>
        <w:t>___</w:t>
      </w:r>
      <w:r w:rsidR="00871FCA" w:rsidRPr="009118C0">
        <w:rPr>
          <w:rFonts w:ascii="Arial" w:hAnsi="Arial" w:cs="Arial"/>
          <w:b/>
          <w:sz w:val="18"/>
          <w:szCs w:val="18"/>
          <w:highlight w:val="lightGray"/>
          <w:shd w:val="clear" w:color="auto" w:fill="E7E6E6" w:themeFill="background2"/>
        </w:rPr>
        <w:t xml:space="preserve"> měsíců</w:t>
      </w:r>
      <w:r w:rsidR="00871FCA" w:rsidRPr="009118C0">
        <w:rPr>
          <w:rFonts w:ascii="Arial" w:hAnsi="Arial" w:cs="Arial"/>
          <w:sz w:val="18"/>
          <w:szCs w:val="18"/>
          <w:highlight w:val="lightGray"/>
          <w:shd w:val="clear" w:color="auto" w:fill="E7E6E6" w:themeFill="background2"/>
        </w:rPr>
        <w:t xml:space="preserve"> </w:t>
      </w:r>
      <w:r w:rsidR="00871FCA" w:rsidRPr="009118C0">
        <w:rPr>
          <w:rFonts w:ascii="Arial" w:hAnsi="Arial" w:cs="Arial"/>
          <w:b/>
          <w:sz w:val="18"/>
          <w:szCs w:val="18"/>
          <w:highlight w:val="lightGray"/>
          <w:shd w:val="clear" w:color="auto" w:fill="E7E6E6" w:themeFill="background2"/>
        </w:rPr>
        <w:t>(</w:t>
      </w:r>
      <w:r w:rsidR="00871FCA" w:rsidRPr="009118C0">
        <w:rPr>
          <w:rFonts w:ascii="Arial" w:hAnsi="Arial" w:cs="Arial"/>
          <w:b/>
          <w:sz w:val="18"/>
          <w:szCs w:val="18"/>
          <w:highlight w:val="lightGray"/>
        </w:rPr>
        <w:t>BUDE DOPLNĚNO ÚČASTNÍKEM ZŘ).</w:t>
      </w:r>
    </w:p>
    <w:p w14:paraId="49C1675D" w14:textId="77777777" w:rsidR="00EF35B1" w:rsidRDefault="001C3B80" w:rsidP="00992A0F">
      <w:pPr>
        <w:pStyle w:val="Zkladntext2"/>
        <w:spacing w:after="60"/>
        <w:ind w:left="360"/>
      </w:pPr>
      <w:r>
        <w:rPr>
          <w:rFonts w:ascii="Arial" w:hAnsi="Arial" w:cs="Arial"/>
          <w:i w:val="0"/>
          <w:iCs w:val="0"/>
          <w:sz w:val="18"/>
          <w:szCs w:val="18"/>
          <w:lang w:eastAsia="en-US"/>
        </w:rPr>
        <w:t>Záruční doba začíná běžet dnem převzetí díla (jeho části), objednatelem.</w:t>
      </w:r>
    </w:p>
    <w:p w14:paraId="1BA72C3C" w14:textId="77777777" w:rsidR="00EF35B1" w:rsidRDefault="001C3B80" w:rsidP="00992A0F">
      <w:pPr>
        <w:pStyle w:val="Zkladntext2"/>
        <w:numPr>
          <w:ilvl w:val="0"/>
          <w:numId w:val="25"/>
        </w:numPr>
        <w:spacing w:after="60"/>
        <w:rPr>
          <w:rFonts w:ascii="Arial" w:hAnsi="Arial" w:cs="Arial"/>
          <w:i w:val="0"/>
          <w:iCs w:val="0"/>
          <w:sz w:val="18"/>
          <w:szCs w:val="18"/>
        </w:rPr>
      </w:pPr>
      <w:r>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8"/>
    <w:p w14:paraId="7758BE47" w14:textId="77777777" w:rsidR="00EF35B1" w:rsidRDefault="001C3B80" w:rsidP="00992A0F">
      <w:pPr>
        <w:pStyle w:val="Standardntext"/>
        <w:numPr>
          <w:ilvl w:val="0"/>
          <w:numId w:val="25"/>
        </w:numPr>
        <w:spacing w:after="60" w:line="240" w:lineRule="auto"/>
        <w:jc w:val="both"/>
      </w:pPr>
      <w:r>
        <w:rPr>
          <w:rFonts w:ascii="Arial" w:hAnsi="Arial" w:cs="Arial"/>
          <w:sz w:val="18"/>
          <w:szCs w:val="18"/>
        </w:rPr>
        <w:t xml:space="preserve">Objednatel je povinen vady písemně reklamovat u zhotovitele bez zbytečného odkladu, nejpozději však do </w:t>
      </w:r>
      <w:r>
        <w:rPr>
          <w:rFonts w:ascii="Arial" w:hAnsi="Arial" w:cs="Arial"/>
          <w:b/>
          <w:sz w:val="18"/>
          <w:szCs w:val="18"/>
        </w:rPr>
        <w:t>30 dní</w:t>
      </w:r>
      <w:r>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2288AABF" w14:textId="77777777" w:rsidR="00EF35B1" w:rsidRDefault="001C3B80" w:rsidP="00992A0F">
      <w:pPr>
        <w:pStyle w:val="Standardntext"/>
        <w:numPr>
          <w:ilvl w:val="0"/>
          <w:numId w:val="25"/>
        </w:numPr>
        <w:spacing w:after="60" w:line="240" w:lineRule="auto"/>
        <w:jc w:val="both"/>
        <w:rPr>
          <w:rFonts w:ascii="Arial" w:hAnsi="Arial" w:cs="Arial"/>
          <w:sz w:val="18"/>
          <w:szCs w:val="18"/>
        </w:rPr>
      </w:pPr>
      <w:r>
        <w:rPr>
          <w:rFonts w:ascii="Arial" w:hAnsi="Arial" w:cs="Arial"/>
          <w:sz w:val="18"/>
          <w:szCs w:val="18"/>
        </w:rPr>
        <w:t>Zhotovitel je povinen:</w:t>
      </w:r>
    </w:p>
    <w:p w14:paraId="700B2C16" w14:textId="4DCFB15F" w:rsidR="00EF35B1" w:rsidRPr="00992A0F" w:rsidRDefault="001C3B80" w:rsidP="00992A0F">
      <w:pPr>
        <w:pStyle w:val="Odstavecseseznamem"/>
        <w:numPr>
          <w:ilvl w:val="0"/>
          <w:numId w:val="26"/>
        </w:numPr>
        <w:spacing w:after="60"/>
        <w:rPr>
          <w:rFonts w:ascii="Arial" w:hAnsi="Arial" w:cs="Arial"/>
          <w:sz w:val="18"/>
          <w:szCs w:val="18"/>
        </w:rPr>
      </w:pPr>
      <w:r w:rsidRPr="00992A0F">
        <w:rPr>
          <w:rFonts w:ascii="Arial" w:hAnsi="Arial" w:cs="Arial"/>
          <w:sz w:val="18"/>
          <w:szCs w:val="18"/>
        </w:rPr>
        <w:t>potvrdit nejpozději následující pracovní den po obdržení reklamace přijetí reklamace a sdělit objednateli termín nástupu zhotovitele k prověření reklamace,</w:t>
      </w:r>
    </w:p>
    <w:p w14:paraId="77A74BDD" w14:textId="77777777" w:rsidR="00EF35B1" w:rsidRDefault="001C3B80" w:rsidP="00992A0F">
      <w:pPr>
        <w:pStyle w:val="Standardntext"/>
        <w:numPr>
          <w:ilvl w:val="0"/>
          <w:numId w:val="26"/>
        </w:numPr>
        <w:spacing w:after="60" w:line="240" w:lineRule="auto"/>
        <w:jc w:val="both"/>
        <w:rPr>
          <w:rFonts w:ascii="Arial" w:hAnsi="Arial" w:cs="Arial"/>
          <w:sz w:val="18"/>
          <w:szCs w:val="18"/>
        </w:rPr>
      </w:pPr>
      <w:r>
        <w:rPr>
          <w:rFonts w:ascii="Arial" w:hAnsi="Arial" w:cs="Arial"/>
          <w:sz w:val="18"/>
          <w:szCs w:val="18"/>
        </w:rPr>
        <w:lastRenderedPageBreak/>
        <w:t>uskutečnit prověrku díla za účelem zjištění důvodnosti reklamace, a to nejpozději do tří pracovních dní od obdržení reklamace,</w:t>
      </w:r>
    </w:p>
    <w:p w14:paraId="6816517F" w14:textId="77777777" w:rsidR="00EF35B1" w:rsidRDefault="001C3B80" w:rsidP="00992A0F">
      <w:pPr>
        <w:pStyle w:val="Standardntext"/>
        <w:numPr>
          <w:ilvl w:val="0"/>
          <w:numId w:val="26"/>
        </w:numPr>
        <w:spacing w:after="60" w:line="240" w:lineRule="auto"/>
        <w:jc w:val="both"/>
        <w:rPr>
          <w:rFonts w:ascii="Arial" w:hAnsi="Arial" w:cs="Arial"/>
          <w:sz w:val="18"/>
          <w:szCs w:val="18"/>
        </w:rPr>
      </w:pPr>
      <w:r>
        <w:rPr>
          <w:rFonts w:ascii="Arial" w:hAnsi="Arial" w:cs="Arial"/>
          <w:sz w:val="18"/>
          <w:szCs w:val="18"/>
        </w:rPr>
        <w:t>zahájit práce na odstraňování oprávněné reklamace nejpozději do čtyř pracovních dní od obdržení reklamace,</w:t>
      </w:r>
    </w:p>
    <w:p w14:paraId="3B416ADA" w14:textId="77777777" w:rsidR="00EF35B1" w:rsidRDefault="001C3B80" w:rsidP="00992A0F">
      <w:pPr>
        <w:pStyle w:val="Standardntext"/>
        <w:numPr>
          <w:ilvl w:val="0"/>
          <w:numId w:val="26"/>
        </w:numPr>
        <w:spacing w:after="60" w:line="240" w:lineRule="auto"/>
        <w:jc w:val="both"/>
      </w:pPr>
      <w:r>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57ACEE62" w14:textId="77777777" w:rsidR="00EF35B1" w:rsidRDefault="001C3B80" w:rsidP="00992A0F">
      <w:pPr>
        <w:pStyle w:val="Standardntext"/>
        <w:numPr>
          <w:ilvl w:val="0"/>
          <w:numId w:val="26"/>
        </w:numPr>
        <w:spacing w:after="60" w:line="240" w:lineRule="auto"/>
        <w:jc w:val="both"/>
        <w:rPr>
          <w:rFonts w:ascii="Arial" w:hAnsi="Arial" w:cs="Arial"/>
          <w:sz w:val="18"/>
          <w:szCs w:val="18"/>
        </w:rPr>
      </w:pPr>
      <w:r>
        <w:rPr>
          <w:rFonts w:ascii="Arial" w:hAnsi="Arial" w:cs="Arial"/>
          <w:sz w:val="18"/>
          <w:szCs w:val="18"/>
        </w:rPr>
        <w:t>odstranit vadu, která brání objednateli v užívání díla v technicky nejkratším možném termínu, nejpozději do pěti pracovních dní od obdržení reklamace.</w:t>
      </w:r>
    </w:p>
    <w:p w14:paraId="2042007E" w14:textId="77777777" w:rsidR="00EF35B1" w:rsidRDefault="001C3B80" w:rsidP="00992A0F">
      <w:pPr>
        <w:pStyle w:val="Standardntext"/>
        <w:numPr>
          <w:ilvl w:val="0"/>
          <w:numId w:val="25"/>
        </w:numPr>
        <w:spacing w:after="60" w:line="240" w:lineRule="auto"/>
        <w:jc w:val="both"/>
        <w:rPr>
          <w:rFonts w:ascii="Arial" w:hAnsi="Arial" w:cs="Arial"/>
          <w:sz w:val="18"/>
          <w:szCs w:val="18"/>
        </w:rPr>
      </w:pPr>
      <w:r>
        <w:rPr>
          <w:rFonts w:ascii="Arial" w:hAnsi="Arial" w:cs="Arial"/>
          <w:sz w:val="18"/>
          <w:szCs w:val="18"/>
        </w:rPr>
        <w:t xml:space="preserve">Reklamaci lze uplatnit nejpozději do posledního dne záruční lhůty. </w:t>
      </w:r>
    </w:p>
    <w:p w14:paraId="1F19A1EA" w14:textId="77777777" w:rsidR="00EF35B1" w:rsidRDefault="001C3B80" w:rsidP="00992A0F">
      <w:pPr>
        <w:pStyle w:val="Jednotlivbodysml"/>
        <w:numPr>
          <w:ilvl w:val="0"/>
          <w:numId w:val="25"/>
        </w:numPr>
        <w:spacing w:after="60"/>
        <w:rPr>
          <w:rFonts w:ascii="Arial" w:hAnsi="Arial" w:cs="Arial"/>
          <w:sz w:val="18"/>
          <w:szCs w:val="18"/>
        </w:rPr>
      </w:pPr>
      <w:r>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35655411" w14:textId="77777777" w:rsidR="00EF35B1" w:rsidRDefault="00EF35B1">
      <w:pPr>
        <w:pStyle w:val="Jednotlivbodysml"/>
        <w:numPr>
          <w:ilvl w:val="0"/>
          <w:numId w:val="0"/>
        </w:numPr>
        <w:spacing w:after="0"/>
        <w:ind w:left="357" w:hanging="357"/>
        <w:rPr>
          <w:rFonts w:ascii="Arial" w:hAnsi="Arial" w:cs="Arial"/>
          <w:b/>
          <w:sz w:val="18"/>
          <w:szCs w:val="18"/>
        </w:rPr>
      </w:pPr>
    </w:p>
    <w:p w14:paraId="0B56E3A6"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w:t>
      </w:r>
    </w:p>
    <w:p w14:paraId="1F68181F"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Přechod vlastnického práva a nebezpečí škody na díle</w:t>
      </w:r>
    </w:p>
    <w:p w14:paraId="7772154E" w14:textId="77777777" w:rsidR="00EF35B1" w:rsidRDefault="00EF35B1" w:rsidP="00195AB9">
      <w:pPr>
        <w:pStyle w:val="Zkladntext3"/>
        <w:ind w:left="357" w:hanging="357"/>
        <w:jc w:val="center"/>
        <w:rPr>
          <w:rFonts w:ascii="Arial" w:hAnsi="Arial" w:cs="Arial"/>
          <w:sz w:val="18"/>
          <w:szCs w:val="18"/>
        </w:rPr>
      </w:pPr>
    </w:p>
    <w:p w14:paraId="6EA84C71" w14:textId="77777777" w:rsidR="00EF35B1" w:rsidRDefault="001C3B80" w:rsidP="00992A0F">
      <w:pPr>
        <w:pStyle w:val="Zkladntext3"/>
        <w:numPr>
          <w:ilvl w:val="0"/>
          <w:numId w:val="27"/>
        </w:numPr>
        <w:spacing w:after="60"/>
        <w:ind w:left="357" w:hanging="357"/>
        <w:rPr>
          <w:rFonts w:ascii="Arial" w:hAnsi="Arial" w:cs="Arial"/>
          <w:sz w:val="18"/>
          <w:szCs w:val="18"/>
        </w:rPr>
      </w:pPr>
      <w:r>
        <w:rPr>
          <w:rFonts w:ascii="Arial" w:hAnsi="Arial" w:cs="Arial"/>
          <w:sz w:val="18"/>
          <w:szCs w:val="18"/>
        </w:rPr>
        <w:t xml:space="preserve">Vlastníkem zhotovovaného díla je objednatel, a to po celou dobu jeho zhotovování. </w:t>
      </w:r>
    </w:p>
    <w:p w14:paraId="498975AC" w14:textId="77777777" w:rsidR="00EF35B1" w:rsidRDefault="001C3B80" w:rsidP="00992A0F">
      <w:pPr>
        <w:pStyle w:val="Zkladntext3"/>
        <w:numPr>
          <w:ilvl w:val="0"/>
          <w:numId w:val="27"/>
        </w:numPr>
        <w:spacing w:after="60"/>
        <w:ind w:left="357" w:hanging="357"/>
        <w:rPr>
          <w:rFonts w:ascii="Arial" w:hAnsi="Arial" w:cs="Arial"/>
          <w:sz w:val="18"/>
          <w:szCs w:val="18"/>
        </w:rPr>
      </w:pPr>
      <w:r>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3974339B" w14:textId="77777777" w:rsidR="00EF35B1" w:rsidRDefault="00EF35B1">
      <w:pPr>
        <w:pStyle w:val="Jednotlivbodysml"/>
        <w:numPr>
          <w:ilvl w:val="0"/>
          <w:numId w:val="0"/>
        </w:numPr>
        <w:spacing w:after="0"/>
        <w:ind w:left="357" w:hanging="357"/>
        <w:rPr>
          <w:rFonts w:ascii="Arial" w:hAnsi="Arial" w:cs="Arial"/>
          <w:b/>
          <w:sz w:val="18"/>
          <w:szCs w:val="18"/>
        </w:rPr>
      </w:pPr>
    </w:p>
    <w:p w14:paraId="39EC9F45"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XIII.</w:t>
      </w:r>
    </w:p>
    <w:p w14:paraId="45A6EB5D"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Bezpečnost práce</w:t>
      </w:r>
    </w:p>
    <w:p w14:paraId="2FA02BB3"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EB92E7F" w14:textId="77777777" w:rsidR="00EF35B1" w:rsidRDefault="001C3B80" w:rsidP="00E67EBF">
      <w:pPr>
        <w:pStyle w:val="Zkladntext"/>
        <w:numPr>
          <w:ilvl w:val="0"/>
          <w:numId w:val="2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1398805" w14:textId="77777777" w:rsidR="00EF35B1" w:rsidRDefault="001C3B80" w:rsidP="00E67EBF">
      <w:pPr>
        <w:pStyle w:val="Zkladntext"/>
        <w:numPr>
          <w:ilvl w:val="0"/>
          <w:numId w:val="2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je povinen zajistit, aby osoby</w:t>
      </w:r>
      <w:r w:rsidR="0044166C">
        <w:rPr>
          <w:rFonts w:ascii="Arial" w:hAnsi="Arial" w:cs="Arial"/>
          <w:b w:val="0"/>
          <w:sz w:val="18"/>
          <w:szCs w:val="18"/>
        </w:rPr>
        <w:t>,</w:t>
      </w:r>
      <w:r>
        <w:rPr>
          <w:rFonts w:ascii="Arial" w:hAnsi="Arial" w:cs="Arial"/>
          <w:b w:val="0"/>
          <w:sz w:val="18"/>
          <w:szCs w:val="18"/>
        </w:rPr>
        <w:t xml:space="preserve"> které se podílejí na provádění díla, byly vybaveny odpovídajícími ochrannými pracovními prostředky a pomůckami podle druhu vykonávané činnosti a rizik s tím spojených.</w:t>
      </w:r>
    </w:p>
    <w:p w14:paraId="6723DF09" w14:textId="77777777" w:rsidR="00EF35B1" w:rsidRDefault="001C3B80" w:rsidP="00E67EBF">
      <w:pPr>
        <w:pStyle w:val="Zkladntext"/>
        <w:numPr>
          <w:ilvl w:val="0"/>
          <w:numId w:val="28"/>
        </w:numPr>
        <w:spacing w:before="0" w:after="60"/>
        <w:ind w:left="357" w:hanging="357"/>
        <w:jc w:val="both"/>
        <w:outlineLvl w:val="9"/>
        <w:rPr>
          <w:rFonts w:ascii="Arial" w:hAnsi="Arial" w:cs="Arial"/>
          <w:b w:val="0"/>
          <w:sz w:val="18"/>
          <w:szCs w:val="18"/>
        </w:rPr>
      </w:pPr>
      <w:r>
        <w:rPr>
          <w:rFonts w:ascii="Arial" w:hAnsi="Arial" w:cs="Arial"/>
          <w:b w:val="0"/>
          <w:sz w:val="18"/>
          <w:szCs w:val="18"/>
        </w:rPr>
        <w:t>Pracovníci zhotovitele i pracovníci poddodavatele zhotovitele musejí být označeni na viditelném místě pracovního oděvu a ochranné přilby obchodní firmou zhotovitele resp. poddodavatele.</w:t>
      </w:r>
    </w:p>
    <w:p w14:paraId="66305773" w14:textId="77777777" w:rsidR="00EF35B1" w:rsidRDefault="001C3B80" w:rsidP="00E67EBF">
      <w:pPr>
        <w:pStyle w:val="Zkladntext"/>
        <w:numPr>
          <w:ilvl w:val="0"/>
          <w:numId w:val="2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797C84B" w14:textId="77777777" w:rsidR="00EF35B1" w:rsidRDefault="001C3B80" w:rsidP="00E67EBF">
      <w:pPr>
        <w:pStyle w:val="Zkladntext"/>
        <w:numPr>
          <w:ilvl w:val="0"/>
          <w:numId w:val="28"/>
        </w:numPr>
        <w:spacing w:before="0" w:after="60"/>
        <w:ind w:left="357" w:hanging="357"/>
        <w:jc w:val="both"/>
        <w:outlineLvl w:val="9"/>
        <w:rPr>
          <w:rFonts w:ascii="Arial" w:hAnsi="Arial" w:cs="Arial"/>
          <w:b w:val="0"/>
          <w:sz w:val="18"/>
          <w:szCs w:val="18"/>
        </w:rPr>
      </w:pPr>
      <w:r>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4EBC634" w14:textId="77777777" w:rsidR="00EF35B1" w:rsidRDefault="001C3B80" w:rsidP="00E67EBF">
      <w:pPr>
        <w:pStyle w:val="Jednotlivbodysml"/>
        <w:numPr>
          <w:ilvl w:val="0"/>
          <w:numId w:val="28"/>
        </w:numPr>
        <w:spacing w:after="60"/>
        <w:ind w:left="357" w:hanging="357"/>
        <w:rPr>
          <w:rFonts w:ascii="Arial" w:hAnsi="Arial" w:cs="Arial"/>
          <w:sz w:val="18"/>
          <w:szCs w:val="18"/>
        </w:rPr>
      </w:pPr>
      <w:r>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241F9461" w14:textId="77777777" w:rsidR="00EF35B1" w:rsidRDefault="001C3B80" w:rsidP="00E67EBF">
      <w:pPr>
        <w:pStyle w:val="Jednotlivbodysml"/>
        <w:numPr>
          <w:ilvl w:val="0"/>
          <w:numId w:val="28"/>
        </w:numPr>
        <w:spacing w:after="60"/>
        <w:ind w:left="357" w:hanging="357"/>
        <w:rPr>
          <w:rFonts w:ascii="Arial" w:hAnsi="Arial" w:cs="Arial"/>
          <w:sz w:val="18"/>
          <w:szCs w:val="18"/>
        </w:rPr>
      </w:pPr>
      <w:r>
        <w:rPr>
          <w:rFonts w:ascii="Arial" w:hAnsi="Arial" w:cs="Arial"/>
          <w:sz w:val="18"/>
          <w:szCs w:val="18"/>
        </w:rPr>
        <w:t>Zhotovitel je povinen dílo provádět tak, aby nedocházelo k obtěžování okolního prostředí hlukem a prachem nad míru přiměřenou poměrům.</w:t>
      </w:r>
    </w:p>
    <w:p w14:paraId="6A8C1EC2" w14:textId="77777777" w:rsidR="00EF35B1" w:rsidRDefault="001C3B80" w:rsidP="00E67EBF">
      <w:pPr>
        <w:pStyle w:val="Jednotlivbodysml"/>
        <w:numPr>
          <w:ilvl w:val="0"/>
          <w:numId w:val="28"/>
        </w:numPr>
        <w:spacing w:after="60"/>
        <w:ind w:left="357" w:hanging="357"/>
        <w:rPr>
          <w:rFonts w:ascii="Arial" w:hAnsi="Arial" w:cs="Arial"/>
          <w:sz w:val="18"/>
          <w:szCs w:val="18"/>
        </w:rPr>
      </w:pPr>
      <w:r>
        <w:rPr>
          <w:rFonts w:ascii="Arial" w:hAnsi="Arial" w:cs="Arial"/>
          <w:sz w:val="18"/>
          <w:szCs w:val="18"/>
        </w:rPr>
        <w:t xml:space="preserve">Vyplývá-li to ze zvláštních právních předpisů, jmenuje objednatel koordinátora bezpečnosti práce na staveništi. </w:t>
      </w:r>
    </w:p>
    <w:p w14:paraId="1C84EA4C" w14:textId="77777777" w:rsidR="00EF35B1" w:rsidRDefault="00EF35B1">
      <w:pPr>
        <w:pStyle w:val="Standardntext"/>
        <w:spacing w:line="240" w:lineRule="auto"/>
        <w:rPr>
          <w:rFonts w:ascii="Arial" w:hAnsi="Arial" w:cs="Arial"/>
          <w:b/>
          <w:sz w:val="18"/>
          <w:szCs w:val="18"/>
        </w:rPr>
      </w:pPr>
      <w:bookmarkStart w:id="9" w:name="_Hlt500573255"/>
      <w:bookmarkStart w:id="10" w:name="_Hlt500578187"/>
      <w:bookmarkStart w:id="11" w:name="_Hlt514636738"/>
      <w:bookmarkEnd w:id="9"/>
      <w:bookmarkEnd w:id="10"/>
      <w:bookmarkEnd w:id="11"/>
    </w:p>
    <w:p w14:paraId="321D15B7"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XIV.</w:t>
      </w:r>
    </w:p>
    <w:p w14:paraId="20D6D87C"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Stavební deník</w:t>
      </w:r>
    </w:p>
    <w:p w14:paraId="6D3BE011"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D0FCFE8" w14:textId="77777777" w:rsidR="00EF35B1" w:rsidRDefault="001C3B80" w:rsidP="00E67EBF">
      <w:pPr>
        <w:pStyle w:val="Vchoz"/>
        <w:numPr>
          <w:ilvl w:val="0"/>
          <w:numId w:val="29"/>
        </w:numPr>
        <w:tabs>
          <w:tab w:val="clear" w:pos="708"/>
        </w:tabs>
        <w:spacing w:after="60" w:line="240" w:lineRule="auto"/>
        <w:ind w:left="357" w:hanging="357"/>
        <w:jc w:val="both"/>
        <w:rPr>
          <w:rFonts w:ascii="Arial" w:hAnsi="Arial" w:cs="Arial"/>
          <w:sz w:val="18"/>
          <w:szCs w:val="18"/>
        </w:rPr>
      </w:pPr>
      <w:r>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52A7C821" w14:textId="77777777" w:rsidR="00EF35B1" w:rsidRDefault="001C3B80" w:rsidP="00E67EBF">
      <w:pPr>
        <w:pStyle w:val="Vchoz"/>
        <w:numPr>
          <w:ilvl w:val="0"/>
          <w:numId w:val="29"/>
        </w:numPr>
        <w:tabs>
          <w:tab w:val="clear" w:pos="708"/>
        </w:tabs>
        <w:spacing w:after="60" w:line="240" w:lineRule="auto"/>
        <w:ind w:left="357" w:hanging="357"/>
        <w:jc w:val="both"/>
        <w:rPr>
          <w:rFonts w:ascii="Arial" w:hAnsi="Arial" w:cs="Arial"/>
          <w:sz w:val="18"/>
          <w:szCs w:val="18"/>
        </w:rPr>
      </w:pPr>
      <w:r>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9B57375" w14:textId="77777777" w:rsidR="00EF35B1" w:rsidRDefault="001C3B80" w:rsidP="00E67EBF">
      <w:pPr>
        <w:pStyle w:val="Vchoz"/>
        <w:numPr>
          <w:ilvl w:val="0"/>
          <w:numId w:val="29"/>
        </w:numPr>
        <w:tabs>
          <w:tab w:val="clear" w:pos="708"/>
        </w:tabs>
        <w:spacing w:after="60" w:line="240" w:lineRule="auto"/>
        <w:ind w:left="357" w:hanging="357"/>
        <w:jc w:val="both"/>
        <w:rPr>
          <w:rFonts w:ascii="Arial" w:hAnsi="Arial" w:cs="Arial"/>
          <w:sz w:val="18"/>
          <w:szCs w:val="18"/>
        </w:rPr>
      </w:pPr>
      <w:r>
        <w:rPr>
          <w:rFonts w:ascii="Arial" w:hAnsi="Arial" w:cs="Arial"/>
          <w:sz w:val="18"/>
          <w:szCs w:val="18"/>
        </w:rPr>
        <w:t>Je-li v této smlouvě uváděno, a to ve věcech technických, že jednání stran bude činěno písemnou formou, má se za to, že tato písemná forma je splněna zápisem do stavebního deníku, není-li v této smlouvě výslovně uvedeno jinak.</w:t>
      </w:r>
    </w:p>
    <w:p w14:paraId="18BF0042" w14:textId="56850DD3" w:rsidR="00E67EBF" w:rsidRPr="00762AAC" w:rsidRDefault="001C3B80" w:rsidP="00762AAC">
      <w:pPr>
        <w:pStyle w:val="Vchoz"/>
        <w:numPr>
          <w:ilvl w:val="0"/>
          <w:numId w:val="29"/>
        </w:numPr>
        <w:tabs>
          <w:tab w:val="clear" w:pos="708"/>
        </w:tabs>
        <w:spacing w:after="60" w:line="240" w:lineRule="auto"/>
        <w:ind w:left="357" w:hanging="357"/>
        <w:jc w:val="both"/>
        <w:rPr>
          <w:rFonts w:ascii="Arial" w:hAnsi="Arial" w:cs="Arial"/>
          <w:b/>
          <w:sz w:val="18"/>
          <w:szCs w:val="18"/>
        </w:rPr>
      </w:pPr>
      <w:r>
        <w:rPr>
          <w:rFonts w:ascii="Arial" w:hAnsi="Arial" w:cs="Arial"/>
          <w:sz w:val="18"/>
          <w:szCs w:val="18"/>
        </w:rPr>
        <w:t xml:space="preserve">Originál stavebního deníku předá zhotovitel objednateli v rámci přejímacího řízení. </w:t>
      </w:r>
    </w:p>
    <w:p w14:paraId="20748DBB"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lastRenderedPageBreak/>
        <w:t>XV.</w:t>
      </w:r>
    </w:p>
    <w:p w14:paraId="326DF5EF"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Smluvní pokuty</w:t>
      </w:r>
    </w:p>
    <w:p w14:paraId="3F8091BD" w14:textId="77777777" w:rsidR="00EF35B1" w:rsidRDefault="00EF35B1">
      <w:pPr>
        <w:pStyle w:val="Standardntext"/>
        <w:spacing w:line="240" w:lineRule="auto"/>
        <w:jc w:val="center"/>
        <w:rPr>
          <w:rFonts w:ascii="Arial" w:hAnsi="Arial" w:cs="Arial"/>
          <w:b/>
          <w:sz w:val="18"/>
          <w:szCs w:val="18"/>
          <w:u w:val="single"/>
        </w:rPr>
      </w:pPr>
    </w:p>
    <w:p w14:paraId="4263D72D" w14:textId="6BAB355A"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w:t>
      </w:r>
      <w:r w:rsidR="0016001E">
        <w:rPr>
          <w:rFonts w:ascii="Arial" w:hAnsi="Arial" w:cs="Arial"/>
          <w:sz w:val="18"/>
          <w:szCs w:val="18"/>
        </w:rPr>
        <w:t xml:space="preserve"> odst. </w:t>
      </w:r>
      <w:r>
        <w:rPr>
          <w:rFonts w:ascii="Arial" w:hAnsi="Arial" w:cs="Arial"/>
          <w:sz w:val="18"/>
          <w:szCs w:val="18"/>
        </w:rPr>
        <w:t>1.</w:t>
      </w:r>
      <w:r w:rsidR="0016001E">
        <w:rPr>
          <w:rFonts w:ascii="Arial" w:hAnsi="Arial" w:cs="Arial"/>
          <w:sz w:val="18"/>
          <w:szCs w:val="18"/>
        </w:rPr>
        <w:t xml:space="preserve"> písm. a)</w:t>
      </w:r>
      <w:r>
        <w:rPr>
          <w:rFonts w:ascii="Arial" w:hAnsi="Arial" w:cs="Arial"/>
          <w:sz w:val="18"/>
          <w:szCs w:val="18"/>
        </w:rPr>
        <w:t xml:space="preserve"> této smlouvy je objednatel oprávněn požadovat po zhotoviteli smluvní pokutu ve výši </w:t>
      </w:r>
      <w:r w:rsidR="004754B9">
        <w:rPr>
          <w:rFonts w:ascii="Arial" w:hAnsi="Arial" w:cs="Arial"/>
          <w:sz w:val="18"/>
          <w:szCs w:val="18"/>
        </w:rPr>
        <w:t>5</w:t>
      </w:r>
      <w:r>
        <w:rPr>
          <w:rFonts w:ascii="Arial" w:hAnsi="Arial" w:cs="Arial"/>
          <w:sz w:val="18"/>
          <w:szCs w:val="18"/>
        </w:rPr>
        <w:t>.000, - Kč za každý započatý den prodlení.</w:t>
      </w:r>
    </w:p>
    <w:p w14:paraId="0B42B92F" w14:textId="04552CDA"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w:t>
      </w:r>
      <w:r w:rsidR="0016001E">
        <w:rPr>
          <w:rFonts w:ascii="Arial" w:hAnsi="Arial" w:cs="Arial"/>
          <w:sz w:val="18"/>
          <w:szCs w:val="18"/>
        </w:rPr>
        <w:t xml:space="preserve"> odst. </w:t>
      </w:r>
      <w:r>
        <w:rPr>
          <w:rFonts w:ascii="Arial" w:hAnsi="Arial" w:cs="Arial"/>
          <w:sz w:val="18"/>
          <w:szCs w:val="18"/>
        </w:rPr>
        <w:t>1.</w:t>
      </w:r>
      <w:r w:rsidR="0016001E">
        <w:rPr>
          <w:rFonts w:ascii="Arial" w:hAnsi="Arial" w:cs="Arial"/>
          <w:sz w:val="18"/>
          <w:szCs w:val="18"/>
        </w:rPr>
        <w:t xml:space="preserve"> písm. b)</w:t>
      </w:r>
      <w:r>
        <w:rPr>
          <w:rFonts w:ascii="Arial" w:hAnsi="Arial" w:cs="Arial"/>
          <w:sz w:val="18"/>
          <w:szCs w:val="18"/>
        </w:rPr>
        <w:t xml:space="preserve"> této smlouvy je objednatel oprávněn požadovat po zhotoviteli smluvní pokutu ve výši </w:t>
      </w:r>
      <w:r w:rsidR="004754B9">
        <w:rPr>
          <w:rFonts w:ascii="Arial" w:hAnsi="Arial" w:cs="Arial"/>
          <w:sz w:val="18"/>
          <w:szCs w:val="18"/>
        </w:rPr>
        <w:t>5</w:t>
      </w:r>
      <w:r>
        <w:rPr>
          <w:rFonts w:ascii="Arial" w:hAnsi="Arial" w:cs="Arial"/>
          <w:sz w:val="18"/>
          <w:szCs w:val="18"/>
        </w:rPr>
        <w:t>.000, - Kč za každý započatý den prodlení.</w:t>
      </w:r>
    </w:p>
    <w:p w14:paraId="3A453F15" w14:textId="6BEC378D" w:rsidR="008B2EDC" w:rsidRPr="00AB2D2D" w:rsidRDefault="001C3B80" w:rsidP="00E67EBF">
      <w:pPr>
        <w:pStyle w:val="Standardntext"/>
        <w:numPr>
          <w:ilvl w:val="0"/>
          <w:numId w:val="30"/>
        </w:numPr>
        <w:spacing w:after="60" w:line="240" w:lineRule="auto"/>
        <w:jc w:val="both"/>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5</w:t>
      </w:r>
      <w:r>
        <w:rPr>
          <w:rFonts w:ascii="Arial" w:hAnsi="Arial" w:cs="Arial"/>
          <w:sz w:val="18"/>
          <w:szCs w:val="18"/>
        </w:rPr>
        <w:t xml:space="preserve">.000, - Kč za každý započatý den prodlení. </w:t>
      </w:r>
    </w:p>
    <w:p w14:paraId="3C3FF701" w14:textId="58B7BCFD" w:rsidR="00AB2D2D" w:rsidRPr="00AB2D2D" w:rsidRDefault="001C3B80" w:rsidP="00AB2D2D">
      <w:pPr>
        <w:pStyle w:val="Standardntext"/>
        <w:numPr>
          <w:ilvl w:val="0"/>
          <w:numId w:val="30"/>
        </w:numPr>
        <w:spacing w:after="60" w:line="240" w:lineRule="auto"/>
        <w:jc w:val="both"/>
      </w:pPr>
      <w:r w:rsidRPr="00AB2D2D">
        <w:rPr>
          <w:rFonts w:ascii="Arial" w:hAnsi="Arial" w:cs="Arial"/>
          <w:sz w:val="18"/>
          <w:szCs w:val="18"/>
        </w:rPr>
        <w:t xml:space="preserve">V případě </w:t>
      </w:r>
      <w:r w:rsidRPr="00AB2D2D">
        <w:rPr>
          <w:rFonts w:ascii="Arial" w:hAnsi="Arial" w:cs="Arial"/>
          <w:sz w:val="18"/>
          <w:szCs w:val="18"/>
          <w:u w:val="single"/>
        </w:rPr>
        <w:t>prodlení zhotovitele s řádným a včasným dokončením díla a jeho předáním objednateli</w:t>
      </w:r>
      <w:r w:rsidRPr="00AB2D2D">
        <w:rPr>
          <w:rFonts w:ascii="Arial" w:hAnsi="Arial" w:cs="Arial"/>
          <w:sz w:val="18"/>
          <w:szCs w:val="18"/>
        </w:rPr>
        <w:t xml:space="preserve"> dle čl. VI.</w:t>
      </w:r>
      <w:r w:rsidR="0016001E">
        <w:rPr>
          <w:rFonts w:ascii="Arial" w:hAnsi="Arial" w:cs="Arial"/>
          <w:sz w:val="18"/>
          <w:szCs w:val="18"/>
        </w:rPr>
        <w:t xml:space="preserve"> odst. </w:t>
      </w:r>
      <w:r w:rsidRPr="00AB2D2D">
        <w:rPr>
          <w:rFonts w:ascii="Arial" w:hAnsi="Arial" w:cs="Arial"/>
          <w:sz w:val="18"/>
          <w:szCs w:val="18"/>
        </w:rPr>
        <w:t>1.</w:t>
      </w:r>
      <w:r w:rsidR="0016001E">
        <w:rPr>
          <w:rFonts w:ascii="Arial" w:hAnsi="Arial" w:cs="Arial"/>
          <w:sz w:val="18"/>
          <w:szCs w:val="18"/>
        </w:rPr>
        <w:t xml:space="preserve"> písm. c)</w:t>
      </w:r>
      <w:r w:rsidRPr="00AB2D2D">
        <w:rPr>
          <w:rFonts w:ascii="Arial" w:hAnsi="Arial" w:cs="Arial"/>
          <w:sz w:val="18"/>
          <w:szCs w:val="18"/>
        </w:rPr>
        <w:t xml:space="preserve"> této smlouvy je objednatel oprávněn požadovat po zhotoviteli smluvní pokutu ve výši </w:t>
      </w:r>
      <w:r w:rsidR="004754B9">
        <w:rPr>
          <w:rFonts w:ascii="Arial" w:hAnsi="Arial" w:cs="Arial"/>
          <w:sz w:val="18"/>
          <w:szCs w:val="18"/>
        </w:rPr>
        <w:t>10</w:t>
      </w:r>
      <w:r w:rsidRPr="00AB2D2D">
        <w:rPr>
          <w:rFonts w:ascii="Arial" w:hAnsi="Arial" w:cs="Arial"/>
          <w:sz w:val="18"/>
          <w:szCs w:val="18"/>
        </w:rPr>
        <w:t xml:space="preserve">.000, - Kč za každý započatý den prodlení. </w:t>
      </w:r>
    </w:p>
    <w:p w14:paraId="19C6FFC4" w14:textId="2EC2286B" w:rsidR="00EF35B1" w:rsidRDefault="001C3B80" w:rsidP="00AB2D2D">
      <w:pPr>
        <w:pStyle w:val="Standardntext"/>
        <w:numPr>
          <w:ilvl w:val="0"/>
          <w:numId w:val="30"/>
        </w:numPr>
        <w:spacing w:after="60" w:line="240" w:lineRule="auto"/>
        <w:jc w:val="both"/>
      </w:pPr>
      <w:r w:rsidRPr="00AB2D2D">
        <w:rPr>
          <w:rFonts w:ascii="Arial" w:hAnsi="Arial" w:cs="Arial"/>
          <w:sz w:val="18"/>
          <w:szCs w:val="18"/>
        </w:rPr>
        <w:t xml:space="preserve">V případě </w:t>
      </w:r>
      <w:r w:rsidRPr="00AB2D2D">
        <w:rPr>
          <w:rFonts w:ascii="Arial" w:hAnsi="Arial" w:cs="Arial"/>
          <w:sz w:val="18"/>
          <w:szCs w:val="18"/>
          <w:u w:val="single"/>
        </w:rPr>
        <w:t>prodlení zhotovitele vůči předloženému harmonogramu</w:t>
      </w:r>
      <w:r w:rsidRPr="00AB2D2D">
        <w:rPr>
          <w:rFonts w:ascii="Arial" w:hAnsi="Arial" w:cs="Arial"/>
          <w:sz w:val="18"/>
          <w:szCs w:val="18"/>
        </w:rPr>
        <w:t xml:space="preserve"> dle čl. VI.</w:t>
      </w:r>
      <w:r w:rsidR="0016001E">
        <w:rPr>
          <w:rFonts w:ascii="Arial" w:hAnsi="Arial" w:cs="Arial"/>
          <w:sz w:val="18"/>
          <w:szCs w:val="18"/>
        </w:rPr>
        <w:t xml:space="preserve"> odst. </w:t>
      </w:r>
      <w:r w:rsidRPr="00AB2D2D">
        <w:rPr>
          <w:rFonts w:ascii="Arial" w:hAnsi="Arial" w:cs="Arial"/>
          <w:sz w:val="18"/>
          <w:szCs w:val="18"/>
        </w:rPr>
        <w:t xml:space="preserve">1. této smlouvy, je objednatel oprávněn požadovat po zhotoviteli smluvní pokutu ve výši </w:t>
      </w:r>
      <w:r w:rsidR="004754B9">
        <w:rPr>
          <w:rFonts w:ascii="Arial" w:hAnsi="Arial" w:cs="Arial"/>
          <w:sz w:val="18"/>
          <w:szCs w:val="18"/>
        </w:rPr>
        <w:t>2</w:t>
      </w:r>
      <w:r w:rsidRPr="00AB2D2D">
        <w:rPr>
          <w:rFonts w:ascii="Arial" w:hAnsi="Arial" w:cs="Arial"/>
          <w:sz w:val="18"/>
          <w:szCs w:val="18"/>
        </w:rPr>
        <w:t>.</w:t>
      </w:r>
      <w:r w:rsidR="004754B9">
        <w:rPr>
          <w:rFonts w:ascii="Arial" w:hAnsi="Arial" w:cs="Arial"/>
          <w:sz w:val="18"/>
          <w:szCs w:val="18"/>
        </w:rPr>
        <w:t>5</w:t>
      </w:r>
      <w:r w:rsidRPr="00AB2D2D">
        <w:rPr>
          <w:rFonts w:ascii="Arial" w:hAnsi="Arial" w:cs="Arial"/>
          <w:sz w:val="18"/>
          <w:szCs w:val="18"/>
        </w:rPr>
        <w:t>00, - Kč za každý započatý den prodlení. Smluvní pokuta nebude objednatelem uplatněna v případě řádného a včasného dokončení díla a předání předmětu díla objednateli dle čl. VI.</w:t>
      </w:r>
      <w:r w:rsidR="0016001E">
        <w:rPr>
          <w:rFonts w:ascii="Arial" w:hAnsi="Arial" w:cs="Arial"/>
          <w:sz w:val="18"/>
          <w:szCs w:val="18"/>
        </w:rPr>
        <w:t xml:space="preserve"> odst. </w:t>
      </w:r>
      <w:r w:rsidRPr="00AB2D2D">
        <w:rPr>
          <w:rFonts w:ascii="Arial" w:hAnsi="Arial" w:cs="Arial"/>
          <w:sz w:val="18"/>
          <w:szCs w:val="18"/>
        </w:rPr>
        <w:t>1.</w:t>
      </w:r>
      <w:r w:rsidR="0016001E">
        <w:rPr>
          <w:rFonts w:ascii="Arial" w:hAnsi="Arial" w:cs="Arial"/>
          <w:sz w:val="18"/>
          <w:szCs w:val="18"/>
        </w:rPr>
        <w:t xml:space="preserve"> písm. c</w:t>
      </w:r>
      <w:r w:rsidRPr="00AB2D2D">
        <w:rPr>
          <w:rFonts w:ascii="Arial" w:hAnsi="Arial" w:cs="Arial"/>
          <w:sz w:val="18"/>
          <w:szCs w:val="18"/>
        </w:rPr>
        <w:t>) této smlouvy.</w:t>
      </w:r>
    </w:p>
    <w:p w14:paraId="024EC4D2" w14:textId="7042C78C"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w:t>
      </w:r>
      <w:r w:rsidR="0016001E">
        <w:rPr>
          <w:rFonts w:ascii="Arial" w:hAnsi="Arial" w:cs="Arial"/>
          <w:sz w:val="18"/>
          <w:szCs w:val="18"/>
        </w:rPr>
        <w:t xml:space="preserve"> odst. </w:t>
      </w:r>
      <w:r>
        <w:rPr>
          <w:rFonts w:ascii="Arial" w:hAnsi="Arial" w:cs="Arial"/>
          <w:sz w:val="18"/>
          <w:szCs w:val="18"/>
        </w:rPr>
        <w:t>1.</w:t>
      </w:r>
      <w:r w:rsidR="0016001E">
        <w:rPr>
          <w:rFonts w:ascii="Arial" w:hAnsi="Arial" w:cs="Arial"/>
          <w:sz w:val="18"/>
          <w:szCs w:val="18"/>
        </w:rPr>
        <w:t xml:space="preserve"> písm. d)</w:t>
      </w:r>
      <w:r>
        <w:rPr>
          <w:rFonts w:ascii="Arial" w:hAnsi="Arial" w:cs="Arial"/>
          <w:sz w:val="18"/>
          <w:szCs w:val="18"/>
        </w:rPr>
        <w:t xml:space="preserve"> této smlouvy je objednatel oprávněn požadovat po zhotoviteli smluvní pokutu ve výši </w:t>
      </w:r>
      <w:r w:rsidR="004754B9">
        <w:rPr>
          <w:rFonts w:ascii="Arial" w:hAnsi="Arial" w:cs="Arial"/>
          <w:sz w:val="18"/>
          <w:szCs w:val="18"/>
        </w:rPr>
        <w:t>2</w:t>
      </w:r>
      <w:r>
        <w:rPr>
          <w:rFonts w:ascii="Arial" w:hAnsi="Arial" w:cs="Arial"/>
          <w:sz w:val="18"/>
          <w:szCs w:val="18"/>
        </w:rPr>
        <w:t>.</w:t>
      </w:r>
      <w:r w:rsidR="004754B9">
        <w:rPr>
          <w:rFonts w:ascii="Arial" w:hAnsi="Arial" w:cs="Arial"/>
          <w:sz w:val="18"/>
          <w:szCs w:val="18"/>
        </w:rPr>
        <w:t>5</w:t>
      </w:r>
      <w:r>
        <w:rPr>
          <w:rFonts w:ascii="Arial" w:hAnsi="Arial" w:cs="Arial"/>
          <w:sz w:val="18"/>
          <w:szCs w:val="18"/>
        </w:rPr>
        <w:t>00, - Kč za každý započatý den prodlení.</w:t>
      </w:r>
    </w:p>
    <w:p w14:paraId="22E14BC3" w14:textId="30E5E566"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w:t>
      </w:r>
      <w:r w:rsidR="0016001E">
        <w:rPr>
          <w:rFonts w:ascii="Arial" w:hAnsi="Arial" w:cs="Arial"/>
          <w:sz w:val="18"/>
          <w:szCs w:val="18"/>
        </w:rPr>
        <w:t xml:space="preserve"> odst. </w:t>
      </w:r>
      <w:r>
        <w:rPr>
          <w:rFonts w:ascii="Arial" w:hAnsi="Arial" w:cs="Arial"/>
          <w:sz w:val="18"/>
          <w:szCs w:val="18"/>
        </w:rPr>
        <w:t xml:space="preserve">5. této smlouvy je objednatel oprávněn požadovat po zhotoviteli smluvní pokutu ve výši </w:t>
      </w:r>
      <w:r w:rsidR="004754B9">
        <w:rPr>
          <w:rFonts w:ascii="Arial" w:hAnsi="Arial" w:cs="Arial"/>
          <w:sz w:val="18"/>
          <w:szCs w:val="18"/>
        </w:rPr>
        <w:t>2</w:t>
      </w:r>
      <w:r>
        <w:rPr>
          <w:rFonts w:ascii="Arial" w:hAnsi="Arial" w:cs="Arial"/>
          <w:sz w:val="18"/>
          <w:szCs w:val="18"/>
        </w:rPr>
        <w:t>.</w:t>
      </w:r>
      <w:r w:rsidR="004754B9">
        <w:rPr>
          <w:rFonts w:ascii="Arial" w:hAnsi="Arial" w:cs="Arial"/>
          <w:sz w:val="18"/>
          <w:szCs w:val="18"/>
        </w:rPr>
        <w:t>5</w:t>
      </w:r>
      <w:r>
        <w:rPr>
          <w:rFonts w:ascii="Arial" w:hAnsi="Arial" w:cs="Arial"/>
          <w:sz w:val="18"/>
          <w:szCs w:val="18"/>
        </w:rPr>
        <w:t>00, - Kč za každý započatý den prodlení.</w:t>
      </w:r>
    </w:p>
    <w:p w14:paraId="38243668" w14:textId="1BA362C1"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w:t>
      </w:r>
      <w:r w:rsidR="0016001E">
        <w:rPr>
          <w:rFonts w:ascii="Arial" w:hAnsi="Arial" w:cs="Arial"/>
          <w:sz w:val="18"/>
          <w:szCs w:val="18"/>
          <w:u w:val="single"/>
        </w:rPr>
        <w:t xml:space="preserve"> odst. </w:t>
      </w:r>
      <w:r>
        <w:rPr>
          <w:rFonts w:ascii="Arial" w:hAnsi="Arial" w:cs="Arial"/>
          <w:sz w:val="18"/>
          <w:szCs w:val="18"/>
          <w:u w:val="single"/>
        </w:rPr>
        <w:t>6.</w:t>
      </w:r>
      <w:r w:rsidR="0016001E">
        <w:rPr>
          <w:rFonts w:ascii="Arial" w:hAnsi="Arial" w:cs="Arial"/>
          <w:sz w:val="18"/>
          <w:szCs w:val="18"/>
          <w:u w:val="single"/>
        </w:rPr>
        <w:t xml:space="preserve"> písm. a</w:t>
      </w:r>
      <w:r>
        <w:rPr>
          <w:rFonts w:ascii="Arial" w:hAnsi="Arial" w:cs="Arial"/>
          <w:sz w:val="18"/>
          <w:szCs w:val="18"/>
          <w:u w:val="single"/>
        </w:rPr>
        <w:t xml:space="preserve">) až </w:t>
      </w:r>
      <w:r w:rsidR="0016001E">
        <w:rPr>
          <w:rFonts w:ascii="Arial" w:hAnsi="Arial" w:cs="Arial"/>
          <w:sz w:val="18"/>
          <w:szCs w:val="18"/>
          <w:u w:val="single"/>
        </w:rPr>
        <w:t xml:space="preserve">čl. </w:t>
      </w:r>
      <w:r>
        <w:rPr>
          <w:rFonts w:ascii="Arial" w:hAnsi="Arial" w:cs="Arial"/>
          <w:sz w:val="18"/>
          <w:szCs w:val="18"/>
          <w:u w:val="single"/>
        </w:rPr>
        <w:t>XI.</w:t>
      </w:r>
      <w:r w:rsidR="0016001E">
        <w:rPr>
          <w:rFonts w:ascii="Arial" w:hAnsi="Arial" w:cs="Arial"/>
          <w:sz w:val="18"/>
          <w:szCs w:val="18"/>
          <w:u w:val="single"/>
        </w:rPr>
        <w:t xml:space="preserve"> odst. </w:t>
      </w:r>
      <w:r>
        <w:rPr>
          <w:rFonts w:ascii="Arial" w:hAnsi="Arial" w:cs="Arial"/>
          <w:sz w:val="18"/>
          <w:szCs w:val="18"/>
          <w:u w:val="single"/>
        </w:rPr>
        <w:t>6</w:t>
      </w:r>
      <w:r w:rsidR="0016001E">
        <w:rPr>
          <w:rFonts w:ascii="Arial" w:hAnsi="Arial" w:cs="Arial"/>
          <w:sz w:val="18"/>
          <w:szCs w:val="18"/>
          <w:u w:val="single"/>
        </w:rPr>
        <w:t>. písm. c</w:t>
      </w:r>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w:t>
      </w:r>
      <w:r w:rsidR="004754B9">
        <w:rPr>
          <w:rFonts w:ascii="Arial" w:hAnsi="Arial" w:cs="Arial"/>
          <w:sz w:val="18"/>
          <w:szCs w:val="18"/>
        </w:rPr>
        <w:t>1</w:t>
      </w:r>
      <w:r>
        <w:rPr>
          <w:rFonts w:ascii="Arial" w:hAnsi="Arial" w:cs="Arial"/>
          <w:sz w:val="18"/>
          <w:szCs w:val="18"/>
        </w:rPr>
        <w:t>.000, - Kč za každý započatý den prodlení.</w:t>
      </w:r>
    </w:p>
    <w:p w14:paraId="604817F5" w14:textId="17767C12" w:rsidR="00EF35B1" w:rsidRDefault="001C3B80" w:rsidP="00E67EBF">
      <w:pPr>
        <w:pStyle w:val="Standardntext"/>
        <w:numPr>
          <w:ilvl w:val="0"/>
          <w:numId w:val="30"/>
        </w:numPr>
        <w:spacing w:after="60" w:line="240" w:lineRule="auto"/>
        <w:jc w:val="both"/>
      </w:pPr>
      <w:r>
        <w:rPr>
          <w:rFonts w:ascii="Arial" w:hAnsi="Arial" w:cs="Arial"/>
          <w:sz w:val="18"/>
          <w:szCs w:val="18"/>
        </w:rPr>
        <w:t>V případě porušení čl. VIII.</w:t>
      </w:r>
      <w:r w:rsidR="0016001E">
        <w:rPr>
          <w:rFonts w:ascii="Arial" w:hAnsi="Arial" w:cs="Arial"/>
          <w:sz w:val="18"/>
          <w:szCs w:val="18"/>
        </w:rPr>
        <w:t xml:space="preserve"> odst. </w:t>
      </w:r>
      <w:r>
        <w:rPr>
          <w:rFonts w:ascii="Arial" w:hAnsi="Arial" w:cs="Arial"/>
          <w:sz w:val="18"/>
          <w:szCs w:val="18"/>
        </w:rPr>
        <w:t>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2</w:t>
      </w:r>
      <w:r>
        <w:rPr>
          <w:rFonts w:ascii="Arial" w:hAnsi="Arial" w:cs="Arial"/>
          <w:sz w:val="18"/>
          <w:szCs w:val="18"/>
        </w:rPr>
        <w:t>.</w:t>
      </w:r>
      <w:r w:rsidR="004754B9">
        <w:rPr>
          <w:rFonts w:ascii="Arial" w:hAnsi="Arial" w:cs="Arial"/>
          <w:sz w:val="18"/>
          <w:szCs w:val="18"/>
        </w:rPr>
        <w:t>5</w:t>
      </w:r>
      <w:r>
        <w:rPr>
          <w:rFonts w:ascii="Arial" w:hAnsi="Arial" w:cs="Arial"/>
          <w:sz w:val="18"/>
          <w:szCs w:val="18"/>
        </w:rPr>
        <w:t xml:space="preserve">00, - Kč za každé porušení. </w:t>
      </w:r>
    </w:p>
    <w:p w14:paraId="48CC0C96" w14:textId="1F9AB243"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w:t>
      </w:r>
      <w:r w:rsidR="0016001E">
        <w:rPr>
          <w:rFonts w:ascii="Arial" w:hAnsi="Arial" w:cs="Arial"/>
          <w:sz w:val="18"/>
          <w:szCs w:val="18"/>
        </w:rPr>
        <w:t xml:space="preserve"> odst. </w:t>
      </w:r>
      <w:r>
        <w:rPr>
          <w:rFonts w:ascii="Arial" w:hAnsi="Arial" w:cs="Arial"/>
          <w:sz w:val="18"/>
          <w:szCs w:val="18"/>
        </w:rPr>
        <w:t xml:space="preserve">10. této smlouvy je objednatel oprávněn požadovat po zhotoviteli smluvní pokutu ve výši </w:t>
      </w:r>
      <w:r w:rsidR="004754B9">
        <w:rPr>
          <w:rFonts w:ascii="Arial" w:hAnsi="Arial" w:cs="Arial"/>
          <w:sz w:val="18"/>
          <w:szCs w:val="18"/>
        </w:rPr>
        <w:t>5</w:t>
      </w:r>
      <w:r w:rsidR="00792FEF">
        <w:rPr>
          <w:rFonts w:ascii="Arial" w:hAnsi="Arial" w:cs="Arial"/>
          <w:sz w:val="18"/>
          <w:szCs w:val="18"/>
        </w:rPr>
        <w:t>.000,</w:t>
      </w:r>
      <w:r>
        <w:rPr>
          <w:rFonts w:ascii="Arial" w:hAnsi="Arial" w:cs="Arial"/>
          <w:sz w:val="18"/>
          <w:szCs w:val="18"/>
        </w:rPr>
        <w:t>- Kč za každý započatý den prodlení.</w:t>
      </w:r>
    </w:p>
    <w:p w14:paraId="570BB6A0" w14:textId="27335957" w:rsidR="00EF35B1" w:rsidRDefault="001C3B80" w:rsidP="00E67EBF">
      <w:pPr>
        <w:pStyle w:val="Standardntext"/>
        <w:numPr>
          <w:ilvl w:val="0"/>
          <w:numId w:val="30"/>
        </w:numPr>
        <w:spacing w:after="60" w:line="240" w:lineRule="auto"/>
        <w:jc w:val="both"/>
      </w:pPr>
      <w:r>
        <w:rPr>
          <w:rFonts w:ascii="Arial" w:hAnsi="Arial" w:cs="Arial"/>
          <w:sz w:val="18"/>
          <w:szCs w:val="18"/>
        </w:rPr>
        <w:t>V případě porušení čl. VIII.</w:t>
      </w:r>
      <w:r w:rsidR="0016001E">
        <w:rPr>
          <w:rFonts w:ascii="Arial" w:hAnsi="Arial" w:cs="Arial"/>
          <w:sz w:val="18"/>
          <w:szCs w:val="18"/>
        </w:rPr>
        <w:t xml:space="preserve"> odst. </w:t>
      </w:r>
      <w:r>
        <w:rPr>
          <w:rFonts w:ascii="Arial" w:hAnsi="Arial" w:cs="Arial"/>
          <w:sz w:val="18"/>
          <w:szCs w:val="18"/>
        </w:rPr>
        <w:t xml:space="preserve">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2</w:t>
      </w:r>
      <w:r>
        <w:rPr>
          <w:rFonts w:ascii="Arial" w:hAnsi="Arial" w:cs="Arial"/>
          <w:sz w:val="18"/>
          <w:szCs w:val="18"/>
        </w:rPr>
        <w:t>.</w:t>
      </w:r>
      <w:r w:rsidR="004754B9">
        <w:rPr>
          <w:rFonts w:ascii="Arial" w:hAnsi="Arial" w:cs="Arial"/>
          <w:sz w:val="18"/>
          <w:szCs w:val="18"/>
        </w:rPr>
        <w:t>5</w:t>
      </w:r>
      <w:r>
        <w:rPr>
          <w:rFonts w:ascii="Arial" w:hAnsi="Arial" w:cs="Arial"/>
          <w:sz w:val="18"/>
          <w:szCs w:val="18"/>
        </w:rPr>
        <w:t xml:space="preserve">00, - Kč za každé porušení. </w:t>
      </w:r>
    </w:p>
    <w:p w14:paraId="0BD62860" w14:textId="5B49C9A9" w:rsidR="00AB2D2D" w:rsidRPr="00AB2D2D" w:rsidRDefault="001C3B80" w:rsidP="00E67EBF">
      <w:pPr>
        <w:pStyle w:val="Standardntext"/>
        <w:numPr>
          <w:ilvl w:val="0"/>
          <w:numId w:val="30"/>
        </w:numPr>
        <w:spacing w:after="60" w:line="240" w:lineRule="auto"/>
        <w:jc w:val="both"/>
      </w:pPr>
      <w:r>
        <w:rPr>
          <w:rFonts w:ascii="Arial" w:hAnsi="Arial" w:cs="Arial"/>
          <w:sz w:val="18"/>
          <w:szCs w:val="18"/>
        </w:rPr>
        <w:t>V případě porušení čl. III.</w:t>
      </w:r>
      <w:r w:rsidR="0016001E">
        <w:rPr>
          <w:rFonts w:ascii="Arial" w:hAnsi="Arial" w:cs="Arial"/>
          <w:sz w:val="18"/>
          <w:szCs w:val="18"/>
        </w:rPr>
        <w:t xml:space="preserve"> odst. </w:t>
      </w:r>
      <w:r>
        <w:rPr>
          <w:rFonts w:ascii="Arial" w:hAnsi="Arial" w:cs="Arial"/>
          <w:sz w:val="18"/>
          <w:szCs w:val="18"/>
        </w:rPr>
        <w:t>4. této smlouvy (</w:t>
      </w:r>
      <w:r>
        <w:rPr>
          <w:rFonts w:ascii="Arial" w:hAnsi="Arial" w:cs="Arial"/>
          <w:sz w:val="18"/>
          <w:szCs w:val="18"/>
          <w:u w:val="single"/>
        </w:rPr>
        <w:t>v případě změny poddodavatele bez souhlasu objednatele</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2</w:t>
      </w:r>
      <w:r>
        <w:rPr>
          <w:rFonts w:ascii="Arial" w:hAnsi="Arial" w:cs="Arial"/>
          <w:sz w:val="18"/>
          <w:szCs w:val="18"/>
        </w:rPr>
        <w:t>.</w:t>
      </w:r>
      <w:r w:rsidR="004754B9">
        <w:rPr>
          <w:rFonts w:ascii="Arial" w:hAnsi="Arial" w:cs="Arial"/>
          <w:sz w:val="18"/>
          <w:szCs w:val="18"/>
        </w:rPr>
        <w:t>5</w:t>
      </w:r>
      <w:r>
        <w:rPr>
          <w:rFonts w:ascii="Arial" w:hAnsi="Arial" w:cs="Arial"/>
          <w:sz w:val="18"/>
          <w:szCs w:val="18"/>
        </w:rPr>
        <w:t xml:space="preserve">00, - Kč za každé porušení. </w:t>
      </w:r>
    </w:p>
    <w:p w14:paraId="7424AD8F" w14:textId="3FAB3CD5" w:rsidR="00C8119A" w:rsidRPr="00C8119A" w:rsidRDefault="001C3B80" w:rsidP="00E67EBF">
      <w:pPr>
        <w:pStyle w:val="Standardntext"/>
        <w:numPr>
          <w:ilvl w:val="0"/>
          <w:numId w:val="30"/>
        </w:numPr>
        <w:spacing w:after="60" w:line="240" w:lineRule="auto"/>
        <w:jc w:val="both"/>
      </w:pPr>
      <w:r>
        <w:rPr>
          <w:rFonts w:ascii="Arial" w:hAnsi="Arial" w:cs="Arial"/>
          <w:sz w:val="18"/>
          <w:szCs w:val="18"/>
        </w:rPr>
        <w:t>V případě porušení čl. VIII.</w:t>
      </w:r>
      <w:r w:rsidR="00B15DC6">
        <w:rPr>
          <w:rFonts w:ascii="Arial" w:hAnsi="Arial" w:cs="Arial"/>
          <w:sz w:val="18"/>
          <w:szCs w:val="18"/>
        </w:rPr>
        <w:t xml:space="preserve"> odst. </w:t>
      </w:r>
      <w:r>
        <w:rPr>
          <w:rFonts w:ascii="Arial" w:hAnsi="Arial" w:cs="Arial"/>
          <w:sz w:val="18"/>
          <w:szCs w:val="18"/>
        </w:rPr>
        <w:t>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1</w:t>
      </w:r>
      <w:r>
        <w:rPr>
          <w:rFonts w:ascii="Arial" w:hAnsi="Arial" w:cs="Arial"/>
          <w:sz w:val="18"/>
          <w:szCs w:val="18"/>
        </w:rPr>
        <w:t>.000, - Kč za každé porušení.</w:t>
      </w:r>
    </w:p>
    <w:p w14:paraId="7769F3AF" w14:textId="4B12F180" w:rsidR="00EF35B1" w:rsidRDefault="001C3B80" w:rsidP="00E67EBF">
      <w:pPr>
        <w:pStyle w:val="Standardntext"/>
        <w:numPr>
          <w:ilvl w:val="0"/>
          <w:numId w:val="30"/>
        </w:numPr>
        <w:spacing w:after="60" w:line="240" w:lineRule="auto"/>
        <w:jc w:val="both"/>
      </w:pPr>
      <w:r>
        <w:rPr>
          <w:rFonts w:ascii="Arial" w:hAnsi="Arial" w:cs="Arial"/>
          <w:sz w:val="18"/>
          <w:szCs w:val="18"/>
        </w:rPr>
        <w:t>V případě porušení kteréhokoli závazku zhotovitele sjednaného v čl. VIII.</w:t>
      </w:r>
      <w:r w:rsidR="00B15DC6">
        <w:rPr>
          <w:rFonts w:ascii="Arial" w:hAnsi="Arial" w:cs="Arial"/>
          <w:sz w:val="18"/>
          <w:szCs w:val="18"/>
        </w:rPr>
        <w:t xml:space="preserve"> odst. </w:t>
      </w:r>
      <w:r>
        <w:rPr>
          <w:rFonts w:ascii="Arial" w:hAnsi="Arial" w:cs="Arial"/>
          <w:sz w:val="18"/>
          <w:szCs w:val="18"/>
        </w:rPr>
        <w:t>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1</w:t>
      </w:r>
      <w:r>
        <w:rPr>
          <w:rFonts w:ascii="Arial" w:hAnsi="Arial" w:cs="Arial"/>
          <w:sz w:val="18"/>
          <w:szCs w:val="18"/>
        </w:rPr>
        <w:t>.000, - Kč za každé porušení.</w:t>
      </w:r>
    </w:p>
    <w:p w14:paraId="36B67F6E" w14:textId="69732C16" w:rsidR="00EF35B1" w:rsidRDefault="001C3B80" w:rsidP="00E67EBF">
      <w:pPr>
        <w:pStyle w:val="Standardntext"/>
        <w:numPr>
          <w:ilvl w:val="0"/>
          <w:numId w:val="30"/>
        </w:numPr>
        <w:spacing w:after="60" w:line="240" w:lineRule="auto"/>
        <w:jc w:val="both"/>
      </w:pPr>
      <w:r>
        <w:rPr>
          <w:rFonts w:ascii="Arial" w:hAnsi="Arial" w:cs="Arial"/>
          <w:sz w:val="18"/>
          <w:szCs w:val="18"/>
        </w:rPr>
        <w:t>V případě porušení čl. XIII</w:t>
      </w:r>
      <w:r w:rsidR="00B15DC6">
        <w:rPr>
          <w:rFonts w:ascii="Arial" w:hAnsi="Arial" w:cs="Arial"/>
          <w:sz w:val="18"/>
          <w:szCs w:val="18"/>
        </w:rPr>
        <w:t>.</w:t>
      </w:r>
      <w:r>
        <w:rPr>
          <w:rFonts w:ascii="Arial" w:hAnsi="Arial" w:cs="Arial"/>
          <w:sz w:val="18"/>
          <w:szCs w:val="18"/>
        </w:rPr>
        <w:t xml:space="preserve"> této smlouvy (</w:t>
      </w:r>
      <w:r>
        <w:rPr>
          <w:rFonts w:ascii="Arial" w:hAnsi="Arial" w:cs="Arial"/>
          <w:sz w:val="18"/>
          <w:szCs w:val="18"/>
          <w:u w:val="single"/>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w:t>
      </w:r>
      <w:r w:rsidR="00B15DC6">
        <w:rPr>
          <w:rFonts w:ascii="Arial" w:hAnsi="Arial" w:cs="Arial"/>
          <w:sz w:val="18"/>
          <w:szCs w:val="18"/>
          <w:u w:val="single"/>
        </w:rPr>
        <w:t xml:space="preserve"> odst.</w:t>
      </w:r>
      <w:r>
        <w:rPr>
          <w:rFonts w:ascii="Arial" w:hAnsi="Arial" w:cs="Arial"/>
          <w:sz w:val="18"/>
          <w:szCs w:val="18"/>
          <w:u w:val="single"/>
        </w:rPr>
        <w:t xml:space="preserve"> 2</w:t>
      </w:r>
      <w:r w:rsidR="00B15DC6">
        <w:rPr>
          <w:rFonts w:ascii="Arial" w:hAnsi="Arial" w:cs="Arial"/>
          <w:sz w:val="18"/>
          <w:szCs w:val="18"/>
          <w:u w:val="single"/>
        </w:rPr>
        <w:t>. písm. q</w:t>
      </w:r>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w:t>
      </w:r>
      <w:r w:rsidR="004754B9">
        <w:rPr>
          <w:rFonts w:ascii="Arial" w:hAnsi="Arial" w:cs="Arial"/>
          <w:sz w:val="18"/>
          <w:szCs w:val="18"/>
        </w:rPr>
        <w:t>5</w:t>
      </w:r>
      <w:r>
        <w:rPr>
          <w:rFonts w:ascii="Arial" w:hAnsi="Arial" w:cs="Arial"/>
          <w:sz w:val="18"/>
          <w:szCs w:val="18"/>
        </w:rPr>
        <w:t>.000, - Kč za každé porušení.</w:t>
      </w:r>
    </w:p>
    <w:p w14:paraId="1243665F" w14:textId="72342181"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w:t>
      </w:r>
      <w:r w:rsidR="00B15DC6">
        <w:rPr>
          <w:rFonts w:ascii="Arial" w:hAnsi="Arial" w:cs="Arial"/>
          <w:sz w:val="18"/>
          <w:szCs w:val="18"/>
        </w:rPr>
        <w:t xml:space="preserve"> odst. </w:t>
      </w:r>
      <w:r>
        <w:rPr>
          <w:rFonts w:ascii="Arial" w:hAnsi="Arial" w:cs="Arial"/>
          <w:sz w:val="18"/>
          <w:szCs w:val="18"/>
        </w:rPr>
        <w:t>2</w:t>
      </w:r>
      <w:r w:rsidR="00B15DC6">
        <w:rPr>
          <w:rFonts w:ascii="Arial" w:hAnsi="Arial" w:cs="Arial"/>
          <w:sz w:val="18"/>
          <w:szCs w:val="18"/>
        </w:rPr>
        <w:t>.</w:t>
      </w:r>
      <w:r>
        <w:rPr>
          <w:rFonts w:ascii="Arial" w:hAnsi="Arial" w:cs="Arial"/>
          <w:sz w:val="18"/>
          <w:szCs w:val="18"/>
        </w:rPr>
        <w:t xml:space="preserve"> a / nebo </w:t>
      </w:r>
      <w:r w:rsidR="00B15DC6">
        <w:rPr>
          <w:rFonts w:ascii="Arial" w:hAnsi="Arial" w:cs="Arial"/>
          <w:sz w:val="18"/>
          <w:szCs w:val="18"/>
        </w:rPr>
        <w:t xml:space="preserve">čl. </w:t>
      </w:r>
      <w:r>
        <w:rPr>
          <w:rFonts w:ascii="Arial" w:hAnsi="Arial" w:cs="Arial"/>
          <w:sz w:val="18"/>
          <w:szCs w:val="18"/>
        </w:rPr>
        <w:t>XVI.</w:t>
      </w:r>
      <w:r w:rsidR="00B15DC6">
        <w:rPr>
          <w:rFonts w:ascii="Arial" w:hAnsi="Arial" w:cs="Arial"/>
          <w:sz w:val="18"/>
          <w:szCs w:val="18"/>
        </w:rPr>
        <w:t xml:space="preserve"> odst. </w:t>
      </w:r>
      <w:r>
        <w:rPr>
          <w:rFonts w:ascii="Arial" w:hAnsi="Arial" w:cs="Arial"/>
          <w:sz w:val="18"/>
          <w:szCs w:val="18"/>
        </w:rPr>
        <w:t xml:space="preserve">3.  této smlouvy je objednatel oprávněn požadovat po zhotoviteli smluvní pokutu ve výši </w:t>
      </w:r>
      <w:r w:rsidR="004754B9">
        <w:rPr>
          <w:rFonts w:ascii="Arial" w:hAnsi="Arial" w:cs="Arial"/>
          <w:sz w:val="18"/>
          <w:szCs w:val="18"/>
        </w:rPr>
        <w:t>5</w:t>
      </w:r>
      <w:r>
        <w:rPr>
          <w:rFonts w:ascii="Arial" w:hAnsi="Arial" w:cs="Arial"/>
          <w:sz w:val="18"/>
          <w:szCs w:val="18"/>
        </w:rPr>
        <w:t>.000, - Kč za každé porušení.</w:t>
      </w:r>
    </w:p>
    <w:p w14:paraId="3EBB01F6" w14:textId="04951DF9"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w:t>
      </w:r>
      <w:r w:rsidR="00B15DC6">
        <w:rPr>
          <w:rFonts w:ascii="Arial" w:hAnsi="Arial" w:cs="Arial"/>
          <w:sz w:val="18"/>
          <w:szCs w:val="18"/>
        </w:rPr>
        <w:t xml:space="preserve"> odst. </w:t>
      </w:r>
      <w:r>
        <w:rPr>
          <w:rFonts w:ascii="Arial" w:hAnsi="Arial" w:cs="Arial"/>
          <w:sz w:val="18"/>
          <w:szCs w:val="18"/>
        </w:rPr>
        <w:t>6.</w:t>
      </w:r>
      <w:r w:rsidR="00B15DC6">
        <w:rPr>
          <w:rFonts w:ascii="Arial" w:hAnsi="Arial" w:cs="Arial"/>
          <w:sz w:val="18"/>
          <w:szCs w:val="18"/>
        </w:rPr>
        <w:t xml:space="preserve"> písm. d)</w:t>
      </w:r>
      <w:r>
        <w:rPr>
          <w:rFonts w:ascii="Arial" w:hAnsi="Arial" w:cs="Arial"/>
          <w:sz w:val="18"/>
          <w:szCs w:val="18"/>
        </w:rPr>
        <w:t xml:space="preserve"> této smlouvy (v případě nedodržení termínu pro bezodkladné odstranění běžné vady, nejpozději do deseti pracovních dnů od obdržení reklamace) je objednatel oprávněn požadovat po zhotoviteli smluvní pokutu ve výši </w:t>
      </w:r>
      <w:r w:rsidR="004754B9">
        <w:rPr>
          <w:rFonts w:ascii="Arial" w:hAnsi="Arial" w:cs="Arial"/>
          <w:sz w:val="18"/>
          <w:szCs w:val="18"/>
        </w:rPr>
        <w:t>1</w:t>
      </w:r>
      <w:r>
        <w:rPr>
          <w:rFonts w:ascii="Arial" w:hAnsi="Arial" w:cs="Arial"/>
          <w:sz w:val="18"/>
          <w:szCs w:val="18"/>
        </w:rPr>
        <w:t>.000, - Kč za každý započatý den prodlení.</w:t>
      </w:r>
    </w:p>
    <w:p w14:paraId="2746FDBB" w14:textId="12384245"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w:t>
      </w:r>
      <w:r w:rsidR="00B15DC6">
        <w:rPr>
          <w:rFonts w:ascii="Arial" w:hAnsi="Arial" w:cs="Arial"/>
          <w:sz w:val="18"/>
          <w:szCs w:val="18"/>
        </w:rPr>
        <w:t xml:space="preserve"> odst. </w:t>
      </w:r>
      <w:r>
        <w:rPr>
          <w:rFonts w:ascii="Arial" w:hAnsi="Arial" w:cs="Arial"/>
          <w:sz w:val="18"/>
          <w:szCs w:val="18"/>
        </w:rPr>
        <w:t>6.</w:t>
      </w:r>
      <w:r w:rsidR="00B15DC6">
        <w:rPr>
          <w:rFonts w:ascii="Arial" w:hAnsi="Arial" w:cs="Arial"/>
          <w:sz w:val="18"/>
          <w:szCs w:val="18"/>
        </w:rPr>
        <w:t xml:space="preserve"> písm. e)</w:t>
      </w:r>
      <w:r>
        <w:rPr>
          <w:rFonts w:ascii="Arial" w:hAnsi="Arial" w:cs="Arial"/>
          <w:sz w:val="18"/>
          <w:szCs w:val="18"/>
        </w:rPr>
        <w:t xml:space="preserve"> této smlouvy (v případě prodlení při odstranění vady, která brání objednateli v užívaní díla v technicky co nejkratším možném termínu) je objednatel oprávněn požadovat po zhotoviteli smluvní pokutu ve výši </w:t>
      </w:r>
      <w:r w:rsidR="004754B9">
        <w:rPr>
          <w:rFonts w:ascii="Arial" w:hAnsi="Arial" w:cs="Arial"/>
          <w:sz w:val="18"/>
          <w:szCs w:val="18"/>
        </w:rPr>
        <w:t>5</w:t>
      </w:r>
      <w:r>
        <w:rPr>
          <w:rFonts w:ascii="Arial" w:hAnsi="Arial" w:cs="Arial"/>
          <w:sz w:val="18"/>
          <w:szCs w:val="18"/>
        </w:rPr>
        <w:t xml:space="preserve">.000, - Kč za každý </w:t>
      </w:r>
      <w:r>
        <w:rPr>
          <w:rFonts w:ascii="Arial" w:hAnsi="Arial" w:cs="Arial"/>
          <w:sz w:val="18"/>
          <w:szCs w:val="18"/>
        </w:rPr>
        <w:lastRenderedPageBreak/>
        <w:t>započatý den prodlení.</w:t>
      </w:r>
    </w:p>
    <w:p w14:paraId="6980ADB9" w14:textId="5F9A4B91" w:rsidR="00EF35B1" w:rsidRDefault="001C3B80" w:rsidP="00C8119A">
      <w:pPr>
        <w:pStyle w:val="Zkladntext"/>
        <w:numPr>
          <w:ilvl w:val="0"/>
          <w:numId w:val="30"/>
        </w:numPr>
        <w:spacing w:before="0" w:after="60"/>
        <w:jc w:val="both"/>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sidR="004754B9">
        <w:rPr>
          <w:rFonts w:ascii="Arial" w:hAnsi="Arial" w:cs="Arial"/>
          <w:b w:val="0"/>
          <w:bCs/>
          <w:sz w:val="18"/>
          <w:szCs w:val="18"/>
        </w:rPr>
        <w:t>2</w:t>
      </w:r>
      <w:r>
        <w:rPr>
          <w:rFonts w:ascii="Arial" w:hAnsi="Arial" w:cs="Arial"/>
          <w:b w:val="0"/>
          <w:bCs/>
          <w:sz w:val="18"/>
          <w:szCs w:val="18"/>
        </w:rPr>
        <w:t>.</w:t>
      </w:r>
      <w:r w:rsidR="004754B9">
        <w:rPr>
          <w:rFonts w:ascii="Arial" w:hAnsi="Arial" w:cs="Arial"/>
          <w:b w:val="0"/>
          <w:bCs/>
          <w:sz w:val="18"/>
          <w:szCs w:val="18"/>
        </w:rPr>
        <w:t>5</w:t>
      </w:r>
      <w:r>
        <w:rPr>
          <w:rFonts w:ascii="Arial" w:hAnsi="Arial" w:cs="Arial"/>
          <w:b w:val="0"/>
          <w:bCs/>
          <w:sz w:val="18"/>
          <w:szCs w:val="18"/>
        </w:rPr>
        <w:t>00, - Kč</w:t>
      </w:r>
      <w:r>
        <w:rPr>
          <w:rFonts w:ascii="Arial" w:hAnsi="Arial" w:cs="Arial"/>
          <w:b w:val="0"/>
          <w:color w:val="000000"/>
          <w:sz w:val="18"/>
          <w:szCs w:val="18"/>
        </w:rPr>
        <w:t xml:space="preserve"> za každé porušení takto utvrzené povinnosti.</w:t>
      </w:r>
    </w:p>
    <w:p w14:paraId="0895744B" w14:textId="77777777" w:rsidR="00EF35B1" w:rsidRDefault="001C3B80" w:rsidP="00E67EBF">
      <w:pPr>
        <w:pStyle w:val="Standardntext"/>
        <w:numPr>
          <w:ilvl w:val="0"/>
          <w:numId w:val="30"/>
        </w:numPr>
        <w:spacing w:after="60" w:line="240" w:lineRule="auto"/>
        <w:ind w:left="357" w:hanging="357"/>
        <w:jc w:val="both"/>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689B0BCE" w14:textId="77777777" w:rsidR="00EF35B1" w:rsidRDefault="001C3B80" w:rsidP="00E67EBF">
      <w:pPr>
        <w:pStyle w:val="Standardntext"/>
        <w:numPr>
          <w:ilvl w:val="0"/>
          <w:numId w:val="30"/>
        </w:numPr>
        <w:spacing w:after="60" w:line="240" w:lineRule="auto"/>
        <w:jc w:val="both"/>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1F20BE45" w14:textId="77777777" w:rsidR="00EF35B1" w:rsidRDefault="001C3B80" w:rsidP="00E67EBF">
      <w:pPr>
        <w:pStyle w:val="Zkladntext"/>
        <w:numPr>
          <w:ilvl w:val="0"/>
          <w:numId w:val="30"/>
        </w:numPr>
        <w:spacing w:before="0" w:after="60"/>
        <w:jc w:val="both"/>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46302E24" w14:textId="77777777" w:rsidR="00EF35B1" w:rsidRDefault="001C3B80" w:rsidP="00E67EBF">
      <w:pPr>
        <w:pStyle w:val="Zkladntext"/>
        <w:numPr>
          <w:ilvl w:val="0"/>
          <w:numId w:val="30"/>
        </w:numPr>
        <w:spacing w:before="0" w:after="60"/>
        <w:jc w:val="both"/>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4166E316" w14:textId="77777777" w:rsidR="00EF35B1" w:rsidRDefault="001C3B80" w:rsidP="00E67EBF">
      <w:pPr>
        <w:pStyle w:val="Zkladntext"/>
        <w:numPr>
          <w:ilvl w:val="0"/>
          <w:numId w:val="30"/>
        </w:numPr>
        <w:spacing w:before="0" w:after="60"/>
        <w:jc w:val="both"/>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23228BD3" w14:textId="77777777" w:rsidR="00EF35B1" w:rsidRDefault="001C3B80" w:rsidP="00E67EBF">
      <w:pPr>
        <w:pStyle w:val="Zkladntext"/>
        <w:numPr>
          <w:ilvl w:val="0"/>
          <w:numId w:val="30"/>
        </w:numPr>
        <w:spacing w:before="0" w:after="60"/>
        <w:jc w:val="both"/>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7F5AE667" w14:textId="77777777" w:rsidR="00EF35B1" w:rsidRDefault="00EF35B1">
      <w:pPr>
        <w:pStyle w:val="Standardntext"/>
        <w:spacing w:line="240" w:lineRule="auto"/>
        <w:jc w:val="both"/>
        <w:rPr>
          <w:rFonts w:ascii="Arial" w:hAnsi="Arial" w:cs="Arial"/>
          <w:sz w:val="18"/>
          <w:szCs w:val="18"/>
        </w:rPr>
      </w:pPr>
    </w:p>
    <w:p w14:paraId="5D460BEE"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w:t>
      </w:r>
    </w:p>
    <w:p w14:paraId="634495E1"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Bankovní záruka</w:t>
      </w:r>
      <w:bookmarkStart w:id="12" w:name="_Ref17535242"/>
    </w:p>
    <w:p w14:paraId="5936D292" w14:textId="77777777" w:rsidR="00EF35B1" w:rsidRDefault="00EF35B1">
      <w:pPr>
        <w:pStyle w:val="Standardntext"/>
        <w:spacing w:line="240" w:lineRule="auto"/>
        <w:jc w:val="center"/>
        <w:rPr>
          <w:rFonts w:ascii="Arial" w:hAnsi="Arial" w:cs="Arial"/>
          <w:b/>
          <w:sz w:val="18"/>
          <w:szCs w:val="18"/>
          <w:u w:val="single"/>
        </w:rPr>
      </w:pPr>
    </w:p>
    <w:bookmarkEnd w:id="12"/>
    <w:p w14:paraId="27391238" w14:textId="77777777" w:rsidR="00EF35B1" w:rsidRDefault="001C3B80" w:rsidP="00E67EBF">
      <w:pPr>
        <w:pStyle w:val="Zkladntext"/>
        <w:numPr>
          <w:ilvl w:val="0"/>
          <w:numId w:val="31"/>
        </w:numPr>
        <w:spacing w:before="0" w:after="60"/>
        <w:ind w:hanging="357"/>
        <w:jc w:val="both"/>
        <w:outlineLvl w:val="9"/>
        <w:rPr>
          <w:rFonts w:ascii="Arial" w:hAnsi="Arial" w:cs="Arial"/>
          <w:b w:val="0"/>
          <w:sz w:val="18"/>
          <w:szCs w:val="18"/>
        </w:rPr>
      </w:pPr>
      <w:r>
        <w:rPr>
          <w:rFonts w:ascii="Arial" w:hAnsi="Arial" w:cs="Arial"/>
          <w:b w:val="0"/>
          <w:sz w:val="18"/>
          <w:szCs w:val="18"/>
        </w:rPr>
        <w:t>Zhotovitel se zavazuje poskytnout objednateli dle dále sjednaných podmínek tyto bankovní záruky:</w:t>
      </w:r>
    </w:p>
    <w:p w14:paraId="70081F12" w14:textId="7A21117F" w:rsidR="00EF35B1" w:rsidRPr="004754B9" w:rsidRDefault="001C3B80" w:rsidP="00E67EBF">
      <w:pPr>
        <w:numPr>
          <w:ilvl w:val="0"/>
          <w:numId w:val="32"/>
        </w:numPr>
        <w:spacing w:after="60"/>
        <w:ind w:hanging="357"/>
        <w:rPr>
          <w:rFonts w:ascii="Arial" w:hAnsi="Arial" w:cs="Arial"/>
          <w:sz w:val="18"/>
          <w:szCs w:val="18"/>
        </w:rPr>
      </w:pPr>
      <w:r w:rsidRPr="004754B9">
        <w:rPr>
          <w:rFonts w:ascii="Arial" w:hAnsi="Arial" w:cs="Arial"/>
          <w:sz w:val="18"/>
          <w:szCs w:val="18"/>
        </w:rPr>
        <w:t xml:space="preserve">bankovní záruku za </w:t>
      </w:r>
      <w:r w:rsidR="004754B9" w:rsidRPr="004754B9">
        <w:rPr>
          <w:rFonts w:ascii="Arial" w:hAnsi="Arial" w:cs="Arial"/>
          <w:sz w:val="18"/>
          <w:szCs w:val="18"/>
        </w:rPr>
        <w:t>řádné a včasné provedení díla</w:t>
      </w:r>
      <w:r w:rsidRPr="004754B9">
        <w:rPr>
          <w:rFonts w:ascii="Arial" w:hAnsi="Arial" w:cs="Arial"/>
          <w:sz w:val="18"/>
          <w:szCs w:val="18"/>
        </w:rPr>
        <w:t>.</w:t>
      </w:r>
    </w:p>
    <w:p w14:paraId="11E61A8A" w14:textId="1A0DA04B" w:rsidR="004754B9" w:rsidRPr="004754B9" w:rsidRDefault="004754B9" w:rsidP="004754B9">
      <w:pPr>
        <w:numPr>
          <w:ilvl w:val="0"/>
          <w:numId w:val="32"/>
        </w:numPr>
        <w:spacing w:after="60"/>
        <w:ind w:hanging="357"/>
        <w:rPr>
          <w:rFonts w:ascii="Arial" w:hAnsi="Arial" w:cs="Arial"/>
          <w:sz w:val="18"/>
          <w:szCs w:val="18"/>
        </w:rPr>
      </w:pPr>
      <w:r w:rsidRPr="004754B9">
        <w:rPr>
          <w:rFonts w:ascii="Arial" w:hAnsi="Arial" w:cs="Arial"/>
          <w:sz w:val="18"/>
          <w:szCs w:val="18"/>
        </w:rPr>
        <w:t>bankovní záruku za kvalitu díla.</w:t>
      </w:r>
    </w:p>
    <w:p w14:paraId="029CE017" w14:textId="4591A68E" w:rsidR="00EF35B1" w:rsidRDefault="001C3B80" w:rsidP="00E67EBF">
      <w:pPr>
        <w:pStyle w:val="Zkladntext"/>
        <w:numPr>
          <w:ilvl w:val="0"/>
          <w:numId w:val="31"/>
        </w:numPr>
        <w:spacing w:before="0" w:after="60"/>
        <w:ind w:hanging="357"/>
        <w:jc w:val="both"/>
        <w:outlineLvl w:val="9"/>
      </w:pPr>
      <w:r>
        <w:rPr>
          <w:rFonts w:ascii="Arial" w:hAnsi="Arial" w:cs="Arial"/>
          <w:b w:val="0"/>
          <w:sz w:val="18"/>
          <w:szCs w:val="18"/>
        </w:rPr>
        <w:t xml:space="preserve">Zhotovitel se zavazuje nejpozději do </w:t>
      </w:r>
      <w:r>
        <w:rPr>
          <w:rFonts w:ascii="Arial" w:hAnsi="Arial" w:cs="Arial"/>
          <w:sz w:val="18"/>
          <w:szCs w:val="18"/>
        </w:rPr>
        <w:t>21 pracovních dnů</w:t>
      </w:r>
      <w:r>
        <w:rPr>
          <w:rFonts w:ascii="Arial" w:hAnsi="Arial" w:cs="Arial"/>
          <w:b w:val="0"/>
          <w:sz w:val="18"/>
          <w:szCs w:val="18"/>
        </w:rPr>
        <w:t xml:space="preserve"> ode dne uzavření této smlouvy předložit objednateli </w:t>
      </w:r>
      <w:r>
        <w:rPr>
          <w:rFonts w:ascii="Arial" w:hAnsi="Arial" w:cs="Arial"/>
          <w:b w:val="0"/>
          <w:sz w:val="18"/>
          <w:szCs w:val="18"/>
          <w:u w:val="single"/>
        </w:rPr>
        <w:t>bankovní záruku za řádné provedení díla</w:t>
      </w:r>
      <w:r>
        <w:rPr>
          <w:rFonts w:ascii="Arial" w:hAnsi="Arial" w:cs="Arial"/>
          <w:b w:val="0"/>
          <w:sz w:val="18"/>
          <w:szCs w:val="18"/>
        </w:rPr>
        <w:t xml:space="preserve"> (tj. zejména za dodržení smluvních podmínek a doby plnění díla) ve výši </w:t>
      </w:r>
      <w:r>
        <w:rPr>
          <w:rFonts w:ascii="Arial" w:hAnsi="Arial" w:cs="Arial"/>
          <w:sz w:val="18"/>
          <w:szCs w:val="18"/>
        </w:rPr>
        <w:t>2,5 procent z ceny za provedení díla bez DPH</w:t>
      </w:r>
      <w:r>
        <w:rPr>
          <w:rFonts w:ascii="Arial" w:hAnsi="Arial" w:cs="Arial"/>
          <w:b w:val="0"/>
          <w:sz w:val="18"/>
          <w:szCs w:val="18"/>
        </w:rPr>
        <w:t xml:space="preserve">. </w:t>
      </w:r>
      <w:r>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Pr>
          <w:rFonts w:ascii="Arial" w:hAnsi="Arial" w:cs="Arial"/>
          <w:b w:val="0"/>
          <w:sz w:val="18"/>
          <w:szCs w:val="18"/>
        </w:rPr>
        <w:t xml:space="preserve">Právo z této bankovní záruky </w:t>
      </w:r>
      <w:r w:rsidRPr="00B15DC6">
        <w:rPr>
          <w:rFonts w:ascii="Arial" w:hAnsi="Arial" w:cs="Arial"/>
          <w:b w:val="0"/>
          <w:sz w:val="18"/>
          <w:szCs w:val="18"/>
        </w:rPr>
        <w:t>za řádné provedení díla je objednatel oprávněn uplatnit v případech, že se zhotovitel dostane do prodlení s prováděním díla dle této smlouvy,</w:t>
      </w:r>
      <w:r>
        <w:rPr>
          <w:rFonts w:ascii="Arial" w:hAnsi="Arial" w:cs="Arial"/>
          <w:b w:val="0"/>
          <w:sz w:val="18"/>
          <w:szCs w:val="18"/>
        </w:rPr>
        <w:t xml:space="preserve"> nepředloží řádně a včas objednateli bankovní záruku za kvalitu díla dle čl. XVI.</w:t>
      </w:r>
      <w:r w:rsidR="00B15DC6">
        <w:rPr>
          <w:rFonts w:ascii="Arial" w:hAnsi="Arial" w:cs="Arial"/>
          <w:b w:val="0"/>
          <w:sz w:val="18"/>
          <w:szCs w:val="18"/>
        </w:rPr>
        <w:t xml:space="preserve"> odst. </w:t>
      </w:r>
      <w:r>
        <w:rPr>
          <w:rFonts w:ascii="Arial" w:hAnsi="Arial" w:cs="Arial"/>
          <w:b w:val="0"/>
          <w:sz w:val="18"/>
          <w:szCs w:val="18"/>
        </w:rPr>
        <w:t xml:space="preserve">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74D9138" w14:textId="77777777" w:rsidR="00EF35B1" w:rsidRDefault="001C3B80" w:rsidP="00E67EBF">
      <w:pPr>
        <w:pStyle w:val="Zkladntext"/>
        <w:numPr>
          <w:ilvl w:val="0"/>
          <w:numId w:val="31"/>
        </w:numPr>
        <w:spacing w:before="0" w:after="60"/>
        <w:ind w:hanging="357"/>
        <w:jc w:val="both"/>
        <w:outlineLvl w:val="9"/>
      </w:pPr>
      <w:r>
        <w:rPr>
          <w:rFonts w:ascii="Arial" w:hAnsi="Arial" w:cs="Arial"/>
          <w:b w:val="0"/>
          <w:sz w:val="18"/>
          <w:szCs w:val="18"/>
        </w:rPr>
        <w:t xml:space="preserve">Nejpozději do </w:t>
      </w:r>
      <w:r>
        <w:rPr>
          <w:rFonts w:ascii="Arial" w:hAnsi="Arial" w:cs="Arial"/>
          <w:sz w:val="18"/>
          <w:szCs w:val="18"/>
        </w:rPr>
        <w:t>21 pracovních dnů</w:t>
      </w:r>
      <w:r>
        <w:rPr>
          <w:rFonts w:ascii="Arial" w:hAnsi="Arial" w:cs="Arial"/>
          <w:b w:val="0"/>
          <w:sz w:val="18"/>
          <w:szCs w:val="18"/>
        </w:rPr>
        <w:t xml:space="preserve"> ode dne dokončení a předání díla objednateli, předloží zhotovitel objednateli </w:t>
      </w:r>
      <w:r>
        <w:rPr>
          <w:rFonts w:ascii="Arial" w:hAnsi="Arial" w:cs="Arial"/>
          <w:b w:val="0"/>
          <w:sz w:val="18"/>
          <w:szCs w:val="18"/>
          <w:u w:val="single"/>
        </w:rPr>
        <w:t>bankovní záruku za kvalitu díla</w:t>
      </w:r>
      <w:r>
        <w:rPr>
          <w:rFonts w:ascii="Arial" w:hAnsi="Arial" w:cs="Arial"/>
          <w:b w:val="0"/>
          <w:sz w:val="18"/>
          <w:szCs w:val="18"/>
        </w:rPr>
        <w:t xml:space="preserve"> ve výši </w:t>
      </w:r>
      <w:r>
        <w:rPr>
          <w:rFonts w:ascii="Arial" w:hAnsi="Arial" w:cs="Arial"/>
          <w:sz w:val="18"/>
          <w:szCs w:val="18"/>
        </w:rPr>
        <w:t>2,5 procent z ceny za provedení díla bez DPH</w:t>
      </w:r>
      <w:r>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3FE07BC0" w14:textId="77777777" w:rsidR="000828C5" w:rsidRDefault="000828C5" w:rsidP="000828C5">
      <w:pPr>
        <w:pStyle w:val="Standardntext"/>
        <w:spacing w:line="240" w:lineRule="auto"/>
        <w:rPr>
          <w:rFonts w:ascii="Arial" w:hAnsi="Arial" w:cs="Arial"/>
          <w:b/>
          <w:sz w:val="18"/>
          <w:szCs w:val="18"/>
        </w:rPr>
      </w:pPr>
    </w:p>
    <w:p w14:paraId="1B6B2F3A" w14:textId="037F25F9" w:rsidR="00EF35B1" w:rsidRDefault="001C3B80" w:rsidP="000828C5">
      <w:pPr>
        <w:pStyle w:val="Standardntext"/>
        <w:spacing w:line="240" w:lineRule="auto"/>
        <w:jc w:val="center"/>
        <w:rPr>
          <w:rFonts w:ascii="Arial" w:hAnsi="Arial" w:cs="Arial"/>
          <w:b/>
          <w:sz w:val="18"/>
          <w:szCs w:val="18"/>
        </w:rPr>
      </w:pPr>
      <w:r>
        <w:rPr>
          <w:rFonts w:ascii="Arial" w:hAnsi="Arial" w:cs="Arial"/>
          <w:b/>
          <w:sz w:val="18"/>
          <w:szCs w:val="18"/>
        </w:rPr>
        <w:t>XVII.</w:t>
      </w:r>
    </w:p>
    <w:p w14:paraId="79FF87CD"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Pojištění</w:t>
      </w:r>
    </w:p>
    <w:p w14:paraId="21CF8826" w14:textId="77777777" w:rsidR="00EF35B1" w:rsidRDefault="00EF35B1" w:rsidP="00E67EBF">
      <w:pPr>
        <w:pStyle w:val="Zkladntext"/>
        <w:numPr>
          <w:ilvl w:val="0"/>
          <w:numId w:val="0"/>
        </w:numPr>
        <w:spacing w:before="0"/>
        <w:jc w:val="both"/>
        <w:outlineLvl w:val="9"/>
        <w:rPr>
          <w:rFonts w:ascii="Arial" w:hAnsi="Arial" w:cs="Arial"/>
          <w:b w:val="0"/>
          <w:sz w:val="18"/>
          <w:szCs w:val="18"/>
        </w:rPr>
      </w:pPr>
    </w:p>
    <w:p w14:paraId="31A6CD35" w14:textId="64F39456"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rPr>
        <w:t xml:space="preserve"> </w:t>
      </w:r>
      <w:r w:rsidRPr="002E7584">
        <w:rPr>
          <w:rFonts w:ascii="Arial" w:hAnsi="Arial" w:cs="Arial"/>
          <w:b w:val="0"/>
          <w:sz w:val="18"/>
          <w:szCs w:val="18"/>
        </w:rPr>
        <w:t xml:space="preserve">bude mít na vlastní náklady sjednáno </w:t>
      </w:r>
      <w:r w:rsidRPr="00762AAC">
        <w:rPr>
          <w:rFonts w:ascii="Arial" w:hAnsi="Arial" w:cs="Arial"/>
          <w:bCs/>
          <w:sz w:val="18"/>
          <w:szCs w:val="18"/>
        </w:rPr>
        <w:t>pojištění odpovědnosti za škodu způsobenou třetím osobám</w:t>
      </w:r>
      <w:r w:rsidRPr="002E7584">
        <w:rPr>
          <w:rFonts w:ascii="Arial" w:hAnsi="Arial" w:cs="Arial"/>
          <w:b w:val="0"/>
          <w:sz w:val="18"/>
          <w:szCs w:val="18"/>
        </w:rPr>
        <w:t xml:space="preserve"> vyplývající z dodávaného předmětu plnění s limitem </w:t>
      </w:r>
      <w:r w:rsidRPr="005170FB">
        <w:rPr>
          <w:rFonts w:ascii="Arial" w:hAnsi="Arial" w:cs="Arial"/>
          <w:bCs/>
          <w:sz w:val="18"/>
          <w:szCs w:val="18"/>
        </w:rPr>
        <w:t xml:space="preserve">min. </w:t>
      </w:r>
      <w:r w:rsidR="00E67EBF">
        <w:rPr>
          <w:rFonts w:ascii="Arial" w:hAnsi="Arial" w:cs="Arial"/>
          <w:bCs/>
          <w:sz w:val="18"/>
          <w:szCs w:val="18"/>
        </w:rPr>
        <w:t>1</w:t>
      </w:r>
      <w:r w:rsidRPr="005170FB">
        <w:rPr>
          <w:rFonts w:ascii="Arial" w:hAnsi="Arial" w:cs="Arial"/>
          <w:bCs/>
          <w:sz w:val="18"/>
          <w:szCs w:val="18"/>
        </w:rPr>
        <w:t>0 mil. Kč</w:t>
      </w:r>
      <w:r w:rsidRPr="002E7584">
        <w:rPr>
          <w:rFonts w:ascii="Arial" w:hAnsi="Arial" w:cs="Arial"/>
          <w:b w:val="0"/>
          <w:sz w:val="18"/>
          <w:szCs w:val="18"/>
        </w:rPr>
        <w:t xml:space="preserve">, </w:t>
      </w:r>
      <w:r w:rsidRPr="005170FB">
        <w:rPr>
          <w:rFonts w:ascii="Arial" w:hAnsi="Arial" w:cs="Arial"/>
          <w:bCs/>
          <w:sz w:val="18"/>
          <w:szCs w:val="18"/>
        </w:rPr>
        <w:t>s maximální spoluúčastí 100.000 Kč</w:t>
      </w:r>
      <w:r w:rsidRPr="002E7584">
        <w:rPr>
          <w:rFonts w:ascii="Arial" w:hAnsi="Arial" w:cs="Arial"/>
          <w:b w:val="0"/>
          <w:sz w:val="18"/>
          <w:szCs w:val="18"/>
        </w:rPr>
        <w:t xml:space="preserve">. Pojištění musí obsahovat krytí škod způsobené na majetku a zdraví třetích osob včetně krytí odpovědnosti za finanční škody. </w:t>
      </w:r>
    </w:p>
    <w:p w14:paraId="671B34F5" w14:textId="77777777"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 xml:space="preserve">Zhotovitel se zavazuje, že bude mít na vlastní náklady sjednáno </w:t>
      </w:r>
      <w:r w:rsidRPr="00762AAC">
        <w:rPr>
          <w:rFonts w:ascii="Arial" w:hAnsi="Arial" w:cs="Arial"/>
          <w:bCs/>
          <w:sz w:val="18"/>
          <w:szCs w:val="18"/>
        </w:rPr>
        <w:t>stavebně-montážní pojištění proti všem rizikům (all risks) na plnou hodnotu budovaného díla</w:t>
      </w:r>
      <w:r w:rsidRPr="002E7584">
        <w:rPr>
          <w:rFonts w:ascii="Arial" w:hAnsi="Arial" w:cs="Arial"/>
          <w:b w:val="0"/>
          <w:sz w:val="18"/>
          <w:szCs w:val="18"/>
        </w:rPr>
        <w:t xml:space="preserve">. Pojistná smlouva musí být platná po celou dobu realizace díla až do okamžiku převzetí díla objednatelem a odstranění případných vad a nedodělků, s nimiž bylo dílo převzato. </w:t>
      </w:r>
      <w:r w:rsidRPr="00762AAC">
        <w:rPr>
          <w:rFonts w:ascii="Arial" w:hAnsi="Arial" w:cs="Arial"/>
          <w:bCs/>
          <w:sz w:val="18"/>
          <w:szCs w:val="18"/>
        </w:rPr>
        <w:t>Spoluúčast zhotovitele nepřesáhne 10 % z ceny díla bez DPH</w:t>
      </w:r>
      <w:r w:rsidRPr="002E7584">
        <w:rPr>
          <w:rFonts w:ascii="Arial" w:hAnsi="Arial" w:cs="Arial"/>
          <w:b w:val="0"/>
          <w:sz w:val="18"/>
          <w:szCs w:val="18"/>
        </w:rPr>
        <w:t>.</w:t>
      </w:r>
    </w:p>
    <w:p w14:paraId="19CB7884" w14:textId="06139423"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 xml:space="preserve">Zhotovitel je povinen předat objednateli při podpisu této smlouvy a dále na vyžádání objednatelem kdykoliv v průběhu provádění díla kopie pojistných smluv (včetně případných dodatků) na požadovaná pojištění </w:t>
      </w:r>
      <w:r w:rsidRPr="002E7584">
        <w:rPr>
          <w:rFonts w:ascii="Arial" w:hAnsi="Arial" w:cs="Arial"/>
          <w:b w:val="0"/>
          <w:sz w:val="18"/>
          <w:szCs w:val="18"/>
        </w:rPr>
        <w:lastRenderedPageBreak/>
        <w:t>dle odst. 1. a 2.</w:t>
      </w:r>
      <w:r w:rsidRPr="002E7584">
        <w:rPr>
          <w:rFonts w:ascii="Arial" w:hAnsi="Arial" w:cs="Arial"/>
          <w:b w:val="0"/>
          <w:i/>
          <w:sz w:val="18"/>
          <w:szCs w:val="18"/>
        </w:rPr>
        <w:t xml:space="preserve"> </w:t>
      </w:r>
      <w:r w:rsidRPr="002E7584">
        <w:rPr>
          <w:rFonts w:ascii="Arial" w:hAnsi="Arial" w:cs="Arial"/>
          <w:b w:val="0"/>
          <w:sz w:val="18"/>
          <w:szCs w:val="18"/>
        </w:rPr>
        <w:t>tohoto článku nebo certifikát příslušné pojišťovny prokazující existenci pojištění v rozsahu dle odst. 1. a 2.</w:t>
      </w:r>
      <w:r w:rsidRPr="002E7584">
        <w:rPr>
          <w:rFonts w:ascii="Arial" w:hAnsi="Arial" w:cs="Arial"/>
          <w:b w:val="0"/>
          <w:i/>
          <w:sz w:val="18"/>
          <w:szCs w:val="18"/>
        </w:rPr>
        <w:t xml:space="preserve"> </w:t>
      </w:r>
      <w:r w:rsidRPr="002E7584">
        <w:rPr>
          <w:rFonts w:ascii="Arial" w:hAnsi="Arial" w:cs="Arial"/>
          <w:b w:val="0"/>
          <w:sz w:val="18"/>
          <w:szCs w:val="18"/>
        </w:rPr>
        <w:t>tohoto článku smlouvy (dobu trvání pojištění, jeho rozsah, pojištěná rizika, pojistné částky, roční limity a sublimit</w:t>
      </w:r>
      <w:r w:rsidR="00B15DC6">
        <w:rPr>
          <w:rFonts w:ascii="Arial" w:hAnsi="Arial" w:cs="Arial"/>
          <w:b w:val="0"/>
          <w:sz w:val="18"/>
          <w:szCs w:val="18"/>
        </w:rPr>
        <w:t>y</w:t>
      </w:r>
      <w:r w:rsidRPr="002E7584">
        <w:rPr>
          <w:rFonts w:ascii="Arial" w:hAnsi="Arial" w:cs="Arial"/>
          <w:b w:val="0"/>
          <w:sz w:val="18"/>
          <w:szCs w:val="18"/>
        </w:rPr>
        <w:t xml:space="preserve"> plnění a výši spoluúčasti). Certifikát dle předchozí věty nesmí být starší jednoho měsíce.</w:t>
      </w:r>
    </w:p>
    <w:p w14:paraId="2DDB2DCE" w14:textId="77777777"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4C79071C" w14:textId="77777777"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Náklady na pojištění nese zhotovitel a jsou zahrnuty ve sjednané ceně.</w:t>
      </w:r>
    </w:p>
    <w:p w14:paraId="5A129DC1" w14:textId="77777777" w:rsidR="005F15D0" w:rsidRPr="002E7584" w:rsidRDefault="005F15D0" w:rsidP="00E67EBF">
      <w:pPr>
        <w:pStyle w:val="Zkladntext"/>
        <w:numPr>
          <w:ilvl w:val="0"/>
          <w:numId w:val="43"/>
        </w:numPr>
        <w:suppressAutoHyphens w:val="0"/>
        <w:autoSpaceDN/>
        <w:spacing w:before="0" w:after="60"/>
        <w:jc w:val="both"/>
        <w:textAlignment w:val="auto"/>
        <w:outlineLvl w:val="9"/>
        <w:rPr>
          <w:rFonts w:ascii="Arial" w:hAnsi="Arial" w:cs="Arial"/>
          <w:b w:val="0"/>
          <w:sz w:val="18"/>
          <w:szCs w:val="18"/>
        </w:rPr>
      </w:pPr>
      <w:r w:rsidRPr="002E7584">
        <w:rPr>
          <w:rFonts w:ascii="Arial" w:hAnsi="Arial" w:cs="Arial"/>
          <w:b w:val="0"/>
          <w:sz w:val="18"/>
          <w:szCs w:val="18"/>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173AD420" w14:textId="77777777" w:rsidR="005F15D0" w:rsidRDefault="005F15D0" w:rsidP="000B41DB">
      <w:pPr>
        <w:pStyle w:val="Zkladntext"/>
        <w:numPr>
          <w:ilvl w:val="0"/>
          <w:numId w:val="0"/>
        </w:numPr>
        <w:spacing w:before="0"/>
        <w:ind w:left="368" w:hanging="79"/>
        <w:jc w:val="both"/>
        <w:outlineLvl w:val="9"/>
        <w:rPr>
          <w:rFonts w:ascii="Arial" w:hAnsi="Arial" w:cs="Arial"/>
          <w:b w:val="0"/>
          <w:sz w:val="18"/>
          <w:szCs w:val="18"/>
        </w:rPr>
      </w:pPr>
    </w:p>
    <w:p w14:paraId="46E88F64" w14:textId="77777777" w:rsidR="00EF35B1" w:rsidRDefault="001C3B80" w:rsidP="000B41DB">
      <w:pPr>
        <w:pStyle w:val="Standardntext"/>
        <w:spacing w:line="240" w:lineRule="auto"/>
        <w:jc w:val="center"/>
        <w:rPr>
          <w:rFonts w:ascii="Arial" w:hAnsi="Arial" w:cs="Arial"/>
          <w:b/>
          <w:sz w:val="18"/>
          <w:szCs w:val="18"/>
        </w:rPr>
      </w:pPr>
      <w:r>
        <w:rPr>
          <w:rFonts w:ascii="Arial" w:hAnsi="Arial" w:cs="Arial"/>
          <w:b/>
          <w:sz w:val="18"/>
          <w:szCs w:val="18"/>
        </w:rPr>
        <w:t>XVIII.</w:t>
      </w:r>
    </w:p>
    <w:p w14:paraId="62D1B8E8" w14:textId="77777777" w:rsidR="00EF35B1" w:rsidRDefault="001C3B80" w:rsidP="000B41DB">
      <w:pPr>
        <w:pStyle w:val="Standardntext"/>
        <w:spacing w:line="240" w:lineRule="auto"/>
        <w:jc w:val="center"/>
        <w:rPr>
          <w:rFonts w:ascii="Arial" w:hAnsi="Arial" w:cs="Arial"/>
          <w:b/>
          <w:sz w:val="18"/>
          <w:szCs w:val="18"/>
          <w:u w:val="single"/>
        </w:rPr>
      </w:pPr>
      <w:r>
        <w:rPr>
          <w:rFonts w:ascii="Arial" w:hAnsi="Arial" w:cs="Arial"/>
          <w:b/>
          <w:sz w:val="18"/>
          <w:szCs w:val="18"/>
          <w:u w:val="single"/>
        </w:rPr>
        <w:t>Odstoupení od smlouvy</w:t>
      </w:r>
    </w:p>
    <w:p w14:paraId="22AF845C" w14:textId="77777777" w:rsidR="00EF35B1" w:rsidRPr="00195AB9" w:rsidRDefault="00EF35B1" w:rsidP="000B41DB">
      <w:pPr>
        <w:pStyle w:val="Jednotlivbodysml"/>
        <w:numPr>
          <w:ilvl w:val="0"/>
          <w:numId w:val="0"/>
        </w:numPr>
        <w:spacing w:after="0"/>
        <w:ind w:left="357" w:hanging="357"/>
        <w:jc w:val="center"/>
        <w:rPr>
          <w:rFonts w:ascii="Arial" w:hAnsi="Arial" w:cs="Arial"/>
          <w:iCs/>
          <w:sz w:val="18"/>
          <w:szCs w:val="18"/>
        </w:rPr>
      </w:pPr>
    </w:p>
    <w:p w14:paraId="42757C5D" w14:textId="77777777" w:rsidR="00EF35B1" w:rsidRDefault="001C3B80" w:rsidP="00E67EBF">
      <w:pPr>
        <w:pStyle w:val="Jednotlivbodysml"/>
        <w:numPr>
          <w:ilvl w:val="0"/>
          <w:numId w:val="33"/>
        </w:numPr>
        <w:spacing w:after="60"/>
        <w:rPr>
          <w:rFonts w:ascii="Arial" w:hAnsi="Arial" w:cs="Arial"/>
          <w:sz w:val="18"/>
          <w:szCs w:val="18"/>
        </w:rPr>
      </w:pPr>
      <w:r>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3030C571" w14:textId="77777777" w:rsidR="00EF35B1" w:rsidRDefault="001C3B80" w:rsidP="00E67EBF">
      <w:pPr>
        <w:pStyle w:val="Jednotlivbodysml"/>
        <w:numPr>
          <w:ilvl w:val="0"/>
          <w:numId w:val="33"/>
        </w:numPr>
        <w:spacing w:after="60"/>
        <w:rPr>
          <w:rFonts w:ascii="Arial" w:hAnsi="Arial" w:cs="Arial"/>
          <w:sz w:val="18"/>
          <w:szCs w:val="18"/>
        </w:rPr>
      </w:pPr>
      <w:r>
        <w:rPr>
          <w:rFonts w:ascii="Arial" w:hAnsi="Arial" w:cs="Arial"/>
          <w:sz w:val="18"/>
          <w:szCs w:val="18"/>
        </w:rPr>
        <w:t>Objednatel je přitom oprávněn od této smlouvy odstoupit zejména v těchto případech:</w:t>
      </w:r>
    </w:p>
    <w:p w14:paraId="5A1348BB" w14:textId="7266A60D" w:rsidR="00EF35B1" w:rsidRPr="000B41DB" w:rsidRDefault="001C3B80" w:rsidP="000B41DB">
      <w:pPr>
        <w:pStyle w:val="Odstavecseseznamem"/>
        <w:numPr>
          <w:ilvl w:val="0"/>
          <w:numId w:val="34"/>
        </w:numPr>
        <w:spacing w:after="60"/>
        <w:rPr>
          <w:rFonts w:ascii="Arial" w:hAnsi="Arial" w:cs="Arial"/>
          <w:sz w:val="18"/>
          <w:szCs w:val="18"/>
        </w:rPr>
      </w:pPr>
      <w:r w:rsidRPr="000B41DB">
        <w:rPr>
          <w:rFonts w:ascii="Arial" w:hAnsi="Arial" w:cs="Arial"/>
          <w:sz w:val="18"/>
          <w:szCs w:val="18"/>
        </w:rPr>
        <w:t>v případě prodlení zhotovitele s převzetím staveniště dle čl. VI.</w:t>
      </w:r>
      <w:r w:rsidR="00B15DC6">
        <w:rPr>
          <w:rFonts w:ascii="Arial" w:hAnsi="Arial" w:cs="Arial"/>
          <w:sz w:val="18"/>
          <w:szCs w:val="18"/>
        </w:rPr>
        <w:t xml:space="preserve"> odst. </w:t>
      </w:r>
      <w:r w:rsidRPr="000B41DB">
        <w:rPr>
          <w:rFonts w:ascii="Arial" w:hAnsi="Arial" w:cs="Arial"/>
          <w:sz w:val="18"/>
          <w:szCs w:val="18"/>
        </w:rPr>
        <w:t>1.</w:t>
      </w:r>
      <w:r w:rsidR="00B15DC6">
        <w:rPr>
          <w:rFonts w:ascii="Arial" w:hAnsi="Arial" w:cs="Arial"/>
          <w:sz w:val="18"/>
          <w:szCs w:val="18"/>
        </w:rPr>
        <w:t xml:space="preserve"> písm. a</w:t>
      </w:r>
      <w:r w:rsidRPr="000B41DB">
        <w:rPr>
          <w:rFonts w:ascii="Arial" w:hAnsi="Arial" w:cs="Arial"/>
          <w:sz w:val="18"/>
          <w:szCs w:val="18"/>
        </w:rPr>
        <w:t>) této smlouvy o více než 7 dní,</w:t>
      </w:r>
    </w:p>
    <w:p w14:paraId="30DA0F1E" w14:textId="6BF44FD4" w:rsidR="00EF35B1" w:rsidRDefault="001C3B80" w:rsidP="00E67EBF">
      <w:pPr>
        <w:pStyle w:val="Jednotlivbodysml"/>
        <w:numPr>
          <w:ilvl w:val="0"/>
          <w:numId w:val="34"/>
        </w:numPr>
        <w:spacing w:after="60"/>
        <w:rPr>
          <w:rFonts w:ascii="Arial" w:hAnsi="Arial" w:cs="Arial"/>
          <w:sz w:val="18"/>
          <w:szCs w:val="18"/>
        </w:rPr>
      </w:pPr>
      <w:r>
        <w:rPr>
          <w:rFonts w:ascii="Arial" w:hAnsi="Arial" w:cs="Arial"/>
          <w:sz w:val="18"/>
          <w:szCs w:val="18"/>
        </w:rPr>
        <w:t>v případě prodlení zhotovitele se zahájením stavebních prací dle čl. VI.</w:t>
      </w:r>
      <w:r w:rsidR="004754B9">
        <w:rPr>
          <w:rFonts w:ascii="Arial" w:hAnsi="Arial" w:cs="Arial"/>
          <w:sz w:val="18"/>
          <w:szCs w:val="18"/>
        </w:rPr>
        <w:t xml:space="preserve"> odst. </w:t>
      </w:r>
      <w:r>
        <w:rPr>
          <w:rFonts w:ascii="Arial" w:hAnsi="Arial" w:cs="Arial"/>
          <w:sz w:val="18"/>
          <w:szCs w:val="18"/>
        </w:rPr>
        <w:t>1.</w:t>
      </w:r>
      <w:r w:rsidR="004754B9">
        <w:rPr>
          <w:rFonts w:ascii="Arial" w:hAnsi="Arial" w:cs="Arial"/>
          <w:sz w:val="18"/>
          <w:szCs w:val="18"/>
        </w:rPr>
        <w:t xml:space="preserve"> b</w:t>
      </w:r>
      <w:r>
        <w:rPr>
          <w:rFonts w:ascii="Arial" w:hAnsi="Arial" w:cs="Arial"/>
          <w:sz w:val="18"/>
          <w:szCs w:val="18"/>
        </w:rPr>
        <w:t>) této smlouvy o více než 7 dní,</w:t>
      </w:r>
    </w:p>
    <w:p w14:paraId="3882BBEE" w14:textId="3D4ACB70" w:rsidR="00EF35B1" w:rsidRDefault="001C3B80" w:rsidP="00E67EBF">
      <w:pPr>
        <w:pStyle w:val="Jednotlivbodysml"/>
        <w:numPr>
          <w:ilvl w:val="0"/>
          <w:numId w:val="34"/>
        </w:numPr>
        <w:spacing w:after="60"/>
        <w:rPr>
          <w:rFonts w:ascii="Arial" w:hAnsi="Arial" w:cs="Arial"/>
          <w:sz w:val="18"/>
          <w:szCs w:val="18"/>
        </w:rPr>
      </w:pPr>
      <w:r>
        <w:rPr>
          <w:rFonts w:ascii="Arial" w:hAnsi="Arial" w:cs="Arial"/>
          <w:sz w:val="18"/>
          <w:szCs w:val="18"/>
        </w:rPr>
        <w:t>v případě prodlení zhotovitele s řádným a včasným dokončením díla a jeho předáním objednateli dle čl. VI.</w:t>
      </w:r>
      <w:r w:rsidR="004754B9">
        <w:rPr>
          <w:rFonts w:ascii="Arial" w:hAnsi="Arial" w:cs="Arial"/>
          <w:sz w:val="18"/>
          <w:szCs w:val="18"/>
        </w:rPr>
        <w:t xml:space="preserve"> odst. </w:t>
      </w:r>
      <w:r>
        <w:rPr>
          <w:rFonts w:ascii="Arial" w:hAnsi="Arial" w:cs="Arial"/>
          <w:sz w:val="18"/>
          <w:szCs w:val="18"/>
        </w:rPr>
        <w:t>1.</w:t>
      </w:r>
      <w:r w:rsidR="004754B9">
        <w:rPr>
          <w:rFonts w:ascii="Arial" w:hAnsi="Arial" w:cs="Arial"/>
          <w:sz w:val="18"/>
          <w:szCs w:val="18"/>
        </w:rPr>
        <w:t xml:space="preserve"> písm. c</w:t>
      </w:r>
      <w:r>
        <w:rPr>
          <w:rFonts w:ascii="Arial" w:hAnsi="Arial" w:cs="Arial"/>
          <w:sz w:val="18"/>
          <w:szCs w:val="18"/>
        </w:rPr>
        <w:t>) této smlouvy o více než 21 dní,</w:t>
      </w:r>
    </w:p>
    <w:p w14:paraId="0A705EA0" w14:textId="5BCD6FC5" w:rsidR="00EF35B1" w:rsidRDefault="001C3B80" w:rsidP="00E67EBF">
      <w:pPr>
        <w:pStyle w:val="Jednotlivbodysml"/>
        <w:numPr>
          <w:ilvl w:val="0"/>
          <w:numId w:val="34"/>
        </w:numPr>
        <w:spacing w:after="60"/>
        <w:rPr>
          <w:rFonts w:ascii="Arial" w:hAnsi="Arial" w:cs="Arial"/>
          <w:sz w:val="18"/>
          <w:szCs w:val="18"/>
        </w:rPr>
      </w:pPr>
      <w:r>
        <w:rPr>
          <w:rFonts w:ascii="Arial" w:hAnsi="Arial" w:cs="Arial"/>
          <w:sz w:val="18"/>
          <w:szCs w:val="18"/>
        </w:rPr>
        <w:t>v případě prodlení zhotovitele s předáním bankovní záruky dle čl. XVI.</w:t>
      </w:r>
      <w:r w:rsidR="004754B9">
        <w:rPr>
          <w:rFonts w:ascii="Arial" w:hAnsi="Arial" w:cs="Arial"/>
          <w:sz w:val="18"/>
          <w:szCs w:val="18"/>
        </w:rPr>
        <w:t xml:space="preserve"> odst. </w:t>
      </w:r>
      <w:r>
        <w:rPr>
          <w:rFonts w:ascii="Arial" w:hAnsi="Arial" w:cs="Arial"/>
          <w:sz w:val="18"/>
          <w:szCs w:val="18"/>
        </w:rPr>
        <w:t>2</w:t>
      </w:r>
      <w:r w:rsidR="004754B9">
        <w:rPr>
          <w:rFonts w:ascii="Arial" w:hAnsi="Arial" w:cs="Arial"/>
          <w:sz w:val="18"/>
          <w:szCs w:val="18"/>
        </w:rPr>
        <w:t>.</w:t>
      </w:r>
      <w:r>
        <w:rPr>
          <w:rFonts w:ascii="Arial" w:hAnsi="Arial" w:cs="Arial"/>
          <w:sz w:val="18"/>
          <w:szCs w:val="18"/>
        </w:rPr>
        <w:t xml:space="preserve"> a / nebo </w:t>
      </w:r>
      <w:r w:rsidR="004754B9">
        <w:rPr>
          <w:rFonts w:ascii="Arial" w:hAnsi="Arial" w:cs="Arial"/>
          <w:sz w:val="18"/>
          <w:szCs w:val="18"/>
        </w:rPr>
        <w:t xml:space="preserve">čl. </w:t>
      </w:r>
      <w:r>
        <w:rPr>
          <w:rFonts w:ascii="Arial" w:hAnsi="Arial" w:cs="Arial"/>
          <w:sz w:val="18"/>
          <w:szCs w:val="18"/>
        </w:rPr>
        <w:t>XVI.</w:t>
      </w:r>
      <w:r w:rsidR="004754B9">
        <w:rPr>
          <w:rFonts w:ascii="Arial" w:hAnsi="Arial" w:cs="Arial"/>
          <w:sz w:val="18"/>
          <w:szCs w:val="18"/>
        </w:rPr>
        <w:t xml:space="preserve"> odst. </w:t>
      </w:r>
      <w:r>
        <w:rPr>
          <w:rFonts w:ascii="Arial" w:hAnsi="Arial" w:cs="Arial"/>
          <w:sz w:val="18"/>
          <w:szCs w:val="18"/>
        </w:rPr>
        <w:t>3. o více než 7 dní,</w:t>
      </w:r>
    </w:p>
    <w:p w14:paraId="13EAC657" w14:textId="77777777" w:rsidR="00EF35B1" w:rsidRDefault="001C3B80" w:rsidP="00E67EBF">
      <w:pPr>
        <w:pStyle w:val="Jednotlivbodysml"/>
        <w:numPr>
          <w:ilvl w:val="0"/>
          <w:numId w:val="34"/>
        </w:numPr>
        <w:spacing w:after="60"/>
        <w:rPr>
          <w:rFonts w:ascii="Arial" w:hAnsi="Arial" w:cs="Arial"/>
          <w:sz w:val="18"/>
          <w:szCs w:val="18"/>
        </w:rPr>
      </w:pPr>
      <w:r>
        <w:rPr>
          <w:rFonts w:ascii="Arial" w:hAnsi="Arial" w:cs="Arial"/>
          <w:sz w:val="18"/>
          <w:szCs w:val="18"/>
        </w:rPr>
        <w:t>v případě, že zhotovitel bezdůvodně přeruší provádění díla na dobu delší než 7 dní,</w:t>
      </w:r>
    </w:p>
    <w:p w14:paraId="30C7C382" w14:textId="77777777" w:rsidR="00EF35B1" w:rsidRDefault="001C3B80" w:rsidP="00E67EBF">
      <w:pPr>
        <w:pStyle w:val="Jednotlivbodysml"/>
        <w:numPr>
          <w:ilvl w:val="0"/>
          <w:numId w:val="34"/>
        </w:numPr>
        <w:spacing w:after="60"/>
        <w:rPr>
          <w:rFonts w:ascii="Arial" w:hAnsi="Arial" w:cs="Arial"/>
          <w:sz w:val="18"/>
          <w:szCs w:val="18"/>
        </w:rPr>
      </w:pPr>
      <w:r>
        <w:rPr>
          <w:rFonts w:ascii="Arial" w:hAnsi="Arial" w:cs="Arial"/>
          <w:sz w:val="18"/>
          <w:szCs w:val="18"/>
        </w:rPr>
        <w:t>v případě, že zhotovitel přes písemné upozornění od objednatele provádí dílo s nedostatečnou odbornou péčí, v rozporu s touto smlouvou, závaznými právními předpisy,</w:t>
      </w:r>
    </w:p>
    <w:p w14:paraId="7AA42C23" w14:textId="77777777" w:rsidR="00EF35B1" w:rsidRDefault="001C3B80" w:rsidP="00E67EBF">
      <w:pPr>
        <w:pStyle w:val="Jednotlivbodysml"/>
        <w:numPr>
          <w:ilvl w:val="0"/>
          <w:numId w:val="34"/>
        </w:numPr>
        <w:spacing w:after="60"/>
        <w:rPr>
          <w:rFonts w:ascii="Arial" w:hAnsi="Arial" w:cs="Arial"/>
          <w:color w:val="000000"/>
          <w:sz w:val="18"/>
          <w:szCs w:val="18"/>
        </w:rPr>
      </w:pPr>
      <w:r>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073E39B9" w14:textId="11C4BC65" w:rsidR="00EF35B1" w:rsidRPr="00762AAC" w:rsidRDefault="001C3B80" w:rsidP="00E67EBF">
      <w:pPr>
        <w:pStyle w:val="Jednotlivbodysml"/>
        <w:numPr>
          <w:ilvl w:val="0"/>
          <w:numId w:val="34"/>
        </w:numPr>
        <w:spacing w:after="60"/>
      </w:pPr>
      <w:r>
        <w:rPr>
          <w:rFonts w:ascii="Arial" w:hAnsi="Arial" w:cs="Arial"/>
          <w:color w:val="000000"/>
          <w:sz w:val="18"/>
          <w:szCs w:val="18"/>
        </w:rPr>
        <w:t>pokud zjistí, že zhotovitel při podání nabídky na veřejnou zakázku, na základě, které je uzavřena tato smlouv</w:t>
      </w:r>
      <w:r w:rsidR="005F15D0">
        <w:rPr>
          <w:rFonts w:ascii="Arial" w:hAnsi="Arial" w:cs="Arial"/>
          <w:color w:val="000000"/>
          <w:sz w:val="18"/>
          <w:szCs w:val="18"/>
        </w:rPr>
        <w:t>a</w:t>
      </w:r>
      <w:r>
        <w:rPr>
          <w:rFonts w:ascii="Arial" w:hAnsi="Arial" w:cs="Arial"/>
          <w:color w:val="000000"/>
          <w:sz w:val="18"/>
          <w:szCs w:val="18"/>
        </w:rPr>
        <w:t>, uvedl nepravdivá prohlášení nebo informace za účelem získat zakázku nebo jiný majetkový prospěch</w:t>
      </w:r>
      <w:r w:rsidR="0006678F">
        <w:rPr>
          <w:rFonts w:ascii="Arial" w:hAnsi="Arial" w:cs="Arial"/>
          <w:color w:val="000000"/>
          <w:sz w:val="18"/>
          <w:szCs w:val="18"/>
        </w:rPr>
        <w:t>,</w:t>
      </w:r>
    </w:p>
    <w:p w14:paraId="14EB1C94" w14:textId="77777777" w:rsidR="0006678F"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1AB40CDF" w14:textId="77777777" w:rsidR="0006678F"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085E75D8" w14:textId="77777777" w:rsidR="0006678F"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2ADBA71A" w14:textId="77777777" w:rsidR="0006678F"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47A65CCC" w14:textId="77777777" w:rsidR="0006678F"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2CA5604A" w14:textId="79EB9B26" w:rsidR="0006678F" w:rsidRPr="00762AAC" w:rsidRDefault="0006678F" w:rsidP="00762AAC">
      <w:pPr>
        <w:pStyle w:val="Jednotlivbodysml"/>
        <w:numPr>
          <w:ilvl w:val="0"/>
          <w:numId w:val="34"/>
        </w:numPr>
        <w:suppressAutoHyphens w:val="0"/>
        <w:autoSpaceDN/>
        <w:spacing w:after="60"/>
        <w:ind w:left="714" w:hanging="357"/>
        <w:textAlignment w:val="auto"/>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79391D2F" w14:textId="77777777" w:rsidR="00EF35B1" w:rsidRDefault="001C3B80" w:rsidP="00E67EBF">
      <w:pPr>
        <w:pStyle w:val="Jednotlivbodysml"/>
        <w:numPr>
          <w:ilvl w:val="0"/>
          <w:numId w:val="33"/>
        </w:numPr>
        <w:spacing w:after="60"/>
        <w:rPr>
          <w:rFonts w:ascii="Arial" w:hAnsi="Arial" w:cs="Arial"/>
          <w:sz w:val="18"/>
          <w:szCs w:val="18"/>
        </w:rPr>
      </w:pPr>
      <w:r>
        <w:rPr>
          <w:rFonts w:ascii="Arial" w:hAnsi="Arial" w:cs="Arial"/>
          <w:sz w:val="18"/>
          <w:szCs w:val="18"/>
        </w:rPr>
        <w:t>Zhotovitel je oprávněn od této odstoupit zejména v těchto případech:</w:t>
      </w:r>
    </w:p>
    <w:p w14:paraId="1F219002" w14:textId="6BB94875" w:rsidR="00EF35B1" w:rsidRPr="000B41DB" w:rsidRDefault="001C3B80" w:rsidP="000B41DB">
      <w:pPr>
        <w:pStyle w:val="Odstavecseseznamem"/>
        <w:numPr>
          <w:ilvl w:val="0"/>
          <w:numId w:val="35"/>
        </w:numPr>
        <w:spacing w:after="60"/>
        <w:rPr>
          <w:rFonts w:ascii="Arial" w:hAnsi="Arial" w:cs="Arial"/>
          <w:sz w:val="18"/>
          <w:szCs w:val="18"/>
        </w:rPr>
      </w:pPr>
      <w:r w:rsidRPr="000B41DB">
        <w:rPr>
          <w:rFonts w:ascii="Arial" w:hAnsi="Arial" w:cs="Arial"/>
          <w:sz w:val="18"/>
          <w:szCs w:val="18"/>
        </w:rPr>
        <w:t>v případě prodlení objednatele s předáním staveniště dle čl. VI.</w:t>
      </w:r>
      <w:r w:rsidR="004754B9">
        <w:rPr>
          <w:rFonts w:ascii="Arial" w:hAnsi="Arial" w:cs="Arial"/>
          <w:sz w:val="18"/>
          <w:szCs w:val="18"/>
        </w:rPr>
        <w:t xml:space="preserve"> odst. </w:t>
      </w:r>
      <w:r w:rsidRPr="000B41DB">
        <w:rPr>
          <w:rFonts w:ascii="Arial" w:hAnsi="Arial" w:cs="Arial"/>
          <w:sz w:val="18"/>
          <w:szCs w:val="18"/>
        </w:rPr>
        <w:t>1.</w:t>
      </w:r>
      <w:r w:rsidR="004754B9">
        <w:rPr>
          <w:rFonts w:ascii="Arial" w:hAnsi="Arial" w:cs="Arial"/>
          <w:sz w:val="18"/>
          <w:szCs w:val="18"/>
        </w:rPr>
        <w:t xml:space="preserve"> písm. a</w:t>
      </w:r>
      <w:r w:rsidRPr="000B41DB">
        <w:rPr>
          <w:rFonts w:ascii="Arial" w:hAnsi="Arial" w:cs="Arial"/>
          <w:sz w:val="18"/>
          <w:szCs w:val="18"/>
        </w:rPr>
        <w:t>) o více než 7 dní,</w:t>
      </w:r>
    </w:p>
    <w:p w14:paraId="659E60FC" w14:textId="77777777" w:rsidR="00EF35B1" w:rsidRDefault="001C3B80" w:rsidP="00E67EBF">
      <w:pPr>
        <w:pStyle w:val="Jednotlivbodysml"/>
        <w:numPr>
          <w:ilvl w:val="0"/>
          <w:numId w:val="35"/>
        </w:numPr>
        <w:spacing w:after="60"/>
        <w:rPr>
          <w:rFonts w:ascii="Arial" w:hAnsi="Arial" w:cs="Arial"/>
          <w:sz w:val="18"/>
          <w:szCs w:val="18"/>
        </w:rPr>
      </w:pPr>
      <w:r>
        <w:rPr>
          <w:rFonts w:ascii="Arial" w:hAnsi="Arial" w:cs="Arial"/>
          <w:sz w:val="18"/>
          <w:szCs w:val="18"/>
        </w:rPr>
        <w:t>pokud objednatel pozastaví práce na díle na dobu delší než 30 dní z důvodů, které nejsou na straně zhotovitele,</w:t>
      </w:r>
    </w:p>
    <w:p w14:paraId="07FB8F99" w14:textId="77777777" w:rsidR="00EF35B1" w:rsidRDefault="001C3B80" w:rsidP="00E67EBF">
      <w:pPr>
        <w:pStyle w:val="Jednotlivbodysml"/>
        <w:numPr>
          <w:ilvl w:val="0"/>
          <w:numId w:val="35"/>
        </w:numPr>
        <w:spacing w:after="60"/>
        <w:rPr>
          <w:rFonts w:ascii="Arial" w:hAnsi="Arial" w:cs="Arial"/>
          <w:sz w:val="18"/>
          <w:szCs w:val="18"/>
        </w:rPr>
      </w:pPr>
      <w:r>
        <w:rPr>
          <w:rFonts w:ascii="Arial" w:hAnsi="Arial" w:cs="Arial"/>
          <w:sz w:val="18"/>
          <w:szCs w:val="18"/>
        </w:rPr>
        <w:t>pokud je objednatel v prodlení s úhradou dílčích plateb ceny díla o více než 60 dní, vyjma případů, kdy je prodlení objednatele prokazatelně způsobeno nepřidělením potřebných prostředků dotace na dílo (je-li relevantní).</w:t>
      </w:r>
    </w:p>
    <w:p w14:paraId="58C09136" w14:textId="77777777" w:rsidR="00EF35B1" w:rsidRDefault="001C3B80" w:rsidP="00E67EBF">
      <w:pPr>
        <w:pStyle w:val="Jednotlivbodysml"/>
        <w:numPr>
          <w:ilvl w:val="0"/>
          <w:numId w:val="33"/>
        </w:numPr>
        <w:spacing w:after="60"/>
        <w:rPr>
          <w:rFonts w:ascii="Arial" w:hAnsi="Arial" w:cs="Arial"/>
          <w:sz w:val="18"/>
          <w:szCs w:val="18"/>
        </w:rPr>
      </w:pPr>
      <w:r>
        <w:rPr>
          <w:rFonts w:ascii="Arial" w:hAnsi="Arial" w:cs="Arial"/>
          <w:sz w:val="18"/>
          <w:szCs w:val="18"/>
        </w:rPr>
        <w:t>Kterákoli strana je oprávněna od této smlouvy odstoupit také v těchto případech:</w:t>
      </w:r>
    </w:p>
    <w:p w14:paraId="6E8F9A08" w14:textId="52F1A6DD" w:rsidR="00EF35B1" w:rsidRPr="000B41DB" w:rsidRDefault="001C3B80" w:rsidP="000B41DB">
      <w:pPr>
        <w:pStyle w:val="Odstavecseseznamem"/>
        <w:numPr>
          <w:ilvl w:val="0"/>
          <w:numId w:val="36"/>
        </w:numPr>
        <w:spacing w:after="60"/>
        <w:rPr>
          <w:rFonts w:ascii="Arial" w:hAnsi="Arial" w:cs="Arial"/>
          <w:sz w:val="18"/>
          <w:szCs w:val="18"/>
        </w:rPr>
      </w:pPr>
      <w:r w:rsidRPr="000B41DB">
        <w:rPr>
          <w:rFonts w:ascii="Arial" w:hAnsi="Arial" w:cs="Arial"/>
          <w:sz w:val="18"/>
          <w:szCs w:val="18"/>
        </w:rPr>
        <w:t>bylo vydáno rozhodnutí příslušného soudu o tom, že druhá smluvní strana je v úpadku,</w:t>
      </w:r>
    </w:p>
    <w:p w14:paraId="161527CF" w14:textId="77777777" w:rsidR="00EF35B1" w:rsidRDefault="001C3B80" w:rsidP="00E67EBF">
      <w:pPr>
        <w:pStyle w:val="Jednotlivbodysml"/>
        <w:numPr>
          <w:ilvl w:val="0"/>
          <w:numId w:val="36"/>
        </w:numPr>
        <w:spacing w:after="60"/>
        <w:rPr>
          <w:rFonts w:ascii="Arial" w:hAnsi="Arial" w:cs="Arial"/>
          <w:sz w:val="18"/>
          <w:szCs w:val="18"/>
        </w:rPr>
      </w:pPr>
      <w:r>
        <w:rPr>
          <w:rFonts w:ascii="Arial" w:hAnsi="Arial" w:cs="Arial"/>
          <w:sz w:val="18"/>
          <w:szCs w:val="18"/>
        </w:rPr>
        <w:t>druhá smluvní strana vstoupila do likvidace,</w:t>
      </w:r>
    </w:p>
    <w:p w14:paraId="44A4F043" w14:textId="77777777" w:rsidR="00EF35B1" w:rsidRDefault="001C3B80" w:rsidP="00E67EBF">
      <w:pPr>
        <w:pStyle w:val="Jednotlivbodysml"/>
        <w:numPr>
          <w:ilvl w:val="0"/>
          <w:numId w:val="36"/>
        </w:numPr>
        <w:spacing w:after="60"/>
        <w:rPr>
          <w:rFonts w:ascii="Arial" w:hAnsi="Arial" w:cs="Arial"/>
          <w:sz w:val="18"/>
          <w:szCs w:val="18"/>
        </w:rPr>
      </w:pPr>
      <w:r>
        <w:rPr>
          <w:rFonts w:ascii="Arial" w:hAnsi="Arial" w:cs="Arial"/>
          <w:sz w:val="18"/>
          <w:szCs w:val="18"/>
        </w:rPr>
        <w:lastRenderedPageBreak/>
        <w:t xml:space="preserve">v důsledku zásahu vyšší moci je znemožněno některé ze stran plnit tuto smlouvu po dobu delší než 60 dní. </w:t>
      </w:r>
    </w:p>
    <w:p w14:paraId="06A21FCC" w14:textId="77777777" w:rsidR="00EF35B1" w:rsidRDefault="001C3B80" w:rsidP="00E67EBF">
      <w:pPr>
        <w:pStyle w:val="Zkladntext"/>
        <w:numPr>
          <w:ilvl w:val="0"/>
          <w:numId w:val="33"/>
        </w:numPr>
        <w:spacing w:before="0" w:after="60"/>
        <w:jc w:val="both"/>
        <w:outlineLvl w:val="9"/>
        <w:rPr>
          <w:rFonts w:ascii="Arial" w:hAnsi="Arial" w:cs="Arial"/>
          <w:b w:val="0"/>
          <w:sz w:val="18"/>
          <w:szCs w:val="18"/>
        </w:rPr>
      </w:pPr>
      <w:r>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14AA8657" w14:textId="669BD1B8" w:rsidR="00EF35B1" w:rsidRDefault="001C3B80" w:rsidP="00E67EBF">
      <w:pPr>
        <w:pStyle w:val="Zkladntext"/>
        <w:numPr>
          <w:ilvl w:val="0"/>
          <w:numId w:val="33"/>
        </w:numPr>
        <w:spacing w:before="0" w:after="60"/>
        <w:jc w:val="both"/>
        <w:outlineLvl w:val="9"/>
        <w:rPr>
          <w:rFonts w:ascii="Arial" w:hAnsi="Arial" w:cs="Arial"/>
          <w:b w:val="0"/>
          <w:sz w:val="18"/>
          <w:szCs w:val="18"/>
        </w:rPr>
      </w:pPr>
      <w:r>
        <w:rPr>
          <w:rFonts w:ascii="Arial" w:hAnsi="Arial" w:cs="Arial"/>
          <w:b w:val="0"/>
          <w:sz w:val="18"/>
          <w:szCs w:val="18"/>
        </w:rPr>
        <w:t xml:space="preserve">Vzájemné pohledávky smluvních stran vzniklé ke dni zrušení této smlouvy se vypořádají zápočtem. </w:t>
      </w:r>
    </w:p>
    <w:p w14:paraId="02C96899" w14:textId="77777777" w:rsidR="000B41DB" w:rsidRPr="00195AB9" w:rsidRDefault="000B41DB" w:rsidP="000B41DB">
      <w:pPr>
        <w:pStyle w:val="Zkladntext"/>
        <w:numPr>
          <w:ilvl w:val="0"/>
          <w:numId w:val="0"/>
        </w:numPr>
        <w:spacing w:before="0" w:after="60"/>
        <w:ind w:left="360"/>
        <w:jc w:val="both"/>
        <w:outlineLvl w:val="9"/>
        <w:rPr>
          <w:rFonts w:ascii="Arial" w:hAnsi="Arial" w:cs="Arial"/>
          <w:b w:val="0"/>
          <w:sz w:val="18"/>
          <w:szCs w:val="18"/>
        </w:rPr>
      </w:pPr>
    </w:p>
    <w:p w14:paraId="6CF0780B" w14:textId="77777777" w:rsidR="00EF35B1" w:rsidRDefault="001C3B80">
      <w:pPr>
        <w:jc w:val="center"/>
        <w:rPr>
          <w:rFonts w:ascii="Arial" w:hAnsi="Arial" w:cs="Arial"/>
          <w:b/>
          <w:bCs/>
          <w:sz w:val="18"/>
          <w:szCs w:val="18"/>
        </w:rPr>
      </w:pPr>
      <w:r>
        <w:rPr>
          <w:rFonts w:ascii="Arial" w:hAnsi="Arial" w:cs="Arial"/>
          <w:b/>
          <w:bCs/>
          <w:sz w:val="18"/>
          <w:szCs w:val="18"/>
        </w:rPr>
        <w:t>XIX.</w:t>
      </w:r>
    </w:p>
    <w:p w14:paraId="603A1FED" w14:textId="77777777" w:rsidR="00EF35B1" w:rsidRDefault="001C3B80">
      <w:pPr>
        <w:pStyle w:val="Nadpis1"/>
        <w:rPr>
          <w:rFonts w:ascii="Arial" w:hAnsi="Arial" w:cs="Arial"/>
          <w:sz w:val="18"/>
          <w:szCs w:val="18"/>
        </w:rPr>
      </w:pPr>
      <w:r>
        <w:rPr>
          <w:rFonts w:ascii="Arial" w:hAnsi="Arial" w:cs="Arial"/>
          <w:sz w:val="18"/>
          <w:szCs w:val="18"/>
        </w:rPr>
        <w:t>Vyšší moc</w:t>
      </w:r>
    </w:p>
    <w:p w14:paraId="30E7B086" w14:textId="77777777" w:rsidR="00EF35B1" w:rsidRDefault="00EF35B1" w:rsidP="00195AB9">
      <w:pPr>
        <w:jc w:val="center"/>
        <w:rPr>
          <w:rFonts w:ascii="Arial" w:hAnsi="Arial" w:cs="Arial"/>
          <w:sz w:val="18"/>
          <w:szCs w:val="18"/>
        </w:rPr>
      </w:pPr>
    </w:p>
    <w:p w14:paraId="436BCDF6" w14:textId="77777777" w:rsidR="00EF35B1" w:rsidRDefault="001C3B80" w:rsidP="000B41DB">
      <w:pPr>
        <w:pStyle w:val="Zkladntextodsazen2"/>
        <w:numPr>
          <w:ilvl w:val="0"/>
          <w:numId w:val="37"/>
        </w:numPr>
        <w:spacing w:before="0" w:after="60"/>
        <w:ind w:left="357" w:hanging="357"/>
        <w:rPr>
          <w:rFonts w:ascii="Arial" w:hAnsi="Arial" w:cs="Arial"/>
          <w:sz w:val="18"/>
          <w:szCs w:val="18"/>
        </w:rPr>
      </w:pPr>
      <w:r>
        <w:rPr>
          <w:rFonts w:ascii="Arial" w:hAnsi="Arial" w:cs="Arial"/>
          <w:sz w:val="18"/>
          <w:szCs w:val="18"/>
        </w:rPr>
        <w:t>Smluvní strany se osvobozují od odpovědnosti za částečné nebo úplné nesplnění smluvních závazků, jestliže se tak stalo v důsledku vyšší moci.</w:t>
      </w:r>
    </w:p>
    <w:p w14:paraId="19C92292" w14:textId="77777777" w:rsidR="00EF35B1" w:rsidRDefault="001C3B80" w:rsidP="000B41DB">
      <w:pPr>
        <w:pStyle w:val="Zkladntext3"/>
        <w:numPr>
          <w:ilvl w:val="0"/>
          <w:numId w:val="37"/>
        </w:numPr>
        <w:spacing w:after="60"/>
        <w:ind w:left="357" w:hanging="357"/>
        <w:rPr>
          <w:rFonts w:ascii="Arial" w:hAnsi="Arial" w:cs="Arial"/>
          <w:sz w:val="18"/>
          <w:szCs w:val="18"/>
        </w:rPr>
      </w:pPr>
      <w:r>
        <w:rPr>
          <w:rFonts w:ascii="Arial" w:hAnsi="Arial" w:cs="Arial"/>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živelní pohromy, válečné události, teroristické útoky, občanské nepokoje.</w:t>
      </w:r>
    </w:p>
    <w:p w14:paraId="54400A76" w14:textId="77777777" w:rsidR="00EF35B1" w:rsidRDefault="001C3B80" w:rsidP="000B41DB">
      <w:pPr>
        <w:pStyle w:val="Zkladntext3"/>
        <w:numPr>
          <w:ilvl w:val="0"/>
          <w:numId w:val="37"/>
        </w:numPr>
        <w:spacing w:after="60"/>
        <w:ind w:left="357" w:hanging="357"/>
        <w:rPr>
          <w:rFonts w:ascii="Arial" w:hAnsi="Arial" w:cs="Arial"/>
          <w:sz w:val="18"/>
          <w:szCs w:val="18"/>
        </w:rPr>
      </w:pPr>
      <w:r>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37DE3F63" w14:textId="77777777" w:rsidR="00EF35B1" w:rsidRDefault="00EF35B1">
      <w:pPr>
        <w:rPr>
          <w:rFonts w:ascii="Arial" w:hAnsi="Arial" w:cs="Arial"/>
          <w:sz w:val="18"/>
          <w:szCs w:val="18"/>
        </w:rPr>
      </w:pPr>
    </w:p>
    <w:p w14:paraId="64328FBB" w14:textId="77777777" w:rsidR="00EF35B1" w:rsidRDefault="001C3B80">
      <w:pPr>
        <w:jc w:val="center"/>
        <w:rPr>
          <w:rFonts w:ascii="Arial" w:hAnsi="Arial" w:cs="Arial"/>
          <w:b/>
          <w:bCs/>
          <w:sz w:val="18"/>
          <w:szCs w:val="18"/>
        </w:rPr>
      </w:pPr>
      <w:r>
        <w:rPr>
          <w:rFonts w:ascii="Arial" w:hAnsi="Arial" w:cs="Arial"/>
          <w:b/>
          <w:bCs/>
          <w:sz w:val="18"/>
          <w:szCs w:val="18"/>
        </w:rPr>
        <w:t>XX.</w:t>
      </w:r>
    </w:p>
    <w:p w14:paraId="02C0DFD0" w14:textId="77777777" w:rsidR="00EF35B1" w:rsidRDefault="001C3B80">
      <w:pPr>
        <w:pStyle w:val="Nadpis1"/>
        <w:rPr>
          <w:rFonts w:ascii="Arial" w:hAnsi="Arial" w:cs="Arial"/>
          <w:sz w:val="18"/>
          <w:szCs w:val="18"/>
        </w:rPr>
      </w:pPr>
      <w:r>
        <w:rPr>
          <w:rFonts w:ascii="Arial" w:hAnsi="Arial" w:cs="Arial"/>
          <w:sz w:val="18"/>
          <w:szCs w:val="18"/>
        </w:rPr>
        <w:t>Doručování písemností</w:t>
      </w:r>
    </w:p>
    <w:p w14:paraId="3C56F119" w14:textId="77777777" w:rsidR="00EF35B1" w:rsidRDefault="00EF35B1" w:rsidP="00195AB9">
      <w:pPr>
        <w:jc w:val="center"/>
        <w:rPr>
          <w:rFonts w:ascii="Arial" w:hAnsi="Arial" w:cs="Arial"/>
          <w:sz w:val="18"/>
          <w:szCs w:val="18"/>
        </w:rPr>
      </w:pPr>
    </w:p>
    <w:p w14:paraId="6E6C314F" w14:textId="77777777" w:rsidR="00EF35B1" w:rsidRDefault="001C3B80" w:rsidP="000B41DB">
      <w:pPr>
        <w:pStyle w:val="Jednotlivbodysml"/>
        <w:numPr>
          <w:ilvl w:val="0"/>
          <w:numId w:val="38"/>
        </w:numPr>
        <w:spacing w:after="60"/>
        <w:ind w:left="357" w:hanging="357"/>
        <w:rPr>
          <w:rFonts w:ascii="Arial" w:hAnsi="Arial" w:cs="Arial"/>
          <w:sz w:val="18"/>
          <w:szCs w:val="18"/>
        </w:rPr>
      </w:pPr>
      <w:r>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47ACA3C0" w14:textId="3F455E2D" w:rsidR="00EF35B1" w:rsidRDefault="001C3B80" w:rsidP="000B41DB">
      <w:pPr>
        <w:pStyle w:val="Jednotlivbodysml"/>
        <w:numPr>
          <w:ilvl w:val="0"/>
          <w:numId w:val="38"/>
        </w:numPr>
        <w:spacing w:after="60"/>
        <w:ind w:left="357" w:hanging="357"/>
        <w:rPr>
          <w:rFonts w:ascii="Arial" w:hAnsi="Arial" w:cs="Arial"/>
          <w:sz w:val="18"/>
          <w:szCs w:val="18"/>
        </w:rPr>
      </w:pPr>
      <w:r>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633AA875" w14:textId="5C5D6E9D" w:rsidR="000B41DB" w:rsidRDefault="000B41DB" w:rsidP="000B41DB">
      <w:pPr>
        <w:pStyle w:val="Jednotlivbodysml"/>
        <w:numPr>
          <w:ilvl w:val="0"/>
          <w:numId w:val="38"/>
        </w:numPr>
        <w:spacing w:after="60"/>
        <w:ind w:left="357" w:hanging="357"/>
        <w:rPr>
          <w:rFonts w:ascii="Arial" w:hAnsi="Arial" w:cs="Arial"/>
          <w:sz w:val="18"/>
          <w:szCs w:val="18"/>
        </w:rPr>
      </w:pPr>
      <w:r>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4512E6EC" w14:textId="77777777" w:rsidR="00EF35B1" w:rsidRDefault="00EF35B1">
      <w:pPr>
        <w:rPr>
          <w:rFonts w:ascii="Arial" w:hAnsi="Arial" w:cs="Arial"/>
          <w:b/>
          <w:bCs/>
          <w:sz w:val="18"/>
          <w:szCs w:val="18"/>
        </w:rPr>
      </w:pPr>
    </w:p>
    <w:p w14:paraId="0131D457" w14:textId="77777777" w:rsidR="00EF35B1" w:rsidRDefault="001C3B80">
      <w:pPr>
        <w:jc w:val="center"/>
        <w:rPr>
          <w:rFonts w:ascii="Arial" w:hAnsi="Arial" w:cs="Arial"/>
          <w:b/>
          <w:bCs/>
          <w:sz w:val="18"/>
          <w:szCs w:val="18"/>
        </w:rPr>
      </w:pPr>
      <w:r>
        <w:rPr>
          <w:rFonts w:ascii="Arial" w:hAnsi="Arial" w:cs="Arial"/>
          <w:b/>
          <w:bCs/>
          <w:sz w:val="18"/>
          <w:szCs w:val="18"/>
        </w:rPr>
        <w:t>XXI.</w:t>
      </w:r>
    </w:p>
    <w:p w14:paraId="6FABB098" w14:textId="77777777" w:rsidR="00EF35B1" w:rsidRDefault="001C3B80">
      <w:pPr>
        <w:pStyle w:val="Nadpis1"/>
        <w:rPr>
          <w:rFonts w:ascii="Arial" w:hAnsi="Arial" w:cs="Arial"/>
          <w:sz w:val="18"/>
          <w:szCs w:val="18"/>
        </w:rPr>
      </w:pPr>
      <w:r>
        <w:rPr>
          <w:rFonts w:ascii="Arial" w:hAnsi="Arial" w:cs="Arial"/>
          <w:sz w:val="18"/>
          <w:szCs w:val="18"/>
        </w:rPr>
        <w:t>Postoupení práv a pohledávek, započtení</w:t>
      </w:r>
    </w:p>
    <w:p w14:paraId="28A2B0C1" w14:textId="77777777" w:rsidR="00EF35B1" w:rsidRDefault="00EF35B1" w:rsidP="00195AB9">
      <w:pPr>
        <w:jc w:val="center"/>
        <w:rPr>
          <w:rFonts w:ascii="Arial" w:hAnsi="Arial" w:cs="Arial"/>
          <w:sz w:val="18"/>
          <w:szCs w:val="18"/>
        </w:rPr>
      </w:pPr>
    </w:p>
    <w:p w14:paraId="0463B2F6" w14:textId="77777777" w:rsidR="00EF35B1" w:rsidRDefault="001C3B80" w:rsidP="000B41DB">
      <w:pPr>
        <w:numPr>
          <w:ilvl w:val="0"/>
          <w:numId w:val="39"/>
        </w:numPr>
        <w:spacing w:after="40"/>
        <w:ind w:left="357" w:hanging="357"/>
        <w:jc w:val="both"/>
        <w:rPr>
          <w:rFonts w:ascii="Arial" w:hAnsi="Arial" w:cs="Arial"/>
          <w:sz w:val="18"/>
          <w:szCs w:val="18"/>
        </w:rPr>
      </w:pPr>
      <w:r>
        <w:rPr>
          <w:rFonts w:ascii="Arial" w:hAnsi="Arial" w:cs="Arial"/>
          <w:sz w:val="18"/>
          <w:szCs w:val="18"/>
        </w:rPr>
        <w:t>Zhotovitel není oprávněn bez předchozího písemného souhlasu objednatele postoupit jakákoli práva, povinnosti, závazky a pohledávky z titulu této smlouvy na třetí osobu.</w:t>
      </w:r>
    </w:p>
    <w:p w14:paraId="7FD5287B" w14:textId="77777777" w:rsidR="00EF35B1" w:rsidRDefault="001C3B80" w:rsidP="000B41DB">
      <w:pPr>
        <w:numPr>
          <w:ilvl w:val="0"/>
          <w:numId w:val="39"/>
        </w:numPr>
        <w:spacing w:after="40"/>
        <w:ind w:left="357" w:hanging="357"/>
        <w:jc w:val="both"/>
        <w:rPr>
          <w:rFonts w:ascii="Arial" w:hAnsi="Arial" w:cs="Arial"/>
          <w:sz w:val="18"/>
          <w:szCs w:val="18"/>
        </w:rPr>
      </w:pPr>
      <w:r>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2F7F01D4" w14:textId="77777777" w:rsidR="00EF35B1" w:rsidRDefault="00EF35B1">
      <w:pPr>
        <w:pStyle w:val="Jednotlivbodysml"/>
        <w:numPr>
          <w:ilvl w:val="0"/>
          <w:numId w:val="0"/>
        </w:numPr>
        <w:spacing w:after="0"/>
        <w:ind w:left="357" w:hanging="357"/>
        <w:jc w:val="center"/>
        <w:rPr>
          <w:rFonts w:ascii="Times New Roman" w:hAnsi="Times New Roman" w:cs="Arial"/>
          <w:b/>
          <w:sz w:val="18"/>
          <w:szCs w:val="18"/>
        </w:rPr>
      </w:pPr>
    </w:p>
    <w:p w14:paraId="3675E155"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XXII.</w:t>
      </w:r>
    </w:p>
    <w:p w14:paraId="6352400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Závěrečná ujednání</w:t>
      </w:r>
    </w:p>
    <w:p w14:paraId="656E8D87"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D385719" w14:textId="77777777" w:rsidR="00EF35B1" w:rsidRDefault="001C3B80" w:rsidP="000B41DB">
      <w:pPr>
        <w:pStyle w:val="Jednotlivbodysml"/>
        <w:numPr>
          <w:ilvl w:val="0"/>
          <w:numId w:val="40"/>
        </w:numPr>
        <w:spacing w:after="60"/>
        <w:ind w:left="357" w:hanging="357"/>
        <w:rPr>
          <w:rFonts w:ascii="Arial" w:hAnsi="Arial" w:cs="Arial"/>
          <w:sz w:val="18"/>
          <w:szCs w:val="18"/>
        </w:rPr>
      </w:pPr>
      <w:r>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557238DE" w14:textId="77777777" w:rsidR="00EF35B1" w:rsidRDefault="001C3B80" w:rsidP="000B41DB">
      <w:pPr>
        <w:numPr>
          <w:ilvl w:val="0"/>
          <w:numId w:val="40"/>
        </w:numPr>
        <w:spacing w:after="60"/>
        <w:ind w:left="357" w:hanging="357"/>
        <w:jc w:val="both"/>
      </w:pPr>
      <w:r>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6F294C97" w14:textId="77777777" w:rsidR="00EF35B1" w:rsidRDefault="001C3B80" w:rsidP="000B41DB">
      <w:pPr>
        <w:pStyle w:val="Jednotlivbodysml"/>
        <w:numPr>
          <w:ilvl w:val="0"/>
          <w:numId w:val="40"/>
        </w:numPr>
        <w:suppressLineNumbers w:val="0"/>
        <w:spacing w:after="60"/>
        <w:ind w:left="357" w:hanging="357"/>
      </w:pPr>
      <w:r>
        <w:rPr>
          <w:rFonts w:ascii="Arial" w:hAnsi="Arial" w:cs="Arial"/>
          <w:sz w:val="18"/>
          <w:szCs w:val="18"/>
        </w:rPr>
        <w:t xml:space="preserve">V případě, že se jednotlivá ustanovení této smlouvy (která lze oddělit od jejího ostatního obsahu) ukážou být neplatnými či neúčinnými, zůstává platnost smlouvy v ostatních bodech tímto nedotčena. Neplatná či </w:t>
      </w:r>
      <w:r>
        <w:rPr>
          <w:rFonts w:ascii="Arial" w:hAnsi="Arial" w:cs="Arial"/>
          <w:color w:val="000000"/>
          <w:sz w:val="18"/>
          <w:szCs w:val="18"/>
        </w:rPr>
        <w:t>neúčinná ustanovení budou po dohodě stran nahrazena ustanoveními, která odpovídají smyslu neúčinných ustanovení.</w:t>
      </w:r>
    </w:p>
    <w:p w14:paraId="1E6C2CBA" w14:textId="77777777" w:rsidR="00EF35B1" w:rsidRDefault="001C3B80" w:rsidP="000B41DB">
      <w:pPr>
        <w:pStyle w:val="Jednotlivbodysml"/>
        <w:numPr>
          <w:ilvl w:val="0"/>
          <w:numId w:val="40"/>
        </w:numPr>
        <w:suppressLineNumbers w:val="0"/>
        <w:spacing w:after="60"/>
        <w:ind w:left="357" w:hanging="357"/>
        <w:rPr>
          <w:rFonts w:ascii="Arial" w:hAnsi="Arial" w:cs="Arial"/>
          <w:color w:val="000000"/>
          <w:sz w:val="18"/>
          <w:szCs w:val="18"/>
        </w:rPr>
      </w:pPr>
      <w:r>
        <w:rPr>
          <w:rFonts w:ascii="Arial" w:hAnsi="Arial" w:cs="Arial"/>
          <w:color w:val="000000"/>
          <w:sz w:val="18"/>
          <w:szCs w:val="18"/>
        </w:rPr>
        <w:t>Všechny změny nebo doplňky této smlouvy musí mít písemnou formu v elektronické podobě a musí být učiněny formou chronologicky číslovaných dodatků.</w:t>
      </w:r>
    </w:p>
    <w:p w14:paraId="36FC9664" w14:textId="69E1A7E5" w:rsidR="00EF35B1" w:rsidRDefault="001C3B80" w:rsidP="000B41DB">
      <w:pPr>
        <w:numPr>
          <w:ilvl w:val="0"/>
          <w:numId w:val="40"/>
        </w:numPr>
        <w:spacing w:after="60"/>
        <w:ind w:left="357" w:hanging="357"/>
        <w:jc w:val="both"/>
        <w:rPr>
          <w:rFonts w:ascii="Arial" w:hAnsi="Arial" w:cs="Arial"/>
          <w:color w:val="000000"/>
          <w:sz w:val="18"/>
          <w:szCs w:val="18"/>
        </w:rPr>
      </w:pPr>
      <w:r>
        <w:rPr>
          <w:rFonts w:ascii="Arial" w:hAnsi="Arial" w:cs="Arial"/>
          <w:color w:val="000000"/>
          <w:sz w:val="18"/>
          <w:szCs w:val="18"/>
        </w:rPr>
        <w:t>Obě smluvní strany prohlašují, že se dohodly na celém obsahu této smlouvy, že smlouvu uzavřely na základě své svobodné a vážné vůle.</w:t>
      </w:r>
    </w:p>
    <w:p w14:paraId="10F2DF8D" w14:textId="3A010D3E" w:rsidR="001C477A" w:rsidRPr="001C477A" w:rsidRDefault="001C477A" w:rsidP="001C477A">
      <w:pPr>
        <w:pStyle w:val="Jednotlivbodysml"/>
        <w:numPr>
          <w:ilvl w:val="0"/>
          <w:numId w:val="40"/>
        </w:numPr>
        <w:suppressLineNumbers w:val="0"/>
        <w:spacing w:after="60"/>
        <w:ind w:left="357" w:hanging="357"/>
      </w:pPr>
      <w:r>
        <w:rPr>
          <w:rFonts w:ascii="Arial" w:hAnsi="Arial" w:cs="Arial"/>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14:paraId="1322445C" w14:textId="77777777" w:rsidR="00EF35B1" w:rsidRDefault="001C3B80">
      <w:pPr>
        <w:pStyle w:val="Jednotlivbodysml"/>
        <w:numPr>
          <w:ilvl w:val="0"/>
          <w:numId w:val="40"/>
        </w:numPr>
        <w:spacing w:after="0"/>
        <w:rPr>
          <w:rFonts w:ascii="Arial" w:hAnsi="Arial" w:cs="Arial"/>
          <w:color w:val="000000"/>
          <w:sz w:val="18"/>
          <w:szCs w:val="18"/>
        </w:rPr>
      </w:pPr>
      <w:r>
        <w:rPr>
          <w:rFonts w:ascii="Arial" w:hAnsi="Arial" w:cs="Arial"/>
          <w:color w:val="000000"/>
          <w:sz w:val="18"/>
          <w:szCs w:val="18"/>
        </w:rPr>
        <w:lastRenderedPageBreak/>
        <w:t>Smluvní strany autentičnost této smlouvy potvrzují svými elektronickými podpisy.</w:t>
      </w:r>
    </w:p>
    <w:p w14:paraId="24A54295" w14:textId="77777777" w:rsidR="00EF35B1" w:rsidRDefault="00EF35B1">
      <w:pPr>
        <w:pStyle w:val="Jednotlivbodysml"/>
        <w:numPr>
          <w:ilvl w:val="0"/>
          <w:numId w:val="0"/>
        </w:numPr>
        <w:spacing w:after="0"/>
        <w:ind w:left="360" w:hanging="357"/>
        <w:rPr>
          <w:rFonts w:ascii="Arial" w:hAnsi="Arial" w:cs="Arial"/>
          <w:sz w:val="18"/>
          <w:szCs w:val="18"/>
        </w:rPr>
      </w:pPr>
    </w:p>
    <w:p w14:paraId="72F81AB4" w14:textId="77777777" w:rsidR="00EF35B1" w:rsidRDefault="001C3B80">
      <w:pPr>
        <w:jc w:val="both"/>
        <w:rPr>
          <w:rFonts w:ascii="Arial" w:hAnsi="Arial" w:cs="Arial"/>
          <w:sz w:val="18"/>
          <w:szCs w:val="18"/>
        </w:rPr>
      </w:pPr>
      <w:r>
        <w:rPr>
          <w:rFonts w:ascii="Arial" w:hAnsi="Arial" w:cs="Arial"/>
          <w:sz w:val="18"/>
          <w:szCs w:val="18"/>
        </w:rPr>
        <w:t>Součástí smlouvy jsou / se stanou tyto přílohy:</w:t>
      </w:r>
    </w:p>
    <w:p w14:paraId="33255DA8" w14:textId="47E7599E" w:rsidR="00EF35B1" w:rsidRPr="007F0F64" w:rsidRDefault="001C3B80">
      <w:pPr>
        <w:pStyle w:val="Jednotlivbodysml"/>
        <w:numPr>
          <w:ilvl w:val="0"/>
          <w:numId w:val="41"/>
        </w:numPr>
        <w:spacing w:after="0"/>
        <w:rPr>
          <w:rFonts w:ascii="Arial" w:hAnsi="Arial" w:cs="Arial"/>
          <w:sz w:val="18"/>
          <w:szCs w:val="18"/>
        </w:rPr>
      </w:pPr>
      <w:r>
        <w:rPr>
          <w:rFonts w:ascii="Arial" w:hAnsi="Arial" w:cs="Arial"/>
          <w:sz w:val="18"/>
          <w:szCs w:val="18"/>
        </w:rPr>
        <w:t xml:space="preserve">Příloha č. 1 – </w:t>
      </w:r>
      <w:r w:rsidR="007F0F64" w:rsidRPr="007F0F64">
        <w:rPr>
          <w:rFonts w:ascii="Arial" w:hAnsi="Arial" w:cs="Arial"/>
          <w:sz w:val="18"/>
          <w:szCs w:val="18"/>
        </w:rPr>
        <w:t>položkový rozpočet stavby</w:t>
      </w:r>
    </w:p>
    <w:p w14:paraId="3B86D005" w14:textId="77777777" w:rsidR="00EF35B1" w:rsidRDefault="00EF35B1">
      <w:pPr>
        <w:rPr>
          <w:rFonts w:ascii="Arial" w:hAnsi="Arial" w:cs="Arial"/>
          <w:sz w:val="18"/>
          <w:szCs w:val="18"/>
        </w:rPr>
      </w:pPr>
    </w:p>
    <w:p w14:paraId="3C4BF1B7" w14:textId="77777777" w:rsidR="000828C5" w:rsidRPr="00BF2964" w:rsidRDefault="000828C5" w:rsidP="000828C5">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(BUDE DOPLNĚNO ÚČASTNÍKEM VŘ)</w:t>
      </w:r>
    </w:p>
    <w:p w14:paraId="4884DDE2" w14:textId="77777777" w:rsidR="000828C5" w:rsidRPr="00BF2964" w:rsidRDefault="000828C5" w:rsidP="000828C5">
      <w:pPr>
        <w:rPr>
          <w:rFonts w:ascii="Arial" w:hAnsi="Arial" w:cs="Arial"/>
          <w:b/>
          <w:sz w:val="18"/>
          <w:szCs w:val="18"/>
        </w:rPr>
      </w:pPr>
    </w:p>
    <w:p w14:paraId="2C41103A" w14:textId="77777777" w:rsidR="000828C5" w:rsidRPr="00BF2964" w:rsidRDefault="000828C5" w:rsidP="000828C5">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7A86B7E" w14:textId="571854D7" w:rsidR="005F15D0" w:rsidRPr="00BF2964" w:rsidRDefault="000828C5" w:rsidP="000828C5">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p>
    <w:p w14:paraId="7330B044" w14:textId="77777777" w:rsidR="005F15D0" w:rsidRPr="00BF2964" w:rsidRDefault="005F15D0" w:rsidP="005F15D0">
      <w:pPr>
        <w:rPr>
          <w:rFonts w:ascii="Arial" w:hAnsi="Arial" w:cs="Arial"/>
          <w:sz w:val="18"/>
          <w:szCs w:val="18"/>
        </w:rPr>
      </w:pPr>
    </w:p>
    <w:p w14:paraId="2DE70555" w14:textId="77777777" w:rsidR="005F15D0" w:rsidRPr="00BF2964" w:rsidRDefault="005F15D0" w:rsidP="005F15D0">
      <w:pPr>
        <w:rPr>
          <w:rFonts w:ascii="Arial" w:hAnsi="Arial" w:cs="Arial"/>
          <w:sz w:val="18"/>
          <w:szCs w:val="18"/>
        </w:rPr>
      </w:pPr>
    </w:p>
    <w:p w14:paraId="12C4659F" w14:textId="77777777" w:rsidR="005F15D0" w:rsidRPr="00BF2964" w:rsidRDefault="005F15D0" w:rsidP="005F15D0">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137B5324" w14:textId="77777777" w:rsidR="005F15D0" w:rsidRPr="00915816" w:rsidRDefault="005F15D0" w:rsidP="005F15D0">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7D313F67" w14:textId="51719AA3" w:rsidR="00EF35B1" w:rsidRDefault="005F15D0">
      <w:pPr>
        <w:rPr>
          <w:rFonts w:ascii="Arial" w:hAnsi="Arial" w:cs="Arial"/>
          <w:sz w:val="18"/>
          <w:szCs w:val="18"/>
        </w:rPr>
      </w:pPr>
      <w:r w:rsidRPr="00915816">
        <w:rPr>
          <w:rFonts w:ascii="Arial" w:hAnsi="Arial" w:cs="Arial"/>
          <w:sz w:val="18"/>
          <w:szCs w:val="18"/>
        </w:rPr>
        <w:t xml:space="preserve">1. místostarosta města </w:t>
      </w:r>
    </w:p>
    <w:sectPr w:rsidR="00EF35B1">
      <w:headerReference w:type="default" r:id="rId9"/>
      <w:footerReference w:type="default" r:id="rId10"/>
      <w:headerReference w:type="first" r:id="rId11"/>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0C55" w14:textId="77777777" w:rsidR="009F1C5C" w:rsidRDefault="009F1C5C">
      <w:r>
        <w:separator/>
      </w:r>
    </w:p>
  </w:endnote>
  <w:endnote w:type="continuationSeparator" w:id="0">
    <w:p w14:paraId="0D6CB431" w14:textId="77777777" w:rsidR="009F1C5C" w:rsidRDefault="009F1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652398"/>
      <w:docPartObj>
        <w:docPartGallery w:val="Page Numbers (Bottom of Page)"/>
        <w:docPartUnique/>
      </w:docPartObj>
    </w:sdtPr>
    <w:sdtEndPr>
      <w:rPr>
        <w:rFonts w:ascii="Arial" w:hAnsi="Arial" w:cs="Arial"/>
        <w:sz w:val="18"/>
        <w:szCs w:val="18"/>
      </w:rPr>
    </w:sdtEndPr>
    <w:sdtContent>
      <w:p w14:paraId="36588A3E" w14:textId="77777777" w:rsidR="0016001E" w:rsidRPr="000828C5" w:rsidRDefault="0016001E">
        <w:pPr>
          <w:pStyle w:val="Zpat"/>
          <w:jc w:val="center"/>
          <w:rPr>
            <w:rFonts w:ascii="Arial" w:hAnsi="Arial" w:cs="Arial"/>
            <w:sz w:val="18"/>
            <w:szCs w:val="18"/>
          </w:rPr>
        </w:pPr>
        <w:r w:rsidRPr="000828C5">
          <w:rPr>
            <w:rFonts w:ascii="Arial" w:hAnsi="Arial" w:cs="Arial"/>
            <w:sz w:val="18"/>
            <w:szCs w:val="18"/>
          </w:rPr>
          <w:fldChar w:fldCharType="begin"/>
        </w:r>
        <w:r w:rsidRPr="000828C5">
          <w:rPr>
            <w:rFonts w:ascii="Arial" w:hAnsi="Arial" w:cs="Arial"/>
            <w:sz w:val="18"/>
            <w:szCs w:val="18"/>
          </w:rPr>
          <w:instrText>PAGE   \* MERGEFORMAT</w:instrText>
        </w:r>
        <w:r w:rsidRPr="000828C5">
          <w:rPr>
            <w:rFonts w:ascii="Arial" w:hAnsi="Arial" w:cs="Arial"/>
            <w:sz w:val="18"/>
            <w:szCs w:val="18"/>
          </w:rPr>
          <w:fldChar w:fldCharType="separate"/>
        </w:r>
        <w:r w:rsidRPr="000828C5">
          <w:rPr>
            <w:rFonts w:ascii="Arial" w:hAnsi="Arial" w:cs="Arial"/>
            <w:noProof/>
            <w:sz w:val="18"/>
            <w:szCs w:val="18"/>
          </w:rPr>
          <w:t>2</w:t>
        </w:r>
        <w:r w:rsidRPr="000828C5">
          <w:rPr>
            <w:rFonts w:ascii="Arial" w:hAnsi="Arial" w:cs="Arial"/>
            <w:sz w:val="18"/>
            <w:szCs w:val="18"/>
          </w:rPr>
          <w:fldChar w:fldCharType="end"/>
        </w:r>
      </w:p>
    </w:sdtContent>
  </w:sdt>
  <w:p w14:paraId="7DBC2CBC" w14:textId="77777777" w:rsidR="0016001E" w:rsidRDefault="0016001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08BFB" w14:textId="77777777" w:rsidR="009F1C5C" w:rsidRDefault="009F1C5C">
      <w:r>
        <w:rPr>
          <w:color w:val="000000"/>
        </w:rPr>
        <w:separator/>
      </w:r>
    </w:p>
  </w:footnote>
  <w:footnote w:type="continuationSeparator" w:id="0">
    <w:p w14:paraId="73FF0740" w14:textId="77777777" w:rsidR="009F1C5C" w:rsidRDefault="009F1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1410" w14:textId="77777777" w:rsidR="0016001E" w:rsidRDefault="0016001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FE4A" w14:textId="77777777" w:rsidR="0016001E" w:rsidRDefault="0016001E">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8E6"/>
    <w:multiLevelType w:val="multilevel"/>
    <w:tmpl w:val="6220E7C4"/>
    <w:lvl w:ilvl="0">
      <w:start w:val="1"/>
      <w:numFmt w:val="lowerLetter"/>
      <w:lvlText w:val="%1)"/>
      <w:lvlJc w:val="left"/>
      <w:pPr>
        <w:ind w:left="720" w:hanging="360"/>
      </w:pPr>
      <w:rPr>
        <w:rFonts w:ascii="Arial" w:eastAsia="Times New Roman" w:hAnsi="Arial" w:cs="Arial"/>
        <w:b w:val="0"/>
        <w:color w:val="auto"/>
        <w:sz w:val="18"/>
        <w:szCs w:val="1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AB2378"/>
    <w:multiLevelType w:val="multilevel"/>
    <w:tmpl w:val="2F982664"/>
    <w:lvl w:ilvl="0">
      <w:start w:val="1"/>
      <w:numFmt w:val="decimal"/>
      <w:lvlText w:val="%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7727E"/>
    <w:multiLevelType w:val="multilevel"/>
    <w:tmpl w:val="350EA9FA"/>
    <w:lvl w:ilvl="0">
      <w:start w:val="1"/>
      <w:numFmt w:val="lowerLetter"/>
      <w:lvlText w:val="%1)"/>
      <w:lvlJc w:val="left"/>
      <w:pPr>
        <w:ind w:left="720" w:hanging="360"/>
      </w:pPr>
      <w:rPr>
        <w:rFonts w:ascii="Arial" w:eastAsia="Times New Roman" w:hAnsi="Arial" w:cs="Arial"/>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436F9"/>
    <w:multiLevelType w:val="multilevel"/>
    <w:tmpl w:val="E2A69072"/>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BE7869"/>
    <w:multiLevelType w:val="multilevel"/>
    <w:tmpl w:val="07A22528"/>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16607"/>
    <w:multiLevelType w:val="multilevel"/>
    <w:tmpl w:val="ED2C412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DA7754"/>
    <w:multiLevelType w:val="multilevel"/>
    <w:tmpl w:val="375C494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F016A9"/>
    <w:multiLevelType w:val="multilevel"/>
    <w:tmpl w:val="0F4417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0" w15:restartNumberingAfterBreak="0">
    <w:nsid w:val="1F8432DB"/>
    <w:multiLevelType w:val="multilevel"/>
    <w:tmpl w:val="37366364"/>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2" w15:restartNumberingAfterBreak="0">
    <w:nsid w:val="24E21B0C"/>
    <w:multiLevelType w:val="multilevel"/>
    <w:tmpl w:val="8F38F4E6"/>
    <w:styleLink w:val="WWOutlineListStyle"/>
    <w:lvl w:ilvl="0">
      <w:start w:val="1"/>
      <w:numFmt w:val="none"/>
      <w:lvlText w:val="%1"/>
      <w:lvlJc w:val="left"/>
    </w:lvl>
    <w:lvl w:ilvl="1">
      <w:start w:val="1"/>
      <w:numFmt w:val="none"/>
      <w:lvlText w:val="%2"/>
      <w:lvlJc w:val="left"/>
    </w:lvl>
    <w:lvl w:ilvl="2">
      <w:start w:val="1"/>
      <w:numFmt w:val="lowerLetter"/>
      <w:pStyle w:val="Level3"/>
      <w:lvlText w:val="(%3)"/>
      <w:lvlJc w:val="left"/>
      <w:pPr>
        <w:ind w:left="1128" w:hanging="708"/>
      </w:pPr>
      <w:rPr>
        <w:rFonts w:ascii="Arial" w:hAnsi="Arial" w:cs="Wingdings"/>
        <w:b w:val="0"/>
      </w:rPr>
    </w:lvl>
    <w:lvl w:ilvl="3">
      <w:start w:val="1"/>
      <w:numFmt w:val="lowerRoman"/>
      <w:pStyle w:val="Level4"/>
      <w:lvlText w:val="(%4)"/>
      <w:lvlJc w:val="left"/>
      <w:pPr>
        <w:ind w:left="2126" w:hanging="709"/>
      </w:pPr>
      <w:rPr>
        <w:rFonts w:ascii="Arial" w:hAnsi="Arial" w:cs="Wingdings"/>
        <w:b w:val="0"/>
      </w:rPr>
    </w:lvl>
    <w:lvl w:ilvl="4">
      <w:start w:val="1"/>
      <w:numFmt w:val="decimal"/>
      <w:pStyle w:val="Level5"/>
      <w:lvlText w:val="(%5)"/>
      <w:lvlJc w:val="left"/>
      <w:pPr>
        <w:ind w:left="2835" w:hanging="709"/>
      </w:pPr>
      <w:rPr>
        <w:rFonts w:ascii="Arial" w:hAnsi="Arial" w:cs="Wingdings"/>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CD4187"/>
    <w:multiLevelType w:val="multilevel"/>
    <w:tmpl w:val="4AF0664C"/>
    <w:styleLink w:val="LFO4"/>
    <w:lvl w:ilvl="0">
      <w:start w:val="1"/>
      <w:numFmt w:val="upperRoman"/>
      <w:pStyle w:val="Zkladntext"/>
      <w:suff w:val="nothing"/>
      <w:lvlText w:val="%1"/>
      <w:lvlJc w:val="center"/>
      <w:pPr>
        <w:ind w:left="368" w:hanging="79"/>
      </w:pPr>
      <w:rPr>
        <w:rFonts w:ascii="Times New Roman" w:hAnsi="Times New Roman"/>
        <w:b/>
        <w:i w:val="0"/>
        <w:sz w:val="26"/>
      </w:rPr>
    </w:lvl>
    <w:lvl w:ilvl="1">
      <w:start w:val="1"/>
      <w:numFmt w:val="decimal"/>
      <w:lvlText w:val="%1.%2"/>
      <w:lvlJc w:val="left"/>
      <w:pPr>
        <w:ind w:left="568" w:hanging="567"/>
      </w:pPr>
    </w:lvl>
    <w:lvl w:ilvl="2">
      <w:start w:val="1"/>
      <w:numFmt w:val="decimal"/>
      <w:lvlText w:val="%1.%2.%3"/>
      <w:lvlJc w:val="left"/>
      <w:pPr>
        <w:ind w:left="1759" w:hanging="1191"/>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15" w15:restartNumberingAfterBreak="0">
    <w:nsid w:val="35484782"/>
    <w:multiLevelType w:val="multilevel"/>
    <w:tmpl w:val="576E7C4E"/>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9B4776"/>
    <w:multiLevelType w:val="multilevel"/>
    <w:tmpl w:val="2410CEC0"/>
    <w:lvl w:ilvl="0">
      <w:start w:val="1"/>
      <w:numFmt w:val="decimal"/>
      <w:lvlText w:val="%1."/>
      <w:lvlJc w:val="left"/>
      <w:pPr>
        <w:ind w:left="720" w:hanging="360"/>
      </w:pPr>
      <w:rPr>
        <w:rFonts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9D5653"/>
    <w:multiLevelType w:val="hybridMultilevel"/>
    <w:tmpl w:val="18A032FC"/>
    <w:lvl w:ilvl="0" w:tplc="A4666C60">
      <w:start w:val="1"/>
      <w:numFmt w:val="lowerLetter"/>
      <w:lvlText w:val="%1)"/>
      <w:lvlJc w:val="left"/>
      <w:pPr>
        <w:ind w:left="720" w:hanging="360"/>
      </w:pPr>
      <w:rPr>
        <w:rFonts w:ascii="Arial" w:hAnsi="Arial" w:cs="Arial" w:hint="default"/>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002909"/>
    <w:multiLevelType w:val="multilevel"/>
    <w:tmpl w:val="B40EE9F6"/>
    <w:lvl w:ilvl="0">
      <w:start w:val="1"/>
      <w:numFmt w:val="bullet"/>
      <w:lvlText w:val="-"/>
      <w:lvlJc w:val="left"/>
      <w:pPr>
        <w:ind w:left="720" w:hanging="360"/>
      </w:pPr>
      <w:rPr>
        <w:rFonts w:ascii="Arial" w:hAnsi="Arial" w:hint="default"/>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CA002EC"/>
    <w:multiLevelType w:val="multilevel"/>
    <w:tmpl w:val="7966BA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D937ABC"/>
    <w:multiLevelType w:val="multilevel"/>
    <w:tmpl w:val="67A6EC92"/>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53509B"/>
    <w:multiLevelType w:val="multilevel"/>
    <w:tmpl w:val="DF766804"/>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214485C"/>
    <w:multiLevelType w:val="multilevel"/>
    <w:tmpl w:val="82A697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7D9201A"/>
    <w:multiLevelType w:val="multilevel"/>
    <w:tmpl w:val="56B036F8"/>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5" w15:restartNumberingAfterBreak="0">
    <w:nsid w:val="49797958"/>
    <w:multiLevelType w:val="multilevel"/>
    <w:tmpl w:val="13CE2922"/>
    <w:lvl w:ilvl="0">
      <w:numFmt w:val="bullet"/>
      <w:lvlText w:val="-"/>
      <w:lvlJc w:val="left"/>
      <w:pPr>
        <w:ind w:left="276" w:hanging="360"/>
      </w:pPr>
      <w:rPr>
        <w: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4EEE350B"/>
    <w:multiLevelType w:val="multilevel"/>
    <w:tmpl w:val="28B63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1945B20"/>
    <w:multiLevelType w:val="hybridMultilevel"/>
    <w:tmpl w:val="43A0C798"/>
    <w:lvl w:ilvl="0" w:tplc="A5288948">
      <w:start w:val="1"/>
      <w:numFmt w:val="lowerLetter"/>
      <w:lvlText w:val="%1)"/>
      <w:lvlJc w:val="left"/>
      <w:pPr>
        <w:ind w:left="720" w:hanging="360"/>
      </w:pPr>
      <w:rPr>
        <w:rFonts w:ascii="Arial" w:eastAsia="Times New Roman" w:hAnsi="Arial" w:cs="Arial"/>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20A0F25"/>
    <w:multiLevelType w:val="multilevel"/>
    <w:tmpl w:val="6742DBAC"/>
    <w:lvl w:ilvl="0">
      <w:start w:val="1"/>
      <w:numFmt w:val="lowerLetter"/>
      <w:lvlText w:val="%1)"/>
      <w:lvlJc w:val="left"/>
      <w:pPr>
        <w:ind w:left="720" w:hanging="360"/>
      </w:pPr>
      <w:rPr>
        <w:rFonts w:ascii="Arial" w:eastAsia="Times New Roman" w:hAnsi="Arial" w:cs="Arial"/>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E35B51"/>
    <w:multiLevelType w:val="multilevel"/>
    <w:tmpl w:val="E4926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8377560"/>
    <w:multiLevelType w:val="multilevel"/>
    <w:tmpl w:val="F9D896DE"/>
    <w:lvl w:ilvl="0">
      <w:start w:val="1"/>
      <w:numFmt w:val="decima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1" w15:restartNumberingAfterBreak="0">
    <w:nsid w:val="5A23460D"/>
    <w:multiLevelType w:val="multilevel"/>
    <w:tmpl w:val="AFC2587E"/>
    <w:lvl w:ilvl="0">
      <w:start w:val="1"/>
      <w:numFmt w:val="decimal"/>
      <w:lvlText w:val="%1."/>
      <w:lvlJc w:val="left"/>
      <w:pPr>
        <w:ind w:left="720" w:hanging="360"/>
      </w:pPr>
      <w:rPr>
        <w:rFonts w:ascii="Arial" w:hAnsi="Arial" w:cs="Aria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F5272C"/>
    <w:multiLevelType w:val="multilevel"/>
    <w:tmpl w:val="A06A8094"/>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2E0E51"/>
    <w:multiLevelType w:val="multilevel"/>
    <w:tmpl w:val="87A8D01E"/>
    <w:lvl w:ilvl="0">
      <w:start w:val="1"/>
      <w:numFmt w:val="decimal"/>
      <w:lvlText w:val="%1."/>
      <w:lvlJc w:val="left"/>
      <w:pPr>
        <w:ind w:left="360" w:hanging="360"/>
      </w:pPr>
      <w:rPr>
        <w:rFonts w:ascii="Arial" w:hAnsi="Arial" w:cs="Arial" w:hint="default"/>
        <w:b w:val="0"/>
        <w:color w:val="auto"/>
        <w:sz w:val="18"/>
        <w:szCs w:val="18"/>
      </w:rPr>
    </w:lvl>
    <w:lvl w:ilvl="1">
      <w:start w:val="1"/>
      <w:numFmt w:val="lowerRoman"/>
      <w:lvlText w:val="%2."/>
      <w:lvlJc w:val="left"/>
      <w:pPr>
        <w:ind w:left="1080" w:hanging="360"/>
      </w:pPr>
      <w:rPr>
        <w:color w:val="auto"/>
        <w:sz w:val="18"/>
        <w:szCs w:val="1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D6F270F"/>
    <w:multiLevelType w:val="multilevel"/>
    <w:tmpl w:val="285CB89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601A1D2D"/>
    <w:multiLevelType w:val="multilevel"/>
    <w:tmpl w:val="60609B80"/>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892806"/>
    <w:multiLevelType w:val="multilevel"/>
    <w:tmpl w:val="BC4C4D90"/>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5860781"/>
    <w:multiLevelType w:val="multilevel"/>
    <w:tmpl w:val="2D823A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5E13464"/>
    <w:multiLevelType w:val="multilevel"/>
    <w:tmpl w:val="2B384AA0"/>
    <w:styleLink w:val="LFO5"/>
    <w:lvl w:ilvl="0">
      <w:start w:val="1"/>
      <w:numFmt w:val="decimal"/>
      <w:pStyle w:val="Level2"/>
      <w:lvlText w:val="%1."/>
      <w:lvlJc w:val="left"/>
      <w:pPr>
        <w:ind w:left="709" w:hanging="709"/>
      </w:pPr>
      <w:rPr>
        <w:rFonts w:ascii="Arial" w:hAnsi="Arial" w:cs="Wingdings"/>
        <w:b w:val="0"/>
      </w:rPr>
    </w:lvl>
    <w:lvl w:ilvl="1">
      <w:start w:val="1"/>
      <w:numFmt w:val="decimal"/>
      <w:lvlText w:val="%1.%2"/>
      <w:lvlJc w:val="left"/>
      <w:pPr>
        <w:ind w:left="709" w:hanging="709"/>
      </w:pPr>
      <w:rPr>
        <w:rFonts w:ascii="Arial" w:hAnsi="Arial" w:cs="Wingdings"/>
        <w:b w:val="0"/>
      </w:rPr>
    </w:lvl>
    <w:lvl w:ilvl="2">
      <w:start w:val="1"/>
      <w:numFmt w:val="lowerLetter"/>
      <w:lvlText w:val="(%3)"/>
      <w:lvlJc w:val="left"/>
      <w:pPr>
        <w:ind w:left="1128" w:hanging="708"/>
      </w:pPr>
      <w:rPr>
        <w:rFonts w:ascii="Arial" w:hAnsi="Arial" w:cs="Wingdings"/>
        <w:b w:val="0"/>
      </w:rPr>
    </w:lvl>
    <w:lvl w:ilvl="3">
      <w:start w:val="1"/>
      <w:numFmt w:val="lowerRoman"/>
      <w:lvlText w:val="(%4)"/>
      <w:lvlJc w:val="left"/>
      <w:pPr>
        <w:ind w:left="2126" w:hanging="709"/>
      </w:pPr>
      <w:rPr>
        <w:rFonts w:ascii="Arial" w:hAnsi="Arial" w:cs="Wingdings"/>
        <w:b w:val="0"/>
      </w:rPr>
    </w:lvl>
    <w:lvl w:ilvl="4">
      <w:start w:val="1"/>
      <w:numFmt w:val="decimal"/>
      <w:lvlText w:val="(%5)"/>
      <w:lvlJc w:val="left"/>
      <w:pPr>
        <w:ind w:left="2835" w:hanging="709"/>
      </w:pPr>
      <w:rPr>
        <w:rFonts w:ascii="Arial" w:hAnsi="Arial" w:cs="Wingdings"/>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9CD3587"/>
    <w:multiLevelType w:val="multilevel"/>
    <w:tmpl w:val="F52C5AC2"/>
    <w:lvl w:ilvl="0">
      <w:start w:val="1"/>
      <w:numFmt w:val="decimal"/>
      <w:lvlText w:val="%1."/>
      <w:lvlJc w:val="left"/>
      <w:pPr>
        <w:ind w:left="360" w:hanging="360"/>
      </w:pPr>
      <w:rPr>
        <w:rFonts w:ascii="Arial" w:hAnsi="Arial" w:cs="Arial" w:hint="default"/>
        <w:b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B1D10F1"/>
    <w:multiLevelType w:val="multilevel"/>
    <w:tmpl w:val="1C30BDF0"/>
    <w:styleLink w:val="LFO1"/>
    <w:lvl w:ilvl="0">
      <w:start w:val="1"/>
      <w:numFmt w:val="decimal"/>
      <w:pStyle w:val="Jednotlivbodysm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1" w15:restartNumberingAfterBreak="0">
    <w:nsid w:val="6D615E90"/>
    <w:multiLevelType w:val="multilevel"/>
    <w:tmpl w:val="1C52F8E4"/>
    <w:lvl w:ilvl="0">
      <w:start w:val="1"/>
      <w:numFmt w:val="lowerLetter"/>
      <w:lvlText w:val="%1)"/>
      <w:lvlJc w:val="left"/>
      <w:pPr>
        <w:ind w:left="720" w:hanging="360"/>
      </w:pPr>
      <w:rPr>
        <w:rFonts w:ascii="Arial" w:eastAsia="Times New Roman" w:hAnsi="Arial" w:cs="Arial"/>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E4354C2"/>
    <w:multiLevelType w:val="multilevel"/>
    <w:tmpl w:val="CB82EDAC"/>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273427"/>
    <w:multiLevelType w:val="multilevel"/>
    <w:tmpl w:val="E5660E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7684697A"/>
    <w:multiLevelType w:val="multilevel"/>
    <w:tmpl w:val="BE5C8A84"/>
    <w:lvl w:ilvl="0">
      <w:start w:val="1"/>
      <w:numFmt w:val="decimal"/>
      <w:lvlText w:val="%1."/>
      <w:lvlJc w:val="left"/>
      <w:pPr>
        <w:ind w:left="360" w:hanging="360"/>
      </w:pPr>
      <w:rPr>
        <w:rFonts w:ascii="Arial" w:hAnsi="Arial" w:cs="Arial" w:hint="default"/>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A409E9"/>
    <w:multiLevelType w:val="multilevel"/>
    <w:tmpl w:val="B1F826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CBD2BFA"/>
    <w:multiLevelType w:val="multilevel"/>
    <w:tmpl w:val="A75053BC"/>
    <w:lvl w:ilvl="0">
      <w:start w:val="1"/>
      <w:numFmt w:val="lowerLetter"/>
      <w:lvlText w:val="%1)"/>
      <w:lvlJc w:val="left"/>
      <w:pPr>
        <w:ind w:left="720" w:hanging="360"/>
      </w:pPr>
      <w:rPr>
        <w:rFonts w:ascii="Arial" w:eastAsia="Times New Roman" w:hAnsi="Arial" w:cs="Arial"/>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694139">
    <w:abstractNumId w:val="12"/>
  </w:num>
  <w:num w:numId="2" w16cid:durableId="622882497">
    <w:abstractNumId w:val="40"/>
  </w:num>
  <w:num w:numId="3" w16cid:durableId="970863649">
    <w:abstractNumId w:val="14"/>
  </w:num>
  <w:num w:numId="4" w16cid:durableId="1671562506">
    <w:abstractNumId w:val="38"/>
  </w:num>
  <w:num w:numId="5" w16cid:durableId="748232406">
    <w:abstractNumId w:val="44"/>
  </w:num>
  <w:num w:numId="6" w16cid:durableId="1571309741">
    <w:abstractNumId w:val="11"/>
  </w:num>
  <w:num w:numId="7" w16cid:durableId="798498946">
    <w:abstractNumId w:val="33"/>
  </w:num>
  <w:num w:numId="8" w16cid:durableId="840042643">
    <w:abstractNumId w:val="2"/>
  </w:num>
  <w:num w:numId="9" w16cid:durableId="279728551">
    <w:abstractNumId w:val="31"/>
  </w:num>
  <w:num w:numId="10" w16cid:durableId="1556042201">
    <w:abstractNumId w:val="41"/>
  </w:num>
  <w:num w:numId="11" w16cid:durableId="1422294379">
    <w:abstractNumId w:val="45"/>
  </w:num>
  <w:num w:numId="12" w16cid:durableId="726615012">
    <w:abstractNumId w:val="28"/>
  </w:num>
  <w:num w:numId="13" w16cid:durableId="1222907114">
    <w:abstractNumId w:val="39"/>
  </w:num>
  <w:num w:numId="14" w16cid:durableId="1618102641">
    <w:abstractNumId w:val="25"/>
  </w:num>
  <w:num w:numId="15" w16cid:durableId="1184131290">
    <w:abstractNumId w:val="5"/>
  </w:num>
  <w:num w:numId="16" w16cid:durableId="1812017370">
    <w:abstractNumId w:val="16"/>
  </w:num>
  <w:num w:numId="17" w16cid:durableId="96946879">
    <w:abstractNumId w:val="0"/>
  </w:num>
  <w:num w:numId="18" w16cid:durableId="595989570">
    <w:abstractNumId w:val="36"/>
  </w:num>
  <w:num w:numId="19" w16cid:durableId="1379666699">
    <w:abstractNumId w:val="6"/>
  </w:num>
  <w:num w:numId="20" w16cid:durableId="250354025">
    <w:abstractNumId w:val="18"/>
  </w:num>
  <w:num w:numId="21" w16cid:durableId="1103189189">
    <w:abstractNumId w:val="37"/>
  </w:num>
  <w:num w:numId="22" w16cid:durableId="1014847312">
    <w:abstractNumId w:val="22"/>
  </w:num>
  <w:num w:numId="23" w16cid:durableId="2141919228">
    <w:abstractNumId w:val="34"/>
  </w:num>
  <w:num w:numId="24" w16cid:durableId="382994750">
    <w:abstractNumId w:val="35"/>
  </w:num>
  <w:num w:numId="25" w16cid:durableId="1186671962">
    <w:abstractNumId w:val="42"/>
  </w:num>
  <w:num w:numId="26" w16cid:durableId="2032413058">
    <w:abstractNumId w:val="20"/>
  </w:num>
  <w:num w:numId="27" w16cid:durableId="942691100">
    <w:abstractNumId w:val="7"/>
  </w:num>
  <w:num w:numId="28" w16cid:durableId="880240374">
    <w:abstractNumId w:val="19"/>
  </w:num>
  <w:num w:numId="29" w16cid:durableId="589239397">
    <w:abstractNumId w:val="3"/>
  </w:num>
  <w:num w:numId="30" w16cid:durableId="1105002512">
    <w:abstractNumId w:val="43"/>
  </w:num>
  <w:num w:numId="31" w16cid:durableId="46420969">
    <w:abstractNumId w:val="4"/>
  </w:num>
  <w:num w:numId="32" w16cid:durableId="201327541">
    <w:abstractNumId w:val="47"/>
  </w:num>
  <w:num w:numId="33" w16cid:durableId="1001540705">
    <w:abstractNumId w:val="26"/>
  </w:num>
  <w:num w:numId="34" w16cid:durableId="1603876395">
    <w:abstractNumId w:val="15"/>
  </w:num>
  <w:num w:numId="35" w16cid:durableId="776214959">
    <w:abstractNumId w:val="32"/>
  </w:num>
  <w:num w:numId="36" w16cid:durableId="1035928337">
    <w:abstractNumId w:val="10"/>
  </w:num>
  <w:num w:numId="37" w16cid:durableId="622811192">
    <w:abstractNumId w:val="23"/>
  </w:num>
  <w:num w:numId="38" w16cid:durableId="637688672">
    <w:abstractNumId w:val="29"/>
  </w:num>
  <w:num w:numId="39" w16cid:durableId="1296714070">
    <w:abstractNumId w:val="46"/>
  </w:num>
  <w:num w:numId="40" w16cid:durableId="1438022557">
    <w:abstractNumId w:val="1"/>
  </w:num>
  <w:num w:numId="41" w16cid:durableId="111830855">
    <w:abstractNumId w:val="24"/>
  </w:num>
  <w:num w:numId="42" w16cid:durableId="1247039283">
    <w:abstractNumId w:val="27"/>
  </w:num>
  <w:num w:numId="43" w16cid:durableId="1558975281">
    <w:abstractNumId w:val="13"/>
  </w:num>
  <w:num w:numId="44" w16cid:durableId="1803381411">
    <w:abstractNumId w:val="9"/>
  </w:num>
  <w:num w:numId="45" w16cid:durableId="153105551">
    <w:abstractNumId w:val="17"/>
  </w:num>
  <w:num w:numId="46" w16cid:durableId="223684336">
    <w:abstractNumId w:val="30"/>
  </w:num>
  <w:num w:numId="47" w16cid:durableId="1849982732">
    <w:abstractNumId w:val="21"/>
  </w:num>
  <w:num w:numId="48" w16cid:durableId="1125076862">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1"/>
    <w:rsid w:val="00026DC8"/>
    <w:rsid w:val="00032B2E"/>
    <w:rsid w:val="0004096A"/>
    <w:rsid w:val="00046715"/>
    <w:rsid w:val="0006678F"/>
    <w:rsid w:val="000828C5"/>
    <w:rsid w:val="000B41DB"/>
    <w:rsid w:val="000E5ED7"/>
    <w:rsid w:val="00150F21"/>
    <w:rsid w:val="0016001E"/>
    <w:rsid w:val="00195AB9"/>
    <w:rsid w:val="001B0C79"/>
    <w:rsid w:val="001C3B80"/>
    <w:rsid w:val="001C477A"/>
    <w:rsid w:val="001C7CFB"/>
    <w:rsid w:val="001F6CFB"/>
    <w:rsid w:val="002245FB"/>
    <w:rsid w:val="00242ED8"/>
    <w:rsid w:val="00405496"/>
    <w:rsid w:val="00434823"/>
    <w:rsid w:val="0044166C"/>
    <w:rsid w:val="004754B9"/>
    <w:rsid w:val="004A4C04"/>
    <w:rsid w:val="00534E6C"/>
    <w:rsid w:val="00541395"/>
    <w:rsid w:val="005822A6"/>
    <w:rsid w:val="005B3510"/>
    <w:rsid w:val="005F15D0"/>
    <w:rsid w:val="00651D44"/>
    <w:rsid w:val="00663E1B"/>
    <w:rsid w:val="006C4014"/>
    <w:rsid w:val="00703D84"/>
    <w:rsid w:val="00717A4F"/>
    <w:rsid w:val="0073582A"/>
    <w:rsid w:val="00762AAC"/>
    <w:rsid w:val="00792FEF"/>
    <w:rsid w:val="007C5547"/>
    <w:rsid w:val="007F0F64"/>
    <w:rsid w:val="0086572C"/>
    <w:rsid w:val="00871FCA"/>
    <w:rsid w:val="008B2EDC"/>
    <w:rsid w:val="008E3019"/>
    <w:rsid w:val="009118C0"/>
    <w:rsid w:val="00913B4F"/>
    <w:rsid w:val="00992A0F"/>
    <w:rsid w:val="009A1DDE"/>
    <w:rsid w:val="009C15F4"/>
    <w:rsid w:val="009E2746"/>
    <w:rsid w:val="009F1C5C"/>
    <w:rsid w:val="00A051A8"/>
    <w:rsid w:val="00A51667"/>
    <w:rsid w:val="00A90AE1"/>
    <w:rsid w:val="00A94849"/>
    <w:rsid w:val="00AB2D2D"/>
    <w:rsid w:val="00AC6BEF"/>
    <w:rsid w:val="00AD646B"/>
    <w:rsid w:val="00B12C83"/>
    <w:rsid w:val="00B15DC6"/>
    <w:rsid w:val="00B36A25"/>
    <w:rsid w:val="00B43BF3"/>
    <w:rsid w:val="00B555A7"/>
    <w:rsid w:val="00B67B5A"/>
    <w:rsid w:val="00B76A67"/>
    <w:rsid w:val="00BE6471"/>
    <w:rsid w:val="00C50DC0"/>
    <w:rsid w:val="00C51019"/>
    <w:rsid w:val="00C8119A"/>
    <w:rsid w:val="00C94B45"/>
    <w:rsid w:val="00CA7E5B"/>
    <w:rsid w:val="00D222DA"/>
    <w:rsid w:val="00D279CC"/>
    <w:rsid w:val="00E35CAF"/>
    <w:rsid w:val="00E67EBF"/>
    <w:rsid w:val="00E94ABA"/>
    <w:rsid w:val="00EB054F"/>
    <w:rsid w:val="00EC2E3E"/>
    <w:rsid w:val="00ED3AD7"/>
    <w:rsid w:val="00EF35B1"/>
    <w:rsid w:val="00F625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C281"/>
  <w15:docId w15:val="{B2F7890E-EC03-4822-8762-AACBEB1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sz w:val="24"/>
      <w:szCs w:val="24"/>
    </w:rPr>
  </w:style>
  <w:style w:type="paragraph" w:styleId="Nadpis1">
    <w:name w:val="heading 1"/>
    <w:basedOn w:val="Normln"/>
    <w:next w:val="Normln"/>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
    <w:name w:val="WW_OutlineListStyle"/>
    <w:basedOn w:val="Bezseznamu"/>
    <w:pPr>
      <w:numPr>
        <w:numId w:val="1"/>
      </w:numPr>
    </w:pPr>
  </w:style>
  <w:style w:type="paragraph" w:styleId="Nzev">
    <w:name w:val="Title"/>
    <w:basedOn w:val="Normln"/>
    <w:pPr>
      <w:spacing w:before="240" w:after="60"/>
      <w:jc w:val="center"/>
      <w:outlineLvl w:val="0"/>
    </w:pPr>
    <w:rPr>
      <w:rFonts w:ascii="Arial" w:hAnsi="Arial" w:cs="Arial"/>
      <w:b/>
      <w:bCs/>
      <w:kern w:val="3"/>
      <w:sz w:val="32"/>
      <w:szCs w:val="32"/>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customStyle="1" w:styleId="Level3">
    <w:name w:val="Level 3"/>
    <w:basedOn w:val="Normln"/>
    <w:next w:val="Normln"/>
    <w:pPr>
      <w:numPr>
        <w:ilvl w:val="2"/>
        <w:numId w:val="1"/>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pPr>
      <w:numPr>
        <w:ilvl w:val="3"/>
        <w:numId w:val="1"/>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pPr>
      <w:numPr>
        <w:ilvl w:val="4"/>
        <w:numId w:val="1"/>
      </w:numPr>
      <w:spacing w:after="210" w:line="264" w:lineRule="auto"/>
      <w:jc w:val="both"/>
      <w:outlineLvl w:val="4"/>
    </w:pPr>
    <w:rPr>
      <w:rFonts w:ascii="Arial" w:eastAsia="Arial Unicode MS" w:hAnsi="Arial" w:cs="Arial"/>
      <w:sz w:val="21"/>
      <w:szCs w:val="21"/>
      <w:lang w:val="en-GB" w:eastAsia="zh-CN"/>
    </w:rPr>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2"/>
      </w:numPr>
      <w:suppressLineNumbers/>
      <w:spacing w:after="360"/>
      <w:jc w:val="both"/>
    </w:pPr>
    <w:rPr>
      <w:rFonts w:ascii="Humanst521 Lt L2" w:hAnsi="Humanst521 Lt L2"/>
      <w:szCs w:val="20"/>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pPr>
      <w:numPr>
        <w:numId w:val="3"/>
      </w:numPr>
      <w:spacing w:before="120"/>
      <w:jc w:val="center"/>
      <w:outlineLvl w:val="0"/>
    </w:pPr>
    <w:rPr>
      <w:b/>
      <w:sz w:val="26"/>
      <w:szCs w:val="20"/>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style>
  <w:style w:type="paragraph" w:styleId="slovanseznam2">
    <w:name w:val="List Number 2"/>
    <w:basedOn w:val="Normln"/>
    <w:pPr>
      <w:jc w:val="both"/>
    </w:pPr>
    <w:rPr>
      <w:szCs w:val="20"/>
    </w:rPr>
  </w:style>
  <w:style w:type="paragraph" w:styleId="Zpat">
    <w:name w:val="footer"/>
    <w:basedOn w:val="Normln"/>
    <w:link w:val="ZpatChar"/>
    <w:uiPriority w:val="99"/>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rPr>
      <w:rFonts w:ascii="Lucida Grande" w:hAnsi="Lucida Grande"/>
      <w:sz w:val="18"/>
      <w:szCs w:val="18"/>
    </w:rPr>
  </w:style>
  <w:style w:type="character" w:customStyle="1" w:styleId="TextbublinyChar">
    <w:name w:val="Text bubliny Char"/>
    <w:rPr>
      <w:rFonts w:ascii="Lucida Grande" w:hAnsi="Lucida Grande"/>
      <w:sz w:val="18"/>
      <w:szCs w:val="18"/>
      <w:lang w:eastAsia="cs-CZ"/>
    </w:rPr>
  </w:style>
  <w:style w:type="character" w:styleId="Odkaznakoment">
    <w:name w:val="annotation reference"/>
    <w:rPr>
      <w:sz w:val="18"/>
      <w:szCs w:val="18"/>
    </w:rPr>
  </w:style>
  <w:style w:type="paragraph" w:styleId="Textkomente">
    <w:name w:val="annotation text"/>
    <w:basedOn w:val="Normln"/>
  </w:style>
  <w:style w:type="character" w:customStyle="1" w:styleId="TextkomenteChar">
    <w:name w:val="Text komentáře Char"/>
    <w:rPr>
      <w:sz w:val="24"/>
      <w:szCs w:val="24"/>
      <w:lang w:eastAsia="cs-CZ"/>
    </w:rPr>
  </w:style>
  <w:style w:type="paragraph" w:styleId="Pedmtkomente">
    <w:name w:val="annotation subject"/>
    <w:basedOn w:val="Textkomente"/>
    <w:next w:val="Textkomente"/>
    <w:rPr>
      <w:b/>
      <w:bCs/>
    </w:rPr>
  </w:style>
  <w:style w:type="character" w:customStyle="1" w:styleId="PedmtkomenteChar">
    <w:name w:val="Předmět komentáře Char"/>
    <w:rPr>
      <w:b/>
      <w:bCs/>
      <w:sz w:val="24"/>
      <w:szCs w:val="24"/>
      <w:lang w:eastAsia="cs-CZ"/>
    </w:rPr>
  </w:style>
  <w:style w:type="paragraph" w:customStyle="1" w:styleId="Level1">
    <w:name w:val="Level 1"/>
    <w:basedOn w:val="Normln"/>
    <w:next w:val="Normln"/>
    <w:p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pPr>
      <w:numPr>
        <w:numId w:val="4"/>
      </w:numPr>
      <w:spacing w:after="210" w:line="264" w:lineRule="auto"/>
      <w:jc w:val="both"/>
      <w:outlineLvl w:val="1"/>
    </w:pPr>
    <w:rPr>
      <w:rFonts w:ascii="Arial" w:eastAsia="Arial Unicode MS" w:hAnsi="Arial" w:cs="Arial"/>
      <w:sz w:val="21"/>
      <w:szCs w:val="21"/>
      <w:lang w:val="en-GB" w:eastAsia="zh-CN"/>
    </w:rPr>
  </w:style>
  <w:style w:type="paragraph" w:customStyle="1" w:styleId="Tmavseznamzvraznn51">
    <w:name w:val="Tmavý seznam – zvýraznění 51"/>
    <w:basedOn w:val="Normln"/>
    <w:pPr>
      <w:spacing w:after="200" w:line="276" w:lineRule="auto"/>
      <w:ind w:left="720"/>
    </w:pPr>
    <w:rPr>
      <w:rFonts w:ascii="Cambria" w:eastAsia="Cambria" w:hAnsi="Cambria"/>
      <w:sz w:val="22"/>
      <w:szCs w:val="22"/>
      <w:lang w:eastAsia="en-US"/>
    </w:rPr>
  </w:style>
  <w:style w:type="paragraph" w:styleId="Zkladntext-prvnodsazen">
    <w:name w:val="Body Text First Indent"/>
    <w:basedOn w:val="Zkladntext"/>
    <w:pPr>
      <w:spacing w:before="0" w:after="120"/>
      <w:ind w:firstLine="210"/>
      <w:jc w:val="left"/>
    </w:pPr>
    <w:rPr>
      <w:sz w:val="24"/>
      <w:szCs w:val="24"/>
    </w:rPr>
  </w:style>
  <w:style w:type="character" w:customStyle="1" w:styleId="ZkladntextChar">
    <w:name w:val="Základní text Char"/>
    <w:rPr>
      <w:b/>
      <w:sz w:val="26"/>
    </w:rPr>
  </w:style>
  <w:style w:type="character" w:customStyle="1" w:styleId="Zkladntext-prvnodsazenChar">
    <w:name w:val="Základní text - první odsazený Char"/>
    <w:rPr>
      <w:b/>
      <w:sz w:val="24"/>
      <w:szCs w:val="24"/>
      <w:lang w:eastAsia="cs-CZ"/>
    </w:rPr>
  </w:style>
  <w:style w:type="paragraph" w:customStyle="1" w:styleId="Vchoz">
    <w:name w:val="Výchozí"/>
    <w:pPr>
      <w:tabs>
        <w:tab w:val="left" w:pos="708"/>
      </w:tabs>
      <w:suppressAutoHyphens/>
      <w:spacing w:line="100" w:lineRule="atLeast"/>
    </w:pPr>
    <w:rPr>
      <w:color w:val="00000A"/>
      <w:sz w:val="24"/>
      <w:szCs w:val="24"/>
      <w:lang w:eastAsia="ar-SA"/>
    </w:rPr>
  </w:style>
  <w:style w:type="character" w:styleId="Zdraznn">
    <w:name w:val="Emphasis"/>
    <w:rPr>
      <w:i/>
      <w:iCs/>
    </w:rPr>
  </w:style>
  <w:style w:type="character" w:styleId="Hypertextovodkaz">
    <w:name w:val="Hyperlink"/>
    <w:rPr>
      <w:color w:val="0000FF"/>
      <w:u w:val="single"/>
    </w:rPr>
  </w:style>
  <w:style w:type="character" w:customStyle="1" w:styleId="ZhlavChar">
    <w:name w:val="Záhlav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Header1">
    <w:name w:val="Header1"/>
    <w:basedOn w:val="Normln"/>
    <w:pPr>
      <w:tabs>
        <w:tab w:val="center" w:pos="4536"/>
        <w:tab w:val="right" w:pos="9069"/>
      </w:tabs>
      <w:overflowPunct w:val="0"/>
      <w:autoSpaceDE w:val="0"/>
      <w:spacing w:line="228" w:lineRule="auto"/>
    </w:pPr>
    <w:rPr>
      <w:szCs w:val="20"/>
      <w:lang w:eastAsia="ar-SA"/>
    </w:rPr>
  </w:style>
  <w:style w:type="paragraph" w:customStyle="1" w:styleId="NormlnChar1Char">
    <w:name w:val="Normální Char1 Char"/>
    <w:basedOn w:val="Normln"/>
    <w:next w:val="Normln"/>
    <w:pPr>
      <w:autoSpaceDE w:val="0"/>
    </w:pPr>
    <w:rPr>
      <w:rFonts w:ascii="TimesNewRoman" w:hAnsi="TimesNewRoman"/>
    </w:rPr>
  </w:style>
  <w:style w:type="paragraph" w:styleId="Odstavecseseznamem">
    <w:name w:val="List Paragraph"/>
    <w:basedOn w:val="Normln"/>
    <w:pPr>
      <w:ind w:left="720"/>
    </w:pPr>
  </w:style>
  <w:style w:type="character" w:customStyle="1" w:styleId="Nevyeenzmnka1">
    <w:name w:val="Nevyřešená zmínka1"/>
    <w:rPr>
      <w:color w:val="605E5C"/>
      <w:shd w:val="clear" w:color="auto" w:fill="E1DFDD"/>
    </w:rPr>
  </w:style>
  <w:style w:type="character" w:customStyle="1" w:styleId="st">
    <w:name w:val="st"/>
  </w:style>
  <w:style w:type="paragraph" w:styleId="Revize">
    <w:name w:val="Revision"/>
    <w:pPr>
      <w:suppressAutoHyphens/>
    </w:pPr>
    <w:rPr>
      <w:sz w:val="24"/>
      <w:szCs w:val="24"/>
    </w:rPr>
  </w:style>
  <w:style w:type="character" w:customStyle="1" w:styleId="apple-converted-space">
    <w:name w:val="apple-converted-space"/>
  </w:style>
  <w:style w:type="paragraph" w:customStyle="1" w:styleId="s12">
    <w:name w:val="s12"/>
    <w:basedOn w:val="Normln"/>
    <w:pPr>
      <w:spacing w:before="100" w:after="100"/>
    </w:pPr>
  </w:style>
  <w:style w:type="character" w:customStyle="1" w:styleId="s7">
    <w:name w:val="s7"/>
    <w:basedOn w:val="Standardnpsmoodstavce"/>
  </w:style>
  <w:style w:type="character" w:customStyle="1" w:styleId="s13">
    <w:name w:val="s13"/>
    <w:basedOn w:val="Standardnpsmoodstavce"/>
  </w:style>
  <w:style w:type="paragraph" w:styleId="Textvbloku">
    <w:name w:val="Block Text"/>
    <w:basedOn w:val="Normln"/>
    <w:pPr>
      <w:ind w:left="709" w:right="566"/>
      <w:jc w:val="both"/>
    </w:pPr>
    <w:rPr>
      <w:rFonts w:ascii="Arial" w:eastAsia="Calibri" w:hAnsi="Arial" w:cs="Arial"/>
      <w:szCs w:val="20"/>
    </w:rPr>
  </w:style>
  <w:style w:type="paragraph" w:customStyle="1" w:styleId="Zkladntext21">
    <w:name w:val="Základní text 21"/>
    <w:basedOn w:val="Normln"/>
    <w:pPr>
      <w:jc w:val="both"/>
    </w:pPr>
    <w:rPr>
      <w:rFonts w:ascii="Arial" w:eastAsia="Calibri" w:hAnsi="Arial" w:cs="Arial"/>
      <w:szCs w:val="20"/>
    </w:rPr>
  </w:style>
  <w:style w:type="numbering" w:customStyle="1" w:styleId="LFO1">
    <w:name w:val="LFO1"/>
    <w:basedOn w:val="Bezseznamu"/>
    <w:pPr>
      <w:numPr>
        <w:numId w:val="2"/>
      </w:numPr>
    </w:pPr>
  </w:style>
  <w:style w:type="numbering" w:customStyle="1" w:styleId="LFO4">
    <w:name w:val="LFO4"/>
    <w:basedOn w:val="Bezseznamu"/>
    <w:pPr>
      <w:numPr>
        <w:numId w:val="3"/>
      </w:numPr>
    </w:pPr>
  </w:style>
  <w:style w:type="numbering" w:customStyle="1" w:styleId="LFO5">
    <w:name w:val="LFO5"/>
    <w:basedOn w:val="Bezseznamu"/>
    <w:pPr>
      <w:numPr>
        <w:numId w:val="4"/>
      </w:numPr>
    </w:pPr>
  </w:style>
  <w:style w:type="character" w:customStyle="1" w:styleId="ZpatChar">
    <w:name w:val="Zápatí Char"/>
    <w:basedOn w:val="Standardnpsmoodstavce"/>
    <w:link w:val="Zpat"/>
    <w:uiPriority w:val="99"/>
    <w:rsid w:val="00195AB9"/>
    <w:rPr>
      <w:sz w:val="24"/>
      <w:szCs w:val="24"/>
    </w:rPr>
  </w:style>
  <w:style w:type="character" w:styleId="Nevyeenzmnka">
    <w:name w:val="Unresolved Mention"/>
    <w:basedOn w:val="Standardnpsmoodstavce"/>
    <w:uiPriority w:val="99"/>
    <w:semiHidden/>
    <w:unhideWhenUsed/>
    <w:rsid w:val="00B12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vorecky@hv-projekt.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16</Pages>
  <Words>10469</Words>
  <Characters>61769</Characters>
  <Application>Microsoft Office Word</Application>
  <DocSecurity>0</DocSecurity>
  <Lines>514</Lines>
  <Paragraphs>144</Paragraphs>
  <ScaleCrop>false</ScaleCrop>
  <HeadingPairs>
    <vt:vector size="2" baseType="variant">
      <vt:variant>
        <vt:lpstr>Název</vt:lpstr>
      </vt:variant>
      <vt:variant>
        <vt:i4>1</vt:i4>
      </vt:variant>
    </vt:vector>
  </HeadingPairs>
  <TitlesOfParts>
    <vt:vector size="1" baseType="lpstr">
      <vt:lpstr>Návrh SMLOUVA O DÍLO č</vt:lpstr>
    </vt:vector>
  </TitlesOfParts>
  <Company/>
  <LinksUpToDate>false</LinksUpToDate>
  <CharactersWithSpaces>72094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lastModifiedBy>Alexandra Klusák Snopková</cp:lastModifiedBy>
  <cp:revision>15</cp:revision>
  <cp:lastPrinted>2022-06-16T07:20:00Z</cp:lastPrinted>
  <dcterms:created xsi:type="dcterms:W3CDTF">2023-03-14T09:11:00Z</dcterms:created>
  <dcterms:modified xsi:type="dcterms:W3CDTF">2024-01-15T18:50:00Z</dcterms:modified>
</cp:coreProperties>
</file>