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3012756F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7050" w:rsidRPr="00437050">
        <w:rPr>
          <w:b/>
          <w:lang w:eastAsia="sk-SK"/>
        </w:rPr>
        <w:t xml:space="preserve">ALFAGEN – </w:t>
      </w:r>
      <w:r w:rsidR="00E06303">
        <w:rPr>
          <w:b/>
          <w:lang w:eastAsia="sk-SK"/>
        </w:rPr>
        <w:t xml:space="preserve">VÝSTAVBA </w:t>
      </w:r>
      <w:r w:rsidR="00283C9B">
        <w:rPr>
          <w:b/>
          <w:lang w:eastAsia="sk-SK"/>
        </w:rPr>
        <w:t>SKLAD</w:t>
      </w:r>
      <w:r w:rsidR="00E06303">
        <w:rPr>
          <w:b/>
          <w:lang w:eastAsia="sk-SK"/>
        </w:rPr>
        <w:t>U</w:t>
      </w:r>
      <w:r w:rsidR="00283C9B">
        <w:rPr>
          <w:b/>
          <w:lang w:eastAsia="sk-SK"/>
        </w:rPr>
        <w:t xml:space="preserve"> CHEMICKCÝH LÁTEK, DEMOLICE</w:t>
      </w:r>
      <w:r w:rsidR="00A82914">
        <w:rPr>
          <w:b/>
          <w:lang w:eastAsia="sk-SK"/>
        </w:rPr>
        <w:t xml:space="preserve"> SKLADU TECHNICKÝCH PLYNŮ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714DD5A0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437050" w:rsidRPr="00437050">
        <w:rPr>
          <w:b/>
          <w:lang w:eastAsia="sk-SK"/>
        </w:rPr>
        <w:t xml:space="preserve">ALFAGEN – </w:t>
      </w:r>
      <w:r w:rsidR="00E06303">
        <w:rPr>
          <w:b/>
          <w:lang w:eastAsia="sk-SK"/>
        </w:rPr>
        <w:t xml:space="preserve">VÝSTAVBA </w:t>
      </w:r>
      <w:r w:rsidR="00A82914">
        <w:rPr>
          <w:b/>
          <w:lang w:eastAsia="sk-SK"/>
        </w:rPr>
        <w:t>SKLAD</w:t>
      </w:r>
      <w:r w:rsidR="00E06303">
        <w:rPr>
          <w:b/>
          <w:lang w:eastAsia="sk-SK"/>
        </w:rPr>
        <w:t>U</w:t>
      </w:r>
      <w:r w:rsidR="00A82914">
        <w:rPr>
          <w:b/>
          <w:lang w:eastAsia="sk-SK"/>
        </w:rPr>
        <w:t xml:space="preserve"> CHEMICKÝCH LÁTEK, DEMOLICE SKLADU TECHNICKCÝH PLYNŮ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8228F" w14:textId="77777777" w:rsidR="00DB7BB6" w:rsidRDefault="00DB7B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30782" w14:textId="77777777" w:rsidR="00AA2110" w:rsidRDefault="00AA2110" w:rsidP="008D56DC">
    <w:pPr>
      <w:ind w:right="28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w16du="http://schemas.microsoft.com/office/word/2023/wordml/word16du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BEA35" w14:textId="77777777" w:rsidR="00DB7BB6" w:rsidRDefault="00DB7B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7DF33" w14:textId="271DAA71" w:rsidR="003B4E88" w:rsidRDefault="003B4E88">
    <w:pPr>
      <w:pStyle w:val="Zhlav"/>
    </w:pPr>
    <w:r>
      <w:t>Příloha č. 1</w:t>
    </w:r>
    <w:r w:rsidR="00DB7BB6">
      <w:t>_1</w:t>
    </w:r>
    <w:r>
      <w:t xml:space="preserve">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45B5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C1048"/>
    <w:rsid w:val="006C7DA9"/>
    <w:rsid w:val="006D1667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6D17"/>
    <w:rsid w:val="00C44754"/>
    <w:rsid w:val="00C45FAF"/>
    <w:rsid w:val="00C64FB2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F6E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B7BB6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06303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06303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B60BD"/>
    <w:rsid w:val="00444785"/>
    <w:rsid w:val="00491EC2"/>
    <w:rsid w:val="00511D3C"/>
    <w:rsid w:val="00560902"/>
    <w:rsid w:val="00646D6A"/>
    <w:rsid w:val="00990F93"/>
    <w:rsid w:val="009C02AF"/>
    <w:rsid w:val="00B3509F"/>
    <w:rsid w:val="00D563DE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0" ma:contentTypeDescription="Vytvoří nový dokument" ma:contentTypeScope="" ma:versionID="a4505ee95dea105d2c2224faae75045f">
  <xsd:schema xmlns:xsd="http://www.w3.org/2001/XMLSchema" xmlns:xs="http://www.w3.org/2001/XMLSchema" xmlns:p="http://schemas.microsoft.com/office/2006/metadata/properties" xmlns:ns2="14d87ee8-dabd-4110-9a84-8bff7c3c900d" targetNamespace="http://schemas.microsoft.com/office/2006/metadata/properties" ma:root="true" ma:fieldsID="b85d480e2633f0034e00b5f581003510" ns2:_="">
    <xsd:import namespace="14d87ee8-dabd-4110-9a84-8bff7c3c9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2.xml><?xml version="1.0" encoding="utf-8"?>
<ds:datastoreItem xmlns:ds="http://schemas.openxmlformats.org/officeDocument/2006/customXml" ds:itemID="{C5D9777D-B3FB-4997-9511-6F38831A9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867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2024-01-19T12:00:00Z</dcterms:created>
  <dcterms:modified xsi:type="dcterms:W3CDTF">2024-01-19T12:00:00Z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